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71" w:rsidRDefault="009F1B03">
      <w:bookmarkStart w:id="0" w:name="_GoBack"/>
      <w:bookmarkEnd w:id="0"/>
      <w:r>
        <w:rPr>
          <w:b/>
          <w:sz w:val="28"/>
        </w:rPr>
        <w:t xml:space="preserve">[MS-WCCE]: </w:t>
      </w:r>
    </w:p>
    <w:p w:rsidR="00A43071" w:rsidRDefault="009F1B03">
      <w:r>
        <w:rPr>
          <w:b/>
          <w:sz w:val="28"/>
        </w:rPr>
        <w:t>Windows Client Certificate Enrollment Protocol</w:t>
      </w:r>
    </w:p>
    <w:p w:rsidR="00A43071" w:rsidRDefault="00A43071">
      <w:pPr>
        <w:pStyle w:val="CoverHR"/>
      </w:pPr>
    </w:p>
    <w:p w:rsidR="00B346DF" w:rsidRPr="00893F99" w:rsidRDefault="009F1B03" w:rsidP="00B346DF">
      <w:pPr>
        <w:pStyle w:val="MSDNH2"/>
        <w:spacing w:line="288" w:lineRule="auto"/>
        <w:textAlignment w:val="top"/>
      </w:pPr>
      <w:r>
        <w:t>Intellectual Property Rights Notice for Open Specifications Documentation</w:t>
      </w:r>
    </w:p>
    <w:p w:rsidR="00B346DF" w:rsidRDefault="009F1B03" w:rsidP="00B346DF">
      <w:pPr>
        <w:pStyle w:val="ListParagraph"/>
        <w:numPr>
          <w:ilvl w:val="0"/>
          <w:numId w:val="27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F1B03" w:rsidP="00B346DF">
      <w:pPr>
        <w:pStyle w:val="ListParagraph"/>
        <w:numPr>
          <w:ilvl w:val="0"/>
          <w:numId w:val="27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F1B03" w:rsidP="00B346DF">
      <w:pPr>
        <w:pStyle w:val="ListParagraph"/>
        <w:numPr>
          <w:ilvl w:val="0"/>
          <w:numId w:val="278"/>
        </w:numPr>
        <w:spacing w:before="0" w:after="120"/>
        <w:contextualSpacing/>
        <w:textAlignment w:val="top"/>
      </w:pPr>
      <w:r>
        <w:rPr>
          <w:b/>
        </w:rPr>
        <w:t>No Trade Secrets</w:t>
      </w:r>
      <w:r>
        <w:t>. Microsoft</w:t>
      </w:r>
      <w:r>
        <w:t xml:space="preserve"> does not claim any trade secret rights in this documentation. </w:t>
      </w:r>
    </w:p>
    <w:p w:rsidR="00B346DF" w:rsidRDefault="009F1B03" w:rsidP="00B346DF">
      <w:pPr>
        <w:pStyle w:val="ListParagraph"/>
        <w:numPr>
          <w:ilvl w:val="0"/>
          <w:numId w:val="27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F1B03" w:rsidP="00B346DF">
      <w:pPr>
        <w:pStyle w:val="ListParagraph"/>
        <w:numPr>
          <w:ilvl w:val="0"/>
          <w:numId w:val="27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F1B03" w:rsidP="00B346DF">
      <w:pPr>
        <w:pStyle w:val="ListParagraph"/>
        <w:numPr>
          <w:ilvl w:val="0"/>
          <w:numId w:val="2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F1B03" w:rsidP="00B346DF">
      <w:pPr>
        <w:pStyle w:val="ListParagraph"/>
        <w:numPr>
          <w:ilvl w:val="0"/>
          <w:numId w:val="27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F1B0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F1B0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43071" w:rsidRDefault="009F1B0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43071" w:rsidRDefault="009F1B0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Date</w:t>
            </w:r>
          </w:p>
        </w:tc>
        <w:tc>
          <w:tcPr>
            <w:tcW w:w="0" w:type="auto"/>
          </w:tcPr>
          <w:p w:rsidR="00A43071" w:rsidRDefault="009F1B03">
            <w:pPr>
              <w:pStyle w:val="TableHeaderText"/>
            </w:pPr>
            <w:r>
              <w:t>Revision History</w:t>
            </w:r>
          </w:p>
        </w:tc>
        <w:tc>
          <w:tcPr>
            <w:tcW w:w="0" w:type="auto"/>
          </w:tcPr>
          <w:p w:rsidR="00A43071" w:rsidRDefault="009F1B03">
            <w:pPr>
              <w:pStyle w:val="TableHeaderText"/>
            </w:pPr>
            <w:r>
              <w:t>Revision Class</w:t>
            </w:r>
          </w:p>
        </w:tc>
        <w:tc>
          <w:tcPr>
            <w:tcW w:w="0" w:type="auto"/>
          </w:tcPr>
          <w:p w:rsidR="00A43071" w:rsidRDefault="009F1B03">
            <w:pPr>
              <w:pStyle w:val="TableHeaderText"/>
            </w:pPr>
            <w:r>
              <w:t>Comments</w:t>
            </w:r>
          </w:p>
        </w:tc>
      </w:tr>
      <w:tr w:rsidR="00A43071" w:rsidTr="00A43071">
        <w:tc>
          <w:tcPr>
            <w:tcW w:w="0" w:type="auto"/>
            <w:vAlign w:val="center"/>
          </w:tcPr>
          <w:p w:rsidR="00A43071" w:rsidRDefault="009F1B03">
            <w:pPr>
              <w:pStyle w:val="TableBodyText"/>
            </w:pPr>
            <w:r>
              <w:t>2/22/2007</w:t>
            </w:r>
          </w:p>
        </w:tc>
        <w:tc>
          <w:tcPr>
            <w:tcW w:w="0" w:type="auto"/>
            <w:vAlign w:val="center"/>
          </w:tcPr>
          <w:p w:rsidR="00A43071" w:rsidRDefault="009F1B03">
            <w:pPr>
              <w:pStyle w:val="TableBodyText"/>
            </w:pPr>
            <w:r>
              <w:t>0.01</w:t>
            </w:r>
          </w:p>
        </w:tc>
        <w:tc>
          <w:tcPr>
            <w:tcW w:w="0" w:type="auto"/>
            <w:vAlign w:val="center"/>
          </w:tcPr>
          <w:p w:rsidR="00A43071" w:rsidRDefault="009F1B03">
            <w:pPr>
              <w:pStyle w:val="TableBodyText"/>
            </w:pPr>
            <w:r>
              <w:t>New</w:t>
            </w:r>
          </w:p>
        </w:tc>
        <w:tc>
          <w:tcPr>
            <w:tcW w:w="0" w:type="auto"/>
            <w:vAlign w:val="center"/>
          </w:tcPr>
          <w:p w:rsidR="00A43071" w:rsidRDefault="009F1B03">
            <w:pPr>
              <w:pStyle w:val="TableBodyText"/>
            </w:pPr>
            <w:r>
              <w:t>Version 0.01 release</w:t>
            </w:r>
          </w:p>
        </w:tc>
      </w:tr>
      <w:tr w:rsidR="00A43071" w:rsidTr="00A43071">
        <w:tc>
          <w:tcPr>
            <w:tcW w:w="0" w:type="auto"/>
            <w:vAlign w:val="center"/>
          </w:tcPr>
          <w:p w:rsidR="00A43071" w:rsidRDefault="009F1B03">
            <w:pPr>
              <w:pStyle w:val="TableBodyText"/>
            </w:pPr>
            <w:r>
              <w:t>6/1/2007</w:t>
            </w:r>
          </w:p>
        </w:tc>
        <w:tc>
          <w:tcPr>
            <w:tcW w:w="0" w:type="auto"/>
            <w:vAlign w:val="center"/>
          </w:tcPr>
          <w:p w:rsidR="00A43071" w:rsidRDefault="009F1B03">
            <w:pPr>
              <w:pStyle w:val="TableBodyText"/>
            </w:pPr>
            <w:r>
              <w:t>1.0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7/3/2007</w:t>
            </w:r>
          </w:p>
        </w:tc>
        <w:tc>
          <w:tcPr>
            <w:tcW w:w="0" w:type="auto"/>
            <w:vAlign w:val="center"/>
          </w:tcPr>
          <w:p w:rsidR="00A43071" w:rsidRDefault="009F1B03">
            <w:pPr>
              <w:pStyle w:val="TableBodyText"/>
            </w:pPr>
            <w:r>
              <w:t>1.0.1</w:t>
            </w:r>
          </w:p>
        </w:tc>
        <w:tc>
          <w:tcPr>
            <w:tcW w:w="0" w:type="auto"/>
            <w:vAlign w:val="center"/>
          </w:tcPr>
          <w:p w:rsidR="00A43071" w:rsidRDefault="009F1B03">
            <w:pPr>
              <w:pStyle w:val="TableBodyText"/>
            </w:pPr>
            <w:r>
              <w:t>Editorial</w:t>
            </w:r>
          </w:p>
        </w:tc>
        <w:tc>
          <w:tcPr>
            <w:tcW w:w="0" w:type="auto"/>
            <w:vAlign w:val="center"/>
          </w:tcPr>
          <w:p w:rsidR="00A43071" w:rsidRDefault="009F1B03">
            <w:pPr>
              <w:pStyle w:val="TableBodyText"/>
            </w:pPr>
            <w:r>
              <w:t>Changed language and formatting in the technical content.</w:t>
            </w:r>
          </w:p>
        </w:tc>
      </w:tr>
      <w:tr w:rsidR="00A43071" w:rsidTr="00A43071">
        <w:tc>
          <w:tcPr>
            <w:tcW w:w="0" w:type="auto"/>
            <w:vAlign w:val="center"/>
          </w:tcPr>
          <w:p w:rsidR="00A43071" w:rsidRDefault="009F1B03">
            <w:pPr>
              <w:pStyle w:val="TableBodyText"/>
            </w:pPr>
            <w:r>
              <w:t>7/20/2007</w:t>
            </w:r>
          </w:p>
        </w:tc>
        <w:tc>
          <w:tcPr>
            <w:tcW w:w="0" w:type="auto"/>
            <w:vAlign w:val="center"/>
          </w:tcPr>
          <w:p w:rsidR="00A43071" w:rsidRDefault="009F1B03">
            <w:pPr>
              <w:pStyle w:val="TableBodyText"/>
            </w:pPr>
            <w:r>
              <w:t>1.1</w:t>
            </w:r>
          </w:p>
        </w:tc>
        <w:tc>
          <w:tcPr>
            <w:tcW w:w="0" w:type="auto"/>
            <w:vAlign w:val="center"/>
          </w:tcPr>
          <w:p w:rsidR="00A43071" w:rsidRDefault="009F1B03">
            <w:pPr>
              <w:pStyle w:val="TableBodyText"/>
            </w:pPr>
            <w:r>
              <w:t>Minor</w:t>
            </w:r>
          </w:p>
        </w:tc>
        <w:tc>
          <w:tcPr>
            <w:tcW w:w="0" w:type="auto"/>
            <w:vAlign w:val="center"/>
          </w:tcPr>
          <w:p w:rsidR="00A43071" w:rsidRDefault="009F1B03">
            <w:pPr>
              <w:pStyle w:val="TableBodyText"/>
            </w:pPr>
            <w:r>
              <w:t>Clarified the meaning of the technical content.</w:t>
            </w:r>
          </w:p>
        </w:tc>
      </w:tr>
      <w:tr w:rsidR="00A43071" w:rsidTr="00A43071">
        <w:tc>
          <w:tcPr>
            <w:tcW w:w="0" w:type="auto"/>
            <w:vAlign w:val="center"/>
          </w:tcPr>
          <w:p w:rsidR="00A43071" w:rsidRDefault="009F1B03">
            <w:pPr>
              <w:pStyle w:val="TableBodyText"/>
            </w:pPr>
            <w:r>
              <w:t>8/10/2007</w:t>
            </w:r>
          </w:p>
        </w:tc>
        <w:tc>
          <w:tcPr>
            <w:tcW w:w="0" w:type="auto"/>
            <w:vAlign w:val="center"/>
          </w:tcPr>
          <w:p w:rsidR="00A43071" w:rsidRDefault="009F1B03">
            <w:pPr>
              <w:pStyle w:val="TableBodyText"/>
            </w:pPr>
            <w:r>
              <w:t>1.1.1</w:t>
            </w:r>
          </w:p>
        </w:tc>
        <w:tc>
          <w:tcPr>
            <w:tcW w:w="0" w:type="auto"/>
            <w:vAlign w:val="center"/>
          </w:tcPr>
          <w:p w:rsidR="00A43071" w:rsidRDefault="009F1B03">
            <w:pPr>
              <w:pStyle w:val="TableBodyText"/>
            </w:pPr>
            <w:r>
              <w:t>Editorial</w:t>
            </w:r>
          </w:p>
        </w:tc>
        <w:tc>
          <w:tcPr>
            <w:tcW w:w="0" w:type="auto"/>
            <w:vAlign w:val="center"/>
          </w:tcPr>
          <w:p w:rsidR="00A43071" w:rsidRDefault="009F1B03">
            <w:pPr>
              <w:pStyle w:val="TableBodyText"/>
            </w:pPr>
            <w:r>
              <w:t>Changed language and formatting in the technical content.</w:t>
            </w:r>
          </w:p>
        </w:tc>
      </w:tr>
      <w:tr w:rsidR="00A43071" w:rsidTr="00A43071">
        <w:tc>
          <w:tcPr>
            <w:tcW w:w="0" w:type="auto"/>
            <w:vAlign w:val="center"/>
          </w:tcPr>
          <w:p w:rsidR="00A43071" w:rsidRDefault="009F1B03">
            <w:pPr>
              <w:pStyle w:val="TableBodyText"/>
            </w:pPr>
            <w:r>
              <w:t>9/28/2007</w:t>
            </w:r>
          </w:p>
        </w:tc>
        <w:tc>
          <w:tcPr>
            <w:tcW w:w="0" w:type="auto"/>
            <w:vAlign w:val="center"/>
          </w:tcPr>
          <w:p w:rsidR="00A43071" w:rsidRDefault="009F1B03">
            <w:pPr>
              <w:pStyle w:val="TableBodyText"/>
            </w:pPr>
            <w:r>
              <w:t>1.2</w:t>
            </w:r>
          </w:p>
        </w:tc>
        <w:tc>
          <w:tcPr>
            <w:tcW w:w="0" w:type="auto"/>
            <w:vAlign w:val="center"/>
          </w:tcPr>
          <w:p w:rsidR="00A43071" w:rsidRDefault="009F1B03">
            <w:pPr>
              <w:pStyle w:val="TableBodyText"/>
            </w:pPr>
            <w:r>
              <w:t>Minor</w:t>
            </w:r>
          </w:p>
        </w:tc>
        <w:tc>
          <w:tcPr>
            <w:tcW w:w="0" w:type="auto"/>
            <w:vAlign w:val="center"/>
          </w:tcPr>
          <w:p w:rsidR="00A43071" w:rsidRDefault="009F1B03">
            <w:pPr>
              <w:pStyle w:val="TableBodyText"/>
            </w:pPr>
            <w:r>
              <w:t xml:space="preserve">Clarified the meaning </w:t>
            </w:r>
            <w:r>
              <w:t>of the technical content.</w:t>
            </w:r>
          </w:p>
        </w:tc>
      </w:tr>
      <w:tr w:rsidR="00A43071" w:rsidTr="00A43071">
        <w:tc>
          <w:tcPr>
            <w:tcW w:w="0" w:type="auto"/>
            <w:vAlign w:val="center"/>
          </w:tcPr>
          <w:p w:rsidR="00A43071" w:rsidRDefault="009F1B03">
            <w:pPr>
              <w:pStyle w:val="TableBodyText"/>
            </w:pPr>
            <w:r>
              <w:t>10/23/2007</w:t>
            </w:r>
          </w:p>
        </w:tc>
        <w:tc>
          <w:tcPr>
            <w:tcW w:w="0" w:type="auto"/>
            <w:vAlign w:val="center"/>
          </w:tcPr>
          <w:p w:rsidR="00A43071" w:rsidRDefault="009F1B03">
            <w:pPr>
              <w:pStyle w:val="TableBodyText"/>
            </w:pPr>
            <w:r>
              <w:t>2.0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11/30/2007</w:t>
            </w:r>
          </w:p>
        </w:tc>
        <w:tc>
          <w:tcPr>
            <w:tcW w:w="0" w:type="auto"/>
            <w:vAlign w:val="center"/>
          </w:tcPr>
          <w:p w:rsidR="00A43071" w:rsidRDefault="009F1B03">
            <w:pPr>
              <w:pStyle w:val="TableBodyText"/>
            </w:pPr>
            <w:r>
              <w:t>3.0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1/25/2008</w:t>
            </w:r>
          </w:p>
        </w:tc>
        <w:tc>
          <w:tcPr>
            <w:tcW w:w="0" w:type="auto"/>
            <w:vAlign w:val="center"/>
          </w:tcPr>
          <w:p w:rsidR="00A43071" w:rsidRDefault="009F1B03">
            <w:pPr>
              <w:pStyle w:val="TableBodyText"/>
            </w:pPr>
            <w:r>
              <w:t>4.0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3/14/2008</w:t>
            </w:r>
          </w:p>
        </w:tc>
        <w:tc>
          <w:tcPr>
            <w:tcW w:w="0" w:type="auto"/>
            <w:vAlign w:val="center"/>
          </w:tcPr>
          <w:p w:rsidR="00A43071" w:rsidRDefault="009F1B03">
            <w:pPr>
              <w:pStyle w:val="TableBodyText"/>
            </w:pPr>
            <w:r>
              <w:t>5.0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5/16/2008</w:t>
            </w:r>
          </w:p>
        </w:tc>
        <w:tc>
          <w:tcPr>
            <w:tcW w:w="0" w:type="auto"/>
            <w:vAlign w:val="center"/>
          </w:tcPr>
          <w:p w:rsidR="00A43071" w:rsidRDefault="009F1B03">
            <w:pPr>
              <w:pStyle w:val="TableBodyText"/>
            </w:pPr>
            <w:r>
              <w:t>6.0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6/20/2008</w:t>
            </w:r>
          </w:p>
        </w:tc>
        <w:tc>
          <w:tcPr>
            <w:tcW w:w="0" w:type="auto"/>
            <w:vAlign w:val="center"/>
          </w:tcPr>
          <w:p w:rsidR="00A43071" w:rsidRDefault="009F1B03">
            <w:pPr>
              <w:pStyle w:val="TableBodyText"/>
            </w:pPr>
            <w:r>
              <w:t>7.0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7/25/2008</w:t>
            </w:r>
          </w:p>
        </w:tc>
        <w:tc>
          <w:tcPr>
            <w:tcW w:w="0" w:type="auto"/>
            <w:vAlign w:val="center"/>
          </w:tcPr>
          <w:p w:rsidR="00A43071" w:rsidRDefault="009F1B03">
            <w:pPr>
              <w:pStyle w:val="TableBodyText"/>
            </w:pPr>
            <w:r>
              <w:t>7.1</w:t>
            </w:r>
          </w:p>
        </w:tc>
        <w:tc>
          <w:tcPr>
            <w:tcW w:w="0" w:type="auto"/>
            <w:vAlign w:val="center"/>
          </w:tcPr>
          <w:p w:rsidR="00A43071" w:rsidRDefault="009F1B03">
            <w:pPr>
              <w:pStyle w:val="TableBodyText"/>
            </w:pPr>
            <w:r>
              <w:t>Minor</w:t>
            </w:r>
          </w:p>
        </w:tc>
        <w:tc>
          <w:tcPr>
            <w:tcW w:w="0" w:type="auto"/>
            <w:vAlign w:val="center"/>
          </w:tcPr>
          <w:p w:rsidR="00A43071" w:rsidRDefault="009F1B03">
            <w:pPr>
              <w:pStyle w:val="TableBodyText"/>
            </w:pPr>
            <w:r>
              <w:t>Clarified the meaning of the technical content.</w:t>
            </w:r>
          </w:p>
        </w:tc>
      </w:tr>
      <w:tr w:rsidR="00A43071" w:rsidTr="00A43071">
        <w:tc>
          <w:tcPr>
            <w:tcW w:w="0" w:type="auto"/>
            <w:vAlign w:val="center"/>
          </w:tcPr>
          <w:p w:rsidR="00A43071" w:rsidRDefault="009F1B03">
            <w:pPr>
              <w:pStyle w:val="TableBodyText"/>
            </w:pPr>
            <w:r>
              <w:t>8/29/2008</w:t>
            </w:r>
          </w:p>
        </w:tc>
        <w:tc>
          <w:tcPr>
            <w:tcW w:w="0" w:type="auto"/>
            <w:vAlign w:val="center"/>
          </w:tcPr>
          <w:p w:rsidR="00A43071" w:rsidRDefault="009F1B03">
            <w:pPr>
              <w:pStyle w:val="TableBodyText"/>
            </w:pPr>
            <w:r>
              <w:t>8.0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10/24/2008</w:t>
            </w:r>
          </w:p>
        </w:tc>
        <w:tc>
          <w:tcPr>
            <w:tcW w:w="0" w:type="auto"/>
            <w:vAlign w:val="center"/>
          </w:tcPr>
          <w:p w:rsidR="00A43071" w:rsidRDefault="009F1B03">
            <w:pPr>
              <w:pStyle w:val="TableBodyText"/>
            </w:pPr>
            <w:r>
              <w:t>9.0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12/5/2008</w:t>
            </w:r>
          </w:p>
        </w:tc>
        <w:tc>
          <w:tcPr>
            <w:tcW w:w="0" w:type="auto"/>
            <w:vAlign w:val="center"/>
          </w:tcPr>
          <w:p w:rsidR="00A43071" w:rsidRDefault="009F1B03">
            <w:pPr>
              <w:pStyle w:val="TableBodyText"/>
            </w:pPr>
            <w:r>
              <w:t>10.0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1/16/2009</w:t>
            </w:r>
          </w:p>
        </w:tc>
        <w:tc>
          <w:tcPr>
            <w:tcW w:w="0" w:type="auto"/>
            <w:vAlign w:val="center"/>
          </w:tcPr>
          <w:p w:rsidR="00A43071" w:rsidRDefault="009F1B03">
            <w:pPr>
              <w:pStyle w:val="TableBodyText"/>
            </w:pPr>
            <w:r>
              <w:t>11.0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2/27/2009</w:t>
            </w:r>
          </w:p>
        </w:tc>
        <w:tc>
          <w:tcPr>
            <w:tcW w:w="0" w:type="auto"/>
            <w:vAlign w:val="center"/>
          </w:tcPr>
          <w:p w:rsidR="00A43071" w:rsidRDefault="009F1B03">
            <w:pPr>
              <w:pStyle w:val="TableBodyText"/>
            </w:pPr>
            <w:r>
              <w:t>12.0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4/10/2009</w:t>
            </w:r>
          </w:p>
        </w:tc>
        <w:tc>
          <w:tcPr>
            <w:tcW w:w="0" w:type="auto"/>
            <w:vAlign w:val="center"/>
          </w:tcPr>
          <w:p w:rsidR="00A43071" w:rsidRDefault="009F1B03">
            <w:pPr>
              <w:pStyle w:val="TableBodyText"/>
            </w:pPr>
            <w:r>
              <w:t>13.0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5/22/2009</w:t>
            </w:r>
          </w:p>
        </w:tc>
        <w:tc>
          <w:tcPr>
            <w:tcW w:w="0" w:type="auto"/>
            <w:vAlign w:val="center"/>
          </w:tcPr>
          <w:p w:rsidR="00A43071" w:rsidRDefault="009F1B03">
            <w:pPr>
              <w:pStyle w:val="TableBodyText"/>
            </w:pPr>
            <w:r>
              <w:t>14.0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7/2/2009</w:t>
            </w:r>
          </w:p>
        </w:tc>
        <w:tc>
          <w:tcPr>
            <w:tcW w:w="0" w:type="auto"/>
            <w:vAlign w:val="center"/>
          </w:tcPr>
          <w:p w:rsidR="00A43071" w:rsidRDefault="009F1B03">
            <w:pPr>
              <w:pStyle w:val="TableBodyText"/>
            </w:pPr>
            <w:r>
              <w:t>15.0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8/14/20</w:t>
            </w:r>
            <w:r>
              <w:t>09</w:t>
            </w:r>
          </w:p>
        </w:tc>
        <w:tc>
          <w:tcPr>
            <w:tcW w:w="0" w:type="auto"/>
            <w:vAlign w:val="center"/>
          </w:tcPr>
          <w:p w:rsidR="00A43071" w:rsidRDefault="009F1B03">
            <w:pPr>
              <w:pStyle w:val="TableBodyText"/>
            </w:pPr>
            <w:r>
              <w:t>16.0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9/25/2009</w:t>
            </w:r>
          </w:p>
        </w:tc>
        <w:tc>
          <w:tcPr>
            <w:tcW w:w="0" w:type="auto"/>
            <w:vAlign w:val="center"/>
          </w:tcPr>
          <w:p w:rsidR="00A43071" w:rsidRDefault="009F1B03">
            <w:pPr>
              <w:pStyle w:val="TableBodyText"/>
            </w:pPr>
            <w:r>
              <w:t>17.0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11/6/2009</w:t>
            </w:r>
          </w:p>
        </w:tc>
        <w:tc>
          <w:tcPr>
            <w:tcW w:w="0" w:type="auto"/>
            <w:vAlign w:val="center"/>
          </w:tcPr>
          <w:p w:rsidR="00A43071" w:rsidRDefault="009F1B03">
            <w:pPr>
              <w:pStyle w:val="TableBodyText"/>
            </w:pPr>
            <w:r>
              <w:t>18.0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12/18/2009</w:t>
            </w:r>
          </w:p>
        </w:tc>
        <w:tc>
          <w:tcPr>
            <w:tcW w:w="0" w:type="auto"/>
            <w:vAlign w:val="center"/>
          </w:tcPr>
          <w:p w:rsidR="00A43071" w:rsidRDefault="009F1B03">
            <w:pPr>
              <w:pStyle w:val="TableBodyText"/>
            </w:pPr>
            <w:r>
              <w:t>19.0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1/29/2010</w:t>
            </w:r>
          </w:p>
        </w:tc>
        <w:tc>
          <w:tcPr>
            <w:tcW w:w="0" w:type="auto"/>
            <w:vAlign w:val="center"/>
          </w:tcPr>
          <w:p w:rsidR="00A43071" w:rsidRDefault="009F1B03">
            <w:pPr>
              <w:pStyle w:val="TableBodyText"/>
            </w:pPr>
            <w:r>
              <w:t>20.0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3/12/2010</w:t>
            </w:r>
          </w:p>
        </w:tc>
        <w:tc>
          <w:tcPr>
            <w:tcW w:w="0" w:type="auto"/>
            <w:vAlign w:val="center"/>
          </w:tcPr>
          <w:p w:rsidR="00A43071" w:rsidRDefault="009F1B03">
            <w:pPr>
              <w:pStyle w:val="TableBodyText"/>
            </w:pPr>
            <w:r>
              <w:t>21.0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4/23/2010</w:t>
            </w:r>
          </w:p>
        </w:tc>
        <w:tc>
          <w:tcPr>
            <w:tcW w:w="0" w:type="auto"/>
            <w:vAlign w:val="center"/>
          </w:tcPr>
          <w:p w:rsidR="00A43071" w:rsidRDefault="009F1B03">
            <w:pPr>
              <w:pStyle w:val="TableBodyText"/>
            </w:pPr>
            <w:r>
              <w:t>22.0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6/4/2010</w:t>
            </w:r>
          </w:p>
        </w:tc>
        <w:tc>
          <w:tcPr>
            <w:tcW w:w="0" w:type="auto"/>
            <w:vAlign w:val="center"/>
          </w:tcPr>
          <w:p w:rsidR="00A43071" w:rsidRDefault="009F1B03">
            <w:pPr>
              <w:pStyle w:val="TableBodyText"/>
            </w:pPr>
            <w:r>
              <w:t>23.0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7/16/2010</w:t>
            </w:r>
          </w:p>
        </w:tc>
        <w:tc>
          <w:tcPr>
            <w:tcW w:w="0" w:type="auto"/>
            <w:vAlign w:val="center"/>
          </w:tcPr>
          <w:p w:rsidR="00A43071" w:rsidRDefault="009F1B03">
            <w:pPr>
              <w:pStyle w:val="TableBodyText"/>
            </w:pPr>
            <w:r>
              <w:t>24.0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lastRenderedPageBreak/>
              <w:t>8/27/2010</w:t>
            </w:r>
          </w:p>
        </w:tc>
        <w:tc>
          <w:tcPr>
            <w:tcW w:w="0" w:type="auto"/>
            <w:vAlign w:val="center"/>
          </w:tcPr>
          <w:p w:rsidR="00A43071" w:rsidRDefault="009F1B03">
            <w:pPr>
              <w:pStyle w:val="TableBodyText"/>
            </w:pPr>
            <w:r>
              <w:t>25.0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10/8/2010</w:t>
            </w:r>
          </w:p>
        </w:tc>
        <w:tc>
          <w:tcPr>
            <w:tcW w:w="0" w:type="auto"/>
            <w:vAlign w:val="center"/>
          </w:tcPr>
          <w:p w:rsidR="00A43071" w:rsidRDefault="009F1B03">
            <w:pPr>
              <w:pStyle w:val="TableBodyText"/>
            </w:pPr>
            <w:r>
              <w:t>26.0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11/19/2010</w:t>
            </w:r>
          </w:p>
        </w:tc>
        <w:tc>
          <w:tcPr>
            <w:tcW w:w="0" w:type="auto"/>
            <w:vAlign w:val="center"/>
          </w:tcPr>
          <w:p w:rsidR="00A43071" w:rsidRDefault="009F1B03">
            <w:pPr>
              <w:pStyle w:val="TableBodyText"/>
            </w:pPr>
            <w:r>
              <w:t>27.0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1/7/2011</w:t>
            </w:r>
          </w:p>
        </w:tc>
        <w:tc>
          <w:tcPr>
            <w:tcW w:w="0" w:type="auto"/>
            <w:vAlign w:val="center"/>
          </w:tcPr>
          <w:p w:rsidR="00A43071" w:rsidRDefault="009F1B03">
            <w:pPr>
              <w:pStyle w:val="TableBodyText"/>
            </w:pPr>
            <w:r>
              <w:t>28.0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2/11/2011</w:t>
            </w:r>
          </w:p>
        </w:tc>
        <w:tc>
          <w:tcPr>
            <w:tcW w:w="0" w:type="auto"/>
            <w:vAlign w:val="center"/>
          </w:tcPr>
          <w:p w:rsidR="00A43071" w:rsidRDefault="009F1B03">
            <w:pPr>
              <w:pStyle w:val="TableBodyText"/>
            </w:pPr>
            <w:r>
              <w:t>29.0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3/25/2011</w:t>
            </w:r>
          </w:p>
        </w:tc>
        <w:tc>
          <w:tcPr>
            <w:tcW w:w="0" w:type="auto"/>
            <w:vAlign w:val="center"/>
          </w:tcPr>
          <w:p w:rsidR="00A43071" w:rsidRDefault="009F1B03">
            <w:pPr>
              <w:pStyle w:val="TableBodyText"/>
            </w:pPr>
            <w:r>
              <w:t>30.0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5/6/2011</w:t>
            </w:r>
          </w:p>
        </w:tc>
        <w:tc>
          <w:tcPr>
            <w:tcW w:w="0" w:type="auto"/>
            <w:vAlign w:val="center"/>
          </w:tcPr>
          <w:p w:rsidR="00A43071" w:rsidRDefault="009F1B03">
            <w:pPr>
              <w:pStyle w:val="TableBodyText"/>
            </w:pPr>
            <w:r>
              <w:t>31.0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6/17/2011</w:t>
            </w:r>
          </w:p>
        </w:tc>
        <w:tc>
          <w:tcPr>
            <w:tcW w:w="0" w:type="auto"/>
            <w:vAlign w:val="center"/>
          </w:tcPr>
          <w:p w:rsidR="00A43071" w:rsidRDefault="009F1B03">
            <w:pPr>
              <w:pStyle w:val="TableBodyText"/>
            </w:pPr>
            <w:r>
              <w:t>31.1</w:t>
            </w:r>
          </w:p>
        </w:tc>
        <w:tc>
          <w:tcPr>
            <w:tcW w:w="0" w:type="auto"/>
            <w:vAlign w:val="center"/>
          </w:tcPr>
          <w:p w:rsidR="00A43071" w:rsidRDefault="009F1B03">
            <w:pPr>
              <w:pStyle w:val="TableBodyText"/>
            </w:pPr>
            <w:r>
              <w:t>Minor</w:t>
            </w:r>
          </w:p>
        </w:tc>
        <w:tc>
          <w:tcPr>
            <w:tcW w:w="0" w:type="auto"/>
            <w:vAlign w:val="center"/>
          </w:tcPr>
          <w:p w:rsidR="00A43071" w:rsidRDefault="009F1B03">
            <w:pPr>
              <w:pStyle w:val="TableBodyText"/>
            </w:pPr>
            <w:r>
              <w:t>Clarified the meaning of the technical content.</w:t>
            </w:r>
          </w:p>
        </w:tc>
      </w:tr>
      <w:tr w:rsidR="00A43071" w:rsidTr="00A43071">
        <w:tc>
          <w:tcPr>
            <w:tcW w:w="0" w:type="auto"/>
            <w:vAlign w:val="center"/>
          </w:tcPr>
          <w:p w:rsidR="00A43071" w:rsidRDefault="009F1B03">
            <w:pPr>
              <w:pStyle w:val="TableBodyText"/>
            </w:pPr>
            <w:r>
              <w:t>9/23/2011</w:t>
            </w:r>
          </w:p>
        </w:tc>
        <w:tc>
          <w:tcPr>
            <w:tcW w:w="0" w:type="auto"/>
            <w:vAlign w:val="center"/>
          </w:tcPr>
          <w:p w:rsidR="00A43071" w:rsidRDefault="009F1B03">
            <w:pPr>
              <w:pStyle w:val="TableBodyText"/>
            </w:pPr>
            <w:r>
              <w:t>32.0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12/16/2011</w:t>
            </w:r>
          </w:p>
        </w:tc>
        <w:tc>
          <w:tcPr>
            <w:tcW w:w="0" w:type="auto"/>
            <w:vAlign w:val="center"/>
          </w:tcPr>
          <w:p w:rsidR="00A43071" w:rsidRDefault="009F1B03">
            <w:pPr>
              <w:pStyle w:val="TableBodyText"/>
            </w:pPr>
            <w:r>
              <w:t>33.0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3/30/2012</w:t>
            </w:r>
          </w:p>
        </w:tc>
        <w:tc>
          <w:tcPr>
            <w:tcW w:w="0" w:type="auto"/>
            <w:vAlign w:val="center"/>
          </w:tcPr>
          <w:p w:rsidR="00A43071" w:rsidRDefault="009F1B03">
            <w:pPr>
              <w:pStyle w:val="TableBodyText"/>
            </w:pPr>
            <w:r>
              <w:t>33.0</w:t>
            </w:r>
          </w:p>
        </w:tc>
        <w:tc>
          <w:tcPr>
            <w:tcW w:w="0" w:type="auto"/>
            <w:vAlign w:val="center"/>
          </w:tcPr>
          <w:p w:rsidR="00A43071" w:rsidRDefault="009F1B03">
            <w:pPr>
              <w:pStyle w:val="TableBodyText"/>
            </w:pPr>
            <w:r>
              <w:t>None</w:t>
            </w:r>
          </w:p>
        </w:tc>
        <w:tc>
          <w:tcPr>
            <w:tcW w:w="0" w:type="auto"/>
            <w:vAlign w:val="center"/>
          </w:tcPr>
          <w:p w:rsidR="00A43071" w:rsidRDefault="009F1B03">
            <w:pPr>
              <w:pStyle w:val="TableBodyText"/>
            </w:pPr>
            <w:r>
              <w:t>No changes to the meaning, language, or formatting of the technical content.</w:t>
            </w:r>
          </w:p>
        </w:tc>
      </w:tr>
      <w:tr w:rsidR="00A43071" w:rsidTr="00A43071">
        <w:tc>
          <w:tcPr>
            <w:tcW w:w="0" w:type="auto"/>
            <w:vAlign w:val="center"/>
          </w:tcPr>
          <w:p w:rsidR="00A43071" w:rsidRDefault="009F1B03">
            <w:pPr>
              <w:pStyle w:val="TableBodyText"/>
            </w:pPr>
            <w:r>
              <w:t>7/12/2012</w:t>
            </w:r>
          </w:p>
        </w:tc>
        <w:tc>
          <w:tcPr>
            <w:tcW w:w="0" w:type="auto"/>
            <w:vAlign w:val="center"/>
          </w:tcPr>
          <w:p w:rsidR="00A43071" w:rsidRDefault="009F1B03">
            <w:pPr>
              <w:pStyle w:val="TableBodyText"/>
            </w:pPr>
            <w:r>
              <w:t>34.0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10/25/2012</w:t>
            </w:r>
          </w:p>
        </w:tc>
        <w:tc>
          <w:tcPr>
            <w:tcW w:w="0" w:type="auto"/>
            <w:vAlign w:val="center"/>
          </w:tcPr>
          <w:p w:rsidR="00A43071" w:rsidRDefault="009F1B03">
            <w:pPr>
              <w:pStyle w:val="TableBodyText"/>
            </w:pPr>
            <w:r>
              <w:t>35.0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1/31/2013</w:t>
            </w:r>
          </w:p>
        </w:tc>
        <w:tc>
          <w:tcPr>
            <w:tcW w:w="0" w:type="auto"/>
            <w:vAlign w:val="center"/>
          </w:tcPr>
          <w:p w:rsidR="00A43071" w:rsidRDefault="009F1B03">
            <w:pPr>
              <w:pStyle w:val="TableBodyText"/>
            </w:pPr>
            <w:r>
              <w:t>35.0</w:t>
            </w:r>
          </w:p>
        </w:tc>
        <w:tc>
          <w:tcPr>
            <w:tcW w:w="0" w:type="auto"/>
            <w:vAlign w:val="center"/>
          </w:tcPr>
          <w:p w:rsidR="00A43071" w:rsidRDefault="009F1B03">
            <w:pPr>
              <w:pStyle w:val="TableBodyText"/>
            </w:pPr>
            <w:r>
              <w:t>None</w:t>
            </w:r>
          </w:p>
        </w:tc>
        <w:tc>
          <w:tcPr>
            <w:tcW w:w="0" w:type="auto"/>
            <w:vAlign w:val="center"/>
          </w:tcPr>
          <w:p w:rsidR="00A43071" w:rsidRDefault="009F1B03">
            <w:pPr>
              <w:pStyle w:val="TableBodyText"/>
            </w:pPr>
            <w:r>
              <w:t>No changes to the meaning, language, or formatting of the technical content.</w:t>
            </w:r>
          </w:p>
        </w:tc>
      </w:tr>
      <w:tr w:rsidR="00A43071" w:rsidTr="00A43071">
        <w:tc>
          <w:tcPr>
            <w:tcW w:w="0" w:type="auto"/>
            <w:vAlign w:val="center"/>
          </w:tcPr>
          <w:p w:rsidR="00A43071" w:rsidRDefault="009F1B03">
            <w:pPr>
              <w:pStyle w:val="TableBodyText"/>
            </w:pPr>
            <w:r>
              <w:t>8/8/2013</w:t>
            </w:r>
          </w:p>
        </w:tc>
        <w:tc>
          <w:tcPr>
            <w:tcW w:w="0" w:type="auto"/>
            <w:vAlign w:val="center"/>
          </w:tcPr>
          <w:p w:rsidR="00A43071" w:rsidRDefault="009F1B03">
            <w:pPr>
              <w:pStyle w:val="TableBodyText"/>
            </w:pPr>
            <w:r>
              <w:t>36.0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11/14/2013</w:t>
            </w:r>
          </w:p>
        </w:tc>
        <w:tc>
          <w:tcPr>
            <w:tcW w:w="0" w:type="auto"/>
            <w:vAlign w:val="center"/>
          </w:tcPr>
          <w:p w:rsidR="00A43071" w:rsidRDefault="009F1B03">
            <w:pPr>
              <w:pStyle w:val="TableBodyText"/>
            </w:pPr>
            <w:r>
              <w:t>37.0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2/13/2014</w:t>
            </w:r>
          </w:p>
        </w:tc>
        <w:tc>
          <w:tcPr>
            <w:tcW w:w="0" w:type="auto"/>
            <w:vAlign w:val="center"/>
          </w:tcPr>
          <w:p w:rsidR="00A43071" w:rsidRDefault="009F1B03">
            <w:pPr>
              <w:pStyle w:val="TableBodyText"/>
            </w:pPr>
            <w:r>
              <w:t>38.0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Updated and revised the technical content.</w:t>
            </w:r>
          </w:p>
        </w:tc>
      </w:tr>
      <w:tr w:rsidR="00A43071" w:rsidTr="00A43071">
        <w:tc>
          <w:tcPr>
            <w:tcW w:w="0" w:type="auto"/>
            <w:vAlign w:val="center"/>
          </w:tcPr>
          <w:p w:rsidR="00A43071" w:rsidRDefault="009F1B03">
            <w:pPr>
              <w:pStyle w:val="TableBodyText"/>
            </w:pPr>
            <w:r>
              <w:t>5/15/2014</w:t>
            </w:r>
          </w:p>
        </w:tc>
        <w:tc>
          <w:tcPr>
            <w:tcW w:w="0" w:type="auto"/>
            <w:vAlign w:val="center"/>
          </w:tcPr>
          <w:p w:rsidR="00A43071" w:rsidRDefault="009F1B03">
            <w:pPr>
              <w:pStyle w:val="TableBodyText"/>
            </w:pPr>
            <w:r>
              <w:t>38.0</w:t>
            </w:r>
          </w:p>
        </w:tc>
        <w:tc>
          <w:tcPr>
            <w:tcW w:w="0" w:type="auto"/>
            <w:vAlign w:val="center"/>
          </w:tcPr>
          <w:p w:rsidR="00A43071" w:rsidRDefault="009F1B03">
            <w:pPr>
              <w:pStyle w:val="TableBodyText"/>
            </w:pPr>
            <w:r>
              <w:t>None</w:t>
            </w:r>
          </w:p>
        </w:tc>
        <w:tc>
          <w:tcPr>
            <w:tcW w:w="0" w:type="auto"/>
            <w:vAlign w:val="center"/>
          </w:tcPr>
          <w:p w:rsidR="00A43071" w:rsidRDefault="009F1B03">
            <w:pPr>
              <w:pStyle w:val="TableBodyText"/>
            </w:pPr>
            <w:r>
              <w:t>No changes to the meaning, language, or formatting of the technical content.</w:t>
            </w:r>
          </w:p>
        </w:tc>
      </w:tr>
      <w:tr w:rsidR="00A43071" w:rsidTr="00A43071">
        <w:tc>
          <w:tcPr>
            <w:tcW w:w="0" w:type="auto"/>
            <w:vAlign w:val="center"/>
          </w:tcPr>
          <w:p w:rsidR="00A43071" w:rsidRDefault="009F1B03">
            <w:pPr>
              <w:pStyle w:val="TableBodyText"/>
            </w:pPr>
            <w:r>
              <w:t>6/30/2015</w:t>
            </w:r>
          </w:p>
        </w:tc>
        <w:tc>
          <w:tcPr>
            <w:tcW w:w="0" w:type="auto"/>
            <w:vAlign w:val="center"/>
          </w:tcPr>
          <w:p w:rsidR="00A43071" w:rsidRDefault="009F1B03">
            <w:pPr>
              <w:pStyle w:val="TableBodyText"/>
            </w:pPr>
            <w:r>
              <w:t>39.0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Significantly changed the technical content.</w:t>
            </w:r>
          </w:p>
        </w:tc>
      </w:tr>
      <w:tr w:rsidR="00A43071" w:rsidTr="00A43071">
        <w:tc>
          <w:tcPr>
            <w:tcW w:w="0" w:type="auto"/>
            <w:vAlign w:val="center"/>
          </w:tcPr>
          <w:p w:rsidR="00A43071" w:rsidRDefault="009F1B03">
            <w:pPr>
              <w:pStyle w:val="TableBodyText"/>
            </w:pPr>
            <w:r>
              <w:t>10/16/2015</w:t>
            </w:r>
          </w:p>
        </w:tc>
        <w:tc>
          <w:tcPr>
            <w:tcW w:w="0" w:type="auto"/>
            <w:vAlign w:val="center"/>
          </w:tcPr>
          <w:p w:rsidR="00A43071" w:rsidRDefault="009F1B03">
            <w:pPr>
              <w:pStyle w:val="TableBodyText"/>
            </w:pPr>
            <w:r>
              <w:t>39.0</w:t>
            </w:r>
          </w:p>
        </w:tc>
        <w:tc>
          <w:tcPr>
            <w:tcW w:w="0" w:type="auto"/>
            <w:vAlign w:val="center"/>
          </w:tcPr>
          <w:p w:rsidR="00A43071" w:rsidRDefault="009F1B03">
            <w:pPr>
              <w:pStyle w:val="TableBodyText"/>
            </w:pPr>
            <w:r>
              <w:t>None</w:t>
            </w:r>
          </w:p>
        </w:tc>
        <w:tc>
          <w:tcPr>
            <w:tcW w:w="0" w:type="auto"/>
            <w:vAlign w:val="center"/>
          </w:tcPr>
          <w:p w:rsidR="00A43071" w:rsidRDefault="009F1B03">
            <w:pPr>
              <w:pStyle w:val="TableBodyText"/>
            </w:pPr>
            <w:r>
              <w:t>No changes to the meaning, language, or formatting of the technical content.</w:t>
            </w:r>
          </w:p>
        </w:tc>
      </w:tr>
      <w:tr w:rsidR="00A43071" w:rsidTr="00A43071">
        <w:tc>
          <w:tcPr>
            <w:tcW w:w="0" w:type="auto"/>
            <w:vAlign w:val="center"/>
          </w:tcPr>
          <w:p w:rsidR="00A43071" w:rsidRDefault="009F1B03">
            <w:pPr>
              <w:pStyle w:val="TableBodyText"/>
            </w:pPr>
            <w:r>
              <w:t>7/14/2016</w:t>
            </w:r>
          </w:p>
        </w:tc>
        <w:tc>
          <w:tcPr>
            <w:tcW w:w="0" w:type="auto"/>
            <w:vAlign w:val="center"/>
          </w:tcPr>
          <w:p w:rsidR="00A43071" w:rsidRDefault="009F1B03">
            <w:pPr>
              <w:pStyle w:val="TableBodyText"/>
            </w:pPr>
            <w:r>
              <w:t>40.0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Significantly changed the technical content.</w:t>
            </w:r>
          </w:p>
        </w:tc>
      </w:tr>
      <w:tr w:rsidR="00A43071" w:rsidTr="00A43071">
        <w:tc>
          <w:tcPr>
            <w:tcW w:w="0" w:type="auto"/>
            <w:vAlign w:val="center"/>
          </w:tcPr>
          <w:p w:rsidR="00A43071" w:rsidRDefault="009F1B03">
            <w:pPr>
              <w:pStyle w:val="TableBodyText"/>
            </w:pPr>
            <w:r>
              <w:t>6/1/2017</w:t>
            </w:r>
          </w:p>
        </w:tc>
        <w:tc>
          <w:tcPr>
            <w:tcW w:w="0" w:type="auto"/>
            <w:vAlign w:val="center"/>
          </w:tcPr>
          <w:p w:rsidR="00A43071" w:rsidRDefault="009F1B03">
            <w:pPr>
              <w:pStyle w:val="TableBodyText"/>
            </w:pPr>
            <w:r>
              <w:t>40.0</w:t>
            </w:r>
          </w:p>
        </w:tc>
        <w:tc>
          <w:tcPr>
            <w:tcW w:w="0" w:type="auto"/>
            <w:vAlign w:val="center"/>
          </w:tcPr>
          <w:p w:rsidR="00A43071" w:rsidRDefault="009F1B03">
            <w:pPr>
              <w:pStyle w:val="TableBodyText"/>
            </w:pPr>
            <w:r>
              <w:t>None</w:t>
            </w:r>
          </w:p>
        </w:tc>
        <w:tc>
          <w:tcPr>
            <w:tcW w:w="0" w:type="auto"/>
            <w:vAlign w:val="center"/>
          </w:tcPr>
          <w:p w:rsidR="00A43071" w:rsidRDefault="009F1B03">
            <w:pPr>
              <w:pStyle w:val="TableBodyText"/>
            </w:pPr>
            <w:r>
              <w:t>No changes to the meaning, language, or formatting of the technical content.</w:t>
            </w:r>
          </w:p>
        </w:tc>
      </w:tr>
      <w:tr w:rsidR="00A43071" w:rsidTr="00A43071">
        <w:tc>
          <w:tcPr>
            <w:tcW w:w="0" w:type="auto"/>
            <w:vAlign w:val="center"/>
          </w:tcPr>
          <w:p w:rsidR="00A43071" w:rsidRDefault="009F1B03">
            <w:pPr>
              <w:pStyle w:val="TableBodyText"/>
            </w:pPr>
            <w:r>
              <w:t>9/15/2017</w:t>
            </w:r>
          </w:p>
        </w:tc>
        <w:tc>
          <w:tcPr>
            <w:tcW w:w="0" w:type="auto"/>
            <w:vAlign w:val="center"/>
          </w:tcPr>
          <w:p w:rsidR="00A43071" w:rsidRDefault="009F1B03">
            <w:pPr>
              <w:pStyle w:val="TableBodyText"/>
            </w:pPr>
            <w:r>
              <w:t>41.0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Significantly changed the technical content.</w:t>
            </w:r>
          </w:p>
        </w:tc>
      </w:tr>
      <w:tr w:rsidR="00A43071" w:rsidTr="00A43071">
        <w:tc>
          <w:tcPr>
            <w:tcW w:w="0" w:type="auto"/>
            <w:vAlign w:val="center"/>
          </w:tcPr>
          <w:p w:rsidR="00A43071" w:rsidRDefault="009F1B03">
            <w:pPr>
              <w:pStyle w:val="TableBodyText"/>
            </w:pPr>
            <w:r>
              <w:t>12/1/2017</w:t>
            </w:r>
          </w:p>
        </w:tc>
        <w:tc>
          <w:tcPr>
            <w:tcW w:w="0" w:type="auto"/>
            <w:vAlign w:val="center"/>
          </w:tcPr>
          <w:p w:rsidR="00A43071" w:rsidRDefault="009F1B03">
            <w:pPr>
              <w:pStyle w:val="TableBodyText"/>
            </w:pPr>
            <w:r>
              <w:t>41.0</w:t>
            </w:r>
          </w:p>
        </w:tc>
        <w:tc>
          <w:tcPr>
            <w:tcW w:w="0" w:type="auto"/>
            <w:vAlign w:val="center"/>
          </w:tcPr>
          <w:p w:rsidR="00A43071" w:rsidRDefault="009F1B03">
            <w:pPr>
              <w:pStyle w:val="TableBodyText"/>
            </w:pPr>
            <w:r>
              <w:t>None</w:t>
            </w:r>
          </w:p>
        </w:tc>
        <w:tc>
          <w:tcPr>
            <w:tcW w:w="0" w:type="auto"/>
            <w:vAlign w:val="center"/>
          </w:tcPr>
          <w:p w:rsidR="00A43071" w:rsidRDefault="009F1B03">
            <w:pPr>
              <w:pStyle w:val="TableBodyText"/>
            </w:pPr>
            <w:r>
              <w:t>No changes to the meaning, language, or formatting of the technical content.</w:t>
            </w:r>
          </w:p>
        </w:tc>
      </w:tr>
      <w:tr w:rsidR="00A43071" w:rsidTr="00A43071">
        <w:tc>
          <w:tcPr>
            <w:tcW w:w="0" w:type="auto"/>
            <w:vAlign w:val="center"/>
          </w:tcPr>
          <w:p w:rsidR="00A43071" w:rsidRDefault="009F1B03">
            <w:pPr>
              <w:pStyle w:val="TableBodyText"/>
            </w:pPr>
            <w:r>
              <w:t>3/16/2018</w:t>
            </w:r>
          </w:p>
        </w:tc>
        <w:tc>
          <w:tcPr>
            <w:tcW w:w="0" w:type="auto"/>
            <w:vAlign w:val="center"/>
          </w:tcPr>
          <w:p w:rsidR="00A43071" w:rsidRDefault="009F1B03">
            <w:pPr>
              <w:pStyle w:val="TableBodyText"/>
            </w:pPr>
            <w:r>
              <w:t>42.0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Significantly changed the technical content.</w:t>
            </w:r>
          </w:p>
        </w:tc>
      </w:tr>
      <w:tr w:rsidR="00A43071" w:rsidTr="00A43071">
        <w:tc>
          <w:tcPr>
            <w:tcW w:w="0" w:type="auto"/>
            <w:vAlign w:val="center"/>
          </w:tcPr>
          <w:p w:rsidR="00A43071" w:rsidRDefault="009F1B03">
            <w:pPr>
              <w:pStyle w:val="TableBodyText"/>
            </w:pPr>
            <w:r>
              <w:t>9/12/2018</w:t>
            </w:r>
          </w:p>
        </w:tc>
        <w:tc>
          <w:tcPr>
            <w:tcW w:w="0" w:type="auto"/>
            <w:vAlign w:val="center"/>
          </w:tcPr>
          <w:p w:rsidR="00A43071" w:rsidRDefault="009F1B03">
            <w:pPr>
              <w:pStyle w:val="TableBodyText"/>
            </w:pPr>
            <w:r>
              <w:t>43.0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Significantly changed the technical content.</w:t>
            </w:r>
          </w:p>
        </w:tc>
      </w:tr>
      <w:tr w:rsidR="00A43071" w:rsidTr="00A43071">
        <w:tc>
          <w:tcPr>
            <w:tcW w:w="0" w:type="auto"/>
            <w:vAlign w:val="center"/>
          </w:tcPr>
          <w:p w:rsidR="00A43071" w:rsidRDefault="009F1B03">
            <w:pPr>
              <w:pStyle w:val="TableBodyText"/>
            </w:pPr>
            <w:r>
              <w:t>10/1/2020</w:t>
            </w:r>
          </w:p>
        </w:tc>
        <w:tc>
          <w:tcPr>
            <w:tcW w:w="0" w:type="auto"/>
            <w:vAlign w:val="center"/>
          </w:tcPr>
          <w:p w:rsidR="00A43071" w:rsidRDefault="009F1B03">
            <w:pPr>
              <w:pStyle w:val="TableBodyText"/>
            </w:pPr>
            <w:r>
              <w:t>44.0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Significantly changed the technical content.</w:t>
            </w:r>
          </w:p>
        </w:tc>
      </w:tr>
      <w:tr w:rsidR="00A43071" w:rsidTr="00A43071">
        <w:tc>
          <w:tcPr>
            <w:tcW w:w="0" w:type="auto"/>
            <w:vAlign w:val="center"/>
          </w:tcPr>
          <w:p w:rsidR="00A43071" w:rsidRDefault="009F1B03">
            <w:pPr>
              <w:pStyle w:val="TableBodyText"/>
            </w:pPr>
            <w:r>
              <w:t>4/7/2021</w:t>
            </w:r>
          </w:p>
        </w:tc>
        <w:tc>
          <w:tcPr>
            <w:tcW w:w="0" w:type="auto"/>
            <w:vAlign w:val="center"/>
          </w:tcPr>
          <w:p w:rsidR="00A43071" w:rsidRDefault="009F1B03">
            <w:pPr>
              <w:pStyle w:val="TableBodyText"/>
            </w:pPr>
            <w:r>
              <w:t>45.0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Significantly changed the technical content.</w:t>
            </w:r>
          </w:p>
        </w:tc>
      </w:tr>
      <w:tr w:rsidR="00A43071" w:rsidTr="00A43071">
        <w:tc>
          <w:tcPr>
            <w:tcW w:w="0" w:type="auto"/>
            <w:vAlign w:val="center"/>
          </w:tcPr>
          <w:p w:rsidR="00A43071" w:rsidRDefault="009F1B03">
            <w:pPr>
              <w:pStyle w:val="TableBodyText"/>
            </w:pPr>
            <w:r>
              <w:lastRenderedPageBreak/>
              <w:t>6/25/2021</w:t>
            </w:r>
          </w:p>
        </w:tc>
        <w:tc>
          <w:tcPr>
            <w:tcW w:w="0" w:type="auto"/>
            <w:vAlign w:val="center"/>
          </w:tcPr>
          <w:p w:rsidR="00A43071" w:rsidRDefault="009F1B03">
            <w:pPr>
              <w:pStyle w:val="TableBodyText"/>
            </w:pPr>
            <w:r>
              <w:t>46.0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Significantly changed the technical content.</w:t>
            </w:r>
          </w:p>
        </w:tc>
      </w:tr>
      <w:tr w:rsidR="00A43071" w:rsidTr="00A43071">
        <w:tc>
          <w:tcPr>
            <w:tcW w:w="0" w:type="auto"/>
            <w:vAlign w:val="center"/>
          </w:tcPr>
          <w:p w:rsidR="00A43071" w:rsidRDefault="009F1B03">
            <w:pPr>
              <w:pStyle w:val="TableBodyText"/>
            </w:pPr>
            <w:r>
              <w:t>10/6/2021</w:t>
            </w:r>
          </w:p>
        </w:tc>
        <w:tc>
          <w:tcPr>
            <w:tcW w:w="0" w:type="auto"/>
            <w:vAlign w:val="center"/>
          </w:tcPr>
          <w:p w:rsidR="00A43071" w:rsidRDefault="009F1B03">
            <w:pPr>
              <w:pStyle w:val="TableBodyText"/>
            </w:pPr>
            <w:r>
              <w:t>47.0</w:t>
            </w:r>
          </w:p>
        </w:tc>
        <w:tc>
          <w:tcPr>
            <w:tcW w:w="0" w:type="auto"/>
            <w:vAlign w:val="center"/>
          </w:tcPr>
          <w:p w:rsidR="00A43071" w:rsidRDefault="009F1B03">
            <w:pPr>
              <w:pStyle w:val="TableBodyText"/>
            </w:pPr>
            <w:r>
              <w:t>Major</w:t>
            </w:r>
          </w:p>
        </w:tc>
        <w:tc>
          <w:tcPr>
            <w:tcW w:w="0" w:type="auto"/>
            <w:vAlign w:val="center"/>
          </w:tcPr>
          <w:p w:rsidR="00A43071" w:rsidRDefault="009F1B03">
            <w:pPr>
              <w:pStyle w:val="TableBodyText"/>
            </w:pPr>
            <w:r>
              <w:t>Significantly changed the technical content.</w:t>
            </w:r>
          </w:p>
        </w:tc>
      </w:tr>
    </w:tbl>
    <w:p w:rsidR="00A43071" w:rsidRDefault="009F1B03">
      <w:pPr>
        <w:pStyle w:val="TOCHeading"/>
      </w:pPr>
      <w:r>
        <w:lastRenderedPageBreak/>
        <w:t>Table of Contents</w:t>
      </w:r>
    </w:p>
    <w:p w:rsidR="009F1B03" w:rsidRDefault="009F1B0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680503" w:history="1">
        <w:r w:rsidRPr="00433F29">
          <w:rPr>
            <w:rStyle w:val="Hyperlink"/>
            <w:noProof/>
          </w:rPr>
          <w:t>1</w:t>
        </w:r>
        <w:r>
          <w:rPr>
            <w:rFonts w:asciiTheme="minorHAnsi" w:eastAsiaTheme="minorEastAsia" w:hAnsiTheme="minorHAnsi" w:cstheme="minorBidi"/>
            <w:b w:val="0"/>
            <w:bCs w:val="0"/>
            <w:noProof/>
            <w:sz w:val="22"/>
            <w:szCs w:val="22"/>
          </w:rPr>
          <w:tab/>
        </w:r>
        <w:r w:rsidRPr="00433F29">
          <w:rPr>
            <w:rStyle w:val="Hyperlink"/>
            <w:noProof/>
          </w:rPr>
          <w:t>Introduction</w:t>
        </w:r>
        <w:r>
          <w:rPr>
            <w:noProof/>
            <w:webHidden/>
          </w:rPr>
          <w:tab/>
        </w:r>
        <w:r>
          <w:rPr>
            <w:noProof/>
            <w:webHidden/>
          </w:rPr>
          <w:fldChar w:fldCharType="begin"/>
        </w:r>
        <w:r>
          <w:rPr>
            <w:noProof/>
            <w:webHidden/>
          </w:rPr>
          <w:instrText xml:space="preserve"> PAGEREF _Toc83680503 \h </w:instrText>
        </w:r>
        <w:r>
          <w:rPr>
            <w:noProof/>
            <w:webHidden/>
          </w:rPr>
        </w:r>
        <w:r>
          <w:rPr>
            <w:noProof/>
            <w:webHidden/>
          </w:rPr>
          <w:fldChar w:fldCharType="separate"/>
        </w:r>
        <w:r>
          <w:rPr>
            <w:noProof/>
            <w:webHidden/>
          </w:rPr>
          <w:t>13</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04" w:history="1">
        <w:r w:rsidRPr="00433F29">
          <w:rPr>
            <w:rStyle w:val="Hyperlink"/>
            <w:noProof/>
          </w:rPr>
          <w:t>1.1</w:t>
        </w:r>
        <w:r>
          <w:rPr>
            <w:rFonts w:asciiTheme="minorHAnsi" w:eastAsiaTheme="minorEastAsia" w:hAnsiTheme="minorHAnsi" w:cstheme="minorBidi"/>
            <w:noProof/>
            <w:sz w:val="22"/>
            <w:szCs w:val="22"/>
          </w:rPr>
          <w:tab/>
        </w:r>
        <w:r w:rsidRPr="00433F29">
          <w:rPr>
            <w:rStyle w:val="Hyperlink"/>
            <w:noProof/>
          </w:rPr>
          <w:t>Glossary</w:t>
        </w:r>
        <w:r>
          <w:rPr>
            <w:noProof/>
            <w:webHidden/>
          </w:rPr>
          <w:tab/>
        </w:r>
        <w:r>
          <w:rPr>
            <w:noProof/>
            <w:webHidden/>
          </w:rPr>
          <w:fldChar w:fldCharType="begin"/>
        </w:r>
        <w:r>
          <w:rPr>
            <w:noProof/>
            <w:webHidden/>
          </w:rPr>
          <w:instrText xml:space="preserve"> PAGEREF _Toc83680504 \h </w:instrText>
        </w:r>
        <w:r>
          <w:rPr>
            <w:noProof/>
            <w:webHidden/>
          </w:rPr>
        </w:r>
        <w:r>
          <w:rPr>
            <w:noProof/>
            <w:webHidden/>
          </w:rPr>
          <w:fldChar w:fldCharType="separate"/>
        </w:r>
        <w:r>
          <w:rPr>
            <w:noProof/>
            <w:webHidden/>
          </w:rPr>
          <w:t>13</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05" w:history="1">
        <w:r w:rsidRPr="00433F29">
          <w:rPr>
            <w:rStyle w:val="Hyperlink"/>
            <w:noProof/>
          </w:rPr>
          <w:t>1.2</w:t>
        </w:r>
        <w:r>
          <w:rPr>
            <w:rFonts w:asciiTheme="minorHAnsi" w:eastAsiaTheme="minorEastAsia" w:hAnsiTheme="minorHAnsi" w:cstheme="minorBidi"/>
            <w:noProof/>
            <w:sz w:val="22"/>
            <w:szCs w:val="22"/>
          </w:rPr>
          <w:tab/>
        </w:r>
        <w:r w:rsidRPr="00433F29">
          <w:rPr>
            <w:rStyle w:val="Hyperlink"/>
            <w:noProof/>
          </w:rPr>
          <w:t>References</w:t>
        </w:r>
        <w:r>
          <w:rPr>
            <w:noProof/>
            <w:webHidden/>
          </w:rPr>
          <w:tab/>
        </w:r>
        <w:r>
          <w:rPr>
            <w:noProof/>
            <w:webHidden/>
          </w:rPr>
          <w:fldChar w:fldCharType="begin"/>
        </w:r>
        <w:r>
          <w:rPr>
            <w:noProof/>
            <w:webHidden/>
          </w:rPr>
          <w:instrText xml:space="preserve"> PAGEREF _Toc83680505 \h </w:instrText>
        </w:r>
        <w:r>
          <w:rPr>
            <w:noProof/>
            <w:webHidden/>
          </w:rPr>
        </w:r>
        <w:r>
          <w:rPr>
            <w:noProof/>
            <w:webHidden/>
          </w:rPr>
          <w:fldChar w:fldCharType="separate"/>
        </w:r>
        <w:r>
          <w:rPr>
            <w:noProof/>
            <w:webHidden/>
          </w:rPr>
          <w:t>21</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506" w:history="1">
        <w:r w:rsidRPr="00433F29">
          <w:rPr>
            <w:rStyle w:val="Hyperlink"/>
            <w:noProof/>
          </w:rPr>
          <w:t>1.2.1</w:t>
        </w:r>
        <w:r>
          <w:rPr>
            <w:rFonts w:asciiTheme="minorHAnsi" w:eastAsiaTheme="minorEastAsia" w:hAnsiTheme="minorHAnsi" w:cstheme="minorBidi"/>
            <w:noProof/>
            <w:sz w:val="22"/>
            <w:szCs w:val="22"/>
          </w:rPr>
          <w:tab/>
        </w:r>
        <w:r w:rsidRPr="00433F29">
          <w:rPr>
            <w:rStyle w:val="Hyperlink"/>
            <w:noProof/>
          </w:rPr>
          <w:t>Normative References</w:t>
        </w:r>
        <w:r>
          <w:rPr>
            <w:noProof/>
            <w:webHidden/>
          </w:rPr>
          <w:tab/>
        </w:r>
        <w:r>
          <w:rPr>
            <w:noProof/>
            <w:webHidden/>
          </w:rPr>
          <w:fldChar w:fldCharType="begin"/>
        </w:r>
        <w:r>
          <w:rPr>
            <w:noProof/>
            <w:webHidden/>
          </w:rPr>
          <w:instrText xml:space="preserve"> PAGEREF _Toc83680506 \h </w:instrText>
        </w:r>
        <w:r>
          <w:rPr>
            <w:noProof/>
            <w:webHidden/>
          </w:rPr>
        </w:r>
        <w:r>
          <w:rPr>
            <w:noProof/>
            <w:webHidden/>
          </w:rPr>
          <w:fldChar w:fldCharType="separate"/>
        </w:r>
        <w:r>
          <w:rPr>
            <w:noProof/>
            <w:webHidden/>
          </w:rPr>
          <w:t>21</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507" w:history="1">
        <w:r w:rsidRPr="00433F29">
          <w:rPr>
            <w:rStyle w:val="Hyperlink"/>
            <w:noProof/>
          </w:rPr>
          <w:t>1.2.2</w:t>
        </w:r>
        <w:r>
          <w:rPr>
            <w:rFonts w:asciiTheme="minorHAnsi" w:eastAsiaTheme="minorEastAsia" w:hAnsiTheme="minorHAnsi" w:cstheme="minorBidi"/>
            <w:noProof/>
            <w:sz w:val="22"/>
            <w:szCs w:val="22"/>
          </w:rPr>
          <w:tab/>
        </w:r>
        <w:r w:rsidRPr="00433F29">
          <w:rPr>
            <w:rStyle w:val="Hyperlink"/>
            <w:noProof/>
          </w:rPr>
          <w:t>Informative References</w:t>
        </w:r>
        <w:r>
          <w:rPr>
            <w:noProof/>
            <w:webHidden/>
          </w:rPr>
          <w:tab/>
        </w:r>
        <w:r>
          <w:rPr>
            <w:noProof/>
            <w:webHidden/>
          </w:rPr>
          <w:fldChar w:fldCharType="begin"/>
        </w:r>
        <w:r>
          <w:rPr>
            <w:noProof/>
            <w:webHidden/>
          </w:rPr>
          <w:instrText xml:space="preserve"> PAGEREF _Toc83680507 \h </w:instrText>
        </w:r>
        <w:r>
          <w:rPr>
            <w:noProof/>
            <w:webHidden/>
          </w:rPr>
        </w:r>
        <w:r>
          <w:rPr>
            <w:noProof/>
            <w:webHidden/>
          </w:rPr>
          <w:fldChar w:fldCharType="separate"/>
        </w:r>
        <w:r>
          <w:rPr>
            <w:noProof/>
            <w:webHidden/>
          </w:rPr>
          <w:t>24</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08" w:history="1">
        <w:r w:rsidRPr="00433F29">
          <w:rPr>
            <w:rStyle w:val="Hyperlink"/>
            <w:noProof/>
          </w:rPr>
          <w:t>1.3</w:t>
        </w:r>
        <w:r>
          <w:rPr>
            <w:rFonts w:asciiTheme="minorHAnsi" w:eastAsiaTheme="minorEastAsia" w:hAnsiTheme="minorHAnsi" w:cstheme="minorBidi"/>
            <w:noProof/>
            <w:sz w:val="22"/>
            <w:szCs w:val="22"/>
          </w:rPr>
          <w:tab/>
        </w:r>
        <w:r w:rsidRPr="00433F29">
          <w:rPr>
            <w:rStyle w:val="Hyperlink"/>
            <w:noProof/>
          </w:rPr>
          <w:t>Overview</w:t>
        </w:r>
        <w:r>
          <w:rPr>
            <w:noProof/>
            <w:webHidden/>
          </w:rPr>
          <w:tab/>
        </w:r>
        <w:r>
          <w:rPr>
            <w:noProof/>
            <w:webHidden/>
          </w:rPr>
          <w:fldChar w:fldCharType="begin"/>
        </w:r>
        <w:r>
          <w:rPr>
            <w:noProof/>
            <w:webHidden/>
          </w:rPr>
          <w:instrText xml:space="preserve"> PAGEREF _Toc83680508 \h </w:instrText>
        </w:r>
        <w:r>
          <w:rPr>
            <w:noProof/>
            <w:webHidden/>
          </w:rPr>
        </w:r>
        <w:r>
          <w:rPr>
            <w:noProof/>
            <w:webHidden/>
          </w:rPr>
          <w:fldChar w:fldCharType="separate"/>
        </w:r>
        <w:r>
          <w:rPr>
            <w:noProof/>
            <w:webHidden/>
          </w:rPr>
          <w:t>26</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509" w:history="1">
        <w:r w:rsidRPr="00433F29">
          <w:rPr>
            <w:rStyle w:val="Hyperlink"/>
            <w:noProof/>
          </w:rPr>
          <w:t>1.3.1</w:t>
        </w:r>
        <w:r>
          <w:rPr>
            <w:rFonts w:asciiTheme="minorHAnsi" w:eastAsiaTheme="minorEastAsia" w:hAnsiTheme="minorHAnsi" w:cstheme="minorBidi"/>
            <w:noProof/>
            <w:sz w:val="22"/>
            <w:szCs w:val="22"/>
          </w:rPr>
          <w:tab/>
        </w:r>
        <w:r w:rsidRPr="00433F29">
          <w:rPr>
            <w:rStyle w:val="Hyperlink"/>
            <w:noProof/>
          </w:rPr>
          <w:t>High-Level Protocol Operations</w:t>
        </w:r>
        <w:r>
          <w:rPr>
            <w:noProof/>
            <w:webHidden/>
          </w:rPr>
          <w:tab/>
        </w:r>
        <w:r>
          <w:rPr>
            <w:noProof/>
            <w:webHidden/>
          </w:rPr>
          <w:fldChar w:fldCharType="begin"/>
        </w:r>
        <w:r>
          <w:rPr>
            <w:noProof/>
            <w:webHidden/>
          </w:rPr>
          <w:instrText xml:space="preserve"> PAGEREF _Toc83680509 \h </w:instrText>
        </w:r>
        <w:r>
          <w:rPr>
            <w:noProof/>
            <w:webHidden/>
          </w:rPr>
        </w:r>
        <w:r>
          <w:rPr>
            <w:noProof/>
            <w:webHidden/>
          </w:rPr>
          <w:fldChar w:fldCharType="separate"/>
        </w:r>
        <w:r>
          <w:rPr>
            <w:noProof/>
            <w:webHidden/>
          </w:rPr>
          <w:t>27</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510" w:history="1">
        <w:r w:rsidRPr="00433F29">
          <w:rPr>
            <w:rStyle w:val="Hyperlink"/>
            <w:noProof/>
          </w:rPr>
          <w:t>1.3.2</w:t>
        </w:r>
        <w:r>
          <w:rPr>
            <w:rFonts w:asciiTheme="minorHAnsi" w:eastAsiaTheme="minorEastAsia" w:hAnsiTheme="minorHAnsi" w:cstheme="minorBidi"/>
            <w:noProof/>
            <w:sz w:val="22"/>
            <w:szCs w:val="22"/>
          </w:rPr>
          <w:tab/>
        </w:r>
        <w:r w:rsidRPr="00433F29">
          <w:rPr>
            <w:rStyle w:val="Hyperlink"/>
            <w:noProof/>
          </w:rPr>
          <w:t>Concepts</w:t>
        </w:r>
        <w:r>
          <w:rPr>
            <w:noProof/>
            <w:webHidden/>
          </w:rPr>
          <w:tab/>
        </w:r>
        <w:r>
          <w:rPr>
            <w:noProof/>
            <w:webHidden/>
          </w:rPr>
          <w:fldChar w:fldCharType="begin"/>
        </w:r>
        <w:r>
          <w:rPr>
            <w:noProof/>
            <w:webHidden/>
          </w:rPr>
          <w:instrText xml:space="preserve"> PAGEREF _Toc83680510 \h </w:instrText>
        </w:r>
        <w:r>
          <w:rPr>
            <w:noProof/>
            <w:webHidden/>
          </w:rPr>
        </w:r>
        <w:r>
          <w:rPr>
            <w:noProof/>
            <w:webHidden/>
          </w:rPr>
          <w:fldChar w:fldCharType="separate"/>
        </w:r>
        <w:r>
          <w:rPr>
            <w:noProof/>
            <w:webHidden/>
          </w:rPr>
          <w:t>27</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11" w:history="1">
        <w:r w:rsidRPr="00433F29">
          <w:rPr>
            <w:rStyle w:val="Hyperlink"/>
            <w:noProof/>
          </w:rPr>
          <w:t>1.3.2.1</w:t>
        </w:r>
        <w:r>
          <w:rPr>
            <w:rFonts w:asciiTheme="minorHAnsi" w:eastAsiaTheme="minorEastAsia" w:hAnsiTheme="minorHAnsi" w:cstheme="minorBidi"/>
            <w:noProof/>
            <w:sz w:val="22"/>
            <w:szCs w:val="22"/>
          </w:rPr>
          <w:tab/>
        </w:r>
        <w:r w:rsidRPr="00433F29">
          <w:rPr>
            <w:rStyle w:val="Hyperlink"/>
            <w:noProof/>
          </w:rPr>
          <w:t>Key Archival</w:t>
        </w:r>
        <w:r>
          <w:rPr>
            <w:noProof/>
            <w:webHidden/>
          </w:rPr>
          <w:tab/>
        </w:r>
        <w:r>
          <w:rPr>
            <w:noProof/>
            <w:webHidden/>
          </w:rPr>
          <w:fldChar w:fldCharType="begin"/>
        </w:r>
        <w:r>
          <w:rPr>
            <w:noProof/>
            <w:webHidden/>
          </w:rPr>
          <w:instrText xml:space="preserve"> PAGEREF _Toc83680511 \h </w:instrText>
        </w:r>
        <w:r>
          <w:rPr>
            <w:noProof/>
            <w:webHidden/>
          </w:rPr>
        </w:r>
        <w:r>
          <w:rPr>
            <w:noProof/>
            <w:webHidden/>
          </w:rPr>
          <w:fldChar w:fldCharType="separate"/>
        </w:r>
        <w:r>
          <w:rPr>
            <w:noProof/>
            <w:webHidden/>
          </w:rPr>
          <w:t>27</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12" w:history="1">
        <w:r w:rsidRPr="00433F29">
          <w:rPr>
            <w:rStyle w:val="Hyperlink"/>
            <w:noProof/>
          </w:rPr>
          <w:t>1.3.2.2</w:t>
        </w:r>
        <w:r>
          <w:rPr>
            <w:rFonts w:asciiTheme="minorHAnsi" w:eastAsiaTheme="minorEastAsia" w:hAnsiTheme="minorHAnsi" w:cstheme="minorBidi"/>
            <w:noProof/>
            <w:sz w:val="22"/>
            <w:szCs w:val="22"/>
          </w:rPr>
          <w:tab/>
        </w:r>
        <w:r w:rsidRPr="00433F29">
          <w:rPr>
            <w:rStyle w:val="Hyperlink"/>
            <w:noProof/>
          </w:rPr>
          <w:t>Key Attestation</w:t>
        </w:r>
        <w:r>
          <w:rPr>
            <w:noProof/>
            <w:webHidden/>
          </w:rPr>
          <w:tab/>
        </w:r>
        <w:r>
          <w:rPr>
            <w:noProof/>
            <w:webHidden/>
          </w:rPr>
          <w:fldChar w:fldCharType="begin"/>
        </w:r>
        <w:r>
          <w:rPr>
            <w:noProof/>
            <w:webHidden/>
          </w:rPr>
          <w:instrText xml:space="preserve"> PAGEREF _Toc83680512 \h </w:instrText>
        </w:r>
        <w:r>
          <w:rPr>
            <w:noProof/>
            <w:webHidden/>
          </w:rPr>
        </w:r>
        <w:r>
          <w:rPr>
            <w:noProof/>
            <w:webHidden/>
          </w:rPr>
          <w:fldChar w:fldCharType="separate"/>
        </w:r>
        <w:r>
          <w:rPr>
            <w:noProof/>
            <w:webHidden/>
          </w:rPr>
          <w:t>28</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13" w:history="1">
        <w:r w:rsidRPr="00433F29">
          <w:rPr>
            <w:rStyle w:val="Hyperlink"/>
            <w:noProof/>
          </w:rPr>
          <w:t>1.3.2.3</w:t>
        </w:r>
        <w:r>
          <w:rPr>
            <w:rFonts w:asciiTheme="minorHAnsi" w:eastAsiaTheme="minorEastAsia" w:hAnsiTheme="minorHAnsi" w:cstheme="minorBidi"/>
            <w:noProof/>
            <w:sz w:val="22"/>
            <w:szCs w:val="22"/>
          </w:rPr>
          <w:tab/>
        </w:r>
        <w:r w:rsidRPr="00433F29">
          <w:rPr>
            <w:rStyle w:val="Hyperlink"/>
            <w:noProof/>
          </w:rPr>
          <w:t>Certificate Transparency</w:t>
        </w:r>
        <w:r>
          <w:rPr>
            <w:noProof/>
            <w:webHidden/>
          </w:rPr>
          <w:tab/>
        </w:r>
        <w:r>
          <w:rPr>
            <w:noProof/>
            <w:webHidden/>
          </w:rPr>
          <w:fldChar w:fldCharType="begin"/>
        </w:r>
        <w:r>
          <w:rPr>
            <w:noProof/>
            <w:webHidden/>
          </w:rPr>
          <w:instrText xml:space="preserve"> PAGEREF _Toc83680513 \h </w:instrText>
        </w:r>
        <w:r>
          <w:rPr>
            <w:noProof/>
            <w:webHidden/>
          </w:rPr>
        </w:r>
        <w:r>
          <w:rPr>
            <w:noProof/>
            <w:webHidden/>
          </w:rPr>
          <w:fldChar w:fldCharType="separate"/>
        </w:r>
        <w:r>
          <w:rPr>
            <w:noProof/>
            <w:webHidden/>
          </w:rPr>
          <w:t>28</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14" w:history="1">
        <w:r w:rsidRPr="00433F29">
          <w:rPr>
            <w:rStyle w:val="Hyperlink"/>
            <w:noProof/>
          </w:rPr>
          <w:t>1.3.2.4</w:t>
        </w:r>
        <w:r>
          <w:rPr>
            <w:rFonts w:asciiTheme="minorHAnsi" w:eastAsiaTheme="minorEastAsia" w:hAnsiTheme="minorHAnsi" w:cstheme="minorBidi"/>
            <w:noProof/>
            <w:sz w:val="22"/>
            <w:szCs w:val="22"/>
          </w:rPr>
          <w:tab/>
        </w:r>
        <w:r w:rsidRPr="00433F29">
          <w:rPr>
            <w:rStyle w:val="Hyperlink"/>
            <w:noProof/>
          </w:rPr>
          <w:t>Netscape KEYGEN Tag</w:t>
        </w:r>
        <w:r>
          <w:rPr>
            <w:noProof/>
            <w:webHidden/>
          </w:rPr>
          <w:tab/>
        </w:r>
        <w:r>
          <w:rPr>
            <w:noProof/>
            <w:webHidden/>
          </w:rPr>
          <w:fldChar w:fldCharType="begin"/>
        </w:r>
        <w:r>
          <w:rPr>
            <w:noProof/>
            <w:webHidden/>
          </w:rPr>
          <w:instrText xml:space="preserve"> PAGEREF _Toc83680514 \h </w:instrText>
        </w:r>
        <w:r>
          <w:rPr>
            <w:noProof/>
            <w:webHidden/>
          </w:rPr>
        </w:r>
        <w:r>
          <w:rPr>
            <w:noProof/>
            <w:webHidden/>
          </w:rPr>
          <w:fldChar w:fldCharType="separate"/>
        </w:r>
        <w:r>
          <w:rPr>
            <w:noProof/>
            <w:webHidden/>
          </w:rPr>
          <w:t>29</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15" w:history="1">
        <w:r w:rsidRPr="00433F29">
          <w:rPr>
            <w:rStyle w:val="Hyperlink"/>
            <w:noProof/>
          </w:rPr>
          <w:t>1.3.2.5</w:t>
        </w:r>
        <w:r>
          <w:rPr>
            <w:rFonts w:asciiTheme="minorHAnsi" w:eastAsiaTheme="minorEastAsia" w:hAnsiTheme="minorHAnsi" w:cstheme="minorBidi"/>
            <w:noProof/>
            <w:sz w:val="22"/>
            <w:szCs w:val="22"/>
          </w:rPr>
          <w:tab/>
        </w:r>
        <w:r w:rsidRPr="00433F29">
          <w:rPr>
            <w:rStyle w:val="Hyperlink"/>
            <w:noProof/>
          </w:rPr>
          <w:t>Sanitizing Common Names</w:t>
        </w:r>
        <w:r>
          <w:rPr>
            <w:noProof/>
            <w:webHidden/>
          </w:rPr>
          <w:tab/>
        </w:r>
        <w:r>
          <w:rPr>
            <w:noProof/>
            <w:webHidden/>
          </w:rPr>
          <w:fldChar w:fldCharType="begin"/>
        </w:r>
        <w:r>
          <w:rPr>
            <w:noProof/>
            <w:webHidden/>
          </w:rPr>
          <w:instrText xml:space="preserve"> PAGEREF _Toc83680515 \h </w:instrText>
        </w:r>
        <w:r>
          <w:rPr>
            <w:noProof/>
            <w:webHidden/>
          </w:rPr>
        </w:r>
        <w:r>
          <w:rPr>
            <w:noProof/>
            <w:webHidden/>
          </w:rPr>
          <w:fldChar w:fldCharType="separate"/>
        </w:r>
        <w:r>
          <w:rPr>
            <w:noProof/>
            <w:webHidden/>
          </w:rPr>
          <w:t>30</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516" w:history="1">
        <w:r w:rsidRPr="00433F29">
          <w:rPr>
            <w:rStyle w:val="Hyperlink"/>
            <w:noProof/>
          </w:rPr>
          <w:t>1.3.3</w:t>
        </w:r>
        <w:r>
          <w:rPr>
            <w:rFonts w:asciiTheme="minorHAnsi" w:eastAsiaTheme="minorEastAsia" w:hAnsiTheme="minorHAnsi" w:cstheme="minorBidi"/>
            <w:noProof/>
            <w:sz w:val="22"/>
            <w:szCs w:val="22"/>
          </w:rPr>
          <w:tab/>
        </w:r>
        <w:r w:rsidRPr="00433F29">
          <w:rPr>
            <w:rStyle w:val="Hyperlink"/>
            <w:noProof/>
          </w:rPr>
          <w:t>Information for Certificate Templates</w:t>
        </w:r>
        <w:r>
          <w:rPr>
            <w:noProof/>
            <w:webHidden/>
          </w:rPr>
          <w:tab/>
        </w:r>
        <w:r>
          <w:rPr>
            <w:noProof/>
            <w:webHidden/>
          </w:rPr>
          <w:fldChar w:fldCharType="begin"/>
        </w:r>
        <w:r>
          <w:rPr>
            <w:noProof/>
            <w:webHidden/>
          </w:rPr>
          <w:instrText xml:space="preserve"> PAGEREF _Toc83680516 \h </w:instrText>
        </w:r>
        <w:r>
          <w:rPr>
            <w:noProof/>
            <w:webHidden/>
          </w:rPr>
        </w:r>
        <w:r>
          <w:rPr>
            <w:noProof/>
            <w:webHidden/>
          </w:rPr>
          <w:fldChar w:fldCharType="separate"/>
        </w:r>
        <w:r>
          <w:rPr>
            <w:noProof/>
            <w:webHidden/>
          </w:rPr>
          <w:t>30</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17" w:history="1">
        <w:r w:rsidRPr="00433F29">
          <w:rPr>
            <w:rStyle w:val="Hyperlink"/>
            <w:noProof/>
          </w:rPr>
          <w:t>1.3.3.1</w:t>
        </w:r>
        <w:r>
          <w:rPr>
            <w:rFonts w:asciiTheme="minorHAnsi" w:eastAsiaTheme="minorEastAsia" w:hAnsiTheme="minorHAnsi" w:cstheme="minorBidi"/>
            <w:noProof/>
            <w:sz w:val="22"/>
            <w:szCs w:val="22"/>
          </w:rPr>
          <w:tab/>
        </w:r>
        <w:r w:rsidRPr="00433F29">
          <w:rPr>
            <w:rStyle w:val="Hyperlink"/>
            <w:noProof/>
          </w:rPr>
          <w:t>Template IDs</w:t>
        </w:r>
        <w:r>
          <w:rPr>
            <w:noProof/>
            <w:webHidden/>
          </w:rPr>
          <w:tab/>
        </w:r>
        <w:r>
          <w:rPr>
            <w:noProof/>
            <w:webHidden/>
          </w:rPr>
          <w:fldChar w:fldCharType="begin"/>
        </w:r>
        <w:r>
          <w:rPr>
            <w:noProof/>
            <w:webHidden/>
          </w:rPr>
          <w:instrText xml:space="preserve"> PAGEREF _Toc83680517 \h </w:instrText>
        </w:r>
        <w:r>
          <w:rPr>
            <w:noProof/>
            <w:webHidden/>
          </w:rPr>
        </w:r>
        <w:r>
          <w:rPr>
            <w:noProof/>
            <w:webHidden/>
          </w:rPr>
          <w:fldChar w:fldCharType="separate"/>
        </w:r>
        <w:r>
          <w:rPr>
            <w:noProof/>
            <w:webHidden/>
          </w:rPr>
          <w:t>30</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18" w:history="1">
        <w:r w:rsidRPr="00433F29">
          <w:rPr>
            <w:rStyle w:val="Hyperlink"/>
            <w:noProof/>
          </w:rPr>
          <w:t>1.3.3.2</w:t>
        </w:r>
        <w:r>
          <w:rPr>
            <w:rFonts w:asciiTheme="minorHAnsi" w:eastAsiaTheme="minorEastAsia" w:hAnsiTheme="minorHAnsi" w:cstheme="minorBidi"/>
            <w:noProof/>
            <w:sz w:val="22"/>
            <w:szCs w:val="22"/>
          </w:rPr>
          <w:tab/>
        </w:r>
        <w:r w:rsidRPr="00433F29">
          <w:rPr>
            <w:rStyle w:val="Hyperlink"/>
            <w:noProof/>
          </w:rPr>
          <w:t>Implementations Without Templates</w:t>
        </w:r>
        <w:r>
          <w:rPr>
            <w:noProof/>
            <w:webHidden/>
          </w:rPr>
          <w:tab/>
        </w:r>
        <w:r>
          <w:rPr>
            <w:noProof/>
            <w:webHidden/>
          </w:rPr>
          <w:fldChar w:fldCharType="begin"/>
        </w:r>
        <w:r>
          <w:rPr>
            <w:noProof/>
            <w:webHidden/>
          </w:rPr>
          <w:instrText xml:space="preserve"> PAGEREF _Toc83680518 \h </w:instrText>
        </w:r>
        <w:r>
          <w:rPr>
            <w:noProof/>
            <w:webHidden/>
          </w:rPr>
        </w:r>
        <w:r>
          <w:rPr>
            <w:noProof/>
            <w:webHidden/>
          </w:rPr>
          <w:fldChar w:fldCharType="separate"/>
        </w:r>
        <w:r>
          <w:rPr>
            <w:noProof/>
            <w:webHidden/>
          </w:rPr>
          <w:t>31</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19" w:history="1">
        <w:r w:rsidRPr="00433F29">
          <w:rPr>
            <w:rStyle w:val="Hyperlink"/>
            <w:noProof/>
          </w:rPr>
          <w:t>1.3.3.3</w:t>
        </w:r>
        <w:r>
          <w:rPr>
            <w:rFonts w:asciiTheme="minorHAnsi" w:eastAsiaTheme="minorEastAsia" w:hAnsiTheme="minorHAnsi" w:cstheme="minorBidi"/>
            <w:noProof/>
            <w:sz w:val="22"/>
            <w:szCs w:val="22"/>
          </w:rPr>
          <w:tab/>
        </w:r>
        <w:r w:rsidRPr="00433F29">
          <w:rPr>
            <w:rStyle w:val="Hyperlink"/>
            <w:noProof/>
          </w:rPr>
          <w:t>Modifying Templates</w:t>
        </w:r>
        <w:r>
          <w:rPr>
            <w:noProof/>
            <w:webHidden/>
          </w:rPr>
          <w:tab/>
        </w:r>
        <w:r>
          <w:rPr>
            <w:noProof/>
            <w:webHidden/>
          </w:rPr>
          <w:fldChar w:fldCharType="begin"/>
        </w:r>
        <w:r>
          <w:rPr>
            <w:noProof/>
            <w:webHidden/>
          </w:rPr>
          <w:instrText xml:space="preserve"> PAGEREF _Toc83680519 \h </w:instrText>
        </w:r>
        <w:r>
          <w:rPr>
            <w:noProof/>
            <w:webHidden/>
          </w:rPr>
        </w:r>
        <w:r>
          <w:rPr>
            <w:noProof/>
            <w:webHidden/>
          </w:rPr>
          <w:fldChar w:fldCharType="separate"/>
        </w:r>
        <w:r>
          <w:rPr>
            <w:noProof/>
            <w:webHidden/>
          </w:rPr>
          <w:t>31</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20" w:history="1">
        <w:r w:rsidRPr="00433F29">
          <w:rPr>
            <w:rStyle w:val="Hyperlink"/>
            <w:noProof/>
          </w:rPr>
          <w:t>1.3.3.4</w:t>
        </w:r>
        <w:r>
          <w:rPr>
            <w:rFonts w:asciiTheme="minorHAnsi" w:eastAsiaTheme="minorEastAsia" w:hAnsiTheme="minorHAnsi" w:cstheme="minorBidi"/>
            <w:noProof/>
            <w:sz w:val="22"/>
            <w:szCs w:val="22"/>
          </w:rPr>
          <w:tab/>
        </w:r>
        <w:r w:rsidRPr="00433F29">
          <w:rPr>
            <w:rStyle w:val="Hyperlink"/>
            <w:noProof/>
          </w:rPr>
          <w:t>Permissions on Templates</w:t>
        </w:r>
        <w:r>
          <w:rPr>
            <w:noProof/>
            <w:webHidden/>
          </w:rPr>
          <w:tab/>
        </w:r>
        <w:r>
          <w:rPr>
            <w:noProof/>
            <w:webHidden/>
          </w:rPr>
          <w:fldChar w:fldCharType="begin"/>
        </w:r>
        <w:r>
          <w:rPr>
            <w:noProof/>
            <w:webHidden/>
          </w:rPr>
          <w:instrText xml:space="preserve"> PAGEREF _Toc83680520 \h </w:instrText>
        </w:r>
        <w:r>
          <w:rPr>
            <w:noProof/>
            <w:webHidden/>
          </w:rPr>
        </w:r>
        <w:r>
          <w:rPr>
            <w:noProof/>
            <w:webHidden/>
          </w:rPr>
          <w:fldChar w:fldCharType="separate"/>
        </w:r>
        <w:r>
          <w:rPr>
            <w:noProof/>
            <w:webHidden/>
          </w:rPr>
          <w:t>31</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21" w:history="1">
        <w:r w:rsidRPr="00433F29">
          <w:rPr>
            <w:rStyle w:val="Hyperlink"/>
            <w:noProof/>
          </w:rPr>
          <w:t>1.4</w:t>
        </w:r>
        <w:r>
          <w:rPr>
            <w:rFonts w:asciiTheme="minorHAnsi" w:eastAsiaTheme="minorEastAsia" w:hAnsiTheme="minorHAnsi" w:cstheme="minorBidi"/>
            <w:noProof/>
            <w:sz w:val="22"/>
            <w:szCs w:val="22"/>
          </w:rPr>
          <w:tab/>
        </w:r>
        <w:r w:rsidRPr="00433F29">
          <w:rPr>
            <w:rStyle w:val="Hyperlink"/>
            <w:noProof/>
          </w:rPr>
          <w:t>Relationship to Other Protocols</w:t>
        </w:r>
        <w:r>
          <w:rPr>
            <w:noProof/>
            <w:webHidden/>
          </w:rPr>
          <w:tab/>
        </w:r>
        <w:r>
          <w:rPr>
            <w:noProof/>
            <w:webHidden/>
          </w:rPr>
          <w:fldChar w:fldCharType="begin"/>
        </w:r>
        <w:r>
          <w:rPr>
            <w:noProof/>
            <w:webHidden/>
          </w:rPr>
          <w:instrText xml:space="preserve"> PAGEREF _Toc83680521 \h </w:instrText>
        </w:r>
        <w:r>
          <w:rPr>
            <w:noProof/>
            <w:webHidden/>
          </w:rPr>
        </w:r>
        <w:r>
          <w:rPr>
            <w:noProof/>
            <w:webHidden/>
          </w:rPr>
          <w:fldChar w:fldCharType="separate"/>
        </w:r>
        <w:r>
          <w:rPr>
            <w:noProof/>
            <w:webHidden/>
          </w:rPr>
          <w:t>31</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22" w:history="1">
        <w:r w:rsidRPr="00433F29">
          <w:rPr>
            <w:rStyle w:val="Hyperlink"/>
            <w:noProof/>
          </w:rPr>
          <w:t>1.5</w:t>
        </w:r>
        <w:r>
          <w:rPr>
            <w:rFonts w:asciiTheme="minorHAnsi" w:eastAsiaTheme="minorEastAsia" w:hAnsiTheme="minorHAnsi" w:cstheme="minorBidi"/>
            <w:noProof/>
            <w:sz w:val="22"/>
            <w:szCs w:val="22"/>
          </w:rPr>
          <w:tab/>
        </w:r>
        <w:r w:rsidRPr="00433F29">
          <w:rPr>
            <w:rStyle w:val="Hyperlink"/>
            <w:noProof/>
          </w:rPr>
          <w:t>Prerequisites/Preconditions</w:t>
        </w:r>
        <w:r>
          <w:rPr>
            <w:noProof/>
            <w:webHidden/>
          </w:rPr>
          <w:tab/>
        </w:r>
        <w:r>
          <w:rPr>
            <w:noProof/>
            <w:webHidden/>
          </w:rPr>
          <w:fldChar w:fldCharType="begin"/>
        </w:r>
        <w:r>
          <w:rPr>
            <w:noProof/>
            <w:webHidden/>
          </w:rPr>
          <w:instrText xml:space="preserve"> PAGEREF _Toc83680522 \h </w:instrText>
        </w:r>
        <w:r>
          <w:rPr>
            <w:noProof/>
            <w:webHidden/>
          </w:rPr>
        </w:r>
        <w:r>
          <w:rPr>
            <w:noProof/>
            <w:webHidden/>
          </w:rPr>
          <w:fldChar w:fldCharType="separate"/>
        </w:r>
        <w:r>
          <w:rPr>
            <w:noProof/>
            <w:webHidden/>
          </w:rPr>
          <w:t>33</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23" w:history="1">
        <w:r w:rsidRPr="00433F29">
          <w:rPr>
            <w:rStyle w:val="Hyperlink"/>
            <w:noProof/>
          </w:rPr>
          <w:t>1.6</w:t>
        </w:r>
        <w:r>
          <w:rPr>
            <w:rFonts w:asciiTheme="minorHAnsi" w:eastAsiaTheme="minorEastAsia" w:hAnsiTheme="minorHAnsi" w:cstheme="minorBidi"/>
            <w:noProof/>
            <w:sz w:val="22"/>
            <w:szCs w:val="22"/>
          </w:rPr>
          <w:tab/>
        </w:r>
        <w:r w:rsidRPr="00433F29">
          <w:rPr>
            <w:rStyle w:val="Hyperlink"/>
            <w:noProof/>
          </w:rPr>
          <w:t>Applicability Statement</w:t>
        </w:r>
        <w:r>
          <w:rPr>
            <w:noProof/>
            <w:webHidden/>
          </w:rPr>
          <w:tab/>
        </w:r>
        <w:r>
          <w:rPr>
            <w:noProof/>
            <w:webHidden/>
          </w:rPr>
          <w:fldChar w:fldCharType="begin"/>
        </w:r>
        <w:r>
          <w:rPr>
            <w:noProof/>
            <w:webHidden/>
          </w:rPr>
          <w:instrText xml:space="preserve"> PAGEREF _Toc83680523 \h </w:instrText>
        </w:r>
        <w:r>
          <w:rPr>
            <w:noProof/>
            <w:webHidden/>
          </w:rPr>
        </w:r>
        <w:r>
          <w:rPr>
            <w:noProof/>
            <w:webHidden/>
          </w:rPr>
          <w:fldChar w:fldCharType="separate"/>
        </w:r>
        <w:r>
          <w:rPr>
            <w:noProof/>
            <w:webHidden/>
          </w:rPr>
          <w:t>33</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24" w:history="1">
        <w:r w:rsidRPr="00433F29">
          <w:rPr>
            <w:rStyle w:val="Hyperlink"/>
            <w:noProof/>
          </w:rPr>
          <w:t>1.7</w:t>
        </w:r>
        <w:r>
          <w:rPr>
            <w:rFonts w:asciiTheme="minorHAnsi" w:eastAsiaTheme="minorEastAsia" w:hAnsiTheme="minorHAnsi" w:cstheme="minorBidi"/>
            <w:noProof/>
            <w:sz w:val="22"/>
            <w:szCs w:val="22"/>
          </w:rPr>
          <w:tab/>
        </w:r>
        <w:r w:rsidRPr="00433F29">
          <w:rPr>
            <w:rStyle w:val="Hyperlink"/>
            <w:noProof/>
          </w:rPr>
          <w:t>Versioning and Capability Negotiation</w:t>
        </w:r>
        <w:r>
          <w:rPr>
            <w:noProof/>
            <w:webHidden/>
          </w:rPr>
          <w:tab/>
        </w:r>
        <w:r>
          <w:rPr>
            <w:noProof/>
            <w:webHidden/>
          </w:rPr>
          <w:fldChar w:fldCharType="begin"/>
        </w:r>
        <w:r>
          <w:rPr>
            <w:noProof/>
            <w:webHidden/>
          </w:rPr>
          <w:instrText xml:space="preserve"> PAGEREF _Toc83680524 \h </w:instrText>
        </w:r>
        <w:r>
          <w:rPr>
            <w:noProof/>
            <w:webHidden/>
          </w:rPr>
        </w:r>
        <w:r>
          <w:rPr>
            <w:noProof/>
            <w:webHidden/>
          </w:rPr>
          <w:fldChar w:fldCharType="separate"/>
        </w:r>
        <w:r>
          <w:rPr>
            <w:noProof/>
            <w:webHidden/>
          </w:rPr>
          <w:t>33</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25" w:history="1">
        <w:r w:rsidRPr="00433F29">
          <w:rPr>
            <w:rStyle w:val="Hyperlink"/>
            <w:noProof/>
          </w:rPr>
          <w:t>1.8</w:t>
        </w:r>
        <w:r>
          <w:rPr>
            <w:rFonts w:asciiTheme="minorHAnsi" w:eastAsiaTheme="minorEastAsia" w:hAnsiTheme="minorHAnsi" w:cstheme="minorBidi"/>
            <w:noProof/>
            <w:sz w:val="22"/>
            <w:szCs w:val="22"/>
          </w:rPr>
          <w:tab/>
        </w:r>
        <w:r w:rsidRPr="00433F29">
          <w:rPr>
            <w:rStyle w:val="Hyperlink"/>
            <w:noProof/>
          </w:rPr>
          <w:t>Vendor-Extensible Fields</w:t>
        </w:r>
        <w:r>
          <w:rPr>
            <w:noProof/>
            <w:webHidden/>
          </w:rPr>
          <w:tab/>
        </w:r>
        <w:r>
          <w:rPr>
            <w:noProof/>
            <w:webHidden/>
          </w:rPr>
          <w:fldChar w:fldCharType="begin"/>
        </w:r>
        <w:r>
          <w:rPr>
            <w:noProof/>
            <w:webHidden/>
          </w:rPr>
          <w:instrText xml:space="preserve"> PAGEREF _Toc83680525 \h </w:instrText>
        </w:r>
        <w:r>
          <w:rPr>
            <w:noProof/>
            <w:webHidden/>
          </w:rPr>
        </w:r>
        <w:r>
          <w:rPr>
            <w:noProof/>
            <w:webHidden/>
          </w:rPr>
          <w:fldChar w:fldCharType="separate"/>
        </w:r>
        <w:r>
          <w:rPr>
            <w:noProof/>
            <w:webHidden/>
          </w:rPr>
          <w:t>33</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26" w:history="1">
        <w:r w:rsidRPr="00433F29">
          <w:rPr>
            <w:rStyle w:val="Hyperlink"/>
            <w:noProof/>
          </w:rPr>
          <w:t>1.9</w:t>
        </w:r>
        <w:r>
          <w:rPr>
            <w:rFonts w:asciiTheme="minorHAnsi" w:eastAsiaTheme="minorEastAsia" w:hAnsiTheme="minorHAnsi" w:cstheme="minorBidi"/>
            <w:noProof/>
            <w:sz w:val="22"/>
            <w:szCs w:val="22"/>
          </w:rPr>
          <w:tab/>
        </w:r>
        <w:r w:rsidRPr="00433F29">
          <w:rPr>
            <w:rStyle w:val="Hyperlink"/>
            <w:noProof/>
          </w:rPr>
          <w:t>Standards Assignments</w:t>
        </w:r>
        <w:r>
          <w:rPr>
            <w:noProof/>
            <w:webHidden/>
          </w:rPr>
          <w:tab/>
        </w:r>
        <w:r>
          <w:rPr>
            <w:noProof/>
            <w:webHidden/>
          </w:rPr>
          <w:fldChar w:fldCharType="begin"/>
        </w:r>
        <w:r>
          <w:rPr>
            <w:noProof/>
            <w:webHidden/>
          </w:rPr>
          <w:instrText xml:space="preserve"> PAGEREF _Toc83680526 \h </w:instrText>
        </w:r>
        <w:r>
          <w:rPr>
            <w:noProof/>
            <w:webHidden/>
          </w:rPr>
        </w:r>
        <w:r>
          <w:rPr>
            <w:noProof/>
            <w:webHidden/>
          </w:rPr>
          <w:fldChar w:fldCharType="separate"/>
        </w:r>
        <w:r>
          <w:rPr>
            <w:noProof/>
            <w:webHidden/>
          </w:rPr>
          <w:t>33</w:t>
        </w:r>
        <w:r>
          <w:rPr>
            <w:noProof/>
            <w:webHidden/>
          </w:rPr>
          <w:fldChar w:fldCharType="end"/>
        </w:r>
      </w:hyperlink>
    </w:p>
    <w:p w:rsidR="009F1B03" w:rsidRDefault="009F1B03">
      <w:pPr>
        <w:pStyle w:val="TOC1"/>
        <w:rPr>
          <w:rFonts w:asciiTheme="minorHAnsi" w:eastAsiaTheme="minorEastAsia" w:hAnsiTheme="minorHAnsi" w:cstheme="minorBidi"/>
          <w:b w:val="0"/>
          <w:bCs w:val="0"/>
          <w:noProof/>
          <w:sz w:val="22"/>
          <w:szCs w:val="22"/>
        </w:rPr>
      </w:pPr>
      <w:hyperlink w:anchor="_Toc83680527" w:history="1">
        <w:r w:rsidRPr="00433F29">
          <w:rPr>
            <w:rStyle w:val="Hyperlink"/>
            <w:noProof/>
          </w:rPr>
          <w:t>2</w:t>
        </w:r>
        <w:r>
          <w:rPr>
            <w:rFonts w:asciiTheme="minorHAnsi" w:eastAsiaTheme="minorEastAsia" w:hAnsiTheme="minorHAnsi" w:cstheme="minorBidi"/>
            <w:b w:val="0"/>
            <w:bCs w:val="0"/>
            <w:noProof/>
            <w:sz w:val="22"/>
            <w:szCs w:val="22"/>
          </w:rPr>
          <w:tab/>
        </w:r>
        <w:r w:rsidRPr="00433F29">
          <w:rPr>
            <w:rStyle w:val="Hyperlink"/>
            <w:noProof/>
          </w:rPr>
          <w:t>Messages</w:t>
        </w:r>
        <w:r>
          <w:rPr>
            <w:noProof/>
            <w:webHidden/>
          </w:rPr>
          <w:tab/>
        </w:r>
        <w:r>
          <w:rPr>
            <w:noProof/>
            <w:webHidden/>
          </w:rPr>
          <w:fldChar w:fldCharType="begin"/>
        </w:r>
        <w:r>
          <w:rPr>
            <w:noProof/>
            <w:webHidden/>
          </w:rPr>
          <w:instrText xml:space="preserve"> PAGEREF _Toc83680527 \h </w:instrText>
        </w:r>
        <w:r>
          <w:rPr>
            <w:noProof/>
            <w:webHidden/>
          </w:rPr>
        </w:r>
        <w:r>
          <w:rPr>
            <w:noProof/>
            <w:webHidden/>
          </w:rPr>
          <w:fldChar w:fldCharType="separate"/>
        </w:r>
        <w:r>
          <w:rPr>
            <w:noProof/>
            <w:webHidden/>
          </w:rPr>
          <w:t>34</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28" w:history="1">
        <w:r w:rsidRPr="00433F29">
          <w:rPr>
            <w:rStyle w:val="Hyperlink"/>
            <w:noProof/>
          </w:rPr>
          <w:t>2.1</w:t>
        </w:r>
        <w:r>
          <w:rPr>
            <w:rFonts w:asciiTheme="minorHAnsi" w:eastAsiaTheme="minorEastAsia" w:hAnsiTheme="minorHAnsi" w:cstheme="minorBidi"/>
            <w:noProof/>
            <w:sz w:val="22"/>
            <w:szCs w:val="22"/>
          </w:rPr>
          <w:tab/>
        </w:r>
        <w:r w:rsidRPr="00433F29">
          <w:rPr>
            <w:rStyle w:val="Hyperlink"/>
            <w:noProof/>
          </w:rPr>
          <w:t>Transport</w:t>
        </w:r>
        <w:r>
          <w:rPr>
            <w:noProof/>
            <w:webHidden/>
          </w:rPr>
          <w:tab/>
        </w:r>
        <w:r>
          <w:rPr>
            <w:noProof/>
            <w:webHidden/>
          </w:rPr>
          <w:fldChar w:fldCharType="begin"/>
        </w:r>
        <w:r>
          <w:rPr>
            <w:noProof/>
            <w:webHidden/>
          </w:rPr>
          <w:instrText xml:space="preserve"> PAGEREF _Toc83680528 \h </w:instrText>
        </w:r>
        <w:r>
          <w:rPr>
            <w:noProof/>
            <w:webHidden/>
          </w:rPr>
        </w:r>
        <w:r>
          <w:rPr>
            <w:noProof/>
            <w:webHidden/>
          </w:rPr>
          <w:fldChar w:fldCharType="separate"/>
        </w:r>
        <w:r>
          <w:rPr>
            <w:noProof/>
            <w:webHidden/>
          </w:rPr>
          <w:t>34</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29" w:history="1">
        <w:r w:rsidRPr="00433F29">
          <w:rPr>
            <w:rStyle w:val="Hyperlink"/>
            <w:noProof/>
          </w:rPr>
          <w:t>2.2</w:t>
        </w:r>
        <w:r>
          <w:rPr>
            <w:rFonts w:asciiTheme="minorHAnsi" w:eastAsiaTheme="minorEastAsia" w:hAnsiTheme="minorHAnsi" w:cstheme="minorBidi"/>
            <w:noProof/>
            <w:sz w:val="22"/>
            <w:szCs w:val="22"/>
          </w:rPr>
          <w:tab/>
        </w:r>
        <w:r w:rsidRPr="00433F29">
          <w:rPr>
            <w:rStyle w:val="Hyperlink"/>
            <w:noProof/>
          </w:rPr>
          <w:t>Common Data Types</w:t>
        </w:r>
        <w:r>
          <w:rPr>
            <w:noProof/>
            <w:webHidden/>
          </w:rPr>
          <w:tab/>
        </w:r>
        <w:r>
          <w:rPr>
            <w:noProof/>
            <w:webHidden/>
          </w:rPr>
          <w:fldChar w:fldCharType="begin"/>
        </w:r>
        <w:r>
          <w:rPr>
            <w:noProof/>
            <w:webHidden/>
          </w:rPr>
          <w:instrText xml:space="preserve"> PAGEREF _Toc83680529 \h </w:instrText>
        </w:r>
        <w:r>
          <w:rPr>
            <w:noProof/>
            <w:webHidden/>
          </w:rPr>
        </w:r>
        <w:r>
          <w:rPr>
            <w:noProof/>
            <w:webHidden/>
          </w:rPr>
          <w:fldChar w:fldCharType="separate"/>
        </w:r>
        <w:r>
          <w:rPr>
            <w:noProof/>
            <w:webHidden/>
          </w:rPr>
          <w:t>35</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530" w:history="1">
        <w:r w:rsidRPr="00433F29">
          <w:rPr>
            <w:rStyle w:val="Hyperlink"/>
            <w:noProof/>
          </w:rPr>
          <w:t>2.2.1</w:t>
        </w:r>
        <w:r>
          <w:rPr>
            <w:rFonts w:asciiTheme="minorHAnsi" w:eastAsiaTheme="minorEastAsia" w:hAnsiTheme="minorHAnsi" w:cstheme="minorBidi"/>
            <w:noProof/>
            <w:sz w:val="22"/>
            <w:szCs w:val="22"/>
          </w:rPr>
          <w:tab/>
        </w:r>
        <w:r w:rsidRPr="00433F29">
          <w:rPr>
            <w:rStyle w:val="Hyperlink"/>
            <w:noProof/>
          </w:rPr>
          <w:t>BYTE</w:t>
        </w:r>
        <w:r>
          <w:rPr>
            <w:noProof/>
            <w:webHidden/>
          </w:rPr>
          <w:tab/>
        </w:r>
        <w:r>
          <w:rPr>
            <w:noProof/>
            <w:webHidden/>
          </w:rPr>
          <w:fldChar w:fldCharType="begin"/>
        </w:r>
        <w:r>
          <w:rPr>
            <w:noProof/>
            <w:webHidden/>
          </w:rPr>
          <w:instrText xml:space="preserve"> PAGEREF _Toc83680530 \h </w:instrText>
        </w:r>
        <w:r>
          <w:rPr>
            <w:noProof/>
            <w:webHidden/>
          </w:rPr>
        </w:r>
        <w:r>
          <w:rPr>
            <w:noProof/>
            <w:webHidden/>
          </w:rPr>
          <w:fldChar w:fldCharType="separate"/>
        </w:r>
        <w:r>
          <w:rPr>
            <w:noProof/>
            <w:webHidden/>
          </w:rPr>
          <w:t>35</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531" w:history="1">
        <w:r w:rsidRPr="00433F29">
          <w:rPr>
            <w:rStyle w:val="Hyperlink"/>
            <w:noProof/>
          </w:rPr>
          <w:t>2.2.2</w:t>
        </w:r>
        <w:r>
          <w:rPr>
            <w:rFonts w:asciiTheme="minorHAnsi" w:eastAsiaTheme="minorEastAsia" w:hAnsiTheme="minorHAnsi" w:cstheme="minorBidi"/>
            <w:noProof/>
            <w:sz w:val="22"/>
            <w:szCs w:val="22"/>
          </w:rPr>
          <w:tab/>
        </w:r>
        <w:r w:rsidRPr="00433F29">
          <w:rPr>
            <w:rStyle w:val="Hyperlink"/>
            <w:noProof/>
          </w:rPr>
          <w:t>Common Structures</w:t>
        </w:r>
        <w:r>
          <w:rPr>
            <w:noProof/>
            <w:webHidden/>
          </w:rPr>
          <w:tab/>
        </w:r>
        <w:r>
          <w:rPr>
            <w:noProof/>
            <w:webHidden/>
          </w:rPr>
          <w:fldChar w:fldCharType="begin"/>
        </w:r>
        <w:r>
          <w:rPr>
            <w:noProof/>
            <w:webHidden/>
          </w:rPr>
          <w:instrText xml:space="preserve"> PAGEREF _Toc83680531 \h </w:instrText>
        </w:r>
        <w:r>
          <w:rPr>
            <w:noProof/>
            <w:webHidden/>
          </w:rPr>
        </w:r>
        <w:r>
          <w:rPr>
            <w:noProof/>
            <w:webHidden/>
          </w:rPr>
          <w:fldChar w:fldCharType="separate"/>
        </w:r>
        <w:r>
          <w:rPr>
            <w:noProof/>
            <w:webHidden/>
          </w:rPr>
          <w:t>35</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32" w:history="1">
        <w:r w:rsidRPr="00433F29">
          <w:rPr>
            <w:rStyle w:val="Hyperlink"/>
            <w:noProof/>
          </w:rPr>
          <w:t>2.2.2.1</w:t>
        </w:r>
        <w:r>
          <w:rPr>
            <w:rFonts w:asciiTheme="minorHAnsi" w:eastAsiaTheme="minorEastAsia" w:hAnsiTheme="minorHAnsi" w:cstheme="minorBidi"/>
            <w:noProof/>
            <w:sz w:val="22"/>
            <w:szCs w:val="22"/>
          </w:rPr>
          <w:tab/>
        </w:r>
        <w:r w:rsidRPr="00433F29">
          <w:rPr>
            <w:rStyle w:val="Hyperlink"/>
            <w:noProof/>
          </w:rPr>
          <w:t>CACERTBLOB</w:t>
        </w:r>
        <w:r>
          <w:rPr>
            <w:noProof/>
            <w:webHidden/>
          </w:rPr>
          <w:tab/>
        </w:r>
        <w:r>
          <w:rPr>
            <w:noProof/>
            <w:webHidden/>
          </w:rPr>
          <w:fldChar w:fldCharType="begin"/>
        </w:r>
        <w:r>
          <w:rPr>
            <w:noProof/>
            <w:webHidden/>
          </w:rPr>
          <w:instrText xml:space="preserve"> PAGEREF _Toc83680532 \h </w:instrText>
        </w:r>
        <w:r>
          <w:rPr>
            <w:noProof/>
            <w:webHidden/>
          </w:rPr>
        </w:r>
        <w:r>
          <w:rPr>
            <w:noProof/>
            <w:webHidden/>
          </w:rPr>
          <w:fldChar w:fldCharType="separate"/>
        </w:r>
        <w:r>
          <w:rPr>
            <w:noProof/>
            <w:webHidden/>
          </w:rPr>
          <w:t>36</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33" w:history="1">
        <w:r w:rsidRPr="00433F29">
          <w:rPr>
            <w:rStyle w:val="Hyperlink"/>
            <w:noProof/>
          </w:rPr>
          <w:t>2.2.2.2</w:t>
        </w:r>
        <w:r>
          <w:rPr>
            <w:rFonts w:asciiTheme="minorHAnsi" w:eastAsiaTheme="minorEastAsia" w:hAnsiTheme="minorHAnsi" w:cstheme="minorBidi"/>
            <w:noProof/>
            <w:sz w:val="22"/>
            <w:szCs w:val="22"/>
          </w:rPr>
          <w:tab/>
        </w:r>
        <w:r w:rsidRPr="00433F29">
          <w:rPr>
            <w:rStyle w:val="Hyperlink"/>
            <w:noProof/>
          </w:rPr>
          <w:t>CERTTRANSBLOB</w:t>
        </w:r>
        <w:r>
          <w:rPr>
            <w:noProof/>
            <w:webHidden/>
          </w:rPr>
          <w:tab/>
        </w:r>
        <w:r>
          <w:rPr>
            <w:noProof/>
            <w:webHidden/>
          </w:rPr>
          <w:fldChar w:fldCharType="begin"/>
        </w:r>
        <w:r>
          <w:rPr>
            <w:noProof/>
            <w:webHidden/>
          </w:rPr>
          <w:instrText xml:space="preserve"> PAGEREF _Toc83680533 \h </w:instrText>
        </w:r>
        <w:r>
          <w:rPr>
            <w:noProof/>
            <w:webHidden/>
          </w:rPr>
        </w:r>
        <w:r>
          <w:rPr>
            <w:noProof/>
            <w:webHidden/>
          </w:rPr>
          <w:fldChar w:fldCharType="separate"/>
        </w:r>
        <w:r>
          <w:rPr>
            <w:noProof/>
            <w:webHidden/>
          </w:rPr>
          <w:t>37</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34" w:history="1">
        <w:r w:rsidRPr="00433F29">
          <w:rPr>
            <w:rStyle w:val="Hyperlink"/>
            <w:noProof/>
          </w:rPr>
          <w:t>2.2.2.2.1</w:t>
        </w:r>
        <w:r>
          <w:rPr>
            <w:rFonts w:asciiTheme="minorHAnsi" w:eastAsiaTheme="minorEastAsia" w:hAnsiTheme="minorHAnsi" w:cstheme="minorBidi"/>
            <w:noProof/>
            <w:sz w:val="22"/>
            <w:szCs w:val="22"/>
          </w:rPr>
          <w:tab/>
        </w:r>
        <w:r w:rsidRPr="00433F29">
          <w:rPr>
            <w:rStyle w:val="Hyperlink"/>
            <w:noProof/>
          </w:rPr>
          <w:t>Marshaling Unicode Strings in CERTTRANSBLOB</w:t>
        </w:r>
        <w:r>
          <w:rPr>
            <w:noProof/>
            <w:webHidden/>
          </w:rPr>
          <w:tab/>
        </w:r>
        <w:r>
          <w:rPr>
            <w:noProof/>
            <w:webHidden/>
          </w:rPr>
          <w:fldChar w:fldCharType="begin"/>
        </w:r>
        <w:r>
          <w:rPr>
            <w:noProof/>
            <w:webHidden/>
          </w:rPr>
          <w:instrText xml:space="preserve"> PAGEREF _Toc83680534 \h </w:instrText>
        </w:r>
        <w:r>
          <w:rPr>
            <w:noProof/>
            <w:webHidden/>
          </w:rPr>
        </w:r>
        <w:r>
          <w:rPr>
            <w:noProof/>
            <w:webHidden/>
          </w:rPr>
          <w:fldChar w:fldCharType="separate"/>
        </w:r>
        <w:r>
          <w:rPr>
            <w:noProof/>
            <w:webHidden/>
          </w:rPr>
          <w:t>37</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35" w:history="1">
        <w:r w:rsidRPr="00433F29">
          <w:rPr>
            <w:rStyle w:val="Hyperlink"/>
            <w:noProof/>
          </w:rPr>
          <w:t>2.2.2.2.2</w:t>
        </w:r>
        <w:r>
          <w:rPr>
            <w:rFonts w:asciiTheme="minorHAnsi" w:eastAsiaTheme="minorEastAsia" w:hAnsiTheme="minorHAnsi" w:cstheme="minorBidi"/>
            <w:noProof/>
            <w:sz w:val="22"/>
            <w:szCs w:val="22"/>
          </w:rPr>
          <w:tab/>
        </w:r>
        <w:r w:rsidRPr="00433F29">
          <w:rPr>
            <w:rStyle w:val="Hyperlink"/>
            <w:noProof/>
          </w:rPr>
          <w:t>Marshaling X.509 Certificates in a CERTTRANSBLOB</w:t>
        </w:r>
        <w:r>
          <w:rPr>
            <w:noProof/>
            <w:webHidden/>
          </w:rPr>
          <w:tab/>
        </w:r>
        <w:r>
          <w:rPr>
            <w:noProof/>
            <w:webHidden/>
          </w:rPr>
          <w:fldChar w:fldCharType="begin"/>
        </w:r>
        <w:r>
          <w:rPr>
            <w:noProof/>
            <w:webHidden/>
          </w:rPr>
          <w:instrText xml:space="preserve"> PAGEREF _Toc83680535 \h </w:instrText>
        </w:r>
        <w:r>
          <w:rPr>
            <w:noProof/>
            <w:webHidden/>
          </w:rPr>
        </w:r>
        <w:r>
          <w:rPr>
            <w:noProof/>
            <w:webHidden/>
          </w:rPr>
          <w:fldChar w:fldCharType="separate"/>
        </w:r>
        <w:r>
          <w:rPr>
            <w:noProof/>
            <w:webHidden/>
          </w:rPr>
          <w:t>37</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36" w:history="1">
        <w:r w:rsidRPr="00433F29">
          <w:rPr>
            <w:rStyle w:val="Hyperlink"/>
            <w:noProof/>
          </w:rPr>
          <w:t>2.2.2.2.3</w:t>
        </w:r>
        <w:r>
          <w:rPr>
            <w:rFonts w:asciiTheme="minorHAnsi" w:eastAsiaTheme="minorEastAsia" w:hAnsiTheme="minorHAnsi" w:cstheme="minorBidi"/>
            <w:noProof/>
            <w:sz w:val="22"/>
            <w:szCs w:val="22"/>
          </w:rPr>
          <w:tab/>
        </w:r>
        <w:r w:rsidRPr="00433F29">
          <w:rPr>
            <w:rStyle w:val="Hyperlink"/>
            <w:noProof/>
          </w:rPr>
          <w:t>Marshaling an X.509 CRL in a CERTTRANSBLOB</w:t>
        </w:r>
        <w:r>
          <w:rPr>
            <w:noProof/>
            <w:webHidden/>
          </w:rPr>
          <w:tab/>
        </w:r>
        <w:r>
          <w:rPr>
            <w:noProof/>
            <w:webHidden/>
          </w:rPr>
          <w:fldChar w:fldCharType="begin"/>
        </w:r>
        <w:r>
          <w:rPr>
            <w:noProof/>
            <w:webHidden/>
          </w:rPr>
          <w:instrText xml:space="preserve"> PAGEREF _Toc83680536 \h </w:instrText>
        </w:r>
        <w:r>
          <w:rPr>
            <w:noProof/>
            <w:webHidden/>
          </w:rPr>
        </w:r>
        <w:r>
          <w:rPr>
            <w:noProof/>
            <w:webHidden/>
          </w:rPr>
          <w:fldChar w:fldCharType="separate"/>
        </w:r>
        <w:r>
          <w:rPr>
            <w:noProof/>
            <w:webHidden/>
          </w:rPr>
          <w:t>37</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37" w:history="1">
        <w:r w:rsidRPr="00433F29">
          <w:rPr>
            <w:rStyle w:val="Hyperlink"/>
            <w:noProof/>
          </w:rPr>
          <w:t>2.2.2.2.4</w:t>
        </w:r>
        <w:r>
          <w:rPr>
            <w:rFonts w:asciiTheme="minorHAnsi" w:eastAsiaTheme="minorEastAsia" w:hAnsiTheme="minorHAnsi" w:cstheme="minorBidi"/>
            <w:noProof/>
            <w:sz w:val="22"/>
            <w:szCs w:val="22"/>
          </w:rPr>
          <w:tab/>
        </w:r>
        <w:r w:rsidRPr="00433F29">
          <w:rPr>
            <w:rStyle w:val="Hyperlink"/>
            <w:noProof/>
          </w:rPr>
          <w:t>Marshaling CMS in a CERTTRANSBLOB</w:t>
        </w:r>
        <w:r>
          <w:rPr>
            <w:noProof/>
            <w:webHidden/>
          </w:rPr>
          <w:tab/>
        </w:r>
        <w:r>
          <w:rPr>
            <w:noProof/>
            <w:webHidden/>
          </w:rPr>
          <w:fldChar w:fldCharType="begin"/>
        </w:r>
        <w:r>
          <w:rPr>
            <w:noProof/>
            <w:webHidden/>
          </w:rPr>
          <w:instrText xml:space="preserve"> PAGEREF _Toc83680537 \h </w:instrText>
        </w:r>
        <w:r>
          <w:rPr>
            <w:noProof/>
            <w:webHidden/>
          </w:rPr>
        </w:r>
        <w:r>
          <w:rPr>
            <w:noProof/>
            <w:webHidden/>
          </w:rPr>
          <w:fldChar w:fldCharType="separate"/>
        </w:r>
        <w:r>
          <w:rPr>
            <w:noProof/>
            <w:webHidden/>
          </w:rPr>
          <w:t>38</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38" w:history="1">
        <w:r w:rsidRPr="00433F29">
          <w:rPr>
            <w:rStyle w:val="Hyperlink"/>
            <w:noProof/>
          </w:rPr>
          <w:t>2.2.2.2.5</w:t>
        </w:r>
        <w:r>
          <w:rPr>
            <w:rFonts w:asciiTheme="minorHAnsi" w:eastAsiaTheme="minorEastAsia" w:hAnsiTheme="minorHAnsi" w:cstheme="minorBidi"/>
            <w:noProof/>
            <w:sz w:val="22"/>
            <w:szCs w:val="22"/>
          </w:rPr>
          <w:tab/>
        </w:r>
        <w:r w:rsidRPr="00433F29">
          <w:rPr>
            <w:rStyle w:val="Hyperlink"/>
            <w:noProof/>
          </w:rPr>
          <w:t>Marshaling CAINFO in CERTTRANSBLOB</w:t>
        </w:r>
        <w:r>
          <w:rPr>
            <w:noProof/>
            <w:webHidden/>
          </w:rPr>
          <w:tab/>
        </w:r>
        <w:r>
          <w:rPr>
            <w:noProof/>
            <w:webHidden/>
          </w:rPr>
          <w:fldChar w:fldCharType="begin"/>
        </w:r>
        <w:r>
          <w:rPr>
            <w:noProof/>
            <w:webHidden/>
          </w:rPr>
          <w:instrText xml:space="preserve"> PAGEREF _Toc83680538 \h </w:instrText>
        </w:r>
        <w:r>
          <w:rPr>
            <w:noProof/>
            <w:webHidden/>
          </w:rPr>
        </w:r>
        <w:r>
          <w:rPr>
            <w:noProof/>
            <w:webHidden/>
          </w:rPr>
          <w:fldChar w:fldCharType="separate"/>
        </w:r>
        <w:r>
          <w:rPr>
            <w:noProof/>
            <w:webHidden/>
          </w:rPr>
          <w:t>38</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39" w:history="1">
        <w:r w:rsidRPr="00433F29">
          <w:rPr>
            <w:rStyle w:val="Hyperlink"/>
            <w:noProof/>
          </w:rPr>
          <w:t>2.2.2.2.6</w:t>
        </w:r>
        <w:r>
          <w:rPr>
            <w:rFonts w:asciiTheme="minorHAnsi" w:eastAsiaTheme="minorEastAsia" w:hAnsiTheme="minorHAnsi" w:cstheme="minorBidi"/>
            <w:noProof/>
            <w:sz w:val="22"/>
            <w:szCs w:val="22"/>
          </w:rPr>
          <w:tab/>
        </w:r>
        <w:r w:rsidRPr="00433F29">
          <w:rPr>
            <w:rStyle w:val="Hyperlink"/>
            <w:noProof/>
          </w:rPr>
          <w:t>Marshaling Certificate Requests in a CERTTRANSBLOB</w:t>
        </w:r>
        <w:r>
          <w:rPr>
            <w:noProof/>
            <w:webHidden/>
          </w:rPr>
          <w:tab/>
        </w:r>
        <w:r>
          <w:rPr>
            <w:noProof/>
            <w:webHidden/>
          </w:rPr>
          <w:fldChar w:fldCharType="begin"/>
        </w:r>
        <w:r>
          <w:rPr>
            <w:noProof/>
            <w:webHidden/>
          </w:rPr>
          <w:instrText xml:space="preserve"> PAGEREF _Toc83680539 \h </w:instrText>
        </w:r>
        <w:r>
          <w:rPr>
            <w:noProof/>
            <w:webHidden/>
          </w:rPr>
        </w:r>
        <w:r>
          <w:rPr>
            <w:noProof/>
            <w:webHidden/>
          </w:rPr>
          <w:fldChar w:fldCharType="separate"/>
        </w:r>
        <w:r>
          <w:rPr>
            <w:noProof/>
            <w:webHidden/>
          </w:rPr>
          <w:t>38</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40" w:history="1">
        <w:r w:rsidRPr="00433F29">
          <w:rPr>
            <w:rStyle w:val="Hyperlink"/>
            <w:noProof/>
          </w:rPr>
          <w:t>2.2.2.2.7</w:t>
        </w:r>
        <w:r>
          <w:rPr>
            <w:rFonts w:asciiTheme="minorHAnsi" w:eastAsiaTheme="minorEastAsia" w:hAnsiTheme="minorHAnsi" w:cstheme="minorBidi"/>
            <w:noProof/>
            <w:sz w:val="22"/>
            <w:szCs w:val="22"/>
          </w:rPr>
          <w:tab/>
        </w:r>
        <w:r w:rsidRPr="00433F29">
          <w:rPr>
            <w:rStyle w:val="Hyperlink"/>
            <w:noProof/>
          </w:rPr>
          <w:t>Marshaling CMC in a CERTTRANSBLOB</w:t>
        </w:r>
        <w:r>
          <w:rPr>
            <w:noProof/>
            <w:webHidden/>
          </w:rPr>
          <w:tab/>
        </w:r>
        <w:r>
          <w:rPr>
            <w:noProof/>
            <w:webHidden/>
          </w:rPr>
          <w:fldChar w:fldCharType="begin"/>
        </w:r>
        <w:r>
          <w:rPr>
            <w:noProof/>
            <w:webHidden/>
          </w:rPr>
          <w:instrText xml:space="preserve"> PAGEREF _Toc83680540 \h </w:instrText>
        </w:r>
        <w:r>
          <w:rPr>
            <w:noProof/>
            <w:webHidden/>
          </w:rPr>
        </w:r>
        <w:r>
          <w:rPr>
            <w:noProof/>
            <w:webHidden/>
          </w:rPr>
          <w:fldChar w:fldCharType="separate"/>
        </w:r>
        <w:r>
          <w:rPr>
            <w:noProof/>
            <w:webHidden/>
          </w:rPr>
          <w:t>38</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41" w:history="1">
        <w:r w:rsidRPr="00433F29">
          <w:rPr>
            <w:rStyle w:val="Hyperlink"/>
            <w:noProof/>
          </w:rPr>
          <w:t>2.2.2.3</w:t>
        </w:r>
        <w:r>
          <w:rPr>
            <w:rFonts w:asciiTheme="minorHAnsi" w:eastAsiaTheme="minorEastAsia" w:hAnsiTheme="minorHAnsi" w:cstheme="minorBidi"/>
            <w:noProof/>
            <w:sz w:val="22"/>
            <w:szCs w:val="22"/>
          </w:rPr>
          <w:tab/>
        </w:r>
        <w:r w:rsidRPr="00433F29">
          <w:rPr>
            <w:rStyle w:val="Hyperlink"/>
            <w:noProof/>
          </w:rPr>
          <w:t>CATRANSPROP</w:t>
        </w:r>
        <w:r>
          <w:rPr>
            <w:noProof/>
            <w:webHidden/>
          </w:rPr>
          <w:tab/>
        </w:r>
        <w:r>
          <w:rPr>
            <w:noProof/>
            <w:webHidden/>
          </w:rPr>
          <w:fldChar w:fldCharType="begin"/>
        </w:r>
        <w:r>
          <w:rPr>
            <w:noProof/>
            <w:webHidden/>
          </w:rPr>
          <w:instrText xml:space="preserve"> PAGEREF _Toc83680541 \h </w:instrText>
        </w:r>
        <w:r>
          <w:rPr>
            <w:noProof/>
            <w:webHidden/>
          </w:rPr>
        </w:r>
        <w:r>
          <w:rPr>
            <w:noProof/>
            <w:webHidden/>
          </w:rPr>
          <w:fldChar w:fldCharType="separate"/>
        </w:r>
        <w:r>
          <w:rPr>
            <w:noProof/>
            <w:webHidden/>
          </w:rPr>
          <w:t>39</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42" w:history="1">
        <w:r w:rsidRPr="00433F29">
          <w:rPr>
            <w:rStyle w:val="Hyperlink"/>
            <w:noProof/>
          </w:rPr>
          <w:t>2.2.2.3.1</w:t>
        </w:r>
        <w:r>
          <w:rPr>
            <w:rFonts w:asciiTheme="minorHAnsi" w:eastAsiaTheme="minorEastAsia" w:hAnsiTheme="minorHAnsi" w:cstheme="minorBidi"/>
            <w:noProof/>
            <w:sz w:val="22"/>
            <w:szCs w:val="22"/>
          </w:rPr>
          <w:tab/>
        </w:r>
        <w:r w:rsidRPr="00433F29">
          <w:rPr>
            <w:rStyle w:val="Hyperlink"/>
            <w:noProof/>
          </w:rPr>
          <w:t>Marshaling CATRANSPROP in a CERTTRANSBLOB</w:t>
        </w:r>
        <w:r>
          <w:rPr>
            <w:noProof/>
            <w:webHidden/>
          </w:rPr>
          <w:tab/>
        </w:r>
        <w:r>
          <w:rPr>
            <w:noProof/>
            <w:webHidden/>
          </w:rPr>
          <w:fldChar w:fldCharType="begin"/>
        </w:r>
        <w:r>
          <w:rPr>
            <w:noProof/>
            <w:webHidden/>
          </w:rPr>
          <w:instrText xml:space="preserve"> PAGEREF _Toc83680542 \h </w:instrText>
        </w:r>
        <w:r>
          <w:rPr>
            <w:noProof/>
            <w:webHidden/>
          </w:rPr>
        </w:r>
        <w:r>
          <w:rPr>
            <w:noProof/>
            <w:webHidden/>
          </w:rPr>
          <w:fldChar w:fldCharType="separate"/>
        </w:r>
        <w:r>
          <w:rPr>
            <w:noProof/>
            <w:webHidden/>
          </w:rPr>
          <w:t>40</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43" w:history="1">
        <w:r w:rsidRPr="00433F29">
          <w:rPr>
            <w:rStyle w:val="Hyperlink"/>
            <w:noProof/>
          </w:rPr>
          <w:t>2.2.2.4</w:t>
        </w:r>
        <w:r>
          <w:rPr>
            <w:rFonts w:asciiTheme="minorHAnsi" w:eastAsiaTheme="minorEastAsia" w:hAnsiTheme="minorHAnsi" w:cstheme="minorBidi"/>
            <w:noProof/>
            <w:sz w:val="22"/>
            <w:szCs w:val="22"/>
          </w:rPr>
          <w:tab/>
        </w:r>
        <w:r w:rsidRPr="00433F29">
          <w:rPr>
            <w:rStyle w:val="Hyperlink"/>
            <w:noProof/>
          </w:rPr>
          <w:t>CAINFO</w:t>
        </w:r>
        <w:r>
          <w:rPr>
            <w:noProof/>
            <w:webHidden/>
          </w:rPr>
          <w:tab/>
        </w:r>
        <w:r>
          <w:rPr>
            <w:noProof/>
            <w:webHidden/>
          </w:rPr>
          <w:fldChar w:fldCharType="begin"/>
        </w:r>
        <w:r>
          <w:rPr>
            <w:noProof/>
            <w:webHidden/>
          </w:rPr>
          <w:instrText xml:space="preserve"> PAGEREF _Toc83680543 \h </w:instrText>
        </w:r>
        <w:r>
          <w:rPr>
            <w:noProof/>
            <w:webHidden/>
          </w:rPr>
        </w:r>
        <w:r>
          <w:rPr>
            <w:noProof/>
            <w:webHidden/>
          </w:rPr>
          <w:fldChar w:fldCharType="separate"/>
        </w:r>
        <w:r>
          <w:rPr>
            <w:noProof/>
            <w:webHidden/>
          </w:rPr>
          <w:t>41</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44" w:history="1">
        <w:r w:rsidRPr="00433F29">
          <w:rPr>
            <w:rStyle w:val="Hyperlink"/>
            <w:noProof/>
          </w:rPr>
          <w:t>2.2.2.5</w:t>
        </w:r>
        <w:r>
          <w:rPr>
            <w:rFonts w:asciiTheme="minorHAnsi" w:eastAsiaTheme="minorEastAsia" w:hAnsiTheme="minorHAnsi" w:cstheme="minorBidi"/>
            <w:noProof/>
            <w:sz w:val="22"/>
            <w:szCs w:val="22"/>
          </w:rPr>
          <w:tab/>
        </w:r>
        <w:r w:rsidRPr="00433F29">
          <w:rPr>
            <w:rStyle w:val="Hyperlink"/>
            <w:noProof/>
          </w:rPr>
          <w:t>KeyAttestationStatement</w:t>
        </w:r>
        <w:r>
          <w:rPr>
            <w:noProof/>
            <w:webHidden/>
          </w:rPr>
          <w:tab/>
        </w:r>
        <w:r>
          <w:rPr>
            <w:noProof/>
            <w:webHidden/>
          </w:rPr>
          <w:fldChar w:fldCharType="begin"/>
        </w:r>
        <w:r>
          <w:rPr>
            <w:noProof/>
            <w:webHidden/>
          </w:rPr>
          <w:instrText xml:space="preserve"> PAGEREF _Toc83680544 \h </w:instrText>
        </w:r>
        <w:r>
          <w:rPr>
            <w:noProof/>
            <w:webHidden/>
          </w:rPr>
        </w:r>
        <w:r>
          <w:rPr>
            <w:noProof/>
            <w:webHidden/>
          </w:rPr>
          <w:fldChar w:fldCharType="separate"/>
        </w:r>
        <w:r>
          <w:rPr>
            <w:noProof/>
            <w:webHidden/>
          </w:rPr>
          <w:t>42</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45" w:history="1">
        <w:r w:rsidRPr="00433F29">
          <w:rPr>
            <w:rStyle w:val="Hyperlink"/>
            <w:noProof/>
          </w:rPr>
          <w:t>2.2.2.6</w:t>
        </w:r>
        <w:r>
          <w:rPr>
            <w:rFonts w:asciiTheme="minorHAnsi" w:eastAsiaTheme="minorEastAsia" w:hAnsiTheme="minorHAnsi" w:cstheme="minorBidi"/>
            <w:noProof/>
            <w:sz w:val="22"/>
            <w:szCs w:val="22"/>
          </w:rPr>
          <w:tab/>
        </w:r>
        <w:r w:rsidRPr="00433F29">
          <w:rPr>
            <w:rStyle w:val="Hyperlink"/>
            <w:noProof/>
          </w:rPr>
          <w:t>Request Format</w:t>
        </w:r>
        <w:r>
          <w:rPr>
            <w:noProof/>
            <w:webHidden/>
          </w:rPr>
          <w:tab/>
        </w:r>
        <w:r>
          <w:rPr>
            <w:noProof/>
            <w:webHidden/>
          </w:rPr>
          <w:fldChar w:fldCharType="begin"/>
        </w:r>
        <w:r>
          <w:rPr>
            <w:noProof/>
            <w:webHidden/>
          </w:rPr>
          <w:instrText xml:space="preserve"> PAGEREF _Toc83680545 \h </w:instrText>
        </w:r>
        <w:r>
          <w:rPr>
            <w:noProof/>
            <w:webHidden/>
          </w:rPr>
        </w:r>
        <w:r>
          <w:rPr>
            <w:noProof/>
            <w:webHidden/>
          </w:rPr>
          <w:fldChar w:fldCharType="separate"/>
        </w:r>
        <w:r>
          <w:rPr>
            <w:noProof/>
            <w:webHidden/>
          </w:rPr>
          <w:t>43</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46" w:history="1">
        <w:r w:rsidRPr="00433F29">
          <w:rPr>
            <w:rStyle w:val="Hyperlink"/>
            <w:noProof/>
          </w:rPr>
          <w:t>2.2.2.6.1</w:t>
        </w:r>
        <w:r>
          <w:rPr>
            <w:rFonts w:asciiTheme="minorHAnsi" w:eastAsiaTheme="minorEastAsia" w:hAnsiTheme="minorHAnsi" w:cstheme="minorBidi"/>
            <w:noProof/>
            <w:sz w:val="22"/>
            <w:szCs w:val="22"/>
          </w:rPr>
          <w:tab/>
        </w:r>
        <w:r w:rsidRPr="00433F29">
          <w:rPr>
            <w:rStyle w:val="Hyperlink"/>
            <w:noProof/>
          </w:rPr>
          <w:t>PKCS #10 Request Format</w:t>
        </w:r>
        <w:r>
          <w:rPr>
            <w:noProof/>
            <w:webHidden/>
          </w:rPr>
          <w:tab/>
        </w:r>
        <w:r>
          <w:rPr>
            <w:noProof/>
            <w:webHidden/>
          </w:rPr>
          <w:fldChar w:fldCharType="begin"/>
        </w:r>
        <w:r>
          <w:rPr>
            <w:noProof/>
            <w:webHidden/>
          </w:rPr>
          <w:instrText xml:space="preserve"> PAGEREF _Toc83680546 \h </w:instrText>
        </w:r>
        <w:r>
          <w:rPr>
            <w:noProof/>
            <w:webHidden/>
          </w:rPr>
        </w:r>
        <w:r>
          <w:rPr>
            <w:noProof/>
            <w:webHidden/>
          </w:rPr>
          <w:fldChar w:fldCharType="separate"/>
        </w:r>
        <w:r>
          <w:rPr>
            <w:noProof/>
            <w:webHidden/>
          </w:rPr>
          <w:t>44</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47" w:history="1">
        <w:r w:rsidRPr="00433F29">
          <w:rPr>
            <w:rStyle w:val="Hyperlink"/>
            <w:noProof/>
          </w:rPr>
          <w:t>2.2.2.6.2</w:t>
        </w:r>
        <w:r>
          <w:rPr>
            <w:rFonts w:asciiTheme="minorHAnsi" w:eastAsiaTheme="minorEastAsia" w:hAnsiTheme="minorHAnsi" w:cstheme="minorBidi"/>
            <w:noProof/>
            <w:sz w:val="22"/>
            <w:szCs w:val="22"/>
          </w:rPr>
          <w:tab/>
        </w:r>
        <w:r w:rsidRPr="00433F29">
          <w:rPr>
            <w:rStyle w:val="Hyperlink"/>
            <w:noProof/>
          </w:rPr>
          <w:t>CMS Request Format</w:t>
        </w:r>
        <w:r>
          <w:rPr>
            <w:noProof/>
            <w:webHidden/>
          </w:rPr>
          <w:tab/>
        </w:r>
        <w:r>
          <w:rPr>
            <w:noProof/>
            <w:webHidden/>
          </w:rPr>
          <w:fldChar w:fldCharType="begin"/>
        </w:r>
        <w:r>
          <w:rPr>
            <w:noProof/>
            <w:webHidden/>
          </w:rPr>
          <w:instrText xml:space="preserve"> PAGEREF _Toc83680547 \h </w:instrText>
        </w:r>
        <w:r>
          <w:rPr>
            <w:noProof/>
            <w:webHidden/>
          </w:rPr>
        </w:r>
        <w:r>
          <w:rPr>
            <w:noProof/>
            <w:webHidden/>
          </w:rPr>
          <w:fldChar w:fldCharType="separate"/>
        </w:r>
        <w:r>
          <w:rPr>
            <w:noProof/>
            <w:webHidden/>
          </w:rPr>
          <w:t>44</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48" w:history="1">
        <w:r w:rsidRPr="00433F29">
          <w:rPr>
            <w:rStyle w:val="Hyperlink"/>
            <w:noProof/>
          </w:rPr>
          <w:t>2.2.2.6.3</w:t>
        </w:r>
        <w:r>
          <w:rPr>
            <w:rFonts w:asciiTheme="minorHAnsi" w:eastAsiaTheme="minorEastAsia" w:hAnsiTheme="minorHAnsi" w:cstheme="minorBidi"/>
            <w:noProof/>
            <w:sz w:val="22"/>
            <w:szCs w:val="22"/>
          </w:rPr>
          <w:tab/>
        </w:r>
        <w:r w:rsidRPr="00433F29">
          <w:rPr>
            <w:rStyle w:val="Hyperlink"/>
            <w:noProof/>
          </w:rPr>
          <w:t>CMC Request Format</w:t>
        </w:r>
        <w:r>
          <w:rPr>
            <w:noProof/>
            <w:webHidden/>
          </w:rPr>
          <w:tab/>
        </w:r>
        <w:r>
          <w:rPr>
            <w:noProof/>
            <w:webHidden/>
          </w:rPr>
          <w:fldChar w:fldCharType="begin"/>
        </w:r>
        <w:r>
          <w:rPr>
            <w:noProof/>
            <w:webHidden/>
          </w:rPr>
          <w:instrText xml:space="preserve"> PAGEREF _Toc83680548 \h </w:instrText>
        </w:r>
        <w:r>
          <w:rPr>
            <w:noProof/>
            <w:webHidden/>
          </w:rPr>
        </w:r>
        <w:r>
          <w:rPr>
            <w:noProof/>
            <w:webHidden/>
          </w:rPr>
          <w:fldChar w:fldCharType="separate"/>
        </w:r>
        <w:r>
          <w:rPr>
            <w:noProof/>
            <w:webHidden/>
          </w:rPr>
          <w:t>45</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49" w:history="1">
        <w:r w:rsidRPr="00433F29">
          <w:rPr>
            <w:rStyle w:val="Hyperlink"/>
            <w:noProof/>
          </w:rPr>
          <w:t>2.2.2.6.4</w:t>
        </w:r>
        <w:r>
          <w:rPr>
            <w:rFonts w:asciiTheme="minorHAnsi" w:eastAsiaTheme="minorEastAsia" w:hAnsiTheme="minorHAnsi" w:cstheme="minorBidi"/>
            <w:noProof/>
            <w:sz w:val="22"/>
            <w:szCs w:val="22"/>
          </w:rPr>
          <w:tab/>
        </w:r>
        <w:r w:rsidRPr="00433F29">
          <w:rPr>
            <w:rStyle w:val="Hyperlink"/>
            <w:noProof/>
          </w:rPr>
          <w:t>Netscape KEYGEN Tag Request Format</w:t>
        </w:r>
        <w:r>
          <w:rPr>
            <w:noProof/>
            <w:webHidden/>
          </w:rPr>
          <w:tab/>
        </w:r>
        <w:r>
          <w:rPr>
            <w:noProof/>
            <w:webHidden/>
          </w:rPr>
          <w:fldChar w:fldCharType="begin"/>
        </w:r>
        <w:r>
          <w:rPr>
            <w:noProof/>
            <w:webHidden/>
          </w:rPr>
          <w:instrText xml:space="preserve"> PAGEREF _Toc83680549 \h </w:instrText>
        </w:r>
        <w:r>
          <w:rPr>
            <w:noProof/>
            <w:webHidden/>
          </w:rPr>
        </w:r>
        <w:r>
          <w:rPr>
            <w:noProof/>
            <w:webHidden/>
          </w:rPr>
          <w:fldChar w:fldCharType="separate"/>
        </w:r>
        <w:r>
          <w:rPr>
            <w:noProof/>
            <w:webHidden/>
          </w:rPr>
          <w:t>45</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50" w:history="1">
        <w:r w:rsidRPr="00433F29">
          <w:rPr>
            <w:rStyle w:val="Hyperlink"/>
            <w:noProof/>
          </w:rPr>
          <w:t>2.2.2.6.4.1</w:t>
        </w:r>
        <w:r>
          <w:rPr>
            <w:rFonts w:asciiTheme="minorHAnsi" w:eastAsiaTheme="minorEastAsia" w:hAnsiTheme="minorHAnsi" w:cstheme="minorBidi"/>
            <w:noProof/>
            <w:sz w:val="22"/>
            <w:szCs w:val="22"/>
          </w:rPr>
          <w:tab/>
        </w:r>
        <w:r w:rsidRPr="00433F29">
          <w:rPr>
            <w:rStyle w:val="Hyperlink"/>
            <w:noProof/>
          </w:rPr>
          <w:t>CertType</w:t>
        </w:r>
        <w:r>
          <w:rPr>
            <w:noProof/>
            <w:webHidden/>
          </w:rPr>
          <w:tab/>
        </w:r>
        <w:r>
          <w:rPr>
            <w:noProof/>
            <w:webHidden/>
          </w:rPr>
          <w:fldChar w:fldCharType="begin"/>
        </w:r>
        <w:r>
          <w:rPr>
            <w:noProof/>
            <w:webHidden/>
          </w:rPr>
          <w:instrText xml:space="preserve"> PAGEREF _Toc83680550 \h </w:instrText>
        </w:r>
        <w:r>
          <w:rPr>
            <w:noProof/>
            <w:webHidden/>
          </w:rPr>
        </w:r>
        <w:r>
          <w:rPr>
            <w:noProof/>
            <w:webHidden/>
          </w:rPr>
          <w:fldChar w:fldCharType="separate"/>
        </w:r>
        <w:r>
          <w:rPr>
            <w:noProof/>
            <w:webHidden/>
          </w:rPr>
          <w:t>46</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51" w:history="1">
        <w:r w:rsidRPr="00433F29">
          <w:rPr>
            <w:rStyle w:val="Hyperlink"/>
            <w:noProof/>
          </w:rPr>
          <w:t>2.2.2.6.4.2</w:t>
        </w:r>
        <w:r>
          <w:rPr>
            <w:rFonts w:asciiTheme="minorHAnsi" w:eastAsiaTheme="minorEastAsia" w:hAnsiTheme="minorHAnsi" w:cstheme="minorBidi"/>
            <w:noProof/>
            <w:sz w:val="22"/>
            <w:szCs w:val="22"/>
          </w:rPr>
          <w:tab/>
        </w:r>
        <w:r w:rsidRPr="00433F29">
          <w:rPr>
            <w:rStyle w:val="Hyperlink"/>
            <w:noProof/>
          </w:rPr>
          <w:t>Relative Distinguished Name</w:t>
        </w:r>
        <w:r>
          <w:rPr>
            <w:noProof/>
            <w:webHidden/>
          </w:rPr>
          <w:tab/>
        </w:r>
        <w:r>
          <w:rPr>
            <w:noProof/>
            <w:webHidden/>
          </w:rPr>
          <w:fldChar w:fldCharType="begin"/>
        </w:r>
        <w:r>
          <w:rPr>
            <w:noProof/>
            <w:webHidden/>
          </w:rPr>
          <w:instrText xml:space="preserve"> PAGEREF _Toc83680551 \h </w:instrText>
        </w:r>
        <w:r>
          <w:rPr>
            <w:noProof/>
            <w:webHidden/>
          </w:rPr>
        </w:r>
        <w:r>
          <w:rPr>
            <w:noProof/>
            <w:webHidden/>
          </w:rPr>
          <w:fldChar w:fldCharType="separate"/>
        </w:r>
        <w:r>
          <w:rPr>
            <w:noProof/>
            <w:webHidden/>
          </w:rPr>
          <w:t>46</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52" w:history="1">
        <w:r w:rsidRPr="00433F29">
          <w:rPr>
            <w:rStyle w:val="Hyperlink"/>
            <w:noProof/>
          </w:rPr>
          <w:t>2.2.2.6.5</w:t>
        </w:r>
        <w:r>
          <w:rPr>
            <w:rFonts w:asciiTheme="minorHAnsi" w:eastAsiaTheme="minorEastAsia" w:hAnsiTheme="minorHAnsi" w:cstheme="minorBidi"/>
            <w:noProof/>
            <w:sz w:val="22"/>
            <w:szCs w:val="22"/>
          </w:rPr>
          <w:tab/>
        </w:r>
        <w:r w:rsidRPr="00433F29">
          <w:rPr>
            <w:rStyle w:val="Hyperlink"/>
            <w:noProof/>
          </w:rPr>
          <w:t>Null Signature</w:t>
        </w:r>
        <w:r>
          <w:rPr>
            <w:noProof/>
            <w:webHidden/>
          </w:rPr>
          <w:tab/>
        </w:r>
        <w:r>
          <w:rPr>
            <w:noProof/>
            <w:webHidden/>
          </w:rPr>
          <w:fldChar w:fldCharType="begin"/>
        </w:r>
        <w:r>
          <w:rPr>
            <w:noProof/>
            <w:webHidden/>
          </w:rPr>
          <w:instrText xml:space="preserve"> PAGEREF _Toc83680552 \h </w:instrText>
        </w:r>
        <w:r>
          <w:rPr>
            <w:noProof/>
            <w:webHidden/>
          </w:rPr>
        </w:r>
        <w:r>
          <w:rPr>
            <w:noProof/>
            <w:webHidden/>
          </w:rPr>
          <w:fldChar w:fldCharType="separate"/>
        </w:r>
        <w:r>
          <w:rPr>
            <w:noProof/>
            <w:webHidden/>
          </w:rPr>
          <w:t>46</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53" w:history="1">
        <w:r w:rsidRPr="00433F29">
          <w:rPr>
            <w:rStyle w:val="Hyperlink"/>
            <w:noProof/>
          </w:rPr>
          <w:t>2.2.2.7</w:t>
        </w:r>
        <w:r>
          <w:rPr>
            <w:rFonts w:asciiTheme="minorHAnsi" w:eastAsiaTheme="minorEastAsia" w:hAnsiTheme="minorHAnsi" w:cstheme="minorBidi"/>
            <w:noProof/>
            <w:sz w:val="22"/>
            <w:szCs w:val="22"/>
          </w:rPr>
          <w:tab/>
        </w:r>
        <w:r w:rsidRPr="00433F29">
          <w:rPr>
            <w:rStyle w:val="Hyperlink"/>
            <w:noProof/>
          </w:rPr>
          <w:t>Certificate Request Attributes</w:t>
        </w:r>
        <w:r>
          <w:rPr>
            <w:noProof/>
            <w:webHidden/>
          </w:rPr>
          <w:tab/>
        </w:r>
        <w:r>
          <w:rPr>
            <w:noProof/>
            <w:webHidden/>
          </w:rPr>
          <w:fldChar w:fldCharType="begin"/>
        </w:r>
        <w:r>
          <w:rPr>
            <w:noProof/>
            <w:webHidden/>
          </w:rPr>
          <w:instrText xml:space="preserve"> PAGEREF _Toc83680553 \h </w:instrText>
        </w:r>
        <w:r>
          <w:rPr>
            <w:noProof/>
            <w:webHidden/>
          </w:rPr>
        </w:r>
        <w:r>
          <w:rPr>
            <w:noProof/>
            <w:webHidden/>
          </w:rPr>
          <w:fldChar w:fldCharType="separate"/>
        </w:r>
        <w:r>
          <w:rPr>
            <w:noProof/>
            <w:webHidden/>
          </w:rPr>
          <w:t>47</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54" w:history="1">
        <w:r w:rsidRPr="00433F29">
          <w:rPr>
            <w:rStyle w:val="Hyperlink"/>
            <w:noProof/>
          </w:rPr>
          <w:t>2.2.2.7.1</w:t>
        </w:r>
        <w:r>
          <w:rPr>
            <w:rFonts w:asciiTheme="minorHAnsi" w:eastAsiaTheme="minorEastAsia" w:hAnsiTheme="minorHAnsi" w:cstheme="minorBidi"/>
            <w:noProof/>
            <w:sz w:val="22"/>
            <w:szCs w:val="22"/>
          </w:rPr>
          <w:tab/>
        </w:r>
        <w:r w:rsidRPr="00433F29">
          <w:rPr>
            <w:rStyle w:val="Hyperlink"/>
            <w:noProof/>
          </w:rPr>
          <w:t>szOID_OS_VERSION</w:t>
        </w:r>
        <w:r>
          <w:rPr>
            <w:noProof/>
            <w:webHidden/>
          </w:rPr>
          <w:tab/>
        </w:r>
        <w:r>
          <w:rPr>
            <w:noProof/>
            <w:webHidden/>
          </w:rPr>
          <w:fldChar w:fldCharType="begin"/>
        </w:r>
        <w:r>
          <w:rPr>
            <w:noProof/>
            <w:webHidden/>
          </w:rPr>
          <w:instrText xml:space="preserve"> PAGEREF _Toc83680554 \h </w:instrText>
        </w:r>
        <w:r>
          <w:rPr>
            <w:noProof/>
            <w:webHidden/>
          </w:rPr>
        </w:r>
        <w:r>
          <w:rPr>
            <w:noProof/>
            <w:webHidden/>
          </w:rPr>
          <w:fldChar w:fldCharType="separate"/>
        </w:r>
        <w:r>
          <w:rPr>
            <w:noProof/>
            <w:webHidden/>
          </w:rPr>
          <w:t>47</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55" w:history="1">
        <w:r w:rsidRPr="00433F29">
          <w:rPr>
            <w:rStyle w:val="Hyperlink"/>
            <w:noProof/>
          </w:rPr>
          <w:t>2.2.2.7.2</w:t>
        </w:r>
        <w:r>
          <w:rPr>
            <w:rFonts w:asciiTheme="minorHAnsi" w:eastAsiaTheme="minorEastAsia" w:hAnsiTheme="minorHAnsi" w:cstheme="minorBidi"/>
            <w:noProof/>
            <w:sz w:val="22"/>
            <w:szCs w:val="22"/>
          </w:rPr>
          <w:tab/>
        </w:r>
        <w:r w:rsidRPr="00433F29">
          <w:rPr>
            <w:rStyle w:val="Hyperlink"/>
            <w:noProof/>
          </w:rPr>
          <w:t>szOID_ENROLLMENT_CSP_PROVIDER</w:t>
        </w:r>
        <w:r>
          <w:rPr>
            <w:noProof/>
            <w:webHidden/>
          </w:rPr>
          <w:tab/>
        </w:r>
        <w:r>
          <w:rPr>
            <w:noProof/>
            <w:webHidden/>
          </w:rPr>
          <w:fldChar w:fldCharType="begin"/>
        </w:r>
        <w:r>
          <w:rPr>
            <w:noProof/>
            <w:webHidden/>
          </w:rPr>
          <w:instrText xml:space="preserve"> PAGEREF _Toc83680555 \h </w:instrText>
        </w:r>
        <w:r>
          <w:rPr>
            <w:noProof/>
            <w:webHidden/>
          </w:rPr>
        </w:r>
        <w:r>
          <w:rPr>
            <w:noProof/>
            <w:webHidden/>
          </w:rPr>
          <w:fldChar w:fldCharType="separate"/>
        </w:r>
        <w:r>
          <w:rPr>
            <w:noProof/>
            <w:webHidden/>
          </w:rPr>
          <w:t>48</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56" w:history="1">
        <w:r w:rsidRPr="00433F29">
          <w:rPr>
            <w:rStyle w:val="Hyperlink"/>
            <w:noProof/>
          </w:rPr>
          <w:t>2.2.2.7.3</w:t>
        </w:r>
        <w:r>
          <w:rPr>
            <w:rFonts w:asciiTheme="minorHAnsi" w:eastAsiaTheme="minorEastAsia" w:hAnsiTheme="minorHAnsi" w:cstheme="minorBidi"/>
            <w:noProof/>
            <w:sz w:val="22"/>
            <w:szCs w:val="22"/>
          </w:rPr>
          <w:tab/>
        </w:r>
        <w:r w:rsidRPr="00433F29">
          <w:rPr>
            <w:rStyle w:val="Hyperlink"/>
            <w:noProof/>
          </w:rPr>
          <w:t>szOID_RENEWAL_CERTIFICATE</w:t>
        </w:r>
        <w:r>
          <w:rPr>
            <w:noProof/>
            <w:webHidden/>
          </w:rPr>
          <w:tab/>
        </w:r>
        <w:r>
          <w:rPr>
            <w:noProof/>
            <w:webHidden/>
          </w:rPr>
          <w:fldChar w:fldCharType="begin"/>
        </w:r>
        <w:r>
          <w:rPr>
            <w:noProof/>
            <w:webHidden/>
          </w:rPr>
          <w:instrText xml:space="preserve"> PAGEREF _Toc83680556 \h </w:instrText>
        </w:r>
        <w:r>
          <w:rPr>
            <w:noProof/>
            <w:webHidden/>
          </w:rPr>
        </w:r>
        <w:r>
          <w:rPr>
            <w:noProof/>
            <w:webHidden/>
          </w:rPr>
          <w:fldChar w:fldCharType="separate"/>
        </w:r>
        <w:r>
          <w:rPr>
            <w:noProof/>
            <w:webHidden/>
          </w:rPr>
          <w:t>48</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57" w:history="1">
        <w:r w:rsidRPr="00433F29">
          <w:rPr>
            <w:rStyle w:val="Hyperlink"/>
            <w:noProof/>
          </w:rPr>
          <w:t>2.2.2.7.4</w:t>
        </w:r>
        <w:r>
          <w:rPr>
            <w:rFonts w:asciiTheme="minorHAnsi" w:eastAsiaTheme="minorEastAsia" w:hAnsiTheme="minorHAnsi" w:cstheme="minorBidi"/>
            <w:noProof/>
            <w:sz w:val="22"/>
            <w:szCs w:val="22"/>
          </w:rPr>
          <w:tab/>
        </w:r>
        <w:r w:rsidRPr="00433F29">
          <w:rPr>
            <w:rStyle w:val="Hyperlink"/>
            <w:noProof/>
          </w:rPr>
          <w:t>szOID_REQUEST_CLIENT_INFO</w:t>
        </w:r>
        <w:r>
          <w:rPr>
            <w:noProof/>
            <w:webHidden/>
          </w:rPr>
          <w:tab/>
        </w:r>
        <w:r>
          <w:rPr>
            <w:noProof/>
            <w:webHidden/>
          </w:rPr>
          <w:fldChar w:fldCharType="begin"/>
        </w:r>
        <w:r>
          <w:rPr>
            <w:noProof/>
            <w:webHidden/>
          </w:rPr>
          <w:instrText xml:space="preserve"> PAGEREF _Toc83680557 \h </w:instrText>
        </w:r>
        <w:r>
          <w:rPr>
            <w:noProof/>
            <w:webHidden/>
          </w:rPr>
        </w:r>
        <w:r>
          <w:rPr>
            <w:noProof/>
            <w:webHidden/>
          </w:rPr>
          <w:fldChar w:fldCharType="separate"/>
        </w:r>
        <w:r>
          <w:rPr>
            <w:noProof/>
            <w:webHidden/>
          </w:rPr>
          <w:t>48</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58" w:history="1">
        <w:r w:rsidRPr="00433F29">
          <w:rPr>
            <w:rStyle w:val="Hyperlink"/>
            <w:noProof/>
          </w:rPr>
          <w:t>2.2.2.7.5</w:t>
        </w:r>
        <w:r>
          <w:rPr>
            <w:rFonts w:asciiTheme="minorHAnsi" w:eastAsiaTheme="minorEastAsia" w:hAnsiTheme="minorHAnsi" w:cstheme="minorBidi"/>
            <w:noProof/>
            <w:sz w:val="22"/>
            <w:szCs w:val="22"/>
          </w:rPr>
          <w:tab/>
        </w:r>
        <w:r w:rsidRPr="00433F29">
          <w:rPr>
            <w:rStyle w:val="Hyperlink"/>
            <w:noProof/>
          </w:rPr>
          <w:t>szOID_NT_PRINCIPAL_NAME</w:t>
        </w:r>
        <w:r>
          <w:rPr>
            <w:noProof/>
            <w:webHidden/>
          </w:rPr>
          <w:tab/>
        </w:r>
        <w:r>
          <w:rPr>
            <w:noProof/>
            <w:webHidden/>
          </w:rPr>
          <w:fldChar w:fldCharType="begin"/>
        </w:r>
        <w:r>
          <w:rPr>
            <w:noProof/>
            <w:webHidden/>
          </w:rPr>
          <w:instrText xml:space="preserve"> PAGEREF _Toc83680558 \h </w:instrText>
        </w:r>
        <w:r>
          <w:rPr>
            <w:noProof/>
            <w:webHidden/>
          </w:rPr>
        </w:r>
        <w:r>
          <w:rPr>
            <w:noProof/>
            <w:webHidden/>
          </w:rPr>
          <w:fldChar w:fldCharType="separate"/>
        </w:r>
        <w:r>
          <w:rPr>
            <w:noProof/>
            <w:webHidden/>
          </w:rPr>
          <w:t>49</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59" w:history="1">
        <w:r w:rsidRPr="00433F29">
          <w:rPr>
            <w:rStyle w:val="Hyperlink"/>
            <w:noProof/>
          </w:rPr>
          <w:t>2.2.2.7.6</w:t>
        </w:r>
        <w:r>
          <w:rPr>
            <w:rFonts w:asciiTheme="minorHAnsi" w:eastAsiaTheme="minorEastAsia" w:hAnsiTheme="minorHAnsi" w:cstheme="minorBidi"/>
            <w:noProof/>
            <w:sz w:val="22"/>
            <w:szCs w:val="22"/>
          </w:rPr>
          <w:tab/>
        </w:r>
        <w:r w:rsidRPr="00433F29">
          <w:rPr>
            <w:rStyle w:val="Hyperlink"/>
            <w:noProof/>
          </w:rPr>
          <w:t>szOID_NTDS_REPLICATION</w:t>
        </w:r>
        <w:r>
          <w:rPr>
            <w:noProof/>
            <w:webHidden/>
          </w:rPr>
          <w:tab/>
        </w:r>
        <w:r>
          <w:rPr>
            <w:noProof/>
            <w:webHidden/>
          </w:rPr>
          <w:fldChar w:fldCharType="begin"/>
        </w:r>
        <w:r>
          <w:rPr>
            <w:noProof/>
            <w:webHidden/>
          </w:rPr>
          <w:instrText xml:space="preserve"> PAGEREF _Toc83680559 \h </w:instrText>
        </w:r>
        <w:r>
          <w:rPr>
            <w:noProof/>
            <w:webHidden/>
          </w:rPr>
        </w:r>
        <w:r>
          <w:rPr>
            <w:noProof/>
            <w:webHidden/>
          </w:rPr>
          <w:fldChar w:fldCharType="separate"/>
        </w:r>
        <w:r>
          <w:rPr>
            <w:noProof/>
            <w:webHidden/>
          </w:rPr>
          <w:t>49</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60" w:history="1">
        <w:r w:rsidRPr="00433F29">
          <w:rPr>
            <w:rStyle w:val="Hyperlink"/>
            <w:noProof/>
          </w:rPr>
          <w:t>2.2.2.7.7</w:t>
        </w:r>
        <w:r>
          <w:rPr>
            <w:rFonts w:asciiTheme="minorHAnsi" w:eastAsiaTheme="minorEastAsia" w:hAnsiTheme="minorHAnsi" w:cstheme="minorBidi"/>
            <w:noProof/>
            <w:sz w:val="22"/>
            <w:szCs w:val="22"/>
          </w:rPr>
          <w:tab/>
        </w:r>
        <w:r w:rsidRPr="00433F29">
          <w:rPr>
            <w:rStyle w:val="Hyperlink"/>
            <w:noProof/>
          </w:rPr>
          <w:t>szOID_CERT_EXTENSIONS</w:t>
        </w:r>
        <w:r>
          <w:rPr>
            <w:noProof/>
            <w:webHidden/>
          </w:rPr>
          <w:tab/>
        </w:r>
        <w:r>
          <w:rPr>
            <w:noProof/>
            <w:webHidden/>
          </w:rPr>
          <w:fldChar w:fldCharType="begin"/>
        </w:r>
        <w:r>
          <w:rPr>
            <w:noProof/>
            <w:webHidden/>
          </w:rPr>
          <w:instrText xml:space="preserve"> PAGEREF _Toc83680560 \h </w:instrText>
        </w:r>
        <w:r>
          <w:rPr>
            <w:noProof/>
            <w:webHidden/>
          </w:rPr>
        </w:r>
        <w:r>
          <w:rPr>
            <w:noProof/>
            <w:webHidden/>
          </w:rPr>
          <w:fldChar w:fldCharType="separate"/>
        </w:r>
        <w:r>
          <w:rPr>
            <w:noProof/>
            <w:webHidden/>
          </w:rPr>
          <w:t>49</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61" w:history="1">
        <w:r w:rsidRPr="00433F29">
          <w:rPr>
            <w:rStyle w:val="Hyperlink"/>
            <w:noProof/>
          </w:rPr>
          <w:t>2.2.2.7.7.1</w:t>
        </w:r>
        <w:r>
          <w:rPr>
            <w:rFonts w:asciiTheme="minorHAnsi" w:eastAsiaTheme="minorEastAsia" w:hAnsiTheme="minorHAnsi" w:cstheme="minorBidi"/>
            <w:noProof/>
            <w:sz w:val="22"/>
            <w:szCs w:val="22"/>
          </w:rPr>
          <w:tab/>
        </w:r>
        <w:r w:rsidRPr="00433F29">
          <w:rPr>
            <w:rStyle w:val="Hyperlink"/>
            <w:noProof/>
          </w:rPr>
          <w:t>szOID_ENROLL_CERTTYPE</w:t>
        </w:r>
        <w:r>
          <w:rPr>
            <w:noProof/>
            <w:webHidden/>
          </w:rPr>
          <w:tab/>
        </w:r>
        <w:r>
          <w:rPr>
            <w:noProof/>
            <w:webHidden/>
          </w:rPr>
          <w:fldChar w:fldCharType="begin"/>
        </w:r>
        <w:r>
          <w:rPr>
            <w:noProof/>
            <w:webHidden/>
          </w:rPr>
          <w:instrText xml:space="preserve"> PAGEREF _Toc83680561 \h </w:instrText>
        </w:r>
        <w:r>
          <w:rPr>
            <w:noProof/>
            <w:webHidden/>
          </w:rPr>
        </w:r>
        <w:r>
          <w:rPr>
            <w:noProof/>
            <w:webHidden/>
          </w:rPr>
          <w:fldChar w:fldCharType="separate"/>
        </w:r>
        <w:r>
          <w:rPr>
            <w:noProof/>
            <w:webHidden/>
          </w:rPr>
          <w:t>49</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62" w:history="1">
        <w:r w:rsidRPr="00433F29">
          <w:rPr>
            <w:rStyle w:val="Hyperlink"/>
            <w:noProof/>
          </w:rPr>
          <w:t>2.2.2.7.7.2</w:t>
        </w:r>
        <w:r>
          <w:rPr>
            <w:rFonts w:asciiTheme="minorHAnsi" w:eastAsiaTheme="minorEastAsia" w:hAnsiTheme="minorHAnsi" w:cstheme="minorBidi"/>
            <w:noProof/>
            <w:sz w:val="22"/>
            <w:szCs w:val="22"/>
          </w:rPr>
          <w:tab/>
        </w:r>
        <w:r w:rsidRPr="00433F29">
          <w:rPr>
            <w:rStyle w:val="Hyperlink"/>
            <w:noProof/>
          </w:rPr>
          <w:t>szOID_CERTIFICATE_TEMPLATE</w:t>
        </w:r>
        <w:r>
          <w:rPr>
            <w:noProof/>
            <w:webHidden/>
          </w:rPr>
          <w:tab/>
        </w:r>
        <w:r>
          <w:rPr>
            <w:noProof/>
            <w:webHidden/>
          </w:rPr>
          <w:fldChar w:fldCharType="begin"/>
        </w:r>
        <w:r>
          <w:rPr>
            <w:noProof/>
            <w:webHidden/>
          </w:rPr>
          <w:instrText xml:space="preserve"> PAGEREF _Toc83680562 \h </w:instrText>
        </w:r>
        <w:r>
          <w:rPr>
            <w:noProof/>
            <w:webHidden/>
          </w:rPr>
        </w:r>
        <w:r>
          <w:rPr>
            <w:noProof/>
            <w:webHidden/>
          </w:rPr>
          <w:fldChar w:fldCharType="separate"/>
        </w:r>
        <w:r>
          <w:rPr>
            <w:noProof/>
            <w:webHidden/>
          </w:rPr>
          <w:t>50</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63" w:history="1">
        <w:r w:rsidRPr="00433F29">
          <w:rPr>
            <w:rStyle w:val="Hyperlink"/>
            <w:noProof/>
          </w:rPr>
          <w:t>2.2.2.7.7.3</w:t>
        </w:r>
        <w:r>
          <w:rPr>
            <w:rFonts w:asciiTheme="minorHAnsi" w:eastAsiaTheme="minorEastAsia" w:hAnsiTheme="minorHAnsi" w:cstheme="minorBidi"/>
            <w:noProof/>
            <w:sz w:val="22"/>
            <w:szCs w:val="22"/>
          </w:rPr>
          <w:tab/>
        </w:r>
        <w:r w:rsidRPr="00433F29">
          <w:rPr>
            <w:rStyle w:val="Hyperlink"/>
            <w:noProof/>
          </w:rPr>
          <w:t>Encoding a Certificate Application Policy Extension</w:t>
        </w:r>
        <w:r>
          <w:rPr>
            <w:noProof/>
            <w:webHidden/>
          </w:rPr>
          <w:tab/>
        </w:r>
        <w:r>
          <w:rPr>
            <w:noProof/>
            <w:webHidden/>
          </w:rPr>
          <w:fldChar w:fldCharType="begin"/>
        </w:r>
        <w:r>
          <w:rPr>
            <w:noProof/>
            <w:webHidden/>
          </w:rPr>
          <w:instrText xml:space="preserve"> PAGEREF _Toc83680563 \h </w:instrText>
        </w:r>
        <w:r>
          <w:rPr>
            <w:noProof/>
            <w:webHidden/>
          </w:rPr>
        </w:r>
        <w:r>
          <w:rPr>
            <w:noProof/>
            <w:webHidden/>
          </w:rPr>
          <w:fldChar w:fldCharType="separate"/>
        </w:r>
        <w:r>
          <w:rPr>
            <w:noProof/>
            <w:webHidden/>
          </w:rPr>
          <w:t>50</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64" w:history="1">
        <w:r w:rsidRPr="00433F29">
          <w:rPr>
            <w:rStyle w:val="Hyperlink"/>
            <w:noProof/>
          </w:rPr>
          <w:t>2.2.2.7.8</w:t>
        </w:r>
        <w:r>
          <w:rPr>
            <w:rFonts w:asciiTheme="minorHAnsi" w:eastAsiaTheme="minorEastAsia" w:hAnsiTheme="minorHAnsi" w:cstheme="minorBidi"/>
            <w:noProof/>
            <w:sz w:val="22"/>
            <w:szCs w:val="22"/>
          </w:rPr>
          <w:tab/>
        </w:r>
        <w:r w:rsidRPr="00433F29">
          <w:rPr>
            <w:rStyle w:val="Hyperlink"/>
            <w:noProof/>
          </w:rPr>
          <w:t>szOID_ARCHIVED_KEY_ATTR</w:t>
        </w:r>
        <w:r>
          <w:rPr>
            <w:noProof/>
            <w:webHidden/>
          </w:rPr>
          <w:tab/>
        </w:r>
        <w:r>
          <w:rPr>
            <w:noProof/>
            <w:webHidden/>
          </w:rPr>
          <w:fldChar w:fldCharType="begin"/>
        </w:r>
        <w:r>
          <w:rPr>
            <w:noProof/>
            <w:webHidden/>
          </w:rPr>
          <w:instrText xml:space="preserve"> PAGEREF _Toc83680564 \h </w:instrText>
        </w:r>
        <w:r>
          <w:rPr>
            <w:noProof/>
            <w:webHidden/>
          </w:rPr>
        </w:r>
        <w:r>
          <w:rPr>
            <w:noProof/>
            <w:webHidden/>
          </w:rPr>
          <w:fldChar w:fldCharType="separate"/>
        </w:r>
        <w:r>
          <w:rPr>
            <w:noProof/>
            <w:webHidden/>
          </w:rPr>
          <w:t>50</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65" w:history="1">
        <w:r w:rsidRPr="00433F29">
          <w:rPr>
            <w:rStyle w:val="Hyperlink"/>
            <w:noProof/>
          </w:rPr>
          <w:t>2.2.2.7.9</w:t>
        </w:r>
        <w:r>
          <w:rPr>
            <w:rFonts w:asciiTheme="minorHAnsi" w:eastAsiaTheme="minorEastAsia" w:hAnsiTheme="minorHAnsi" w:cstheme="minorBidi"/>
            <w:noProof/>
            <w:sz w:val="22"/>
            <w:szCs w:val="22"/>
          </w:rPr>
          <w:tab/>
        </w:r>
        <w:r w:rsidRPr="00433F29">
          <w:rPr>
            <w:rStyle w:val="Hyperlink"/>
            <w:noProof/>
          </w:rPr>
          <w:t>szOID_ENCRYPTED_KEY_HASH</w:t>
        </w:r>
        <w:r>
          <w:rPr>
            <w:noProof/>
            <w:webHidden/>
          </w:rPr>
          <w:tab/>
        </w:r>
        <w:r>
          <w:rPr>
            <w:noProof/>
            <w:webHidden/>
          </w:rPr>
          <w:fldChar w:fldCharType="begin"/>
        </w:r>
        <w:r>
          <w:rPr>
            <w:noProof/>
            <w:webHidden/>
          </w:rPr>
          <w:instrText xml:space="preserve"> PAGEREF _Toc83680565 \h </w:instrText>
        </w:r>
        <w:r>
          <w:rPr>
            <w:noProof/>
            <w:webHidden/>
          </w:rPr>
        </w:r>
        <w:r>
          <w:rPr>
            <w:noProof/>
            <w:webHidden/>
          </w:rPr>
          <w:fldChar w:fldCharType="separate"/>
        </w:r>
        <w:r>
          <w:rPr>
            <w:noProof/>
            <w:webHidden/>
          </w:rPr>
          <w:t>50</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66" w:history="1">
        <w:r w:rsidRPr="00433F29">
          <w:rPr>
            <w:rStyle w:val="Hyperlink"/>
            <w:noProof/>
          </w:rPr>
          <w:t>2.2.2.7.10</w:t>
        </w:r>
        <w:r>
          <w:rPr>
            <w:rFonts w:asciiTheme="minorHAnsi" w:eastAsiaTheme="minorEastAsia" w:hAnsiTheme="minorHAnsi" w:cstheme="minorBidi"/>
            <w:noProof/>
            <w:sz w:val="22"/>
            <w:szCs w:val="22"/>
          </w:rPr>
          <w:tab/>
        </w:r>
        <w:r w:rsidRPr="00433F29">
          <w:rPr>
            <w:rStyle w:val="Hyperlink"/>
            <w:noProof/>
          </w:rPr>
          <w:t>szENROLLMENT_NAME_VALUE_PAIR</w:t>
        </w:r>
        <w:r>
          <w:rPr>
            <w:noProof/>
            <w:webHidden/>
          </w:rPr>
          <w:tab/>
        </w:r>
        <w:r>
          <w:rPr>
            <w:noProof/>
            <w:webHidden/>
          </w:rPr>
          <w:fldChar w:fldCharType="begin"/>
        </w:r>
        <w:r>
          <w:rPr>
            <w:noProof/>
            <w:webHidden/>
          </w:rPr>
          <w:instrText xml:space="preserve"> PAGEREF _Toc83680566 \h </w:instrText>
        </w:r>
        <w:r>
          <w:rPr>
            <w:noProof/>
            <w:webHidden/>
          </w:rPr>
        </w:r>
        <w:r>
          <w:rPr>
            <w:noProof/>
            <w:webHidden/>
          </w:rPr>
          <w:fldChar w:fldCharType="separate"/>
        </w:r>
        <w:r>
          <w:rPr>
            <w:noProof/>
            <w:webHidden/>
          </w:rPr>
          <w:t>51</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67" w:history="1">
        <w:r w:rsidRPr="00433F29">
          <w:rPr>
            <w:rStyle w:val="Hyperlink"/>
            <w:noProof/>
          </w:rPr>
          <w:t>2.2.2.7.11</w:t>
        </w:r>
        <w:r>
          <w:rPr>
            <w:rFonts w:asciiTheme="minorHAnsi" w:eastAsiaTheme="minorEastAsia" w:hAnsiTheme="minorHAnsi" w:cstheme="minorBidi"/>
            <w:noProof/>
            <w:sz w:val="22"/>
            <w:szCs w:val="22"/>
          </w:rPr>
          <w:tab/>
        </w:r>
        <w:r w:rsidRPr="00433F29">
          <w:rPr>
            <w:rStyle w:val="Hyperlink"/>
            <w:noProof/>
          </w:rPr>
          <w:t>szOID_ISSUED_CERT_HASH</w:t>
        </w:r>
        <w:r>
          <w:rPr>
            <w:noProof/>
            <w:webHidden/>
          </w:rPr>
          <w:tab/>
        </w:r>
        <w:r>
          <w:rPr>
            <w:noProof/>
            <w:webHidden/>
          </w:rPr>
          <w:fldChar w:fldCharType="begin"/>
        </w:r>
        <w:r>
          <w:rPr>
            <w:noProof/>
            <w:webHidden/>
          </w:rPr>
          <w:instrText xml:space="preserve"> PAGEREF _Toc83680567 \h </w:instrText>
        </w:r>
        <w:r>
          <w:rPr>
            <w:noProof/>
            <w:webHidden/>
          </w:rPr>
        </w:r>
        <w:r>
          <w:rPr>
            <w:noProof/>
            <w:webHidden/>
          </w:rPr>
          <w:fldChar w:fldCharType="separate"/>
        </w:r>
        <w:r>
          <w:rPr>
            <w:noProof/>
            <w:webHidden/>
          </w:rPr>
          <w:t>53</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68" w:history="1">
        <w:r w:rsidRPr="00433F29">
          <w:rPr>
            <w:rStyle w:val="Hyperlink"/>
            <w:noProof/>
          </w:rPr>
          <w:t>2.2.2.7.12</w:t>
        </w:r>
        <w:r>
          <w:rPr>
            <w:rFonts w:asciiTheme="minorHAnsi" w:eastAsiaTheme="minorEastAsia" w:hAnsiTheme="minorHAnsi" w:cstheme="minorBidi"/>
            <w:noProof/>
            <w:sz w:val="22"/>
            <w:szCs w:val="22"/>
          </w:rPr>
          <w:tab/>
        </w:r>
        <w:r w:rsidRPr="00433F29">
          <w:rPr>
            <w:rStyle w:val="Hyperlink"/>
            <w:noProof/>
          </w:rPr>
          <w:t>szOID_ENROLL_ATTESTATION_STATEMENT</w:t>
        </w:r>
        <w:r>
          <w:rPr>
            <w:noProof/>
            <w:webHidden/>
          </w:rPr>
          <w:tab/>
        </w:r>
        <w:r>
          <w:rPr>
            <w:noProof/>
            <w:webHidden/>
          </w:rPr>
          <w:fldChar w:fldCharType="begin"/>
        </w:r>
        <w:r>
          <w:rPr>
            <w:noProof/>
            <w:webHidden/>
          </w:rPr>
          <w:instrText xml:space="preserve"> PAGEREF _Toc83680568 \h </w:instrText>
        </w:r>
        <w:r>
          <w:rPr>
            <w:noProof/>
            <w:webHidden/>
          </w:rPr>
        </w:r>
        <w:r>
          <w:rPr>
            <w:noProof/>
            <w:webHidden/>
          </w:rPr>
          <w:fldChar w:fldCharType="separate"/>
        </w:r>
        <w:r>
          <w:rPr>
            <w:noProof/>
            <w:webHidden/>
          </w:rPr>
          <w:t>53</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69" w:history="1">
        <w:r w:rsidRPr="00433F29">
          <w:rPr>
            <w:rStyle w:val="Hyperlink"/>
            <w:noProof/>
          </w:rPr>
          <w:t>2.2.2.7.13</w:t>
        </w:r>
        <w:r>
          <w:rPr>
            <w:rFonts w:asciiTheme="minorHAnsi" w:eastAsiaTheme="minorEastAsia" w:hAnsiTheme="minorHAnsi" w:cstheme="minorBidi"/>
            <w:noProof/>
            <w:sz w:val="22"/>
            <w:szCs w:val="22"/>
          </w:rPr>
          <w:tab/>
        </w:r>
        <w:r w:rsidRPr="00433F29">
          <w:rPr>
            <w:rStyle w:val="Hyperlink"/>
            <w:noProof/>
          </w:rPr>
          <w:t>szOID_ENROLL_EK_INFO</w:t>
        </w:r>
        <w:r>
          <w:rPr>
            <w:noProof/>
            <w:webHidden/>
          </w:rPr>
          <w:tab/>
        </w:r>
        <w:r>
          <w:rPr>
            <w:noProof/>
            <w:webHidden/>
          </w:rPr>
          <w:fldChar w:fldCharType="begin"/>
        </w:r>
        <w:r>
          <w:rPr>
            <w:noProof/>
            <w:webHidden/>
          </w:rPr>
          <w:instrText xml:space="preserve"> PAGEREF _Toc83680569 \h </w:instrText>
        </w:r>
        <w:r>
          <w:rPr>
            <w:noProof/>
            <w:webHidden/>
          </w:rPr>
        </w:r>
        <w:r>
          <w:rPr>
            <w:noProof/>
            <w:webHidden/>
          </w:rPr>
          <w:fldChar w:fldCharType="separate"/>
        </w:r>
        <w:r>
          <w:rPr>
            <w:noProof/>
            <w:webHidden/>
          </w:rPr>
          <w:t>54</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70" w:history="1">
        <w:r w:rsidRPr="00433F29">
          <w:rPr>
            <w:rStyle w:val="Hyperlink"/>
            <w:noProof/>
          </w:rPr>
          <w:t>2.2.2.7.14</w:t>
        </w:r>
        <w:r>
          <w:rPr>
            <w:rFonts w:asciiTheme="minorHAnsi" w:eastAsiaTheme="minorEastAsia" w:hAnsiTheme="minorHAnsi" w:cstheme="minorBidi"/>
            <w:noProof/>
            <w:sz w:val="22"/>
            <w:szCs w:val="22"/>
          </w:rPr>
          <w:tab/>
        </w:r>
        <w:r w:rsidRPr="00433F29">
          <w:rPr>
            <w:rStyle w:val="Hyperlink"/>
            <w:noProof/>
          </w:rPr>
          <w:t>szOID_ENROLL_KSP_NAME</w:t>
        </w:r>
        <w:r>
          <w:rPr>
            <w:noProof/>
            <w:webHidden/>
          </w:rPr>
          <w:tab/>
        </w:r>
        <w:r>
          <w:rPr>
            <w:noProof/>
            <w:webHidden/>
          </w:rPr>
          <w:fldChar w:fldCharType="begin"/>
        </w:r>
        <w:r>
          <w:rPr>
            <w:noProof/>
            <w:webHidden/>
          </w:rPr>
          <w:instrText xml:space="preserve"> PAGEREF _Toc83680570 \h </w:instrText>
        </w:r>
        <w:r>
          <w:rPr>
            <w:noProof/>
            <w:webHidden/>
          </w:rPr>
        </w:r>
        <w:r>
          <w:rPr>
            <w:noProof/>
            <w:webHidden/>
          </w:rPr>
          <w:fldChar w:fldCharType="separate"/>
        </w:r>
        <w:r>
          <w:rPr>
            <w:noProof/>
            <w:webHidden/>
          </w:rPr>
          <w:t>54</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71" w:history="1">
        <w:r w:rsidRPr="00433F29">
          <w:rPr>
            <w:rStyle w:val="Hyperlink"/>
            <w:noProof/>
          </w:rPr>
          <w:t>2.2.2.7.15</w:t>
        </w:r>
        <w:r>
          <w:rPr>
            <w:rFonts w:asciiTheme="minorHAnsi" w:eastAsiaTheme="minorEastAsia" w:hAnsiTheme="minorHAnsi" w:cstheme="minorBidi"/>
            <w:noProof/>
            <w:sz w:val="22"/>
            <w:szCs w:val="22"/>
          </w:rPr>
          <w:tab/>
        </w:r>
        <w:r w:rsidRPr="00433F29">
          <w:rPr>
            <w:rStyle w:val="Hyperlink"/>
            <w:noProof/>
          </w:rPr>
          <w:t>szOID_ENROLL_AIK_INFO</w:t>
        </w:r>
        <w:r>
          <w:rPr>
            <w:noProof/>
            <w:webHidden/>
          </w:rPr>
          <w:tab/>
        </w:r>
        <w:r>
          <w:rPr>
            <w:noProof/>
            <w:webHidden/>
          </w:rPr>
          <w:fldChar w:fldCharType="begin"/>
        </w:r>
        <w:r>
          <w:rPr>
            <w:noProof/>
            <w:webHidden/>
          </w:rPr>
          <w:instrText xml:space="preserve"> PAGEREF _Toc83680571 \h </w:instrText>
        </w:r>
        <w:r>
          <w:rPr>
            <w:noProof/>
            <w:webHidden/>
          </w:rPr>
        </w:r>
        <w:r>
          <w:rPr>
            <w:noProof/>
            <w:webHidden/>
          </w:rPr>
          <w:fldChar w:fldCharType="separate"/>
        </w:r>
        <w:r>
          <w:rPr>
            <w:noProof/>
            <w:webHidden/>
          </w:rPr>
          <w:t>54</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72" w:history="1">
        <w:r w:rsidRPr="00433F29">
          <w:rPr>
            <w:rStyle w:val="Hyperlink"/>
            <w:noProof/>
          </w:rPr>
          <w:t>2.2.2.8</w:t>
        </w:r>
        <w:r>
          <w:rPr>
            <w:rFonts w:asciiTheme="minorHAnsi" w:eastAsiaTheme="minorEastAsia" w:hAnsiTheme="minorHAnsi" w:cstheme="minorBidi"/>
            <w:noProof/>
            <w:sz w:val="22"/>
            <w:szCs w:val="22"/>
          </w:rPr>
          <w:tab/>
        </w:r>
        <w:r w:rsidRPr="00433F29">
          <w:rPr>
            <w:rStyle w:val="Hyperlink"/>
            <w:noProof/>
          </w:rPr>
          <w:t>Response Format</w:t>
        </w:r>
        <w:r>
          <w:rPr>
            <w:noProof/>
            <w:webHidden/>
          </w:rPr>
          <w:tab/>
        </w:r>
        <w:r>
          <w:rPr>
            <w:noProof/>
            <w:webHidden/>
          </w:rPr>
          <w:fldChar w:fldCharType="begin"/>
        </w:r>
        <w:r>
          <w:rPr>
            <w:noProof/>
            <w:webHidden/>
          </w:rPr>
          <w:instrText xml:space="preserve"> PAGEREF _Toc83680572 \h </w:instrText>
        </w:r>
        <w:r>
          <w:rPr>
            <w:noProof/>
            <w:webHidden/>
          </w:rPr>
        </w:r>
        <w:r>
          <w:rPr>
            <w:noProof/>
            <w:webHidden/>
          </w:rPr>
          <w:fldChar w:fldCharType="separate"/>
        </w:r>
        <w:r>
          <w:rPr>
            <w:noProof/>
            <w:webHidden/>
          </w:rPr>
          <w:t>55</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73" w:history="1">
        <w:r w:rsidRPr="00433F29">
          <w:rPr>
            <w:rStyle w:val="Hyperlink"/>
            <w:noProof/>
          </w:rPr>
          <w:t>2.2.2.8.1</w:t>
        </w:r>
        <w:r>
          <w:rPr>
            <w:rFonts w:asciiTheme="minorHAnsi" w:eastAsiaTheme="minorEastAsia" w:hAnsiTheme="minorHAnsi" w:cstheme="minorBidi"/>
            <w:noProof/>
            <w:sz w:val="22"/>
            <w:szCs w:val="22"/>
          </w:rPr>
          <w:tab/>
        </w:r>
        <w:r w:rsidRPr="00433F29">
          <w:rPr>
            <w:rStyle w:val="Hyperlink"/>
            <w:noProof/>
          </w:rPr>
          <w:t>CA Response Attributes</w:t>
        </w:r>
        <w:r>
          <w:rPr>
            <w:noProof/>
            <w:webHidden/>
          </w:rPr>
          <w:tab/>
        </w:r>
        <w:r>
          <w:rPr>
            <w:noProof/>
            <w:webHidden/>
          </w:rPr>
          <w:fldChar w:fldCharType="begin"/>
        </w:r>
        <w:r>
          <w:rPr>
            <w:noProof/>
            <w:webHidden/>
          </w:rPr>
          <w:instrText xml:space="preserve"> PAGEREF _Toc83680573 \h </w:instrText>
        </w:r>
        <w:r>
          <w:rPr>
            <w:noProof/>
            <w:webHidden/>
          </w:rPr>
        </w:r>
        <w:r>
          <w:rPr>
            <w:noProof/>
            <w:webHidden/>
          </w:rPr>
          <w:fldChar w:fldCharType="separate"/>
        </w:r>
        <w:r>
          <w:rPr>
            <w:noProof/>
            <w:webHidden/>
          </w:rPr>
          <w:t>55</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74" w:history="1">
        <w:r w:rsidRPr="00433F29">
          <w:rPr>
            <w:rStyle w:val="Hyperlink"/>
            <w:noProof/>
          </w:rPr>
          <w:t>2.2.2.8.1.1</w:t>
        </w:r>
        <w:r>
          <w:rPr>
            <w:rFonts w:asciiTheme="minorHAnsi" w:eastAsiaTheme="minorEastAsia" w:hAnsiTheme="minorHAnsi" w:cstheme="minorBidi"/>
            <w:noProof/>
            <w:sz w:val="22"/>
            <w:szCs w:val="22"/>
          </w:rPr>
          <w:tab/>
        </w:r>
        <w:r w:rsidRPr="00433F29">
          <w:rPr>
            <w:rStyle w:val="Hyperlink"/>
            <w:noProof/>
          </w:rPr>
          <w:t>szOID_ENROLL_ATTESTATION_CHALLENGE</w:t>
        </w:r>
        <w:r>
          <w:rPr>
            <w:noProof/>
            <w:webHidden/>
          </w:rPr>
          <w:tab/>
        </w:r>
        <w:r>
          <w:rPr>
            <w:noProof/>
            <w:webHidden/>
          </w:rPr>
          <w:fldChar w:fldCharType="begin"/>
        </w:r>
        <w:r>
          <w:rPr>
            <w:noProof/>
            <w:webHidden/>
          </w:rPr>
          <w:instrText xml:space="preserve"> PAGEREF _Toc83680574 \h </w:instrText>
        </w:r>
        <w:r>
          <w:rPr>
            <w:noProof/>
            <w:webHidden/>
          </w:rPr>
        </w:r>
        <w:r>
          <w:rPr>
            <w:noProof/>
            <w:webHidden/>
          </w:rPr>
          <w:fldChar w:fldCharType="separate"/>
        </w:r>
        <w:r>
          <w:rPr>
            <w:noProof/>
            <w:webHidden/>
          </w:rPr>
          <w:t>56</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75" w:history="1">
        <w:r w:rsidRPr="00433F29">
          <w:rPr>
            <w:rStyle w:val="Hyperlink"/>
            <w:noProof/>
          </w:rPr>
          <w:t>2.2.2.8.1.2</w:t>
        </w:r>
        <w:r>
          <w:rPr>
            <w:rFonts w:asciiTheme="minorHAnsi" w:eastAsiaTheme="minorEastAsia" w:hAnsiTheme="minorHAnsi" w:cstheme="minorBidi"/>
            <w:noProof/>
            <w:sz w:val="22"/>
            <w:szCs w:val="22"/>
          </w:rPr>
          <w:tab/>
        </w:r>
        <w:r w:rsidRPr="00433F29">
          <w:rPr>
            <w:rStyle w:val="Hyperlink"/>
            <w:noProof/>
          </w:rPr>
          <w:t>szOID_ENROLL_CAXCHGCERT_HASH</w:t>
        </w:r>
        <w:r>
          <w:rPr>
            <w:noProof/>
            <w:webHidden/>
          </w:rPr>
          <w:tab/>
        </w:r>
        <w:r>
          <w:rPr>
            <w:noProof/>
            <w:webHidden/>
          </w:rPr>
          <w:fldChar w:fldCharType="begin"/>
        </w:r>
        <w:r>
          <w:rPr>
            <w:noProof/>
            <w:webHidden/>
          </w:rPr>
          <w:instrText xml:space="preserve"> PAGEREF _Toc83680575 \h </w:instrText>
        </w:r>
        <w:r>
          <w:rPr>
            <w:noProof/>
            <w:webHidden/>
          </w:rPr>
        </w:r>
        <w:r>
          <w:rPr>
            <w:noProof/>
            <w:webHidden/>
          </w:rPr>
          <w:fldChar w:fldCharType="separate"/>
        </w:r>
        <w:r>
          <w:rPr>
            <w:noProof/>
            <w:webHidden/>
          </w:rPr>
          <w:t>56</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76" w:history="1">
        <w:r w:rsidRPr="00433F29">
          <w:rPr>
            <w:rStyle w:val="Hyperlink"/>
            <w:noProof/>
          </w:rPr>
          <w:t>2.2.2.8.1.3</w:t>
        </w:r>
        <w:r>
          <w:rPr>
            <w:rFonts w:asciiTheme="minorHAnsi" w:eastAsiaTheme="minorEastAsia" w:hAnsiTheme="minorHAnsi" w:cstheme="minorBidi"/>
            <w:noProof/>
            <w:sz w:val="22"/>
            <w:szCs w:val="22"/>
          </w:rPr>
          <w:tab/>
        </w:r>
        <w:r w:rsidRPr="00433F29">
          <w:rPr>
            <w:rStyle w:val="Hyperlink"/>
            <w:noProof/>
          </w:rPr>
          <w:t>szOID_ENROLL_KSP_NAME</w:t>
        </w:r>
        <w:r>
          <w:rPr>
            <w:noProof/>
            <w:webHidden/>
          </w:rPr>
          <w:tab/>
        </w:r>
        <w:r>
          <w:rPr>
            <w:noProof/>
            <w:webHidden/>
          </w:rPr>
          <w:fldChar w:fldCharType="begin"/>
        </w:r>
        <w:r>
          <w:rPr>
            <w:noProof/>
            <w:webHidden/>
          </w:rPr>
          <w:instrText xml:space="preserve"> PAGEREF _Toc83680576 \h </w:instrText>
        </w:r>
        <w:r>
          <w:rPr>
            <w:noProof/>
            <w:webHidden/>
          </w:rPr>
        </w:r>
        <w:r>
          <w:rPr>
            <w:noProof/>
            <w:webHidden/>
          </w:rPr>
          <w:fldChar w:fldCharType="separate"/>
        </w:r>
        <w:r>
          <w:rPr>
            <w:noProof/>
            <w:webHidden/>
          </w:rPr>
          <w:t>56</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77" w:history="1">
        <w:r w:rsidRPr="00433F29">
          <w:rPr>
            <w:rStyle w:val="Hyperlink"/>
            <w:noProof/>
          </w:rPr>
          <w:t>2.2.2.8.1.4</w:t>
        </w:r>
        <w:r>
          <w:rPr>
            <w:rFonts w:asciiTheme="minorHAnsi" w:eastAsiaTheme="minorEastAsia" w:hAnsiTheme="minorHAnsi" w:cstheme="minorBidi"/>
            <w:noProof/>
            <w:sz w:val="22"/>
            <w:szCs w:val="22"/>
          </w:rPr>
          <w:tab/>
        </w:r>
        <w:r w:rsidRPr="00433F29">
          <w:rPr>
            <w:rStyle w:val="Hyperlink"/>
            <w:noProof/>
          </w:rPr>
          <w:t>szOID_ENROLL_ENCRYPTION_ALGORITHM</w:t>
        </w:r>
        <w:r>
          <w:rPr>
            <w:noProof/>
            <w:webHidden/>
          </w:rPr>
          <w:tab/>
        </w:r>
        <w:r>
          <w:rPr>
            <w:noProof/>
            <w:webHidden/>
          </w:rPr>
          <w:fldChar w:fldCharType="begin"/>
        </w:r>
        <w:r>
          <w:rPr>
            <w:noProof/>
            <w:webHidden/>
          </w:rPr>
          <w:instrText xml:space="preserve"> PAGEREF _Toc83680577 \h </w:instrText>
        </w:r>
        <w:r>
          <w:rPr>
            <w:noProof/>
            <w:webHidden/>
          </w:rPr>
        </w:r>
        <w:r>
          <w:rPr>
            <w:noProof/>
            <w:webHidden/>
          </w:rPr>
          <w:fldChar w:fldCharType="separate"/>
        </w:r>
        <w:r>
          <w:rPr>
            <w:noProof/>
            <w:webHidden/>
          </w:rPr>
          <w:t>56</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78" w:history="1">
        <w:r w:rsidRPr="00433F29">
          <w:rPr>
            <w:rStyle w:val="Hyperlink"/>
            <w:noProof/>
          </w:rPr>
          <w:t>2.2.2.9</w:t>
        </w:r>
        <w:r>
          <w:rPr>
            <w:rFonts w:asciiTheme="minorHAnsi" w:eastAsiaTheme="minorEastAsia" w:hAnsiTheme="minorHAnsi" w:cstheme="minorBidi"/>
            <w:noProof/>
            <w:sz w:val="22"/>
            <w:szCs w:val="22"/>
          </w:rPr>
          <w:tab/>
        </w:r>
        <w:r w:rsidRPr="00433F29">
          <w:rPr>
            <w:rStyle w:val="Hyperlink"/>
            <w:noProof/>
          </w:rPr>
          <w:t>Private Key BLOB</w:t>
        </w:r>
        <w:r>
          <w:rPr>
            <w:noProof/>
            <w:webHidden/>
          </w:rPr>
          <w:tab/>
        </w:r>
        <w:r>
          <w:rPr>
            <w:noProof/>
            <w:webHidden/>
          </w:rPr>
          <w:fldChar w:fldCharType="begin"/>
        </w:r>
        <w:r>
          <w:rPr>
            <w:noProof/>
            <w:webHidden/>
          </w:rPr>
          <w:instrText xml:space="preserve"> PAGEREF _Toc83680578 \h </w:instrText>
        </w:r>
        <w:r>
          <w:rPr>
            <w:noProof/>
            <w:webHidden/>
          </w:rPr>
        </w:r>
        <w:r>
          <w:rPr>
            <w:noProof/>
            <w:webHidden/>
          </w:rPr>
          <w:fldChar w:fldCharType="separate"/>
        </w:r>
        <w:r>
          <w:rPr>
            <w:noProof/>
            <w:webHidden/>
          </w:rPr>
          <w:t>56</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79" w:history="1">
        <w:r w:rsidRPr="00433F29">
          <w:rPr>
            <w:rStyle w:val="Hyperlink"/>
            <w:noProof/>
          </w:rPr>
          <w:t>2.2.2.9.1</w:t>
        </w:r>
        <w:r>
          <w:rPr>
            <w:rFonts w:asciiTheme="minorHAnsi" w:eastAsiaTheme="minorEastAsia" w:hAnsiTheme="minorHAnsi" w:cstheme="minorBidi"/>
            <w:noProof/>
            <w:sz w:val="22"/>
            <w:szCs w:val="22"/>
          </w:rPr>
          <w:tab/>
        </w:r>
        <w:r w:rsidRPr="00433F29">
          <w:rPr>
            <w:rStyle w:val="Hyperlink"/>
            <w:noProof/>
          </w:rPr>
          <w:t>RSA Private Key BLOB</w:t>
        </w:r>
        <w:r>
          <w:rPr>
            <w:noProof/>
            <w:webHidden/>
          </w:rPr>
          <w:tab/>
        </w:r>
        <w:r>
          <w:rPr>
            <w:noProof/>
            <w:webHidden/>
          </w:rPr>
          <w:fldChar w:fldCharType="begin"/>
        </w:r>
        <w:r>
          <w:rPr>
            <w:noProof/>
            <w:webHidden/>
          </w:rPr>
          <w:instrText xml:space="preserve"> PAGEREF _Toc83680579 \h </w:instrText>
        </w:r>
        <w:r>
          <w:rPr>
            <w:noProof/>
            <w:webHidden/>
          </w:rPr>
        </w:r>
        <w:r>
          <w:rPr>
            <w:noProof/>
            <w:webHidden/>
          </w:rPr>
          <w:fldChar w:fldCharType="separate"/>
        </w:r>
        <w:r>
          <w:rPr>
            <w:noProof/>
            <w:webHidden/>
          </w:rPr>
          <w:t>56</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80" w:history="1">
        <w:r w:rsidRPr="00433F29">
          <w:rPr>
            <w:rStyle w:val="Hyperlink"/>
            <w:noProof/>
          </w:rPr>
          <w:t>2.2.2.9.2</w:t>
        </w:r>
        <w:r>
          <w:rPr>
            <w:rFonts w:asciiTheme="minorHAnsi" w:eastAsiaTheme="minorEastAsia" w:hAnsiTheme="minorHAnsi" w:cstheme="minorBidi"/>
            <w:noProof/>
            <w:sz w:val="22"/>
            <w:szCs w:val="22"/>
          </w:rPr>
          <w:tab/>
        </w:r>
        <w:r w:rsidRPr="00433F29">
          <w:rPr>
            <w:rStyle w:val="Hyperlink"/>
            <w:noProof/>
          </w:rPr>
          <w:t>BCRYPT RSA Private Key BLOB</w:t>
        </w:r>
        <w:r>
          <w:rPr>
            <w:noProof/>
            <w:webHidden/>
          </w:rPr>
          <w:tab/>
        </w:r>
        <w:r>
          <w:rPr>
            <w:noProof/>
            <w:webHidden/>
          </w:rPr>
          <w:fldChar w:fldCharType="begin"/>
        </w:r>
        <w:r>
          <w:rPr>
            <w:noProof/>
            <w:webHidden/>
          </w:rPr>
          <w:instrText xml:space="preserve"> PAGEREF _Toc83680580 \h </w:instrText>
        </w:r>
        <w:r>
          <w:rPr>
            <w:noProof/>
            <w:webHidden/>
          </w:rPr>
        </w:r>
        <w:r>
          <w:rPr>
            <w:noProof/>
            <w:webHidden/>
          </w:rPr>
          <w:fldChar w:fldCharType="separate"/>
        </w:r>
        <w:r>
          <w:rPr>
            <w:noProof/>
            <w:webHidden/>
          </w:rPr>
          <w:t>59</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81" w:history="1">
        <w:r w:rsidRPr="00433F29">
          <w:rPr>
            <w:rStyle w:val="Hyperlink"/>
            <w:noProof/>
          </w:rPr>
          <w:t>2.2.2.9.3</w:t>
        </w:r>
        <w:r>
          <w:rPr>
            <w:rFonts w:asciiTheme="minorHAnsi" w:eastAsiaTheme="minorEastAsia" w:hAnsiTheme="minorHAnsi" w:cstheme="minorBidi"/>
            <w:noProof/>
            <w:sz w:val="22"/>
            <w:szCs w:val="22"/>
          </w:rPr>
          <w:tab/>
        </w:r>
        <w:r w:rsidRPr="00433F29">
          <w:rPr>
            <w:rStyle w:val="Hyperlink"/>
            <w:noProof/>
          </w:rPr>
          <w:t>ECDH Private Key BLOB</w:t>
        </w:r>
        <w:r>
          <w:rPr>
            <w:noProof/>
            <w:webHidden/>
          </w:rPr>
          <w:tab/>
        </w:r>
        <w:r>
          <w:rPr>
            <w:noProof/>
            <w:webHidden/>
          </w:rPr>
          <w:fldChar w:fldCharType="begin"/>
        </w:r>
        <w:r>
          <w:rPr>
            <w:noProof/>
            <w:webHidden/>
          </w:rPr>
          <w:instrText xml:space="preserve"> PAGEREF _Toc83680581 \h </w:instrText>
        </w:r>
        <w:r>
          <w:rPr>
            <w:noProof/>
            <w:webHidden/>
          </w:rPr>
        </w:r>
        <w:r>
          <w:rPr>
            <w:noProof/>
            <w:webHidden/>
          </w:rPr>
          <w:fldChar w:fldCharType="separate"/>
        </w:r>
        <w:r>
          <w:rPr>
            <w:noProof/>
            <w:webHidden/>
          </w:rPr>
          <w:t>60</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82" w:history="1">
        <w:r w:rsidRPr="00433F29">
          <w:rPr>
            <w:rStyle w:val="Hyperlink"/>
            <w:noProof/>
          </w:rPr>
          <w:t>2.2.2.10</w:t>
        </w:r>
        <w:r>
          <w:rPr>
            <w:rFonts w:asciiTheme="minorHAnsi" w:eastAsiaTheme="minorEastAsia" w:hAnsiTheme="minorHAnsi" w:cstheme="minorBidi"/>
            <w:noProof/>
            <w:sz w:val="22"/>
            <w:szCs w:val="22"/>
          </w:rPr>
          <w:tab/>
        </w:r>
        <w:r w:rsidRPr="00433F29">
          <w:rPr>
            <w:rStyle w:val="Hyperlink"/>
            <w:noProof/>
          </w:rPr>
          <w:t>Key Spec</w:t>
        </w:r>
        <w:r>
          <w:rPr>
            <w:noProof/>
            <w:webHidden/>
          </w:rPr>
          <w:tab/>
        </w:r>
        <w:r>
          <w:rPr>
            <w:noProof/>
            <w:webHidden/>
          </w:rPr>
          <w:fldChar w:fldCharType="begin"/>
        </w:r>
        <w:r>
          <w:rPr>
            <w:noProof/>
            <w:webHidden/>
          </w:rPr>
          <w:instrText xml:space="preserve"> PAGEREF _Toc83680582 \h </w:instrText>
        </w:r>
        <w:r>
          <w:rPr>
            <w:noProof/>
            <w:webHidden/>
          </w:rPr>
        </w:r>
        <w:r>
          <w:rPr>
            <w:noProof/>
            <w:webHidden/>
          </w:rPr>
          <w:fldChar w:fldCharType="separate"/>
        </w:r>
        <w:r>
          <w:rPr>
            <w:noProof/>
            <w:webHidden/>
          </w:rPr>
          <w:t>62</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83" w:history="1">
        <w:r w:rsidRPr="00433F29">
          <w:rPr>
            <w:rStyle w:val="Hyperlink"/>
            <w:noProof/>
          </w:rPr>
          <w:t>2.2.2.11</w:t>
        </w:r>
        <w:r>
          <w:rPr>
            <w:rFonts w:asciiTheme="minorHAnsi" w:eastAsiaTheme="minorEastAsia" w:hAnsiTheme="minorHAnsi" w:cstheme="minorBidi"/>
            <w:noProof/>
            <w:sz w:val="22"/>
            <w:szCs w:val="22"/>
          </w:rPr>
          <w:tab/>
        </w:r>
        <w:r w:rsidRPr="00433F29">
          <w:rPr>
            <w:rStyle w:val="Hyperlink"/>
            <w:noProof/>
          </w:rPr>
          <w:t>Enterprise PKI Data Structures</w:t>
        </w:r>
        <w:r>
          <w:rPr>
            <w:noProof/>
            <w:webHidden/>
          </w:rPr>
          <w:tab/>
        </w:r>
        <w:r>
          <w:rPr>
            <w:noProof/>
            <w:webHidden/>
          </w:rPr>
          <w:fldChar w:fldCharType="begin"/>
        </w:r>
        <w:r>
          <w:rPr>
            <w:noProof/>
            <w:webHidden/>
          </w:rPr>
          <w:instrText xml:space="preserve"> PAGEREF _Toc83680583 \h </w:instrText>
        </w:r>
        <w:r>
          <w:rPr>
            <w:noProof/>
            <w:webHidden/>
          </w:rPr>
        </w:r>
        <w:r>
          <w:rPr>
            <w:noProof/>
            <w:webHidden/>
          </w:rPr>
          <w:fldChar w:fldCharType="separate"/>
        </w:r>
        <w:r>
          <w:rPr>
            <w:noProof/>
            <w:webHidden/>
          </w:rPr>
          <w:t>62</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84" w:history="1">
        <w:r w:rsidRPr="00433F29">
          <w:rPr>
            <w:rStyle w:val="Hyperlink"/>
            <w:noProof/>
          </w:rPr>
          <w:t>2.2.2.11.1</w:t>
        </w:r>
        <w:r>
          <w:rPr>
            <w:rFonts w:asciiTheme="minorHAnsi" w:eastAsiaTheme="minorEastAsia" w:hAnsiTheme="minorHAnsi" w:cstheme="minorBidi"/>
            <w:noProof/>
            <w:sz w:val="22"/>
            <w:szCs w:val="22"/>
          </w:rPr>
          <w:tab/>
        </w:r>
        <w:r w:rsidRPr="00433F29">
          <w:rPr>
            <w:rStyle w:val="Hyperlink"/>
            <w:noProof/>
          </w:rPr>
          <w:t>Certificate Templates Container</w:t>
        </w:r>
        <w:r>
          <w:rPr>
            <w:noProof/>
            <w:webHidden/>
          </w:rPr>
          <w:tab/>
        </w:r>
        <w:r>
          <w:rPr>
            <w:noProof/>
            <w:webHidden/>
          </w:rPr>
          <w:fldChar w:fldCharType="begin"/>
        </w:r>
        <w:r>
          <w:rPr>
            <w:noProof/>
            <w:webHidden/>
          </w:rPr>
          <w:instrText xml:space="preserve"> PAGEREF _Toc83680584 \h </w:instrText>
        </w:r>
        <w:r>
          <w:rPr>
            <w:noProof/>
            <w:webHidden/>
          </w:rPr>
        </w:r>
        <w:r>
          <w:rPr>
            <w:noProof/>
            <w:webHidden/>
          </w:rPr>
          <w:fldChar w:fldCharType="separate"/>
        </w:r>
        <w:r>
          <w:rPr>
            <w:noProof/>
            <w:webHidden/>
          </w:rPr>
          <w:t>62</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85" w:history="1">
        <w:r w:rsidRPr="00433F29">
          <w:rPr>
            <w:rStyle w:val="Hyperlink"/>
            <w:noProof/>
          </w:rPr>
          <w:t>2.2.2.11.2</w:t>
        </w:r>
        <w:r>
          <w:rPr>
            <w:rFonts w:asciiTheme="minorHAnsi" w:eastAsiaTheme="minorEastAsia" w:hAnsiTheme="minorHAnsi" w:cstheme="minorBidi"/>
            <w:noProof/>
            <w:sz w:val="22"/>
            <w:szCs w:val="22"/>
          </w:rPr>
          <w:tab/>
        </w:r>
        <w:r w:rsidRPr="00433F29">
          <w:rPr>
            <w:rStyle w:val="Hyperlink"/>
            <w:noProof/>
          </w:rPr>
          <w:t>Enrollment Services Container</w:t>
        </w:r>
        <w:r>
          <w:rPr>
            <w:noProof/>
            <w:webHidden/>
          </w:rPr>
          <w:tab/>
        </w:r>
        <w:r>
          <w:rPr>
            <w:noProof/>
            <w:webHidden/>
          </w:rPr>
          <w:fldChar w:fldCharType="begin"/>
        </w:r>
        <w:r>
          <w:rPr>
            <w:noProof/>
            <w:webHidden/>
          </w:rPr>
          <w:instrText xml:space="preserve"> PAGEREF _Toc83680585 \h </w:instrText>
        </w:r>
        <w:r>
          <w:rPr>
            <w:noProof/>
            <w:webHidden/>
          </w:rPr>
        </w:r>
        <w:r>
          <w:rPr>
            <w:noProof/>
            <w:webHidden/>
          </w:rPr>
          <w:fldChar w:fldCharType="separate"/>
        </w:r>
        <w:r>
          <w:rPr>
            <w:noProof/>
            <w:webHidden/>
          </w:rPr>
          <w:t>62</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86" w:history="1">
        <w:r w:rsidRPr="00433F29">
          <w:rPr>
            <w:rStyle w:val="Hyperlink"/>
            <w:noProof/>
          </w:rPr>
          <w:t>2.2.2.11.2.1</w:t>
        </w:r>
        <w:r>
          <w:rPr>
            <w:rFonts w:asciiTheme="minorHAnsi" w:eastAsiaTheme="minorEastAsia" w:hAnsiTheme="minorHAnsi" w:cstheme="minorBidi"/>
            <w:noProof/>
            <w:sz w:val="22"/>
            <w:szCs w:val="22"/>
          </w:rPr>
          <w:tab/>
        </w:r>
        <w:r w:rsidRPr="00433F29">
          <w:rPr>
            <w:rStyle w:val="Hyperlink"/>
            <w:noProof/>
          </w:rPr>
          <w:t>cn Attribute</w:t>
        </w:r>
        <w:r>
          <w:rPr>
            <w:noProof/>
            <w:webHidden/>
          </w:rPr>
          <w:tab/>
        </w:r>
        <w:r>
          <w:rPr>
            <w:noProof/>
            <w:webHidden/>
          </w:rPr>
          <w:fldChar w:fldCharType="begin"/>
        </w:r>
        <w:r>
          <w:rPr>
            <w:noProof/>
            <w:webHidden/>
          </w:rPr>
          <w:instrText xml:space="preserve"> PAGEREF _Toc83680586 \h </w:instrText>
        </w:r>
        <w:r>
          <w:rPr>
            <w:noProof/>
            <w:webHidden/>
          </w:rPr>
        </w:r>
        <w:r>
          <w:rPr>
            <w:noProof/>
            <w:webHidden/>
          </w:rPr>
          <w:fldChar w:fldCharType="separate"/>
        </w:r>
        <w:r>
          <w:rPr>
            <w:noProof/>
            <w:webHidden/>
          </w:rPr>
          <w:t>62</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87" w:history="1">
        <w:r w:rsidRPr="00433F29">
          <w:rPr>
            <w:rStyle w:val="Hyperlink"/>
            <w:noProof/>
          </w:rPr>
          <w:t>2.2.2.11.2.2</w:t>
        </w:r>
        <w:r>
          <w:rPr>
            <w:rFonts w:asciiTheme="minorHAnsi" w:eastAsiaTheme="minorEastAsia" w:hAnsiTheme="minorHAnsi" w:cstheme="minorBidi"/>
            <w:noProof/>
            <w:sz w:val="22"/>
            <w:szCs w:val="22"/>
          </w:rPr>
          <w:tab/>
        </w:r>
        <w:r w:rsidRPr="00433F29">
          <w:rPr>
            <w:rStyle w:val="Hyperlink"/>
            <w:noProof/>
          </w:rPr>
          <w:t>displayName Attribute</w:t>
        </w:r>
        <w:r>
          <w:rPr>
            <w:noProof/>
            <w:webHidden/>
          </w:rPr>
          <w:tab/>
        </w:r>
        <w:r>
          <w:rPr>
            <w:noProof/>
            <w:webHidden/>
          </w:rPr>
          <w:fldChar w:fldCharType="begin"/>
        </w:r>
        <w:r>
          <w:rPr>
            <w:noProof/>
            <w:webHidden/>
          </w:rPr>
          <w:instrText xml:space="preserve"> PAGEREF _Toc83680587 \h </w:instrText>
        </w:r>
        <w:r>
          <w:rPr>
            <w:noProof/>
            <w:webHidden/>
          </w:rPr>
        </w:r>
        <w:r>
          <w:rPr>
            <w:noProof/>
            <w:webHidden/>
          </w:rPr>
          <w:fldChar w:fldCharType="separate"/>
        </w:r>
        <w:r>
          <w:rPr>
            <w:noProof/>
            <w:webHidden/>
          </w:rPr>
          <w:t>62</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88" w:history="1">
        <w:r w:rsidRPr="00433F29">
          <w:rPr>
            <w:rStyle w:val="Hyperlink"/>
            <w:noProof/>
          </w:rPr>
          <w:t>2.2.2.11.2.3</w:t>
        </w:r>
        <w:r>
          <w:rPr>
            <w:rFonts w:asciiTheme="minorHAnsi" w:eastAsiaTheme="minorEastAsia" w:hAnsiTheme="minorHAnsi" w:cstheme="minorBidi"/>
            <w:noProof/>
            <w:sz w:val="22"/>
            <w:szCs w:val="22"/>
          </w:rPr>
          <w:tab/>
        </w:r>
        <w:r w:rsidRPr="00433F29">
          <w:rPr>
            <w:rStyle w:val="Hyperlink"/>
            <w:noProof/>
          </w:rPr>
          <w:t>certificateTemplates Attribute</w:t>
        </w:r>
        <w:r>
          <w:rPr>
            <w:noProof/>
            <w:webHidden/>
          </w:rPr>
          <w:tab/>
        </w:r>
        <w:r>
          <w:rPr>
            <w:noProof/>
            <w:webHidden/>
          </w:rPr>
          <w:fldChar w:fldCharType="begin"/>
        </w:r>
        <w:r>
          <w:rPr>
            <w:noProof/>
            <w:webHidden/>
          </w:rPr>
          <w:instrText xml:space="preserve"> PAGEREF _Toc83680588 \h </w:instrText>
        </w:r>
        <w:r>
          <w:rPr>
            <w:noProof/>
            <w:webHidden/>
          </w:rPr>
        </w:r>
        <w:r>
          <w:rPr>
            <w:noProof/>
            <w:webHidden/>
          </w:rPr>
          <w:fldChar w:fldCharType="separate"/>
        </w:r>
        <w:r>
          <w:rPr>
            <w:noProof/>
            <w:webHidden/>
          </w:rPr>
          <w:t>62</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89" w:history="1">
        <w:r w:rsidRPr="00433F29">
          <w:rPr>
            <w:rStyle w:val="Hyperlink"/>
            <w:noProof/>
          </w:rPr>
          <w:t>2.2.2.11.2.4</w:t>
        </w:r>
        <w:r>
          <w:rPr>
            <w:rFonts w:asciiTheme="minorHAnsi" w:eastAsiaTheme="minorEastAsia" w:hAnsiTheme="minorHAnsi" w:cstheme="minorBidi"/>
            <w:noProof/>
            <w:sz w:val="22"/>
            <w:szCs w:val="22"/>
          </w:rPr>
          <w:tab/>
        </w:r>
        <w:r w:rsidRPr="00433F29">
          <w:rPr>
            <w:rStyle w:val="Hyperlink"/>
            <w:noProof/>
          </w:rPr>
          <w:t>dNSHostName</w:t>
        </w:r>
        <w:r>
          <w:rPr>
            <w:noProof/>
            <w:webHidden/>
          </w:rPr>
          <w:tab/>
        </w:r>
        <w:r>
          <w:rPr>
            <w:noProof/>
            <w:webHidden/>
          </w:rPr>
          <w:fldChar w:fldCharType="begin"/>
        </w:r>
        <w:r>
          <w:rPr>
            <w:noProof/>
            <w:webHidden/>
          </w:rPr>
          <w:instrText xml:space="preserve"> PAGEREF _Toc83680589 \h </w:instrText>
        </w:r>
        <w:r>
          <w:rPr>
            <w:noProof/>
            <w:webHidden/>
          </w:rPr>
        </w:r>
        <w:r>
          <w:rPr>
            <w:noProof/>
            <w:webHidden/>
          </w:rPr>
          <w:fldChar w:fldCharType="separate"/>
        </w:r>
        <w:r>
          <w:rPr>
            <w:noProof/>
            <w:webHidden/>
          </w:rPr>
          <w:t>63</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90" w:history="1">
        <w:r w:rsidRPr="00433F29">
          <w:rPr>
            <w:rStyle w:val="Hyperlink"/>
            <w:noProof/>
          </w:rPr>
          <w:t>2.2.2.11.2.5</w:t>
        </w:r>
        <w:r>
          <w:rPr>
            <w:rFonts w:asciiTheme="minorHAnsi" w:eastAsiaTheme="minorEastAsia" w:hAnsiTheme="minorHAnsi" w:cstheme="minorBidi"/>
            <w:noProof/>
            <w:sz w:val="22"/>
            <w:szCs w:val="22"/>
          </w:rPr>
          <w:tab/>
        </w:r>
        <w:r w:rsidRPr="00433F29">
          <w:rPr>
            <w:rStyle w:val="Hyperlink"/>
            <w:noProof/>
          </w:rPr>
          <w:t>cACertificate Attribute</w:t>
        </w:r>
        <w:r>
          <w:rPr>
            <w:noProof/>
            <w:webHidden/>
          </w:rPr>
          <w:tab/>
        </w:r>
        <w:r>
          <w:rPr>
            <w:noProof/>
            <w:webHidden/>
          </w:rPr>
          <w:fldChar w:fldCharType="begin"/>
        </w:r>
        <w:r>
          <w:rPr>
            <w:noProof/>
            <w:webHidden/>
          </w:rPr>
          <w:instrText xml:space="preserve"> PAGEREF _Toc83680590 \h </w:instrText>
        </w:r>
        <w:r>
          <w:rPr>
            <w:noProof/>
            <w:webHidden/>
          </w:rPr>
        </w:r>
        <w:r>
          <w:rPr>
            <w:noProof/>
            <w:webHidden/>
          </w:rPr>
          <w:fldChar w:fldCharType="separate"/>
        </w:r>
        <w:r>
          <w:rPr>
            <w:noProof/>
            <w:webHidden/>
          </w:rPr>
          <w:t>63</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91" w:history="1">
        <w:r w:rsidRPr="00433F29">
          <w:rPr>
            <w:rStyle w:val="Hyperlink"/>
            <w:noProof/>
          </w:rPr>
          <w:t>2.2.2.11.3</w:t>
        </w:r>
        <w:r>
          <w:rPr>
            <w:rFonts w:asciiTheme="minorHAnsi" w:eastAsiaTheme="minorEastAsia" w:hAnsiTheme="minorHAnsi" w:cstheme="minorBidi"/>
            <w:noProof/>
            <w:sz w:val="22"/>
            <w:szCs w:val="22"/>
          </w:rPr>
          <w:tab/>
        </w:r>
        <w:r w:rsidRPr="00433F29">
          <w:rPr>
            <w:rStyle w:val="Hyperlink"/>
            <w:noProof/>
          </w:rPr>
          <w:t>NTAuthCertificates Object</w:t>
        </w:r>
        <w:r>
          <w:rPr>
            <w:noProof/>
            <w:webHidden/>
          </w:rPr>
          <w:tab/>
        </w:r>
        <w:r>
          <w:rPr>
            <w:noProof/>
            <w:webHidden/>
          </w:rPr>
          <w:fldChar w:fldCharType="begin"/>
        </w:r>
        <w:r>
          <w:rPr>
            <w:noProof/>
            <w:webHidden/>
          </w:rPr>
          <w:instrText xml:space="preserve"> PAGEREF _Toc83680591 \h </w:instrText>
        </w:r>
        <w:r>
          <w:rPr>
            <w:noProof/>
            <w:webHidden/>
          </w:rPr>
        </w:r>
        <w:r>
          <w:rPr>
            <w:noProof/>
            <w:webHidden/>
          </w:rPr>
          <w:fldChar w:fldCharType="separate"/>
        </w:r>
        <w:r>
          <w:rPr>
            <w:noProof/>
            <w:webHidden/>
          </w:rPr>
          <w:t>63</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592" w:history="1">
        <w:r w:rsidRPr="00433F29">
          <w:rPr>
            <w:rStyle w:val="Hyperlink"/>
            <w:noProof/>
          </w:rPr>
          <w:t>2.2.2.11.4</w:t>
        </w:r>
        <w:r>
          <w:rPr>
            <w:rFonts w:asciiTheme="minorHAnsi" w:eastAsiaTheme="minorEastAsia" w:hAnsiTheme="minorHAnsi" w:cstheme="minorBidi"/>
            <w:noProof/>
            <w:sz w:val="22"/>
            <w:szCs w:val="22"/>
          </w:rPr>
          <w:tab/>
        </w:r>
        <w:r w:rsidRPr="00433F29">
          <w:rPr>
            <w:rStyle w:val="Hyperlink"/>
            <w:noProof/>
          </w:rPr>
          <w:t>Certification Authorities Container</w:t>
        </w:r>
        <w:r>
          <w:rPr>
            <w:noProof/>
            <w:webHidden/>
          </w:rPr>
          <w:tab/>
        </w:r>
        <w:r>
          <w:rPr>
            <w:noProof/>
            <w:webHidden/>
          </w:rPr>
          <w:fldChar w:fldCharType="begin"/>
        </w:r>
        <w:r>
          <w:rPr>
            <w:noProof/>
            <w:webHidden/>
          </w:rPr>
          <w:instrText xml:space="preserve"> PAGEREF _Toc83680592 \h </w:instrText>
        </w:r>
        <w:r>
          <w:rPr>
            <w:noProof/>
            <w:webHidden/>
          </w:rPr>
        </w:r>
        <w:r>
          <w:rPr>
            <w:noProof/>
            <w:webHidden/>
          </w:rPr>
          <w:fldChar w:fldCharType="separate"/>
        </w:r>
        <w:r>
          <w:rPr>
            <w:noProof/>
            <w:webHidden/>
          </w:rPr>
          <w:t>64</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93" w:history="1">
        <w:r w:rsidRPr="00433F29">
          <w:rPr>
            <w:rStyle w:val="Hyperlink"/>
            <w:noProof/>
          </w:rPr>
          <w:t>2.2.2.11.4.1</w:t>
        </w:r>
        <w:r>
          <w:rPr>
            <w:rFonts w:asciiTheme="minorHAnsi" w:eastAsiaTheme="minorEastAsia" w:hAnsiTheme="minorHAnsi" w:cstheme="minorBidi"/>
            <w:noProof/>
            <w:sz w:val="22"/>
            <w:szCs w:val="22"/>
          </w:rPr>
          <w:tab/>
        </w:r>
        <w:r w:rsidRPr="00433F29">
          <w:rPr>
            <w:rStyle w:val="Hyperlink"/>
            <w:noProof/>
          </w:rPr>
          <w:t>cn Attribute</w:t>
        </w:r>
        <w:r>
          <w:rPr>
            <w:noProof/>
            <w:webHidden/>
          </w:rPr>
          <w:tab/>
        </w:r>
        <w:r>
          <w:rPr>
            <w:noProof/>
            <w:webHidden/>
          </w:rPr>
          <w:fldChar w:fldCharType="begin"/>
        </w:r>
        <w:r>
          <w:rPr>
            <w:noProof/>
            <w:webHidden/>
          </w:rPr>
          <w:instrText xml:space="preserve"> PAGEREF _Toc83680593 \h </w:instrText>
        </w:r>
        <w:r>
          <w:rPr>
            <w:noProof/>
            <w:webHidden/>
          </w:rPr>
        </w:r>
        <w:r>
          <w:rPr>
            <w:noProof/>
            <w:webHidden/>
          </w:rPr>
          <w:fldChar w:fldCharType="separate"/>
        </w:r>
        <w:r>
          <w:rPr>
            <w:noProof/>
            <w:webHidden/>
          </w:rPr>
          <w:t>64</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594" w:history="1">
        <w:r w:rsidRPr="00433F29">
          <w:rPr>
            <w:rStyle w:val="Hyperlink"/>
            <w:noProof/>
          </w:rPr>
          <w:t>2.2.2.11.4.2</w:t>
        </w:r>
        <w:r>
          <w:rPr>
            <w:rFonts w:asciiTheme="minorHAnsi" w:eastAsiaTheme="minorEastAsia" w:hAnsiTheme="minorHAnsi" w:cstheme="minorBidi"/>
            <w:noProof/>
            <w:sz w:val="22"/>
            <w:szCs w:val="22"/>
          </w:rPr>
          <w:tab/>
        </w:r>
        <w:r w:rsidRPr="00433F29">
          <w:rPr>
            <w:rStyle w:val="Hyperlink"/>
            <w:noProof/>
          </w:rPr>
          <w:t>cACertificate Attribute</w:t>
        </w:r>
        <w:r>
          <w:rPr>
            <w:noProof/>
            <w:webHidden/>
          </w:rPr>
          <w:tab/>
        </w:r>
        <w:r>
          <w:rPr>
            <w:noProof/>
            <w:webHidden/>
          </w:rPr>
          <w:fldChar w:fldCharType="begin"/>
        </w:r>
        <w:r>
          <w:rPr>
            <w:noProof/>
            <w:webHidden/>
          </w:rPr>
          <w:instrText xml:space="preserve"> PAGEREF _Toc83680594 \h </w:instrText>
        </w:r>
        <w:r>
          <w:rPr>
            <w:noProof/>
            <w:webHidden/>
          </w:rPr>
        </w:r>
        <w:r>
          <w:rPr>
            <w:noProof/>
            <w:webHidden/>
          </w:rPr>
          <w:fldChar w:fldCharType="separate"/>
        </w:r>
        <w:r>
          <w:rPr>
            <w:noProof/>
            <w:webHidden/>
          </w:rPr>
          <w:t>64</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595" w:history="1">
        <w:r w:rsidRPr="00433F29">
          <w:rPr>
            <w:rStyle w:val="Hyperlink"/>
            <w:noProof/>
          </w:rPr>
          <w:t>2.2.3</w:t>
        </w:r>
        <w:r>
          <w:rPr>
            <w:rFonts w:asciiTheme="minorHAnsi" w:eastAsiaTheme="minorEastAsia" w:hAnsiTheme="minorHAnsi" w:cstheme="minorBidi"/>
            <w:noProof/>
            <w:sz w:val="22"/>
            <w:szCs w:val="22"/>
          </w:rPr>
          <w:tab/>
        </w:r>
        <w:r w:rsidRPr="00433F29">
          <w:rPr>
            <w:rStyle w:val="Hyperlink"/>
            <w:noProof/>
          </w:rPr>
          <w:t>Certificate Requirements</w:t>
        </w:r>
        <w:r>
          <w:rPr>
            <w:noProof/>
            <w:webHidden/>
          </w:rPr>
          <w:tab/>
        </w:r>
        <w:r>
          <w:rPr>
            <w:noProof/>
            <w:webHidden/>
          </w:rPr>
          <w:fldChar w:fldCharType="begin"/>
        </w:r>
        <w:r>
          <w:rPr>
            <w:noProof/>
            <w:webHidden/>
          </w:rPr>
          <w:instrText xml:space="preserve"> PAGEREF _Toc83680595 \h </w:instrText>
        </w:r>
        <w:r>
          <w:rPr>
            <w:noProof/>
            <w:webHidden/>
          </w:rPr>
        </w:r>
        <w:r>
          <w:rPr>
            <w:noProof/>
            <w:webHidden/>
          </w:rPr>
          <w:fldChar w:fldCharType="separate"/>
        </w:r>
        <w:r>
          <w:rPr>
            <w:noProof/>
            <w:webHidden/>
          </w:rPr>
          <w:t>64</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596" w:history="1">
        <w:r w:rsidRPr="00433F29">
          <w:rPr>
            <w:rStyle w:val="Hyperlink"/>
            <w:noProof/>
          </w:rPr>
          <w:t>2.2.3.1</w:t>
        </w:r>
        <w:r>
          <w:rPr>
            <w:rFonts w:asciiTheme="minorHAnsi" w:eastAsiaTheme="minorEastAsia" w:hAnsiTheme="minorHAnsi" w:cstheme="minorBidi"/>
            <w:noProof/>
            <w:sz w:val="22"/>
            <w:szCs w:val="22"/>
          </w:rPr>
          <w:tab/>
        </w:r>
        <w:r w:rsidRPr="00433F29">
          <w:rPr>
            <w:rStyle w:val="Hyperlink"/>
            <w:noProof/>
          </w:rPr>
          <w:t>Key Recovery Certificate</w:t>
        </w:r>
        <w:r>
          <w:rPr>
            <w:noProof/>
            <w:webHidden/>
          </w:rPr>
          <w:tab/>
        </w:r>
        <w:r>
          <w:rPr>
            <w:noProof/>
            <w:webHidden/>
          </w:rPr>
          <w:fldChar w:fldCharType="begin"/>
        </w:r>
        <w:r>
          <w:rPr>
            <w:noProof/>
            <w:webHidden/>
          </w:rPr>
          <w:instrText xml:space="preserve"> PAGEREF _Toc83680596 \h </w:instrText>
        </w:r>
        <w:r>
          <w:rPr>
            <w:noProof/>
            <w:webHidden/>
          </w:rPr>
        </w:r>
        <w:r>
          <w:rPr>
            <w:noProof/>
            <w:webHidden/>
          </w:rPr>
          <w:fldChar w:fldCharType="separate"/>
        </w:r>
        <w:r>
          <w:rPr>
            <w:noProof/>
            <w:webHidden/>
          </w:rPr>
          <w:t>64</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597" w:history="1">
        <w:r w:rsidRPr="00433F29">
          <w:rPr>
            <w:rStyle w:val="Hyperlink"/>
            <w:noProof/>
          </w:rPr>
          <w:t>2.2.4</w:t>
        </w:r>
        <w:r>
          <w:rPr>
            <w:rFonts w:asciiTheme="minorHAnsi" w:eastAsiaTheme="minorEastAsia" w:hAnsiTheme="minorHAnsi" w:cstheme="minorBidi"/>
            <w:noProof/>
            <w:sz w:val="22"/>
            <w:szCs w:val="22"/>
          </w:rPr>
          <w:tab/>
        </w:r>
        <w:r w:rsidRPr="00433F29">
          <w:rPr>
            <w:rStyle w:val="Hyperlink"/>
            <w:noProof/>
          </w:rPr>
          <w:t>Common Error Codes</w:t>
        </w:r>
        <w:r>
          <w:rPr>
            <w:noProof/>
            <w:webHidden/>
          </w:rPr>
          <w:tab/>
        </w:r>
        <w:r>
          <w:rPr>
            <w:noProof/>
            <w:webHidden/>
          </w:rPr>
          <w:fldChar w:fldCharType="begin"/>
        </w:r>
        <w:r>
          <w:rPr>
            <w:noProof/>
            <w:webHidden/>
          </w:rPr>
          <w:instrText xml:space="preserve"> PAGEREF _Toc83680597 \h </w:instrText>
        </w:r>
        <w:r>
          <w:rPr>
            <w:noProof/>
            <w:webHidden/>
          </w:rPr>
        </w:r>
        <w:r>
          <w:rPr>
            <w:noProof/>
            <w:webHidden/>
          </w:rPr>
          <w:fldChar w:fldCharType="separate"/>
        </w:r>
        <w:r>
          <w:rPr>
            <w:noProof/>
            <w:webHidden/>
          </w:rPr>
          <w:t>65</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598" w:history="1">
        <w:r w:rsidRPr="00433F29">
          <w:rPr>
            <w:rStyle w:val="Hyperlink"/>
            <w:noProof/>
          </w:rPr>
          <w:t>2.3</w:t>
        </w:r>
        <w:r>
          <w:rPr>
            <w:rFonts w:asciiTheme="minorHAnsi" w:eastAsiaTheme="minorEastAsia" w:hAnsiTheme="minorHAnsi" w:cstheme="minorBidi"/>
            <w:noProof/>
            <w:sz w:val="22"/>
            <w:szCs w:val="22"/>
          </w:rPr>
          <w:tab/>
        </w:r>
        <w:r w:rsidRPr="00433F29">
          <w:rPr>
            <w:rStyle w:val="Hyperlink"/>
            <w:noProof/>
          </w:rPr>
          <w:t>Directory Service Schema Elements</w:t>
        </w:r>
        <w:r>
          <w:rPr>
            <w:noProof/>
            <w:webHidden/>
          </w:rPr>
          <w:tab/>
        </w:r>
        <w:r>
          <w:rPr>
            <w:noProof/>
            <w:webHidden/>
          </w:rPr>
          <w:fldChar w:fldCharType="begin"/>
        </w:r>
        <w:r>
          <w:rPr>
            <w:noProof/>
            <w:webHidden/>
          </w:rPr>
          <w:instrText xml:space="preserve"> PAGEREF _Toc83680598 \h </w:instrText>
        </w:r>
        <w:r>
          <w:rPr>
            <w:noProof/>
            <w:webHidden/>
          </w:rPr>
        </w:r>
        <w:r>
          <w:rPr>
            <w:noProof/>
            <w:webHidden/>
          </w:rPr>
          <w:fldChar w:fldCharType="separate"/>
        </w:r>
        <w:r>
          <w:rPr>
            <w:noProof/>
            <w:webHidden/>
          </w:rPr>
          <w:t>65</w:t>
        </w:r>
        <w:r>
          <w:rPr>
            <w:noProof/>
            <w:webHidden/>
          </w:rPr>
          <w:fldChar w:fldCharType="end"/>
        </w:r>
      </w:hyperlink>
    </w:p>
    <w:p w:rsidR="009F1B03" w:rsidRDefault="009F1B03">
      <w:pPr>
        <w:pStyle w:val="TOC1"/>
        <w:rPr>
          <w:rFonts w:asciiTheme="minorHAnsi" w:eastAsiaTheme="minorEastAsia" w:hAnsiTheme="minorHAnsi" w:cstheme="minorBidi"/>
          <w:b w:val="0"/>
          <w:bCs w:val="0"/>
          <w:noProof/>
          <w:sz w:val="22"/>
          <w:szCs w:val="22"/>
        </w:rPr>
      </w:pPr>
      <w:hyperlink w:anchor="_Toc83680599" w:history="1">
        <w:r w:rsidRPr="00433F29">
          <w:rPr>
            <w:rStyle w:val="Hyperlink"/>
            <w:noProof/>
          </w:rPr>
          <w:t>3</w:t>
        </w:r>
        <w:r>
          <w:rPr>
            <w:rFonts w:asciiTheme="minorHAnsi" w:eastAsiaTheme="minorEastAsia" w:hAnsiTheme="minorHAnsi" w:cstheme="minorBidi"/>
            <w:b w:val="0"/>
            <w:bCs w:val="0"/>
            <w:noProof/>
            <w:sz w:val="22"/>
            <w:szCs w:val="22"/>
          </w:rPr>
          <w:tab/>
        </w:r>
        <w:r w:rsidRPr="00433F29">
          <w:rPr>
            <w:rStyle w:val="Hyperlink"/>
            <w:noProof/>
          </w:rPr>
          <w:t>Protocol Details</w:t>
        </w:r>
        <w:r>
          <w:rPr>
            <w:noProof/>
            <w:webHidden/>
          </w:rPr>
          <w:tab/>
        </w:r>
        <w:r>
          <w:rPr>
            <w:noProof/>
            <w:webHidden/>
          </w:rPr>
          <w:fldChar w:fldCharType="begin"/>
        </w:r>
        <w:r>
          <w:rPr>
            <w:noProof/>
            <w:webHidden/>
          </w:rPr>
          <w:instrText xml:space="preserve"> PAGEREF _Toc83680599 \h </w:instrText>
        </w:r>
        <w:r>
          <w:rPr>
            <w:noProof/>
            <w:webHidden/>
          </w:rPr>
        </w:r>
        <w:r>
          <w:rPr>
            <w:noProof/>
            <w:webHidden/>
          </w:rPr>
          <w:fldChar w:fldCharType="separate"/>
        </w:r>
        <w:r>
          <w:rPr>
            <w:noProof/>
            <w:webHidden/>
          </w:rPr>
          <w:t>67</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600" w:history="1">
        <w:r w:rsidRPr="00433F29">
          <w:rPr>
            <w:rStyle w:val="Hyperlink"/>
            <w:noProof/>
          </w:rPr>
          <w:t>3.1</w:t>
        </w:r>
        <w:r>
          <w:rPr>
            <w:rFonts w:asciiTheme="minorHAnsi" w:eastAsiaTheme="minorEastAsia" w:hAnsiTheme="minorHAnsi" w:cstheme="minorBidi"/>
            <w:noProof/>
            <w:sz w:val="22"/>
            <w:szCs w:val="22"/>
          </w:rPr>
          <w:tab/>
        </w:r>
        <w:r w:rsidRPr="00433F29">
          <w:rPr>
            <w:rStyle w:val="Hyperlink"/>
            <w:noProof/>
          </w:rPr>
          <w:t>Client Role</w:t>
        </w:r>
        <w:r>
          <w:rPr>
            <w:noProof/>
            <w:webHidden/>
          </w:rPr>
          <w:tab/>
        </w:r>
        <w:r>
          <w:rPr>
            <w:noProof/>
            <w:webHidden/>
          </w:rPr>
          <w:fldChar w:fldCharType="begin"/>
        </w:r>
        <w:r>
          <w:rPr>
            <w:noProof/>
            <w:webHidden/>
          </w:rPr>
          <w:instrText xml:space="preserve"> PAGEREF _Toc83680600 \h </w:instrText>
        </w:r>
        <w:r>
          <w:rPr>
            <w:noProof/>
            <w:webHidden/>
          </w:rPr>
        </w:r>
        <w:r>
          <w:rPr>
            <w:noProof/>
            <w:webHidden/>
          </w:rPr>
          <w:fldChar w:fldCharType="separate"/>
        </w:r>
        <w:r>
          <w:rPr>
            <w:noProof/>
            <w:webHidden/>
          </w:rPr>
          <w:t>67</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601" w:history="1">
        <w:r w:rsidRPr="00433F29">
          <w:rPr>
            <w:rStyle w:val="Hyperlink"/>
            <w:noProof/>
          </w:rPr>
          <w:t>3.1.1</w:t>
        </w:r>
        <w:r>
          <w:rPr>
            <w:rFonts w:asciiTheme="minorHAnsi" w:eastAsiaTheme="minorEastAsia" w:hAnsiTheme="minorHAnsi" w:cstheme="minorBidi"/>
            <w:noProof/>
            <w:sz w:val="22"/>
            <w:szCs w:val="22"/>
          </w:rPr>
          <w:tab/>
        </w:r>
        <w:r w:rsidRPr="00433F29">
          <w:rPr>
            <w:rStyle w:val="Hyperlink"/>
            <w:noProof/>
          </w:rPr>
          <w:t>Client Mode: Basic Enrollment</w:t>
        </w:r>
        <w:r>
          <w:rPr>
            <w:noProof/>
            <w:webHidden/>
          </w:rPr>
          <w:tab/>
        </w:r>
        <w:r>
          <w:rPr>
            <w:noProof/>
            <w:webHidden/>
          </w:rPr>
          <w:fldChar w:fldCharType="begin"/>
        </w:r>
        <w:r>
          <w:rPr>
            <w:noProof/>
            <w:webHidden/>
          </w:rPr>
          <w:instrText xml:space="preserve"> PAGEREF _Toc83680601 \h </w:instrText>
        </w:r>
        <w:r>
          <w:rPr>
            <w:noProof/>
            <w:webHidden/>
          </w:rPr>
        </w:r>
        <w:r>
          <w:rPr>
            <w:noProof/>
            <w:webHidden/>
          </w:rPr>
          <w:fldChar w:fldCharType="separate"/>
        </w:r>
        <w:r>
          <w:rPr>
            <w:noProof/>
            <w:webHidden/>
          </w:rPr>
          <w:t>67</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02" w:history="1">
        <w:r w:rsidRPr="00433F29">
          <w:rPr>
            <w:rStyle w:val="Hyperlink"/>
            <w:noProof/>
          </w:rPr>
          <w:t>3.1.1.1</w:t>
        </w:r>
        <w:r>
          <w:rPr>
            <w:rFonts w:asciiTheme="minorHAnsi" w:eastAsiaTheme="minorEastAsia" w:hAnsiTheme="minorHAnsi" w:cstheme="minorBidi"/>
            <w:noProof/>
            <w:sz w:val="22"/>
            <w:szCs w:val="22"/>
          </w:rPr>
          <w:tab/>
        </w:r>
        <w:r w:rsidRPr="00433F29">
          <w:rPr>
            <w:rStyle w:val="Hyperlink"/>
            <w:noProof/>
          </w:rPr>
          <w:t>Abstract Data Model</w:t>
        </w:r>
        <w:r>
          <w:rPr>
            <w:noProof/>
            <w:webHidden/>
          </w:rPr>
          <w:tab/>
        </w:r>
        <w:r>
          <w:rPr>
            <w:noProof/>
            <w:webHidden/>
          </w:rPr>
          <w:fldChar w:fldCharType="begin"/>
        </w:r>
        <w:r>
          <w:rPr>
            <w:noProof/>
            <w:webHidden/>
          </w:rPr>
          <w:instrText xml:space="preserve"> PAGEREF _Toc83680602 \h </w:instrText>
        </w:r>
        <w:r>
          <w:rPr>
            <w:noProof/>
            <w:webHidden/>
          </w:rPr>
        </w:r>
        <w:r>
          <w:rPr>
            <w:noProof/>
            <w:webHidden/>
          </w:rPr>
          <w:fldChar w:fldCharType="separate"/>
        </w:r>
        <w:r>
          <w:rPr>
            <w:noProof/>
            <w:webHidden/>
          </w:rPr>
          <w:t>67</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03" w:history="1">
        <w:r w:rsidRPr="00433F29">
          <w:rPr>
            <w:rStyle w:val="Hyperlink"/>
            <w:noProof/>
          </w:rPr>
          <w:t>3.1.1.2</w:t>
        </w:r>
        <w:r>
          <w:rPr>
            <w:rFonts w:asciiTheme="minorHAnsi" w:eastAsiaTheme="minorEastAsia" w:hAnsiTheme="minorHAnsi" w:cstheme="minorBidi"/>
            <w:noProof/>
            <w:sz w:val="22"/>
            <w:szCs w:val="22"/>
          </w:rPr>
          <w:tab/>
        </w:r>
        <w:r w:rsidRPr="00433F29">
          <w:rPr>
            <w:rStyle w:val="Hyperlink"/>
            <w:noProof/>
          </w:rPr>
          <w:t>Timers</w:t>
        </w:r>
        <w:r>
          <w:rPr>
            <w:noProof/>
            <w:webHidden/>
          </w:rPr>
          <w:tab/>
        </w:r>
        <w:r>
          <w:rPr>
            <w:noProof/>
            <w:webHidden/>
          </w:rPr>
          <w:fldChar w:fldCharType="begin"/>
        </w:r>
        <w:r>
          <w:rPr>
            <w:noProof/>
            <w:webHidden/>
          </w:rPr>
          <w:instrText xml:space="preserve"> PAGEREF _Toc83680603 \h </w:instrText>
        </w:r>
        <w:r>
          <w:rPr>
            <w:noProof/>
            <w:webHidden/>
          </w:rPr>
        </w:r>
        <w:r>
          <w:rPr>
            <w:noProof/>
            <w:webHidden/>
          </w:rPr>
          <w:fldChar w:fldCharType="separate"/>
        </w:r>
        <w:r>
          <w:rPr>
            <w:noProof/>
            <w:webHidden/>
          </w:rPr>
          <w:t>67</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04" w:history="1">
        <w:r w:rsidRPr="00433F29">
          <w:rPr>
            <w:rStyle w:val="Hyperlink"/>
            <w:noProof/>
          </w:rPr>
          <w:t>3.1.1.3</w:t>
        </w:r>
        <w:r>
          <w:rPr>
            <w:rFonts w:asciiTheme="minorHAnsi" w:eastAsiaTheme="minorEastAsia" w:hAnsiTheme="minorHAnsi" w:cstheme="minorBidi"/>
            <w:noProof/>
            <w:sz w:val="22"/>
            <w:szCs w:val="22"/>
          </w:rPr>
          <w:tab/>
        </w:r>
        <w:r w:rsidRPr="00433F29">
          <w:rPr>
            <w:rStyle w:val="Hyperlink"/>
            <w:noProof/>
          </w:rPr>
          <w:t>Initialization</w:t>
        </w:r>
        <w:r>
          <w:rPr>
            <w:noProof/>
            <w:webHidden/>
          </w:rPr>
          <w:tab/>
        </w:r>
        <w:r>
          <w:rPr>
            <w:noProof/>
            <w:webHidden/>
          </w:rPr>
          <w:fldChar w:fldCharType="begin"/>
        </w:r>
        <w:r>
          <w:rPr>
            <w:noProof/>
            <w:webHidden/>
          </w:rPr>
          <w:instrText xml:space="preserve"> PAGEREF _Toc83680604 \h </w:instrText>
        </w:r>
        <w:r>
          <w:rPr>
            <w:noProof/>
            <w:webHidden/>
          </w:rPr>
        </w:r>
        <w:r>
          <w:rPr>
            <w:noProof/>
            <w:webHidden/>
          </w:rPr>
          <w:fldChar w:fldCharType="separate"/>
        </w:r>
        <w:r>
          <w:rPr>
            <w:noProof/>
            <w:webHidden/>
          </w:rPr>
          <w:t>68</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05" w:history="1">
        <w:r w:rsidRPr="00433F29">
          <w:rPr>
            <w:rStyle w:val="Hyperlink"/>
            <w:noProof/>
          </w:rPr>
          <w:t>3.1.1.4</w:t>
        </w:r>
        <w:r>
          <w:rPr>
            <w:rFonts w:asciiTheme="minorHAnsi" w:eastAsiaTheme="minorEastAsia" w:hAnsiTheme="minorHAnsi" w:cstheme="minorBidi"/>
            <w:noProof/>
            <w:sz w:val="22"/>
            <w:szCs w:val="22"/>
          </w:rPr>
          <w:tab/>
        </w:r>
        <w:r w:rsidRPr="00433F29">
          <w:rPr>
            <w:rStyle w:val="Hyperlink"/>
            <w:noProof/>
          </w:rPr>
          <w:t>Message Processing Events and Sequencing Rules</w:t>
        </w:r>
        <w:r>
          <w:rPr>
            <w:noProof/>
            <w:webHidden/>
          </w:rPr>
          <w:tab/>
        </w:r>
        <w:r>
          <w:rPr>
            <w:noProof/>
            <w:webHidden/>
          </w:rPr>
          <w:fldChar w:fldCharType="begin"/>
        </w:r>
        <w:r>
          <w:rPr>
            <w:noProof/>
            <w:webHidden/>
          </w:rPr>
          <w:instrText xml:space="preserve"> PAGEREF _Toc83680605 \h </w:instrText>
        </w:r>
        <w:r>
          <w:rPr>
            <w:noProof/>
            <w:webHidden/>
          </w:rPr>
        </w:r>
        <w:r>
          <w:rPr>
            <w:noProof/>
            <w:webHidden/>
          </w:rPr>
          <w:fldChar w:fldCharType="separate"/>
        </w:r>
        <w:r>
          <w:rPr>
            <w:noProof/>
            <w:webHidden/>
          </w:rPr>
          <w:t>68</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06" w:history="1">
        <w:r w:rsidRPr="00433F29">
          <w:rPr>
            <w:rStyle w:val="Hyperlink"/>
            <w:noProof/>
          </w:rPr>
          <w:t>3.1.1.4.1</w:t>
        </w:r>
        <w:r>
          <w:rPr>
            <w:rFonts w:asciiTheme="minorHAnsi" w:eastAsiaTheme="minorEastAsia" w:hAnsiTheme="minorHAnsi" w:cstheme="minorBidi"/>
            <w:noProof/>
            <w:sz w:val="22"/>
            <w:szCs w:val="22"/>
          </w:rPr>
          <w:tab/>
        </w:r>
        <w:r w:rsidRPr="00433F29">
          <w:rPr>
            <w:rStyle w:val="Hyperlink"/>
            <w:noProof/>
          </w:rPr>
          <w:t>Algorithms</w:t>
        </w:r>
        <w:r>
          <w:rPr>
            <w:noProof/>
            <w:webHidden/>
          </w:rPr>
          <w:tab/>
        </w:r>
        <w:r>
          <w:rPr>
            <w:noProof/>
            <w:webHidden/>
          </w:rPr>
          <w:fldChar w:fldCharType="begin"/>
        </w:r>
        <w:r>
          <w:rPr>
            <w:noProof/>
            <w:webHidden/>
          </w:rPr>
          <w:instrText xml:space="preserve"> PAGEREF _Toc83680606 \h </w:instrText>
        </w:r>
        <w:r>
          <w:rPr>
            <w:noProof/>
            <w:webHidden/>
          </w:rPr>
        </w:r>
        <w:r>
          <w:rPr>
            <w:noProof/>
            <w:webHidden/>
          </w:rPr>
          <w:fldChar w:fldCharType="separate"/>
        </w:r>
        <w:r>
          <w:rPr>
            <w:noProof/>
            <w:webHidden/>
          </w:rPr>
          <w:t>68</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07" w:history="1">
        <w:r w:rsidRPr="00433F29">
          <w:rPr>
            <w:rStyle w:val="Hyperlink"/>
            <w:noProof/>
          </w:rPr>
          <w:t>3.1.1.4.1.1</w:t>
        </w:r>
        <w:r>
          <w:rPr>
            <w:rFonts w:asciiTheme="minorHAnsi" w:eastAsiaTheme="minorEastAsia" w:hAnsiTheme="minorHAnsi" w:cstheme="minorBidi"/>
            <w:noProof/>
            <w:sz w:val="22"/>
            <w:szCs w:val="22"/>
          </w:rPr>
          <w:tab/>
        </w:r>
        <w:r w:rsidRPr="00433F29">
          <w:rPr>
            <w:rStyle w:val="Hyperlink"/>
            <w:noProof/>
          </w:rPr>
          <w:t>Sanitizing Common Names</w:t>
        </w:r>
        <w:r>
          <w:rPr>
            <w:noProof/>
            <w:webHidden/>
          </w:rPr>
          <w:tab/>
        </w:r>
        <w:r>
          <w:rPr>
            <w:noProof/>
            <w:webHidden/>
          </w:rPr>
          <w:fldChar w:fldCharType="begin"/>
        </w:r>
        <w:r>
          <w:rPr>
            <w:noProof/>
            <w:webHidden/>
          </w:rPr>
          <w:instrText xml:space="preserve"> PAGEREF _Toc83680607 \h </w:instrText>
        </w:r>
        <w:r>
          <w:rPr>
            <w:noProof/>
            <w:webHidden/>
          </w:rPr>
        </w:r>
        <w:r>
          <w:rPr>
            <w:noProof/>
            <w:webHidden/>
          </w:rPr>
          <w:fldChar w:fldCharType="separate"/>
        </w:r>
        <w:r>
          <w:rPr>
            <w:noProof/>
            <w:webHidden/>
          </w:rPr>
          <w:t>68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08" w:history="1">
        <w:r w:rsidRPr="00433F29">
          <w:rPr>
            <w:rStyle w:val="Hyperlink"/>
            <w:noProof/>
          </w:rPr>
          <w:t>3.1.1.4.1.1.1</w:t>
        </w:r>
        <w:r>
          <w:rPr>
            <w:rFonts w:asciiTheme="minorHAnsi" w:eastAsiaTheme="minorEastAsia" w:hAnsiTheme="minorHAnsi" w:cstheme="minorBidi"/>
            <w:noProof/>
            <w:sz w:val="22"/>
            <w:szCs w:val="22"/>
          </w:rPr>
          <w:tab/>
        </w:r>
        <w:r w:rsidRPr="00433F29">
          <w:rPr>
            <w:rStyle w:val="Hyperlink"/>
            <w:noProof/>
          </w:rPr>
          <w:t>Hashing Processing Rules</w:t>
        </w:r>
        <w:r>
          <w:rPr>
            <w:noProof/>
            <w:webHidden/>
          </w:rPr>
          <w:tab/>
        </w:r>
        <w:r>
          <w:rPr>
            <w:noProof/>
            <w:webHidden/>
          </w:rPr>
          <w:fldChar w:fldCharType="begin"/>
        </w:r>
        <w:r>
          <w:rPr>
            <w:noProof/>
            <w:webHidden/>
          </w:rPr>
          <w:instrText xml:space="preserve"> PAGEREF _Toc83680608 \h </w:instrText>
        </w:r>
        <w:r>
          <w:rPr>
            <w:noProof/>
            <w:webHidden/>
          </w:rPr>
        </w:r>
        <w:r>
          <w:rPr>
            <w:noProof/>
            <w:webHidden/>
          </w:rPr>
          <w:fldChar w:fldCharType="separate"/>
        </w:r>
        <w:r>
          <w:rPr>
            <w:noProof/>
            <w:webHidden/>
          </w:rPr>
          <w:t>68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09" w:history="1">
        <w:r w:rsidRPr="00433F29">
          <w:rPr>
            <w:rStyle w:val="Hyperlink"/>
            <w:noProof/>
          </w:rPr>
          <w:t>3.1.1.4.1.1.2</w:t>
        </w:r>
        <w:r>
          <w:rPr>
            <w:rFonts w:asciiTheme="minorHAnsi" w:eastAsiaTheme="minorEastAsia" w:hAnsiTheme="minorHAnsi" w:cstheme="minorBidi"/>
            <w:noProof/>
            <w:sz w:val="22"/>
            <w:szCs w:val="22"/>
          </w:rPr>
          <w:tab/>
        </w:r>
        <w:r w:rsidRPr="00433F29">
          <w:rPr>
            <w:rStyle w:val="Hyperlink"/>
            <w:noProof/>
          </w:rPr>
          <w:t>Disallowed Characters</w:t>
        </w:r>
        <w:r>
          <w:rPr>
            <w:noProof/>
            <w:webHidden/>
          </w:rPr>
          <w:tab/>
        </w:r>
        <w:r>
          <w:rPr>
            <w:noProof/>
            <w:webHidden/>
          </w:rPr>
          <w:fldChar w:fldCharType="begin"/>
        </w:r>
        <w:r>
          <w:rPr>
            <w:noProof/>
            <w:webHidden/>
          </w:rPr>
          <w:instrText xml:space="preserve"> PAGEREF _Toc83680609 \h </w:instrText>
        </w:r>
        <w:r>
          <w:rPr>
            <w:noProof/>
            <w:webHidden/>
          </w:rPr>
        </w:r>
        <w:r>
          <w:rPr>
            <w:noProof/>
            <w:webHidden/>
          </w:rPr>
          <w:fldChar w:fldCharType="separate"/>
        </w:r>
        <w:r>
          <w:rPr>
            <w:noProof/>
            <w:webHidden/>
          </w:rPr>
          <w:t>69</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10" w:history="1">
        <w:r w:rsidRPr="00433F29">
          <w:rPr>
            <w:rStyle w:val="Hyperlink"/>
            <w:noProof/>
          </w:rPr>
          <w:t>3.1.1.4.2</w:t>
        </w:r>
        <w:r>
          <w:rPr>
            <w:rFonts w:asciiTheme="minorHAnsi" w:eastAsiaTheme="minorEastAsia" w:hAnsiTheme="minorHAnsi" w:cstheme="minorBidi"/>
            <w:noProof/>
            <w:sz w:val="22"/>
            <w:szCs w:val="22"/>
          </w:rPr>
          <w:tab/>
        </w:r>
        <w:r w:rsidRPr="00433F29">
          <w:rPr>
            <w:rStyle w:val="Hyperlink"/>
            <w:noProof/>
          </w:rPr>
          <w:t>Processing Rules for the pwszAuthority Parameter</w:t>
        </w:r>
        <w:r>
          <w:rPr>
            <w:noProof/>
            <w:webHidden/>
          </w:rPr>
          <w:tab/>
        </w:r>
        <w:r>
          <w:rPr>
            <w:noProof/>
            <w:webHidden/>
          </w:rPr>
          <w:fldChar w:fldCharType="begin"/>
        </w:r>
        <w:r>
          <w:rPr>
            <w:noProof/>
            <w:webHidden/>
          </w:rPr>
          <w:instrText xml:space="preserve"> PAGEREF _Toc83680610 \h </w:instrText>
        </w:r>
        <w:r>
          <w:rPr>
            <w:noProof/>
            <w:webHidden/>
          </w:rPr>
        </w:r>
        <w:r>
          <w:rPr>
            <w:noProof/>
            <w:webHidden/>
          </w:rPr>
          <w:fldChar w:fldCharType="separate"/>
        </w:r>
        <w:r>
          <w:rPr>
            <w:noProof/>
            <w:webHidden/>
          </w:rPr>
          <w:t>70</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11" w:history="1">
        <w:r w:rsidRPr="00433F29">
          <w:rPr>
            <w:rStyle w:val="Hyperlink"/>
            <w:noProof/>
          </w:rPr>
          <w:t>3.1.1.4.3</w:t>
        </w:r>
        <w:r>
          <w:rPr>
            <w:rFonts w:asciiTheme="minorHAnsi" w:eastAsiaTheme="minorEastAsia" w:hAnsiTheme="minorHAnsi" w:cstheme="minorBidi"/>
            <w:noProof/>
            <w:sz w:val="22"/>
            <w:szCs w:val="22"/>
          </w:rPr>
          <w:tab/>
        </w:r>
        <w:r w:rsidRPr="00433F29">
          <w:rPr>
            <w:rStyle w:val="Hyperlink"/>
            <w:noProof/>
          </w:rPr>
          <w:t>ICertRequestD::Request and ICertRequestD2::Request2 Processing</w:t>
        </w:r>
        <w:r>
          <w:rPr>
            <w:noProof/>
            <w:webHidden/>
          </w:rPr>
          <w:tab/>
        </w:r>
        <w:r>
          <w:rPr>
            <w:noProof/>
            <w:webHidden/>
          </w:rPr>
          <w:fldChar w:fldCharType="begin"/>
        </w:r>
        <w:r>
          <w:rPr>
            <w:noProof/>
            <w:webHidden/>
          </w:rPr>
          <w:instrText xml:space="preserve"> PAGEREF _Toc83680611 \h </w:instrText>
        </w:r>
        <w:r>
          <w:rPr>
            <w:noProof/>
            <w:webHidden/>
          </w:rPr>
        </w:r>
        <w:r>
          <w:rPr>
            <w:noProof/>
            <w:webHidden/>
          </w:rPr>
          <w:fldChar w:fldCharType="separate"/>
        </w:r>
        <w:r>
          <w:rPr>
            <w:noProof/>
            <w:webHidden/>
          </w:rPr>
          <w:t>70</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12" w:history="1">
        <w:r w:rsidRPr="00433F29">
          <w:rPr>
            <w:rStyle w:val="Hyperlink"/>
            <w:noProof/>
          </w:rPr>
          <w:t>3.1.1.4.3.1</w:t>
        </w:r>
        <w:r>
          <w:rPr>
            <w:rFonts w:asciiTheme="minorHAnsi" w:eastAsiaTheme="minorEastAsia" w:hAnsiTheme="minorHAnsi" w:cstheme="minorBidi"/>
            <w:noProof/>
            <w:sz w:val="22"/>
            <w:szCs w:val="22"/>
          </w:rPr>
          <w:tab/>
        </w:r>
        <w:r w:rsidRPr="00433F29">
          <w:rPr>
            <w:rStyle w:val="Hyperlink"/>
            <w:noProof/>
          </w:rPr>
          <w:t>New Certificate Requests</w:t>
        </w:r>
        <w:r>
          <w:rPr>
            <w:noProof/>
            <w:webHidden/>
          </w:rPr>
          <w:tab/>
        </w:r>
        <w:r>
          <w:rPr>
            <w:noProof/>
            <w:webHidden/>
          </w:rPr>
          <w:fldChar w:fldCharType="begin"/>
        </w:r>
        <w:r>
          <w:rPr>
            <w:noProof/>
            <w:webHidden/>
          </w:rPr>
          <w:instrText xml:space="preserve"> PAGEREF _Toc83680612 \h </w:instrText>
        </w:r>
        <w:r>
          <w:rPr>
            <w:noProof/>
            <w:webHidden/>
          </w:rPr>
        </w:r>
        <w:r>
          <w:rPr>
            <w:noProof/>
            <w:webHidden/>
          </w:rPr>
          <w:fldChar w:fldCharType="separate"/>
        </w:r>
        <w:r>
          <w:rPr>
            <w:noProof/>
            <w:webHidden/>
          </w:rPr>
          <w:t>71</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13" w:history="1">
        <w:r w:rsidRPr="00433F29">
          <w:rPr>
            <w:rStyle w:val="Hyperlink"/>
            <w:noProof/>
          </w:rPr>
          <w:t>3.1.1.4.3.1.1</w:t>
        </w:r>
        <w:r>
          <w:rPr>
            <w:rFonts w:asciiTheme="minorHAnsi" w:eastAsiaTheme="minorEastAsia" w:hAnsiTheme="minorHAnsi" w:cstheme="minorBidi"/>
            <w:noProof/>
            <w:sz w:val="22"/>
            <w:szCs w:val="22"/>
          </w:rPr>
          <w:tab/>
        </w:r>
        <w:r w:rsidRPr="00433F29">
          <w:rPr>
            <w:rStyle w:val="Hyperlink"/>
            <w:noProof/>
          </w:rPr>
          <w:t>New Certificate Request Using PKCS #10 Request Format</w:t>
        </w:r>
        <w:r>
          <w:rPr>
            <w:noProof/>
            <w:webHidden/>
          </w:rPr>
          <w:tab/>
        </w:r>
        <w:r>
          <w:rPr>
            <w:noProof/>
            <w:webHidden/>
          </w:rPr>
          <w:fldChar w:fldCharType="begin"/>
        </w:r>
        <w:r>
          <w:rPr>
            <w:noProof/>
            <w:webHidden/>
          </w:rPr>
          <w:instrText xml:space="preserve"> PAGEREF _Toc83680613 \h </w:instrText>
        </w:r>
        <w:r>
          <w:rPr>
            <w:noProof/>
            <w:webHidden/>
          </w:rPr>
        </w:r>
        <w:r>
          <w:rPr>
            <w:noProof/>
            <w:webHidden/>
          </w:rPr>
          <w:fldChar w:fldCharType="separate"/>
        </w:r>
        <w:r>
          <w:rPr>
            <w:noProof/>
            <w:webHidden/>
          </w:rPr>
          <w:t>72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14" w:history="1">
        <w:r w:rsidRPr="00433F29">
          <w:rPr>
            <w:rStyle w:val="Hyperlink"/>
            <w:noProof/>
          </w:rPr>
          <w:t>3.1.1.4.3.1.2</w:t>
        </w:r>
        <w:r>
          <w:rPr>
            <w:rFonts w:asciiTheme="minorHAnsi" w:eastAsiaTheme="minorEastAsia" w:hAnsiTheme="minorHAnsi" w:cstheme="minorBidi"/>
            <w:noProof/>
            <w:sz w:val="22"/>
            <w:szCs w:val="22"/>
          </w:rPr>
          <w:tab/>
        </w:r>
        <w:r w:rsidRPr="00433F29">
          <w:rPr>
            <w:rStyle w:val="Hyperlink"/>
            <w:noProof/>
          </w:rPr>
          <w:t>New Certificate Request Using CMS and PKCS #10 Request Formats</w:t>
        </w:r>
        <w:r>
          <w:rPr>
            <w:noProof/>
            <w:webHidden/>
          </w:rPr>
          <w:tab/>
        </w:r>
        <w:r>
          <w:rPr>
            <w:noProof/>
            <w:webHidden/>
          </w:rPr>
          <w:fldChar w:fldCharType="begin"/>
        </w:r>
        <w:r>
          <w:rPr>
            <w:noProof/>
            <w:webHidden/>
          </w:rPr>
          <w:instrText xml:space="preserve"> PAGEREF _Toc83680614 \h </w:instrText>
        </w:r>
        <w:r>
          <w:rPr>
            <w:noProof/>
            <w:webHidden/>
          </w:rPr>
        </w:r>
        <w:r>
          <w:rPr>
            <w:noProof/>
            <w:webHidden/>
          </w:rPr>
          <w:fldChar w:fldCharType="separate"/>
        </w:r>
        <w:r>
          <w:rPr>
            <w:noProof/>
            <w:webHidden/>
          </w:rPr>
          <w:t>72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15" w:history="1">
        <w:r w:rsidRPr="00433F29">
          <w:rPr>
            <w:rStyle w:val="Hyperlink"/>
            <w:noProof/>
          </w:rPr>
          <w:t>3.1.1.4.3.1.3</w:t>
        </w:r>
        <w:r>
          <w:rPr>
            <w:rFonts w:asciiTheme="minorHAnsi" w:eastAsiaTheme="minorEastAsia" w:hAnsiTheme="minorHAnsi" w:cstheme="minorBidi"/>
            <w:noProof/>
            <w:sz w:val="22"/>
            <w:szCs w:val="22"/>
          </w:rPr>
          <w:tab/>
        </w:r>
        <w:r w:rsidRPr="00433F29">
          <w:rPr>
            <w:rStyle w:val="Hyperlink"/>
            <w:noProof/>
          </w:rPr>
          <w:t>New Certificate Request Using CMS and CMC Request Formats</w:t>
        </w:r>
        <w:r>
          <w:rPr>
            <w:noProof/>
            <w:webHidden/>
          </w:rPr>
          <w:tab/>
        </w:r>
        <w:r>
          <w:rPr>
            <w:noProof/>
            <w:webHidden/>
          </w:rPr>
          <w:fldChar w:fldCharType="begin"/>
        </w:r>
        <w:r>
          <w:rPr>
            <w:noProof/>
            <w:webHidden/>
          </w:rPr>
          <w:instrText xml:space="preserve"> PAGEREF _Toc83680615 \h </w:instrText>
        </w:r>
        <w:r>
          <w:rPr>
            <w:noProof/>
            <w:webHidden/>
          </w:rPr>
        </w:r>
        <w:r>
          <w:rPr>
            <w:noProof/>
            <w:webHidden/>
          </w:rPr>
          <w:fldChar w:fldCharType="separate"/>
        </w:r>
        <w:r>
          <w:rPr>
            <w:noProof/>
            <w:webHidden/>
          </w:rPr>
          <w:t>73</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16" w:history="1">
        <w:r w:rsidRPr="00433F29">
          <w:rPr>
            <w:rStyle w:val="Hyperlink"/>
            <w:noProof/>
          </w:rPr>
          <w:t>3.1.1.4.3.1.4</w:t>
        </w:r>
        <w:r>
          <w:rPr>
            <w:rFonts w:asciiTheme="minorHAnsi" w:eastAsiaTheme="minorEastAsia" w:hAnsiTheme="minorHAnsi" w:cstheme="minorBidi"/>
            <w:noProof/>
            <w:sz w:val="22"/>
            <w:szCs w:val="22"/>
          </w:rPr>
          <w:tab/>
        </w:r>
        <w:r w:rsidRPr="00433F29">
          <w:rPr>
            <w:rStyle w:val="Hyperlink"/>
            <w:noProof/>
          </w:rPr>
          <w:t>New Certificate Request Using Netscape KEYGEN Request Format</w:t>
        </w:r>
        <w:r>
          <w:rPr>
            <w:noProof/>
            <w:webHidden/>
          </w:rPr>
          <w:tab/>
        </w:r>
        <w:r>
          <w:rPr>
            <w:noProof/>
            <w:webHidden/>
          </w:rPr>
          <w:fldChar w:fldCharType="begin"/>
        </w:r>
        <w:r>
          <w:rPr>
            <w:noProof/>
            <w:webHidden/>
          </w:rPr>
          <w:instrText xml:space="preserve"> PAGEREF _Toc83680616 \h </w:instrText>
        </w:r>
        <w:r>
          <w:rPr>
            <w:noProof/>
            <w:webHidden/>
          </w:rPr>
        </w:r>
        <w:r>
          <w:rPr>
            <w:noProof/>
            <w:webHidden/>
          </w:rPr>
          <w:fldChar w:fldCharType="separate"/>
        </w:r>
        <w:r>
          <w:rPr>
            <w:noProof/>
            <w:webHidden/>
          </w:rPr>
          <w:t>73</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17" w:history="1">
        <w:r w:rsidRPr="00433F29">
          <w:rPr>
            <w:rStyle w:val="Hyperlink"/>
            <w:noProof/>
          </w:rPr>
          <w:t>3.1.1.4.3.2</w:t>
        </w:r>
        <w:r>
          <w:rPr>
            <w:rFonts w:asciiTheme="minorHAnsi" w:eastAsiaTheme="minorEastAsia" w:hAnsiTheme="minorHAnsi" w:cstheme="minorBidi"/>
            <w:noProof/>
            <w:sz w:val="22"/>
            <w:szCs w:val="22"/>
          </w:rPr>
          <w:tab/>
        </w:r>
        <w:r w:rsidRPr="00433F29">
          <w:rPr>
            <w:rStyle w:val="Hyperlink"/>
            <w:noProof/>
          </w:rPr>
          <w:t>Renew Certificate Requests</w:t>
        </w:r>
        <w:r>
          <w:rPr>
            <w:noProof/>
            <w:webHidden/>
          </w:rPr>
          <w:tab/>
        </w:r>
        <w:r>
          <w:rPr>
            <w:noProof/>
            <w:webHidden/>
          </w:rPr>
          <w:fldChar w:fldCharType="begin"/>
        </w:r>
        <w:r>
          <w:rPr>
            <w:noProof/>
            <w:webHidden/>
          </w:rPr>
          <w:instrText xml:space="preserve"> PAGEREF _Toc83680617 \h </w:instrText>
        </w:r>
        <w:r>
          <w:rPr>
            <w:noProof/>
            <w:webHidden/>
          </w:rPr>
        </w:r>
        <w:r>
          <w:rPr>
            <w:noProof/>
            <w:webHidden/>
          </w:rPr>
          <w:fldChar w:fldCharType="separate"/>
        </w:r>
        <w:r>
          <w:rPr>
            <w:noProof/>
            <w:webHidden/>
          </w:rPr>
          <w:t>74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18" w:history="1">
        <w:r w:rsidRPr="00433F29">
          <w:rPr>
            <w:rStyle w:val="Hyperlink"/>
            <w:noProof/>
          </w:rPr>
          <w:t>3.1.1.4.3.2.1</w:t>
        </w:r>
        <w:r>
          <w:rPr>
            <w:rFonts w:asciiTheme="minorHAnsi" w:eastAsiaTheme="minorEastAsia" w:hAnsiTheme="minorHAnsi" w:cstheme="minorBidi"/>
            <w:noProof/>
            <w:sz w:val="22"/>
            <w:szCs w:val="22"/>
          </w:rPr>
          <w:tab/>
        </w:r>
        <w:r w:rsidRPr="00433F29">
          <w:rPr>
            <w:rStyle w:val="Hyperlink"/>
            <w:noProof/>
          </w:rPr>
          <w:t>Renew Certificate Request Using CMS and PKCS #10 Request Formats</w:t>
        </w:r>
        <w:r>
          <w:rPr>
            <w:noProof/>
            <w:webHidden/>
          </w:rPr>
          <w:tab/>
        </w:r>
        <w:r>
          <w:rPr>
            <w:noProof/>
            <w:webHidden/>
          </w:rPr>
          <w:fldChar w:fldCharType="begin"/>
        </w:r>
        <w:r>
          <w:rPr>
            <w:noProof/>
            <w:webHidden/>
          </w:rPr>
          <w:instrText xml:space="preserve"> PAGEREF _Toc83680618 \h </w:instrText>
        </w:r>
        <w:r>
          <w:rPr>
            <w:noProof/>
            <w:webHidden/>
          </w:rPr>
        </w:r>
        <w:r>
          <w:rPr>
            <w:noProof/>
            <w:webHidden/>
          </w:rPr>
          <w:fldChar w:fldCharType="separate"/>
        </w:r>
        <w:r>
          <w:rPr>
            <w:noProof/>
            <w:webHidden/>
          </w:rPr>
          <w:t>74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19" w:history="1">
        <w:r w:rsidRPr="00433F29">
          <w:rPr>
            <w:rStyle w:val="Hyperlink"/>
            <w:noProof/>
          </w:rPr>
          <w:t>3.1.1.4.3.2.2</w:t>
        </w:r>
        <w:r>
          <w:rPr>
            <w:rFonts w:asciiTheme="minorHAnsi" w:eastAsiaTheme="minorEastAsia" w:hAnsiTheme="minorHAnsi" w:cstheme="minorBidi"/>
            <w:noProof/>
            <w:sz w:val="22"/>
            <w:szCs w:val="22"/>
          </w:rPr>
          <w:tab/>
        </w:r>
        <w:r w:rsidRPr="00433F29">
          <w:rPr>
            <w:rStyle w:val="Hyperlink"/>
            <w:noProof/>
          </w:rPr>
          <w:t>Renew Certificate Request Using CMS and CMC Request Formats</w:t>
        </w:r>
        <w:r>
          <w:rPr>
            <w:noProof/>
            <w:webHidden/>
          </w:rPr>
          <w:tab/>
        </w:r>
        <w:r>
          <w:rPr>
            <w:noProof/>
            <w:webHidden/>
          </w:rPr>
          <w:fldChar w:fldCharType="begin"/>
        </w:r>
        <w:r>
          <w:rPr>
            <w:noProof/>
            <w:webHidden/>
          </w:rPr>
          <w:instrText xml:space="preserve"> PAGEREF _Toc83680619 \h </w:instrText>
        </w:r>
        <w:r>
          <w:rPr>
            <w:noProof/>
            <w:webHidden/>
          </w:rPr>
        </w:r>
        <w:r>
          <w:rPr>
            <w:noProof/>
            <w:webHidden/>
          </w:rPr>
          <w:fldChar w:fldCharType="separate"/>
        </w:r>
        <w:r>
          <w:rPr>
            <w:noProof/>
            <w:webHidden/>
          </w:rPr>
          <w:t>74</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20" w:history="1">
        <w:r w:rsidRPr="00433F29">
          <w:rPr>
            <w:rStyle w:val="Hyperlink"/>
            <w:noProof/>
          </w:rPr>
          <w:t>3.1.1.4.3.3</w:t>
        </w:r>
        <w:r>
          <w:rPr>
            <w:rFonts w:asciiTheme="minorHAnsi" w:eastAsiaTheme="minorEastAsia" w:hAnsiTheme="minorHAnsi" w:cstheme="minorBidi"/>
            <w:noProof/>
            <w:sz w:val="22"/>
            <w:szCs w:val="22"/>
          </w:rPr>
          <w:tab/>
        </w:r>
        <w:r w:rsidRPr="00433F29">
          <w:rPr>
            <w:rStyle w:val="Hyperlink"/>
            <w:noProof/>
          </w:rPr>
          <w:t>Enroll on Behalf of Certificate Requests</w:t>
        </w:r>
        <w:r>
          <w:rPr>
            <w:noProof/>
            <w:webHidden/>
          </w:rPr>
          <w:tab/>
        </w:r>
        <w:r>
          <w:rPr>
            <w:noProof/>
            <w:webHidden/>
          </w:rPr>
          <w:fldChar w:fldCharType="begin"/>
        </w:r>
        <w:r>
          <w:rPr>
            <w:noProof/>
            <w:webHidden/>
          </w:rPr>
          <w:instrText xml:space="preserve"> PAGEREF _Toc83680620 \h </w:instrText>
        </w:r>
        <w:r>
          <w:rPr>
            <w:noProof/>
            <w:webHidden/>
          </w:rPr>
        </w:r>
        <w:r>
          <w:rPr>
            <w:noProof/>
            <w:webHidden/>
          </w:rPr>
          <w:fldChar w:fldCharType="separate"/>
        </w:r>
        <w:r>
          <w:rPr>
            <w:noProof/>
            <w:webHidden/>
          </w:rPr>
          <w:t>75</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21" w:history="1">
        <w:r w:rsidRPr="00433F29">
          <w:rPr>
            <w:rStyle w:val="Hyperlink"/>
            <w:noProof/>
          </w:rPr>
          <w:t>3.1.1.4.3.3.1</w:t>
        </w:r>
        <w:r>
          <w:rPr>
            <w:rFonts w:asciiTheme="minorHAnsi" w:eastAsiaTheme="minorEastAsia" w:hAnsiTheme="minorHAnsi" w:cstheme="minorBidi"/>
            <w:noProof/>
            <w:sz w:val="22"/>
            <w:szCs w:val="22"/>
          </w:rPr>
          <w:tab/>
        </w:r>
        <w:r w:rsidRPr="00433F29">
          <w:rPr>
            <w:rStyle w:val="Hyperlink"/>
            <w:noProof/>
          </w:rPr>
          <w:t>Abstract Data Model</w:t>
        </w:r>
        <w:r>
          <w:rPr>
            <w:noProof/>
            <w:webHidden/>
          </w:rPr>
          <w:tab/>
        </w:r>
        <w:r>
          <w:rPr>
            <w:noProof/>
            <w:webHidden/>
          </w:rPr>
          <w:fldChar w:fldCharType="begin"/>
        </w:r>
        <w:r>
          <w:rPr>
            <w:noProof/>
            <w:webHidden/>
          </w:rPr>
          <w:instrText xml:space="preserve"> PAGEREF _Toc83680621 \h </w:instrText>
        </w:r>
        <w:r>
          <w:rPr>
            <w:noProof/>
            <w:webHidden/>
          </w:rPr>
        </w:r>
        <w:r>
          <w:rPr>
            <w:noProof/>
            <w:webHidden/>
          </w:rPr>
          <w:fldChar w:fldCharType="separate"/>
        </w:r>
        <w:r>
          <w:rPr>
            <w:noProof/>
            <w:webHidden/>
          </w:rPr>
          <w:t>75</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22" w:history="1">
        <w:r w:rsidRPr="00433F29">
          <w:rPr>
            <w:rStyle w:val="Hyperlink"/>
            <w:noProof/>
          </w:rPr>
          <w:t>3.1.1.4.3.3.2</w:t>
        </w:r>
        <w:r>
          <w:rPr>
            <w:rFonts w:asciiTheme="minorHAnsi" w:eastAsiaTheme="minorEastAsia" w:hAnsiTheme="minorHAnsi" w:cstheme="minorBidi"/>
            <w:noProof/>
            <w:sz w:val="22"/>
            <w:szCs w:val="22"/>
          </w:rPr>
          <w:tab/>
        </w:r>
        <w:r w:rsidRPr="00433F29">
          <w:rPr>
            <w:rStyle w:val="Hyperlink"/>
            <w:noProof/>
          </w:rPr>
          <w:t>Enroll on Behalf of Request Using CMS and PKCS #10 Request Formats</w:t>
        </w:r>
        <w:r>
          <w:rPr>
            <w:noProof/>
            <w:webHidden/>
          </w:rPr>
          <w:tab/>
        </w:r>
        <w:r>
          <w:rPr>
            <w:noProof/>
            <w:webHidden/>
          </w:rPr>
          <w:fldChar w:fldCharType="begin"/>
        </w:r>
        <w:r>
          <w:rPr>
            <w:noProof/>
            <w:webHidden/>
          </w:rPr>
          <w:instrText xml:space="preserve"> PAGEREF _Toc83680622 \h </w:instrText>
        </w:r>
        <w:r>
          <w:rPr>
            <w:noProof/>
            <w:webHidden/>
          </w:rPr>
        </w:r>
        <w:r>
          <w:rPr>
            <w:noProof/>
            <w:webHidden/>
          </w:rPr>
          <w:fldChar w:fldCharType="separate"/>
        </w:r>
        <w:r>
          <w:rPr>
            <w:noProof/>
            <w:webHidden/>
          </w:rPr>
          <w:t>76</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23" w:history="1">
        <w:r w:rsidRPr="00433F29">
          <w:rPr>
            <w:rStyle w:val="Hyperlink"/>
            <w:noProof/>
          </w:rPr>
          <w:t>3.1.1.4.3.3.3</w:t>
        </w:r>
        <w:r>
          <w:rPr>
            <w:rFonts w:asciiTheme="minorHAnsi" w:eastAsiaTheme="minorEastAsia" w:hAnsiTheme="minorHAnsi" w:cstheme="minorBidi"/>
            <w:noProof/>
            <w:sz w:val="22"/>
            <w:szCs w:val="22"/>
          </w:rPr>
          <w:tab/>
        </w:r>
        <w:r w:rsidRPr="00433F29">
          <w:rPr>
            <w:rStyle w:val="Hyperlink"/>
            <w:noProof/>
          </w:rPr>
          <w:t>Enroll on Behalf of Certificate Request Using CMS and CMC Request Formats</w:t>
        </w:r>
        <w:r>
          <w:rPr>
            <w:noProof/>
            <w:webHidden/>
          </w:rPr>
          <w:tab/>
        </w:r>
        <w:r>
          <w:rPr>
            <w:noProof/>
            <w:webHidden/>
          </w:rPr>
          <w:fldChar w:fldCharType="begin"/>
        </w:r>
        <w:r>
          <w:rPr>
            <w:noProof/>
            <w:webHidden/>
          </w:rPr>
          <w:instrText xml:space="preserve"> PAGEREF _Toc83680623 \h </w:instrText>
        </w:r>
        <w:r>
          <w:rPr>
            <w:noProof/>
            <w:webHidden/>
          </w:rPr>
        </w:r>
        <w:r>
          <w:rPr>
            <w:noProof/>
            <w:webHidden/>
          </w:rPr>
          <w:fldChar w:fldCharType="separate"/>
        </w:r>
        <w:r>
          <w:rPr>
            <w:noProof/>
            <w:webHidden/>
          </w:rPr>
          <w:t>76</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24" w:history="1">
        <w:r w:rsidRPr="00433F29">
          <w:rPr>
            <w:rStyle w:val="Hyperlink"/>
            <w:noProof/>
          </w:rPr>
          <w:t>3.1.1.4.3.4</w:t>
        </w:r>
        <w:r>
          <w:rPr>
            <w:rFonts w:asciiTheme="minorHAnsi" w:eastAsiaTheme="minorEastAsia" w:hAnsiTheme="minorHAnsi" w:cstheme="minorBidi"/>
            <w:noProof/>
            <w:sz w:val="22"/>
            <w:szCs w:val="22"/>
          </w:rPr>
          <w:tab/>
        </w:r>
        <w:r w:rsidRPr="00433F29">
          <w:rPr>
            <w:rStyle w:val="Hyperlink"/>
            <w:noProof/>
          </w:rPr>
          <w:t>Certificate Request with Key Attestation</w:t>
        </w:r>
        <w:r>
          <w:rPr>
            <w:noProof/>
            <w:webHidden/>
          </w:rPr>
          <w:tab/>
        </w:r>
        <w:r>
          <w:rPr>
            <w:noProof/>
            <w:webHidden/>
          </w:rPr>
          <w:fldChar w:fldCharType="begin"/>
        </w:r>
        <w:r>
          <w:rPr>
            <w:noProof/>
            <w:webHidden/>
          </w:rPr>
          <w:instrText xml:space="preserve"> PAGEREF _Toc83680624 \h </w:instrText>
        </w:r>
        <w:r>
          <w:rPr>
            <w:noProof/>
            <w:webHidden/>
          </w:rPr>
        </w:r>
        <w:r>
          <w:rPr>
            <w:noProof/>
            <w:webHidden/>
          </w:rPr>
          <w:fldChar w:fldCharType="separate"/>
        </w:r>
        <w:r>
          <w:rPr>
            <w:noProof/>
            <w:webHidden/>
          </w:rPr>
          <w:t>77</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25" w:history="1">
        <w:r w:rsidRPr="00433F29">
          <w:rPr>
            <w:rStyle w:val="Hyperlink"/>
            <w:noProof/>
          </w:rPr>
          <w:t>3.1.1.4.3.4.1</w:t>
        </w:r>
        <w:r>
          <w:rPr>
            <w:rFonts w:asciiTheme="minorHAnsi" w:eastAsiaTheme="minorEastAsia" w:hAnsiTheme="minorHAnsi" w:cstheme="minorBidi"/>
            <w:noProof/>
            <w:sz w:val="22"/>
            <w:szCs w:val="22"/>
          </w:rPr>
          <w:tab/>
        </w:r>
        <w:r w:rsidRPr="00433F29">
          <w:rPr>
            <w:rStyle w:val="Hyperlink"/>
            <w:noProof/>
          </w:rPr>
          <w:t>EK Attestation (Authority and Subject)</w:t>
        </w:r>
        <w:r>
          <w:rPr>
            <w:noProof/>
            <w:webHidden/>
          </w:rPr>
          <w:tab/>
        </w:r>
        <w:r>
          <w:rPr>
            <w:noProof/>
            <w:webHidden/>
          </w:rPr>
          <w:fldChar w:fldCharType="begin"/>
        </w:r>
        <w:r>
          <w:rPr>
            <w:noProof/>
            <w:webHidden/>
          </w:rPr>
          <w:instrText xml:space="preserve"> PAGEREF _Toc83680625 \h </w:instrText>
        </w:r>
        <w:r>
          <w:rPr>
            <w:noProof/>
            <w:webHidden/>
          </w:rPr>
        </w:r>
        <w:r>
          <w:rPr>
            <w:noProof/>
            <w:webHidden/>
          </w:rPr>
          <w:fldChar w:fldCharType="separate"/>
        </w:r>
        <w:r>
          <w:rPr>
            <w:noProof/>
            <w:webHidden/>
          </w:rPr>
          <w:t>78</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26" w:history="1">
        <w:r w:rsidRPr="00433F29">
          <w:rPr>
            <w:rStyle w:val="Hyperlink"/>
            <w:noProof/>
          </w:rPr>
          <w:t>3.1.1.4.3.4.1.1</w:t>
        </w:r>
        <w:r>
          <w:rPr>
            <w:rFonts w:asciiTheme="minorHAnsi" w:eastAsiaTheme="minorEastAsia" w:hAnsiTheme="minorHAnsi" w:cstheme="minorBidi"/>
            <w:noProof/>
            <w:sz w:val="22"/>
            <w:szCs w:val="22"/>
          </w:rPr>
          <w:tab/>
        </w:r>
        <w:r w:rsidRPr="00433F29">
          <w:rPr>
            <w:rStyle w:val="Hyperlink"/>
            <w:noProof/>
          </w:rPr>
          <w:t>New Certificate Request with Key Attestation Statement</w:t>
        </w:r>
        <w:r>
          <w:rPr>
            <w:noProof/>
            <w:webHidden/>
          </w:rPr>
          <w:tab/>
        </w:r>
        <w:r>
          <w:rPr>
            <w:noProof/>
            <w:webHidden/>
          </w:rPr>
          <w:fldChar w:fldCharType="begin"/>
        </w:r>
        <w:r>
          <w:rPr>
            <w:noProof/>
            <w:webHidden/>
          </w:rPr>
          <w:instrText xml:space="preserve"> PAGEREF _Toc83680626 \h </w:instrText>
        </w:r>
        <w:r>
          <w:rPr>
            <w:noProof/>
            <w:webHidden/>
          </w:rPr>
        </w:r>
        <w:r>
          <w:rPr>
            <w:noProof/>
            <w:webHidden/>
          </w:rPr>
          <w:fldChar w:fldCharType="separate"/>
        </w:r>
        <w:r>
          <w:rPr>
            <w:noProof/>
            <w:webHidden/>
          </w:rPr>
          <w:t>78</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27" w:history="1">
        <w:r w:rsidRPr="00433F29">
          <w:rPr>
            <w:rStyle w:val="Hyperlink"/>
            <w:noProof/>
          </w:rPr>
          <w:t>3.1.1.4.3.4.1.2</w:t>
        </w:r>
        <w:r>
          <w:rPr>
            <w:rFonts w:asciiTheme="minorHAnsi" w:eastAsiaTheme="minorEastAsia" w:hAnsiTheme="minorHAnsi" w:cstheme="minorBidi"/>
            <w:noProof/>
            <w:sz w:val="22"/>
            <w:szCs w:val="22"/>
          </w:rPr>
          <w:tab/>
        </w:r>
        <w:r w:rsidRPr="00433F29">
          <w:rPr>
            <w:rStyle w:val="Hyperlink"/>
            <w:noProof/>
          </w:rPr>
          <w:t>Responding to a CA Challenge Message</w:t>
        </w:r>
        <w:r>
          <w:rPr>
            <w:noProof/>
            <w:webHidden/>
          </w:rPr>
          <w:tab/>
        </w:r>
        <w:r>
          <w:rPr>
            <w:noProof/>
            <w:webHidden/>
          </w:rPr>
          <w:fldChar w:fldCharType="begin"/>
        </w:r>
        <w:r>
          <w:rPr>
            <w:noProof/>
            <w:webHidden/>
          </w:rPr>
          <w:instrText xml:space="preserve"> PAGEREF _Toc83680627 \h </w:instrText>
        </w:r>
        <w:r>
          <w:rPr>
            <w:noProof/>
            <w:webHidden/>
          </w:rPr>
        </w:r>
        <w:r>
          <w:rPr>
            <w:noProof/>
            <w:webHidden/>
          </w:rPr>
          <w:fldChar w:fldCharType="separate"/>
        </w:r>
        <w:r>
          <w:rPr>
            <w:noProof/>
            <w:webHidden/>
          </w:rPr>
          <w:t>78</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28" w:history="1">
        <w:r w:rsidRPr="00433F29">
          <w:rPr>
            <w:rStyle w:val="Hyperlink"/>
            <w:noProof/>
          </w:rPr>
          <w:t>3.1.1.4.3.4.1.3</w:t>
        </w:r>
        <w:r>
          <w:rPr>
            <w:rFonts w:asciiTheme="minorHAnsi" w:eastAsiaTheme="minorEastAsia" w:hAnsiTheme="minorHAnsi" w:cstheme="minorBidi"/>
            <w:noProof/>
            <w:sz w:val="22"/>
            <w:szCs w:val="22"/>
          </w:rPr>
          <w:tab/>
        </w:r>
        <w:r w:rsidRPr="00433F29">
          <w:rPr>
            <w:rStyle w:val="Hyperlink"/>
            <w:noProof/>
          </w:rPr>
          <w:t>Certificate Request with Challenge Response</w:t>
        </w:r>
        <w:r>
          <w:rPr>
            <w:noProof/>
            <w:webHidden/>
          </w:rPr>
          <w:tab/>
        </w:r>
        <w:r>
          <w:rPr>
            <w:noProof/>
            <w:webHidden/>
          </w:rPr>
          <w:fldChar w:fldCharType="begin"/>
        </w:r>
        <w:r>
          <w:rPr>
            <w:noProof/>
            <w:webHidden/>
          </w:rPr>
          <w:instrText xml:space="preserve"> PAGEREF _Toc83680628 \h </w:instrText>
        </w:r>
        <w:r>
          <w:rPr>
            <w:noProof/>
            <w:webHidden/>
          </w:rPr>
        </w:r>
        <w:r>
          <w:rPr>
            <w:noProof/>
            <w:webHidden/>
          </w:rPr>
          <w:fldChar w:fldCharType="separate"/>
        </w:r>
        <w:r>
          <w:rPr>
            <w:noProof/>
            <w:webHidden/>
          </w:rPr>
          <w:t>79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29" w:history="1">
        <w:r w:rsidRPr="00433F29">
          <w:rPr>
            <w:rStyle w:val="Hyperlink"/>
            <w:noProof/>
          </w:rPr>
          <w:t>3.1.1.4.3.4.2</w:t>
        </w:r>
        <w:r>
          <w:rPr>
            <w:rFonts w:asciiTheme="minorHAnsi" w:eastAsiaTheme="minorEastAsia" w:hAnsiTheme="minorHAnsi" w:cstheme="minorBidi"/>
            <w:noProof/>
            <w:sz w:val="22"/>
            <w:szCs w:val="22"/>
          </w:rPr>
          <w:tab/>
        </w:r>
        <w:r w:rsidRPr="00433F29">
          <w:rPr>
            <w:rStyle w:val="Hyperlink"/>
            <w:noProof/>
          </w:rPr>
          <w:t>AIK Attestation (Subject Only)</w:t>
        </w:r>
        <w:r>
          <w:rPr>
            <w:noProof/>
            <w:webHidden/>
          </w:rPr>
          <w:tab/>
        </w:r>
        <w:r>
          <w:rPr>
            <w:noProof/>
            <w:webHidden/>
          </w:rPr>
          <w:fldChar w:fldCharType="begin"/>
        </w:r>
        <w:r>
          <w:rPr>
            <w:noProof/>
            <w:webHidden/>
          </w:rPr>
          <w:instrText xml:space="preserve"> PAGEREF _Toc83680629 \h </w:instrText>
        </w:r>
        <w:r>
          <w:rPr>
            <w:noProof/>
            <w:webHidden/>
          </w:rPr>
        </w:r>
        <w:r>
          <w:rPr>
            <w:noProof/>
            <w:webHidden/>
          </w:rPr>
          <w:fldChar w:fldCharType="separate"/>
        </w:r>
        <w:r>
          <w:rPr>
            <w:noProof/>
            <w:webHidden/>
          </w:rPr>
          <w:t>79</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30" w:history="1">
        <w:r w:rsidRPr="00433F29">
          <w:rPr>
            <w:rStyle w:val="Hyperlink"/>
            <w:noProof/>
          </w:rPr>
          <w:t>3.1.1.4.3.4.2.1</w:t>
        </w:r>
        <w:r>
          <w:rPr>
            <w:rFonts w:asciiTheme="minorHAnsi" w:eastAsiaTheme="minorEastAsia" w:hAnsiTheme="minorHAnsi" w:cstheme="minorBidi"/>
            <w:noProof/>
            <w:sz w:val="22"/>
            <w:szCs w:val="22"/>
          </w:rPr>
          <w:tab/>
        </w:r>
        <w:r w:rsidRPr="00433F29">
          <w:rPr>
            <w:rStyle w:val="Hyperlink"/>
            <w:noProof/>
          </w:rPr>
          <w:t>New Certificate Request with Key Attestation Statement</w:t>
        </w:r>
        <w:r>
          <w:rPr>
            <w:noProof/>
            <w:webHidden/>
          </w:rPr>
          <w:tab/>
        </w:r>
        <w:r>
          <w:rPr>
            <w:noProof/>
            <w:webHidden/>
          </w:rPr>
          <w:fldChar w:fldCharType="begin"/>
        </w:r>
        <w:r>
          <w:rPr>
            <w:noProof/>
            <w:webHidden/>
          </w:rPr>
          <w:instrText xml:space="preserve"> PAGEREF _Toc83680630 \h </w:instrText>
        </w:r>
        <w:r>
          <w:rPr>
            <w:noProof/>
            <w:webHidden/>
          </w:rPr>
        </w:r>
        <w:r>
          <w:rPr>
            <w:noProof/>
            <w:webHidden/>
          </w:rPr>
          <w:fldChar w:fldCharType="separate"/>
        </w:r>
        <w:r>
          <w:rPr>
            <w:noProof/>
            <w:webHidden/>
          </w:rPr>
          <w:t>79</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31" w:history="1">
        <w:r w:rsidRPr="00433F29">
          <w:rPr>
            <w:rStyle w:val="Hyperlink"/>
            <w:noProof/>
          </w:rPr>
          <w:t>3.1.1.4.3.5</w:t>
        </w:r>
        <w:r>
          <w:rPr>
            <w:rFonts w:asciiTheme="minorHAnsi" w:eastAsiaTheme="minorEastAsia" w:hAnsiTheme="minorHAnsi" w:cstheme="minorBidi"/>
            <w:noProof/>
            <w:sz w:val="22"/>
            <w:szCs w:val="22"/>
          </w:rPr>
          <w:tab/>
        </w:r>
        <w:r w:rsidRPr="00433F29">
          <w:rPr>
            <w:rStyle w:val="Hyperlink"/>
            <w:noProof/>
          </w:rPr>
          <w:t>Certificate Requests with Certificate Transparency</w:t>
        </w:r>
        <w:r>
          <w:rPr>
            <w:noProof/>
            <w:webHidden/>
          </w:rPr>
          <w:tab/>
        </w:r>
        <w:r>
          <w:rPr>
            <w:noProof/>
            <w:webHidden/>
          </w:rPr>
          <w:fldChar w:fldCharType="begin"/>
        </w:r>
        <w:r>
          <w:rPr>
            <w:noProof/>
            <w:webHidden/>
          </w:rPr>
          <w:instrText xml:space="preserve"> PAGEREF _Toc83680631 \h </w:instrText>
        </w:r>
        <w:r>
          <w:rPr>
            <w:noProof/>
            <w:webHidden/>
          </w:rPr>
        </w:r>
        <w:r>
          <w:rPr>
            <w:noProof/>
            <w:webHidden/>
          </w:rPr>
          <w:fldChar w:fldCharType="separate"/>
        </w:r>
        <w:r>
          <w:rPr>
            <w:noProof/>
            <w:webHidden/>
          </w:rPr>
          <w:t>79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32" w:history="1">
        <w:r w:rsidRPr="00433F29">
          <w:rPr>
            <w:rStyle w:val="Hyperlink"/>
            <w:noProof/>
          </w:rPr>
          <w:t>3.1.1.4.3.5.1</w:t>
        </w:r>
        <w:r>
          <w:rPr>
            <w:rFonts w:asciiTheme="minorHAnsi" w:eastAsiaTheme="minorEastAsia" w:hAnsiTheme="minorHAnsi" w:cstheme="minorBidi"/>
            <w:noProof/>
            <w:sz w:val="22"/>
            <w:szCs w:val="22"/>
          </w:rPr>
          <w:tab/>
        </w:r>
        <w:r w:rsidRPr="00433F29">
          <w:rPr>
            <w:rStyle w:val="Hyperlink"/>
            <w:noProof/>
          </w:rPr>
          <w:t>New Certificate Request with Certificate Transparency</w:t>
        </w:r>
        <w:r>
          <w:rPr>
            <w:noProof/>
            <w:webHidden/>
          </w:rPr>
          <w:tab/>
        </w:r>
        <w:r>
          <w:rPr>
            <w:noProof/>
            <w:webHidden/>
          </w:rPr>
          <w:fldChar w:fldCharType="begin"/>
        </w:r>
        <w:r>
          <w:rPr>
            <w:noProof/>
            <w:webHidden/>
          </w:rPr>
          <w:instrText xml:space="preserve"> PAGEREF _Toc83680632 \h </w:instrText>
        </w:r>
        <w:r>
          <w:rPr>
            <w:noProof/>
            <w:webHidden/>
          </w:rPr>
        </w:r>
        <w:r>
          <w:rPr>
            <w:noProof/>
            <w:webHidden/>
          </w:rPr>
          <w:fldChar w:fldCharType="separate"/>
        </w:r>
        <w:r>
          <w:rPr>
            <w:noProof/>
            <w:webHidden/>
          </w:rPr>
          <w:t>79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33" w:history="1">
        <w:r w:rsidRPr="00433F29">
          <w:rPr>
            <w:rStyle w:val="Hyperlink"/>
            <w:noProof/>
          </w:rPr>
          <w:t>3.1.1.4.3.5.2</w:t>
        </w:r>
        <w:r>
          <w:rPr>
            <w:rFonts w:asciiTheme="minorHAnsi" w:eastAsiaTheme="minorEastAsia" w:hAnsiTheme="minorHAnsi" w:cstheme="minorBidi"/>
            <w:noProof/>
            <w:sz w:val="22"/>
            <w:szCs w:val="22"/>
          </w:rPr>
          <w:tab/>
        </w:r>
        <w:r w:rsidRPr="00433F29">
          <w:rPr>
            <w:rStyle w:val="Hyperlink"/>
            <w:noProof/>
          </w:rPr>
          <w:t>Signed Certificate Timestamp List Request</w:t>
        </w:r>
        <w:r>
          <w:rPr>
            <w:noProof/>
            <w:webHidden/>
          </w:rPr>
          <w:tab/>
        </w:r>
        <w:r>
          <w:rPr>
            <w:noProof/>
            <w:webHidden/>
          </w:rPr>
          <w:fldChar w:fldCharType="begin"/>
        </w:r>
        <w:r>
          <w:rPr>
            <w:noProof/>
            <w:webHidden/>
          </w:rPr>
          <w:instrText xml:space="preserve"> PAGEREF _Toc83680633 \h </w:instrText>
        </w:r>
        <w:r>
          <w:rPr>
            <w:noProof/>
            <w:webHidden/>
          </w:rPr>
        </w:r>
        <w:r>
          <w:rPr>
            <w:noProof/>
            <w:webHidden/>
          </w:rPr>
          <w:fldChar w:fldCharType="separate"/>
        </w:r>
        <w:r>
          <w:rPr>
            <w:noProof/>
            <w:webHidden/>
          </w:rPr>
          <w:t>79</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34" w:history="1">
        <w:r w:rsidRPr="00433F29">
          <w:rPr>
            <w:rStyle w:val="Hyperlink"/>
            <w:noProof/>
          </w:rPr>
          <w:t>3.1.1.4.3.6</w:t>
        </w:r>
        <w:r>
          <w:rPr>
            <w:rFonts w:asciiTheme="minorHAnsi" w:eastAsiaTheme="minorEastAsia" w:hAnsiTheme="minorHAnsi" w:cstheme="minorBidi"/>
            <w:noProof/>
            <w:sz w:val="22"/>
            <w:szCs w:val="22"/>
          </w:rPr>
          <w:tab/>
        </w:r>
        <w:r w:rsidRPr="00433F29">
          <w:rPr>
            <w:rStyle w:val="Hyperlink"/>
            <w:noProof/>
          </w:rPr>
          <w:t>Certificate Requests with Private Key Info</w:t>
        </w:r>
        <w:r>
          <w:rPr>
            <w:noProof/>
            <w:webHidden/>
          </w:rPr>
          <w:tab/>
        </w:r>
        <w:r>
          <w:rPr>
            <w:noProof/>
            <w:webHidden/>
          </w:rPr>
          <w:fldChar w:fldCharType="begin"/>
        </w:r>
        <w:r>
          <w:rPr>
            <w:noProof/>
            <w:webHidden/>
          </w:rPr>
          <w:instrText xml:space="preserve"> PAGEREF _Toc83680634 \h </w:instrText>
        </w:r>
        <w:r>
          <w:rPr>
            <w:noProof/>
            <w:webHidden/>
          </w:rPr>
        </w:r>
        <w:r>
          <w:rPr>
            <w:noProof/>
            <w:webHidden/>
          </w:rPr>
          <w:fldChar w:fldCharType="separate"/>
        </w:r>
        <w:r>
          <w:rPr>
            <w:noProof/>
            <w:webHidden/>
          </w:rPr>
          <w:t>80</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35" w:history="1">
        <w:r w:rsidRPr="00433F29">
          <w:rPr>
            <w:rStyle w:val="Hyperlink"/>
            <w:noProof/>
          </w:rPr>
          <w:t>3.1.1.4.3.6.1</w:t>
        </w:r>
        <w:r>
          <w:rPr>
            <w:rFonts w:asciiTheme="minorHAnsi" w:eastAsiaTheme="minorEastAsia" w:hAnsiTheme="minorHAnsi" w:cstheme="minorBidi"/>
            <w:noProof/>
            <w:sz w:val="22"/>
            <w:szCs w:val="22"/>
          </w:rPr>
          <w:tab/>
        </w:r>
        <w:r w:rsidRPr="00433F29">
          <w:rPr>
            <w:rStyle w:val="Hyperlink"/>
            <w:noProof/>
          </w:rPr>
          <w:t>Certificate Request with a Private Key Using CMC Request Format</w:t>
        </w:r>
        <w:r>
          <w:rPr>
            <w:noProof/>
            <w:webHidden/>
          </w:rPr>
          <w:tab/>
        </w:r>
        <w:r>
          <w:rPr>
            <w:noProof/>
            <w:webHidden/>
          </w:rPr>
          <w:fldChar w:fldCharType="begin"/>
        </w:r>
        <w:r>
          <w:rPr>
            <w:noProof/>
            <w:webHidden/>
          </w:rPr>
          <w:instrText xml:space="preserve"> PAGEREF _Toc83680635 \h </w:instrText>
        </w:r>
        <w:r>
          <w:rPr>
            <w:noProof/>
            <w:webHidden/>
          </w:rPr>
        </w:r>
        <w:r>
          <w:rPr>
            <w:noProof/>
            <w:webHidden/>
          </w:rPr>
          <w:fldChar w:fldCharType="separate"/>
        </w:r>
        <w:r>
          <w:rPr>
            <w:noProof/>
            <w:webHidden/>
          </w:rPr>
          <w:t>80</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36" w:history="1">
        <w:r w:rsidRPr="00433F29">
          <w:rPr>
            <w:rStyle w:val="Hyperlink"/>
            <w:noProof/>
          </w:rPr>
          <w:t>3.1.1.4.3.7</w:t>
        </w:r>
        <w:r>
          <w:rPr>
            <w:rFonts w:asciiTheme="minorHAnsi" w:eastAsiaTheme="minorEastAsia" w:hAnsiTheme="minorHAnsi" w:cstheme="minorBidi"/>
            <w:noProof/>
            <w:sz w:val="22"/>
            <w:szCs w:val="22"/>
          </w:rPr>
          <w:tab/>
        </w:r>
        <w:r w:rsidRPr="00433F29">
          <w:rPr>
            <w:rStyle w:val="Hyperlink"/>
            <w:noProof/>
          </w:rPr>
          <w:t>Certificate Request for Certificate Retrieval</w:t>
        </w:r>
        <w:r>
          <w:rPr>
            <w:noProof/>
            <w:webHidden/>
          </w:rPr>
          <w:tab/>
        </w:r>
        <w:r>
          <w:rPr>
            <w:noProof/>
            <w:webHidden/>
          </w:rPr>
          <w:fldChar w:fldCharType="begin"/>
        </w:r>
        <w:r>
          <w:rPr>
            <w:noProof/>
            <w:webHidden/>
          </w:rPr>
          <w:instrText xml:space="preserve"> PAGEREF _Toc83680636 \h </w:instrText>
        </w:r>
        <w:r>
          <w:rPr>
            <w:noProof/>
            <w:webHidden/>
          </w:rPr>
        </w:r>
        <w:r>
          <w:rPr>
            <w:noProof/>
            <w:webHidden/>
          </w:rPr>
          <w:fldChar w:fldCharType="separate"/>
        </w:r>
        <w:r>
          <w:rPr>
            <w:noProof/>
            <w:webHidden/>
          </w:rPr>
          <w:t>81</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37" w:history="1">
        <w:r w:rsidRPr="00433F29">
          <w:rPr>
            <w:rStyle w:val="Hyperlink"/>
            <w:noProof/>
          </w:rPr>
          <w:t>3.1.1.4.4</w:t>
        </w:r>
        <w:r>
          <w:rPr>
            <w:rFonts w:asciiTheme="minorHAnsi" w:eastAsiaTheme="minorEastAsia" w:hAnsiTheme="minorHAnsi" w:cstheme="minorBidi"/>
            <w:noProof/>
            <w:sz w:val="22"/>
            <w:szCs w:val="22"/>
          </w:rPr>
          <w:tab/>
        </w:r>
        <w:r w:rsidRPr="00433F29">
          <w:rPr>
            <w:rStyle w:val="Hyperlink"/>
            <w:noProof/>
          </w:rPr>
          <w:t>ICertRequestD::GetCACert Request Processing</w:t>
        </w:r>
        <w:r>
          <w:rPr>
            <w:noProof/>
            <w:webHidden/>
          </w:rPr>
          <w:tab/>
        </w:r>
        <w:r>
          <w:rPr>
            <w:noProof/>
            <w:webHidden/>
          </w:rPr>
          <w:fldChar w:fldCharType="begin"/>
        </w:r>
        <w:r>
          <w:rPr>
            <w:noProof/>
            <w:webHidden/>
          </w:rPr>
          <w:instrText xml:space="preserve"> PAGEREF _Toc83680637 \h </w:instrText>
        </w:r>
        <w:r>
          <w:rPr>
            <w:noProof/>
            <w:webHidden/>
          </w:rPr>
        </w:r>
        <w:r>
          <w:rPr>
            <w:noProof/>
            <w:webHidden/>
          </w:rPr>
          <w:fldChar w:fldCharType="separate"/>
        </w:r>
        <w:r>
          <w:rPr>
            <w:noProof/>
            <w:webHidden/>
          </w:rPr>
          <w:t>82</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38" w:history="1">
        <w:r w:rsidRPr="00433F29">
          <w:rPr>
            <w:rStyle w:val="Hyperlink"/>
            <w:noProof/>
          </w:rPr>
          <w:t>3.1.1.4.5</w:t>
        </w:r>
        <w:r>
          <w:rPr>
            <w:rFonts w:asciiTheme="minorHAnsi" w:eastAsiaTheme="minorEastAsia" w:hAnsiTheme="minorHAnsi" w:cstheme="minorBidi"/>
            <w:noProof/>
            <w:sz w:val="22"/>
            <w:szCs w:val="22"/>
          </w:rPr>
          <w:tab/>
        </w:r>
        <w:r w:rsidRPr="00433F29">
          <w:rPr>
            <w:rStyle w:val="Hyperlink"/>
            <w:noProof/>
          </w:rPr>
          <w:t>ICertRequestD::Ping and ICertRequestD2::Ping2 Request Processing</w:t>
        </w:r>
        <w:r>
          <w:rPr>
            <w:noProof/>
            <w:webHidden/>
          </w:rPr>
          <w:tab/>
        </w:r>
        <w:r>
          <w:rPr>
            <w:noProof/>
            <w:webHidden/>
          </w:rPr>
          <w:fldChar w:fldCharType="begin"/>
        </w:r>
        <w:r>
          <w:rPr>
            <w:noProof/>
            <w:webHidden/>
          </w:rPr>
          <w:instrText xml:space="preserve"> PAGEREF _Toc83680638 \h </w:instrText>
        </w:r>
        <w:r>
          <w:rPr>
            <w:noProof/>
            <w:webHidden/>
          </w:rPr>
        </w:r>
        <w:r>
          <w:rPr>
            <w:noProof/>
            <w:webHidden/>
          </w:rPr>
          <w:fldChar w:fldCharType="separate"/>
        </w:r>
        <w:r>
          <w:rPr>
            <w:noProof/>
            <w:webHidden/>
          </w:rPr>
          <w:t>82</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39" w:history="1">
        <w:r w:rsidRPr="00433F29">
          <w:rPr>
            <w:rStyle w:val="Hyperlink"/>
            <w:noProof/>
          </w:rPr>
          <w:t>3.1.1.4.6</w:t>
        </w:r>
        <w:r>
          <w:rPr>
            <w:rFonts w:asciiTheme="minorHAnsi" w:eastAsiaTheme="minorEastAsia" w:hAnsiTheme="minorHAnsi" w:cstheme="minorBidi"/>
            <w:noProof/>
            <w:sz w:val="22"/>
            <w:szCs w:val="22"/>
          </w:rPr>
          <w:tab/>
        </w:r>
        <w:r w:rsidRPr="00433F29">
          <w:rPr>
            <w:rStyle w:val="Hyperlink"/>
            <w:noProof/>
          </w:rPr>
          <w:t>ICertRequestD2::GetCAProperty Request Processing</w:t>
        </w:r>
        <w:r>
          <w:rPr>
            <w:noProof/>
            <w:webHidden/>
          </w:rPr>
          <w:tab/>
        </w:r>
        <w:r>
          <w:rPr>
            <w:noProof/>
            <w:webHidden/>
          </w:rPr>
          <w:fldChar w:fldCharType="begin"/>
        </w:r>
        <w:r>
          <w:rPr>
            <w:noProof/>
            <w:webHidden/>
          </w:rPr>
          <w:instrText xml:space="preserve"> PAGEREF _Toc83680639 \h </w:instrText>
        </w:r>
        <w:r>
          <w:rPr>
            <w:noProof/>
            <w:webHidden/>
          </w:rPr>
        </w:r>
        <w:r>
          <w:rPr>
            <w:noProof/>
            <w:webHidden/>
          </w:rPr>
          <w:fldChar w:fldCharType="separate"/>
        </w:r>
        <w:r>
          <w:rPr>
            <w:noProof/>
            <w:webHidden/>
          </w:rPr>
          <w:t>82</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40" w:history="1">
        <w:r w:rsidRPr="00433F29">
          <w:rPr>
            <w:rStyle w:val="Hyperlink"/>
            <w:noProof/>
          </w:rPr>
          <w:t>3.1.1.4.7</w:t>
        </w:r>
        <w:r>
          <w:rPr>
            <w:rFonts w:asciiTheme="minorHAnsi" w:eastAsiaTheme="minorEastAsia" w:hAnsiTheme="minorHAnsi" w:cstheme="minorBidi"/>
            <w:noProof/>
            <w:sz w:val="22"/>
            <w:szCs w:val="22"/>
          </w:rPr>
          <w:tab/>
        </w:r>
        <w:r w:rsidRPr="00433F29">
          <w:rPr>
            <w:rStyle w:val="Hyperlink"/>
            <w:noProof/>
          </w:rPr>
          <w:t>ICertRequestD2::GetCAPropertyInfo Request Processing</w:t>
        </w:r>
        <w:r>
          <w:rPr>
            <w:noProof/>
            <w:webHidden/>
          </w:rPr>
          <w:tab/>
        </w:r>
        <w:r>
          <w:rPr>
            <w:noProof/>
            <w:webHidden/>
          </w:rPr>
          <w:fldChar w:fldCharType="begin"/>
        </w:r>
        <w:r>
          <w:rPr>
            <w:noProof/>
            <w:webHidden/>
          </w:rPr>
          <w:instrText xml:space="preserve"> PAGEREF _Toc83680640 \h </w:instrText>
        </w:r>
        <w:r>
          <w:rPr>
            <w:noProof/>
            <w:webHidden/>
          </w:rPr>
        </w:r>
        <w:r>
          <w:rPr>
            <w:noProof/>
            <w:webHidden/>
          </w:rPr>
          <w:fldChar w:fldCharType="separate"/>
        </w:r>
        <w:r>
          <w:rPr>
            <w:noProof/>
            <w:webHidden/>
          </w:rPr>
          <w:t>82</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41" w:history="1">
        <w:r w:rsidRPr="00433F29">
          <w:rPr>
            <w:rStyle w:val="Hyperlink"/>
            <w:noProof/>
          </w:rPr>
          <w:t>3.1.1.5</w:t>
        </w:r>
        <w:r>
          <w:rPr>
            <w:rFonts w:asciiTheme="minorHAnsi" w:eastAsiaTheme="minorEastAsia" w:hAnsiTheme="minorHAnsi" w:cstheme="minorBidi"/>
            <w:noProof/>
            <w:sz w:val="22"/>
            <w:szCs w:val="22"/>
          </w:rPr>
          <w:tab/>
        </w:r>
        <w:r w:rsidRPr="00433F29">
          <w:rPr>
            <w:rStyle w:val="Hyperlink"/>
            <w:noProof/>
          </w:rPr>
          <w:t>Timer Events</w:t>
        </w:r>
        <w:r>
          <w:rPr>
            <w:noProof/>
            <w:webHidden/>
          </w:rPr>
          <w:tab/>
        </w:r>
        <w:r>
          <w:rPr>
            <w:noProof/>
            <w:webHidden/>
          </w:rPr>
          <w:fldChar w:fldCharType="begin"/>
        </w:r>
        <w:r>
          <w:rPr>
            <w:noProof/>
            <w:webHidden/>
          </w:rPr>
          <w:instrText xml:space="preserve"> PAGEREF _Toc83680641 \h </w:instrText>
        </w:r>
        <w:r>
          <w:rPr>
            <w:noProof/>
            <w:webHidden/>
          </w:rPr>
        </w:r>
        <w:r>
          <w:rPr>
            <w:noProof/>
            <w:webHidden/>
          </w:rPr>
          <w:fldChar w:fldCharType="separate"/>
        </w:r>
        <w:r>
          <w:rPr>
            <w:noProof/>
            <w:webHidden/>
          </w:rPr>
          <w:t>83</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42" w:history="1">
        <w:r w:rsidRPr="00433F29">
          <w:rPr>
            <w:rStyle w:val="Hyperlink"/>
            <w:noProof/>
          </w:rPr>
          <w:t>3.1.1.6</w:t>
        </w:r>
        <w:r>
          <w:rPr>
            <w:rFonts w:asciiTheme="minorHAnsi" w:eastAsiaTheme="minorEastAsia" w:hAnsiTheme="minorHAnsi" w:cstheme="minorBidi"/>
            <w:noProof/>
            <w:sz w:val="22"/>
            <w:szCs w:val="22"/>
          </w:rPr>
          <w:tab/>
        </w:r>
        <w:r w:rsidRPr="00433F29">
          <w:rPr>
            <w:rStyle w:val="Hyperlink"/>
            <w:noProof/>
          </w:rPr>
          <w:t>Other Local Events</w:t>
        </w:r>
        <w:r>
          <w:rPr>
            <w:noProof/>
            <w:webHidden/>
          </w:rPr>
          <w:tab/>
        </w:r>
        <w:r>
          <w:rPr>
            <w:noProof/>
            <w:webHidden/>
          </w:rPr>
          <w:fldChar w:fldCharType="begin"/>
        </w:r>
        <w:r>
          <w:rPr>
            <w:noProof/>
            <w:webHidden/>
          </w:rPr>
          <w:instrText xml:space="preserve"> PAGEREF _Toc83680642 \h </w:instrText>
        </w:r>
        <w:r>
          <w:rPr>
            <w:noProof/>
            <w:webHidden/>
          </w:rPr>
        </w:r>
        <w:r>
          <w:rPr>
            <w:noProof/>
            <w:webHidden/>
          </w:rPr>
          <w:fldChar w:fldCharType="separate"/>
        </w:r>
        <w:r>
          <w:rPr>
            <w:noProof/>
            <w:webHidden/>
          </w:rPr>
          <w:t>83</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43" w:history="1">
        <w:r w:rsidRPr="00433F29">
          <w:rPr>
            <w:rStyle w:val="Hyperlink"/>
            <w:noProof/>
          </w:rPr>
          <w:t>3.1.1.6.1</w:t>
        </w:r>
        <w:r>
          <w:rPr>
            <w:rFonts w:asciiTheme="minorHAnsi" w:eastAsiaTheme="minorEastAsia" w:hAnsiTheme="minorHAnsi" w:cstheme="minorBidi"/>
            <w:noProof/>
            <w:sz w:val="22"/>
            <w:szCs w:val="22"/>
          </w:rPr>
          <w:tab/>
        </w:r>
        <w:r w:rsidRPr="00433F29">
          <w:rPr>
            <w:rStyle w:val="Hyperlink"/>
            <w:noProof/>
          </w:rPr>
          <w:t>Retrieving the Pending Certificate Request</w:t>
        </w:r>
        <w:r>
          <w:rPr>
            <w:noProof/>
            <w:webHidden/>
          </w:rPr>
          <w:tab/>
        </w:r>
        <w:r>
          <w:rPr>
            <w:noProof/>
            <w:webHidden/>
          </w:rPr>
          <w:fldChar w:fldCharType="begin"/>
        </w:r>
        <w:r>
          <w:rPr>
            <w:noProof/>
            <w:webHidden/>
          </w:rPr>
          <w:instrText xml:space="preserve"> PAGEREF _Toc83680643 \h </w:instrText>
        </w:r>
        <w:r>
          <w:rPr>
            <w:noProof/>
            <w:webHidden/>
          </w:rPr>
        </w:r>
        <w:r>
          <w:rPr>
            <w:noProof/>
            <w:webHidden/>
          </w:rPr>
          <w:fldChar w:fldCharType="separate"/>
        </w:r>
        <w:r>
          <w:rPr>
            <w:noProof/>
            <w:webHidden/>
          </w:rPr>
          <w:t>83</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44" w:history="1">
        <w:r w:rsidRPr="00433F29">
          <w:rPr>
            <w:rStyle w:val="Hyperlink"/>
            <w:noProof/>
          </w:rPr>
          <w:t>3.1.1.6.2</w:t>
        </w:r>
        <w:r>
          <w:rPr>
            <w:rFonts w:asciiTheme="minorHAnsi" w:eastAsiaTheme="minorEastAsia" w:hAnsiTheme="minorHAnsi" w:cstheme="minorBidi"/>
            <w:noProof/>
            <w:sz w:val="22"/>
            <w:szCs w:val="22"/>
          </w:rPr>
          <w:tab/>
        </w:r>
        <w:r w:rsidRPr="00433F29">
          <w:rPr>
            <w:rStyle w:val="Hyperlink"/>
            <w:noProof/>
          </w:rPr>
          <w:t>Submitting Certificate Request</w:t>
        </w:r>
        <w:r>
          <w:rPr>
            <w:noProof/>
            <w:webHidden/>
          </w:rPr>
          <w:tab/>
        </w:r>
        <w:r>
          <w:rPr>
            <w:noProof/>
            <w:webHidden/>
          </w:rPr>
          <w:fldChar w:fldCharType="begin"/>
        </w:r>
        <w:r>
          <w:rPr>
            <w:noProof/>
            <w:webHidden/>
          </w:rPr>
          <w:instrText xml:space="preserve"> PAGEREF _Toc83680644 \h </w:instrText>
        </w:r>
        <w:r>
          <w:rPr>
            <w:noProof/>
            <w:webHidden/>
          </w:rPr>
        </w:r>
        <w:r>
          <w:rPr>
            <w:noProof/>
            <w:webHidden/>
          </w:rPr>
          <w:fldChar w:fldCharType="separate"/>
        </w:r>
        <w:r>
          <w:rPr>
            <w:noProof/>
            <w:webHidden/>
          </w:rPr>
          <w:t>85</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645" w:history="1">
        <w:r w:rsidRPr="00433F29">
          <w:rPr>
            <w:rStyle w:val="Hyperlink"/>
            <w:noProof/>
          </w:rPr>
          <w:t>3.1.2</w:t>
        </w:r>
        <w:r>
          <w:rPr>
            <w:rFonts w:asciiTheme="minorHAnsi" w:eastAsiaTheme="minorEastAsia" w:hAnsiTheme="minorHAnsi" w:cstheme="minorBidi"/>
            <w:noProof/>
            <w:sz w:val="22"/>
            <w:szCs w:val="22"/>
          </w:rPr>
          <w:tab/>
        </w:r>
        <w:r w:rsidRPr="00433F29">
          <w:rPr>
            <w:rStyle w:val="Hyperlink"/>
            <w:noProof/>
          </w:rPr>
          <w:t>Client Mode: Enrollment Based on Certificate Templates</w:t>
        </w:r>
        <w:r>
          <w:rPr>
            <w:noProof/>
            <w:webHidden/>
          </w:rPr>
          <w:tab/>
        </w:r>
        <w:r>
          <w:rPr>
            <w:noProof/>
            <w:webHidden/>
          </w:rPr>
          <w:fldChar w:fldCharType="begin"/>
        </w:r>
        <w:r>
          <w:rPr>
            <w:noProof/>
            <w:webHidden/>
          </w:rPr>
          <w:instrText xml:space="preserve"> PAGEREF _Toc83680645 \h </w:instrText>
        </w:r>
        <w:r>
          <w:rPr>
            <w:noProof/>
            <w:webHidden/>
          </w:rPr>
        </w:r>
        <w:r>
          <w:rPr>
            <w:noProof/>
            <w:webHidden/>
          </w:rPr>
          <w:fldChar w:fldCharType="separate"/>
        </w:r>
        <w:r>
          <w:rPr>
            <w:noProof/>
            <w:webHidden/>
          </w:rPr>
          <w:t>86</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46" w:history="1">
        <w:r w:rsidRPr="00433F29">
          <w:rPr>
            <w:rStyle w:val="Hyperlink"/>
            <w:noProof/>
          </w:rPr>
          <w:t>3.1.2.1</w:t>
        </w:r>
        <w:r>
          <w:rPr>
            <w:rFonts w:asciiTheme="minorHAnsi" w:eastAsiaTheme="minorEastAsia" w:hAnsiTheme="minorHAnsi" w:cstheme="minorBidi"/>
            <w:noProof/>
            <w:sz w:val="22"/>
            <w:szCs w:val="22"/>
          </w:rPr>
          <w:tab/>
        </w:r>
        <w:r w:rsidRPr="00433F29">
          <w:rPr>
            <w:rStyle w:val="Hyperlink"/>
            <w:noProof/>
          </w:rPr>
          <w:t>Abstract Data Model</w:t>
        </w:r>
        <w:r>
          <w:rPr>
            <w:noProof/>
            <w:webHidden/>
          </w:rPr>
          <w:tab/>
        </w:r>
        <w:r>
          <w:rPr>
            <w:noProof/>
            <w:webHidden/>
          </w:rPr>
          <w:fldChar w:fldCharType="begin"/>
        </w:r>
        <w:r>
          <w:rPr>
            <w:noProof/>
            <w:webHidden/>
          </w:rPr>
          <w:instrText xml:space="preserve"> PAGEREF _Toc83680646 \h </w:instrText>
        </w:r>
        <w:r>
          <w:rPr>
            <w:noProof/>
            <w:webHidden/>
          </w:rPr>
        </w:r>
        <w:r>
          <w:rPr>
            <w:noProof/>
            <w:webHidden/>
          </w:rPr>
          <w:fldChar w:fldCharType="separate"/>
        </w:r>
        <w:r>
          <w:rPr>
            <w:noProof/>
            <w:webHidden/>
          </w:rPr>
          <w:t>86</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47" w:history="1">
        <w:r w:rsidRPr="00433F29">
          <w:rPr>
            <w:rStyle w:val="Hyperlink"/>
            <w:noProof/>
          </w:rPr>
          <w:t>3.1.2.2</w:t>
        </w:r>
        <w:r>
          <w:rPr>
            <w:rFonts w:asciiTheme="minorHAnsi" w:eastAsiaTheme="minorEastAsia" w:hAnsiTheme="minorHAnsi" w:cstheme="minorBidi"/>
            <w:noProof/>
            <w:sz w:val="22"/>
            <w:szCs w:val="22"/>
          </w:rPr>
          <w:tab/>
        </w:r>
        <w:r w:rsidRPr="00433F29">
          <w:rPr>
            <w:rStyle w:val="Hyperlink"/>
            <w:noProof/>
          </w:rPr>
          <w:t>Timers</w:t>
        </w:r>
        <w:r>
          <w:rPr>
            <w:noProof/>
            <w:webHidden/>
          </w:rPr>
          <w:tab/>
        </w:r>
        <w:r>
          <w:rPr>
            <w:noProof/>
            <w:webHidden/>
          </w:rPr>
          <w:fldChar w:fldCharType="begin"/>
        </w:r>
        <w:r>
          <w:rPr>
            <w:noProof/>
            <w:webHidden/>
          </w:rPr>
          <w:instrText xml:space="preserve"> PAGEREF _Toc83680647 \h </w:instrText>
        </w:r>
        <w:r>
          <w:rPr>
            <w:noProof/>
            <w:webHidden/>
          </w:rPr>
        </w:r>
        <w:r>
          <w:rPr>
            <w:noProof/>
            <w:webHidden/>
          </w:rPr>
          <w:fldChar w:fldCharType="separate"/>
        </w:r>
        <w:r>
          <w:rPr>
            <w:noProof/>
            <w:webHidden/>
          </w:rPr>
          <w:t>88</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48" w:history="1">
        <w:r w:rsidRPr="00433F29">
          <w:rPr>
            <w:rStyle w:val="Hyperlink"/>
            <w:noProof/>
          </w:rPr>
          <w:t>3.1.2.3</w:t>
        </w:r>
        <w:r>
          <w:rPr>
            <w:rFonts w:asciiTheme="minorHAnsi" w:eastAsiaTheme="minorEastAsia" w:hAnsiTheme="minorHAnsi" w:cstheme="minorBidi"/>
            <w:noProof/>
            <w:sz w:val="22"/>
            <w:szCs w:val="22"/>
          </w:rPr>
          <w:tab/>
        </w:r>
        <w:r w:rsidRPr="00433F29">
          <w:rPr>
            <w:rStyle w:val="Hyperlink"/>
            <w:noProof/>
          </w:rPr>
          <w:t>Initialization</w:t>
        </w:r>
        <w:r>
          <w:rPr>
            <w:noProof/>
            <w:webHidden/>
          </w:rPr>
          <w:tab/>
        </w:r>
        <w:r>
          <w:rPr>
            <w:noProof/>
            <w:webHidden/>
          </w:rPr>
          <w:fldChar w:fldCharType="begin"/>
        </w:r>
        <w:r>
          <w:rPr>
            <w:noProof/>
            <w:webHidden/>
          </w:rPr>
          <w:instrText xml:space="preserve"> PAGEREF _Toc83680648 \h </w:instrText>
        </w:r>
        <w:r>
          <w:rPr>
            <w:noProof/>
            <w:webHidden/>
          </w:rPr>
        </w:r>
        <w:r>
          <w:rPr>
            <w:noProof/>
            <w:webHidden/>
          </w:rPr>
          <w:fldChar w:fldCharType="separate"/>
        </w:r>
        <w:r>
          <w:rPr>
            <w:noProof/>
            <w:webHidden/>
          </w:rPr>
          <w:t>88</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49" w:history="1">
        <w:r w:rsidRPr="00433F29">
          <w:rPr>
            <w:rStyle w:val="Hyperlink"/>
            <w:noProof/>
          </w:rPr>
          <w:t>3.1.2.4</w:t>
        </w:r>
        <w:r>
          <w:rPr>
            <w:rFonts w:asciiTheme="minorHAnsi" w:eastAsiaTheme="minorEastAsia" w:hAnsiTheme="minorHAnsi" w:cstheme="minorBidi"/>
            <w:noProof/>
            <w:sz w:val="22"/>
            <w:szCs w:val="22"/>
          </w:rPr>
          <w:tab/>
        </w:r>
        <w:r w:rsidRPr="00433F29">
          <w:rPr>
            <w:rStyle w:val="Hyperlink"/>
            <w:noProof/>
          </w:rPr>
          <w:t>Message Processing Events and Sequencing Rules</w:t>
        </w:r>
        <w:r>
          <w:rPr>
            <w:noProof/>
            <w:webHidden/>
          </w:rPr>
          <w:tab/>
        </w:r>
        <w:r>
          <w:rPr>
            <w:noProof/>
            <w:webHidden/>
          </w:rPr>
          <w:fldChar w:fldCharType="begin"/>
        </w:r>
        <w:r>
          <w:rPr>
            <w:noProof/>
            <w:webHidden/>
          </w:rPr>
          <w:instrText xml:space="preserve"> PAGEREF _Toc83680649 \h </w:instrText>
        </w:r>
        <w:r>
          <w:rPr>
            <w:noProof/>
            <w:webHidden/>
          </w:rPr>
        </w:r>
        <w:r>
          <w:rPr>
            <w:noProof/>
            <w:webHidden/>
          </w:rPr>
          <w:fldChar w:fldCharType="separate"/>
        </w:r>
        <w:r>
          <w:rPr>
            <w:noProof/>
            <w:webHidden/>
          </w:rPr>
          <w:t>88</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50" w:history="1">
        <w:r w:rsidRPr="00433F29">
          <w:rPr>
            <w:rStyle w:val="Hyperlink"/>
            <w:noProof/>
          </w:rPr>
          <w:t>3.1.2.4.1</w:t>
        </w:r>
        <w:r>
          <w:rPr>
            <w:rFonts w:asciiTheme="minorHAnsi" w:eastAsiaTheme="minorEastAsia" w:hAnsiTheme="minorHAnsi" w:cstheme="minorBidi"/>
            <w:noProof/>
            <w:sz w:val="22"/>
            <w:szCs w:val="22"/>
          </w:rPr>
          <w:tab/>
        </w:r>
        <w:r w:rsidRPr="00433F29">
          <w:rPr>
            <w:rStyle w:val="Hyperlink"/>
            <w:noProof/>
          </w:rPr>
          <w:t>Algorithms</w:t>
        </w:r>
        <w:r>
          <w:rPr>
            <w:noProof/>
            <w:webHidden/>
          </w:rPr>
          <w:tab/>
        </w:r>
        <w:r>
          <w:rPr>
            <w:noProof/>
            <w:webHidden/>
          </w:rPr>
          <w:fldChar w:fldCharType="begin"/>
        </w:r>
        <w:r>
          <w:rPr>
            <w:noProof/>
            <w:webHidden/>
          </w:rPr>
          <w:instrText xml:space="preserve"> PAGEREF _Toc83680650 \h </w:instrText>
        </w:r>
        <w:r>
          <w:rPr>
            <w:noProof/>
            <w:webHidden/>
          </w:rPr>
        </w:r>
        <w:r>
          <w:rPr>
            <w:noProof/>
            <w:webHidden/>
          </w:rPr>
          <w:fldChar w:fldCharType="separate"/>
        </w:r>
        <w:r>
          <w:rPr>
            <w:noProof/>
            <w:webHidden/>
          </w:rPr>
          <w:t>88</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51" w:history="1">
        <w:r w:rsidRPr="00433F29">
          <w:rPr>
            <w:rStyle w:val="Hyperlink"/>
            <w:noProof/>
          </w:rPr>
          <w:t>3.1.2.4.2</w:t>
        </w:r>
        <w:r>
          <w:rPr>
            <w:rFonts w:asciiTheme="minorHAnsi" w:eastAsiaTheme="minorEastAsia" w:hAnsiTheme="minorHAnsi" w:cstheme="minorBidi"/>
            <w:noProof/>
            <w:sz w:val="22"/>
            <w:szCs w:val="22"/>
          </w:rPr>
          <w:tab/>
        </w:r>
        <w:r w:rsidRPr="00433F29">
          <w:rPr>
            <w:rStyle w:val="Hyperlink"/>
            <w:noProof/>
          </w:rPr>
          <w:t>ICertRequestD::Request and ICertRequestD2::Request2 Processing</w:t>
        </w:r>
        <w:r>
          <w:rPr>
            <w:noProof/>
            <w:webHidden/>
          </w:rPr>
          <w:tab/>
        </w:r>
        <w:r>
          <w:rPr>
            <w:noProof/>
            <w:webHidden/>
          </w:rPr>
          <w:fldChar w:fldCharType="begin"/>
        </w:r>
        <w:r>
          <w:rPr>
            <w:noProof/>
            <w:webHidden/>
          </w:rPr>
          <w:instrText xml:space="preserve"> PAGEREF _Toc83680651 \h </w:instrText>
        </w:r>
        <w:r>
          <w:rPr>
            <w:noProof/>
            <w:webHidden/>
          </w:rPr>
        </w:r>
        <w:r>
          <w:rPr>
            <w:noProof/>
            <w:webHidden/>
          </w:rPr>
          <w:fldChar w:fldCharType="separate"/>
        </w:r>
        <w:r>
          <w:rPr>
            <w:noProof/>
            <w:webHidden/>
          </w:rPr>
          <w:t>88</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52" w:history="1">
        <w:r w:rsidRPr="00433F29">
          <w:rPr>
            <w:rStyle w:val="Hyperlink"/>
            <w:noProof/>
          </w:rPr>
          <w:t>3.1.2.4.2.1</w:t>
        </w:r>
        <w:r>
          <w:rPr>
            <w:rFonts w:asciiTheme="minorHAnsi" w:eastAsiaTheme="minorEastAsia" w:hAnsiTheme="minorHAnsi" w:cstheme="minorBidi"/>
            <w:noProof/>
            <w:sz w:val="22"/>
            <w:szCs w:val="22"/>
          </w:rPr>
          <w:tab/>
        </w:r>
        <w:r w:rsidRPr="00433F29">
          <w:rPr>
            <w:rStyle w:val="Hyperlink"/>
            <w:noProof/>
          </w:rPr>
          <w:t>Choosing Certificate Request Types</w:t>
        </w:r>
        <w:r>
          <w:rPr>
            <w:noProof/>
            <w:webHidden/>
          </w:rPr>
          <w:tab/>
        </w:r>
        <w:r>
          <w:rPr>
            <w:noProof/>
            <w:webHidden/>
          </w:rPr>
          <w:fldChar w:fldCharType="begin"/>
        </w:r>
        <w:r>
          <w:rPr>
            <w:noProof/>
            <w:webHidden/>
          </w:rPr>
          <w:instrText xml:space="preserve"> PAGEREF _Toc83680652 \h </w:instrText>
        </w:r>
        <w:r>
          <w:rPr>
            <w:noProof/>
            <w:webHidden/>
          </w:rPr>
        </w:r>
        <w:r>
          <w:rPr>
            <w:noProof/>
            <w:webHidden/>
          </w:rPr>
          <w:fldChar w:fldCharType="separate"/>
        </w:r>
        <w:r>
          <w:rPr>
            <w:noProof/>
            <w:webHidden/>
          </w:rPr>
          <w:t>89</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53" w:history="1">
        <w:r w:rsidRPr="00433F29">
          <w:rPr>
            <w:rStyle w:val="Hyperlink"/>
            <w:noProof/>
          </w:rPr>
          <w:t>3.1.2.4.2.2</w:t>
        </w:r>
        <w:r>
          <w:rPr>
            <w:rFonts w:asciiTheme="minorHAnsi" w:eastAsiaTheme="minorEastAsia" w:hAnsiTheme="minorHAnsi" w:cstheme="minorBidi"/>
            <w:noProof/>
            <w:sz w:val="22"/>
            <w:szCs w:val="22"/>
          </w:rPr>
          <w:tab/>
        </w:r>
        <w:r w:rsidRPr="00433F29">
          <w:rPr>
            <w:rStyle w:val="Hyperlink"/>
            <w:noProof/>
          </w:rPr>
          <w:t>Certificate Template Processing Rules</w:t>
        </w:r>
        <w:r>
          <w:rPr>
            <w:noProof/>
            <w:webHidden/>
          </w:rPr>
          <w:tab/>
        </w:r>
        <w:r>
          <w:rPr>
            <w:noProof/>
            <w:webHidden/>
          </w:rPr>
          <w:fldChar w:fldCharType="begin"/>
        </w:r>
        <w:r>
          <w:rPr>
            <w:noProof/>
            <w:webHidden/>
          </w:rPr>
          <w:instrText xml:space="preserve"> PAGEREF _Toc83680653 \h </w:instrText>
        </w:r>
        <w:r>
          <w:rPr>
            <w:noProof/>
            <w:webHidden/>
          </w:rPr>
        </w:r>
        <w:r>
          <w:rPr>
            <w:noProof/>
            <w:webHidden/>
          </w:rPr>
          <w:fldChar w:fldCharType="separate"/>
        </w:r>
        <w:r>
          <w:rPr>
            <w:noProof/>
            <w:webHidden/>
          </w:rPr>
          <w:t>89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54" w:history="1">
        <w:r w:rsidRPr="00433F29">
          <w:rPr>
            <w:rStyle w:val="Hyperlink"/>
            <w:noProof/>
          </w:rPr>
          <w:t>3.1.2.4.2.2.1</w:t>
        </w:r>
        <w:r>
          <w:rPr>
            <w:rFonts w:asciiTheme="minorHAnsi" w:eastAsiaTheme="minorEastAsia" w:hAnsiTheme="minorHAnsi" w:cstheme="minorBidi"/>
            <w:noProof/>
            <w:sz w:val="22"/>
            <w:szCs w:val="22"/>
          </w:rPr>
          <w:tab/>
        </w:r>
        <w:r w:rsidRPr="00433F29">
          <w:rPr>
            <w:rStyle w:val="Hyperlink"/>
            <w:noProof/>
          </w:rPr>
          <w:t>Processing Rules for Certificate Template Version 1</w:t>
        </w:r>
        <w:r>
          <w:rPr>
            <w:noProof/>
            <w:webHidden/>
          </w:rPr>
          <w:tab/>
        </w:r>
        <w:r>
          <w:rPr>
            <w:noProof/>
            <w:webHidden/>
          </w:rPr>
          <w:fldChar w:fldCharType="begin"/>
        </w:r>
        <w:r>
          <w:rPr>
            <w:noProof/>
            <w:webHidden/>
          </w:rPr>
          <w:instrText xml:space="preserve"> PAGEREF _Toc83680654 \h </w:instrText>
        </w:r>
        <w:r>
          <w:rPr>
            <w:noProof/>
            <w:webHidden/>
          </w:rPr>
        </w:r>
        <w:r>
          <w:rPr>
            <w:noProof/>
            <w:webHidden/>
          </w:rPr>
          <w:fldChar w:fldCharType="separate"/>
        </w:r>
        <w:r>
          <w:rPr>
            <w:noProof/>
            <w:webHidden/>
          </w:rPr>
          <w:t>90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55" w:history="1">
        <w:r w:rsidRPr="00433F29">
          <w:rPr>
            <w:rStyle w:val="Hyperlink"/>
            <w:noProof/>
          </w:rPr>
          <w:t>3.1.2.4.2.2.1.1</w:t>
        </w:r>
        <w:r>
          <w:rPr>
            <w:rFonts w:asciiTheme="minorHAnsi" w:eastAsiaTheme="minorEastAsia" w:hAnsiTheme="minorHAnsi" w:cstheme="minorBidi"/>
            <w:noProof/>
            <w:sz w:val="22"/>
            <w:szCs w:val="22"/>
          </w:rPr>
          <w:tab/>
        </w:r>
        <w:r w:rsidRPr="00433F29">
          <w:rPr>
            <w:rStyle w:val="Hyperlink"/>
            <w:noProof/>
          </w:rPr>
          <w:t>Certificate.Template.flags</w:t>
        </w:r>
        <w:r>
          <w:rPr>
            <w:noProof/>
            <w:webHidden/>
          </w:rPr>
          <w:tab/>
        </w:r>
        <w:r>
          <w:rPr>
            <w:noProof/>
            <w:webHidden/>
          </w:rPr>
          <w:fldChar w:fldCharType="begin"/>
        </w:r>
        <w:r>
          <w:rPr>
            <w:noProof/>
            <w:webHidden/>
          </w:rPr>
          <w:instrText xml:space="preserve"> PAGEREF _Toc83680655 \h </w:instrText>
        </w:r>
        <w:r>
          <w:rPr>
            <w:noProof/>
            <w:webHidden/>
          </w:rPr>
        </w:r>
        <w:r>
          <w:rPr>
            <w:noProof/>
            <w:webHidden/>
          </w:rPr>
          <w:fldChar w:fldCharType="separate"/>
        </w:r>
        <w:r>
          <w:rPr>
            <w:noProof/>
            <w:webHidden/>
          </w:rPr>
          <w:t>90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56" w:history="1">
        <w:r w:rsidRPr="00433F29">
          <w:rPr>
            <w:rStyle w:val="Hyperlink"/>
            <w:noProof/>
          </w:rPr>
          <w:t>3.1.2.4.2.2.1.2</w:t>
        </w:r>
        <w:r>
          <w:rPr>
            <w:rFonts w:asciiTheme="minorHAnsi" w:eastAsiaTheme="minorEastAsia" w:hAnsiTheme="minorHAnsi" w:cstheme="minorBidi"/>
            <w:noProof/>
            <w:sz w:val="22"/>
            <w:szCs w:val="22"/>
          </w:rPr>
          <w:tab/>
        </w:r>
        <w:r w:rsidRPr="00433F29">
          <w:rPr>
            <w:rStyle w:val="Hyperlink"/>
            <w:noProof/>
          </w:rPr>
          <w:t>Certificate.Template.pKIExtendedKeyUsage</w:t>
        </w:r>
        <w:r>
          <w:rPr>
            <w:noProof/>
            <w:webHidden/>
          </w:rPr>
          <w:tab/>
        </w:r>
        <w:r>
          <w:rPr>
            <w:noProof/>
            <w:webHidden/>
          </w:rPr>
          <w:fldChar w:fldCharType="begin"/>
        </w:r>
        <w:r>
          <w:rPr>
            <w:noProof/>
            <w:webHidden/>
          </w:rPr>
          <w:instrText xml:space="preserve"> PAGEREF _Toc83680656 \h </w:instrText>
        </w:r>
        <w:r>
          <w:rPr>
            <w:noProof/>
            <w:webHidden/>
          </w:rPr>
        </w:r>
        <w:r>
          <w:rPr>
            <w:noProof/>
            <w:webHidden/>
          </w:rPr>
          <w:fldChar w:fldCharType="separate"/>
        </w:r>
        <w:r>
          <w:rPr>
            <w:noProof/>
            <w:webHidden/>
          </w:rPr>
          <w:t>90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57" w:history="1">
        <w:r w:rsidRPr="00433F29">
          <w:rPr>
            <w:rStyle w:val="Hyperlink"/>
            <w:noProof/>
          </w:rPr>
          <w:t>3.1.2.4.2.2.1.3</w:t>
        </w:r>
        <w:r>
          <w:rPr>
            <w:rFonts w:asciiTheme="minorHAnsi" w:eastAsiaTheme="minorEastAsia" w:hAnsiTheme="minorHAnsi" w:cstheme="minorBidi"/>
            <w:noProof/>
            <w:sz w:val="22"/>
            <w:szCs w:val="22"/>
          </w:rPr>
          <w:tab/>
        </w:r>
        <w:r w:rsidRPr="00433F29">
          <w:rPr>
            <w:rStyle w:val="Hyperlink"/>
            <w:noProof/>
          </w:rPr>
          <w:t>Certificate.Template.pKIKeyUsage</w:t>
        </w:r>
        <w:r>
          <w:rPr>
            <w:noProof/>
            <w:webHidden/>
          </w:rPr>
          <w:tab/>
        </w:r>
        <w:r>
          <w:rPr>
            <w:noProof/>
            <w:webHidden/>
          </w:rPr>
          <w:fldChar w:fldCharType="begin"/>
        </w:r>
        <w:r>
          <w:rPr>
            <w:noProof/>
            <w:webHidden/>
          </w:rPr>
          <w:instrText xml:space="preserve"> PAGEREF _Toc83680657 \h </w:instrText>
        </w:r>
        <w:r>
          <w:rPr>
            <w:noProof/>
            <w:webHidden/>
          </w:rPr>
        </w:r>
        <w:r>
          <w:rPr>
            <w:noProof/>
            <w:webHidden/>
          </w:rPr>
          <w:fldChar w:fldCharType="separate"/>
        </w:r>
        <w:r>
          <w:rPr>
            <w:noProof/>
            <w:webHidden/>
          </w:rPr>
          <w:t>90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58" w:history="1">
        <w:r w:rsidRPr="00433F29">
          <w:rPr>
            <w:rStyle w:val="Hyperlink"/>
            <w:noProof/>
          </w:rPr>
          <w:t>3.1.2.4.2.2.1.4</w:t>
        </w:r>
        <w:r>
          <w:rPr>
            <w:rFonts w:asciiTheme="minorHAnsi" w:eastAsiaTheme="minorEastAsia" w:hAnsiTheme="minorHAnsi" w:cstheme="minorBidi"/>
            <w:noProof/>
            <w:sz w:val="22"/>
            <w:szCs w:val="22"/>
          </w:rPr>
          <w:tab/>
        </w:r>
        <w:r w:rsidRPr="00433F29">
          <w:rPr>
            <w:rStyle w:val="Hyperlink"/>
            <w:noProof/>
          </w:rPr>
          <w:t>Certificate.Template.pKIMaxIssuingDepth</w:t>
        </w:r>
        <w:r>
          <w:rPr>
            <w:noProof/>
            <w:webHidden/>
          </w:rPr>
          <w:tab/>
        </w:r>
        <w:r>
          <w:rPr>
            <w:noProof/>
            <w:webHidden/>
          </w:rPr>
          <w:fldChar w:fldCharType="begin"/>
        </w:r>
        <w:r>
          <w:rPr>
            <w:noProof/>
            <w:webHidden/>
          </w:rPr>
          <w:instrText xml:space="preserve"> PAGEREF _Toc83680658 \h </w:instrText>
        </w:r>
        <w:r>
          <w:rPr>
            <w:noProof/>
            <w:webHidden/>
          </w:rPr>
        </w:r>
        <w:r>
          <w:rPr>
            <w:noProof/>
            <w:webHidden/>
          </w:rPr>
          <w:fldChar w:fldCharType="separate"/>
        </w:r>
        <w:r>
          <w:rPr>
            <w:noProof/>
            <w:webHidden/>
          </w:rPr>
          <w:t>90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59" w:history="1">
        <w:r w:rsidRPr="00433F29">
          <w:rPr>
            <w:rStyle w:val="Hyperlink"/>
            <w:noProof/>
          </w:rPr>
          <w:t>3.1.2.4.2.2.1.5</w:t>
        </w:r>
        <w:r>
          <w:rPr>
            <w:rFonts w:asciiTheme="minorHAnsi" w:eastAsiaTheme="minorEastAsia" w:hAnsiTheme="minorHAnsi" w:cstheme="minorBidi"/>
            <w:noProof/>
            <w:sz w:val="22"/>
            <w:szCs w:val="22"/>
          </w:rPr>
          <w:tab/>
        </w:r>
        <w:r w:rsidRPr="00433F29">
          <w:rPr>
            <w:rStyle w:val="Hyperlink"/>
            <w:noProof/>
          </w:rPr>
          <w:t>Certificate.Template.pKIDefaultKeySpec</w:t>
        </w:r>
        <w:r>
          <w:rPr>
            <w:noProof/>
            <w:webHidden/>
          </w:rPr>
          <w:tab/>
        </w:r>
        <w:r>
          <w:rPr>
            <w:noProof/>
            <w:webHidden/>
          </w:rPr>
          <w:fldChar w:fldCharType="begin"/>
        </w:r>
        <w:r>
          <w:rPr>
            <w:noProof/>
            <w:webHidden/>
          </w:rPr>
          <w:instrText xml:space="preserve"> PAGEREF _Toc83680659 \h </w:instrText>
        </w:r>
        <w:r>
          <w:rPr>
            <w:noProof/>
            <w:webHidden/>
          </w:rPr>
        </w:r>
        <w:r>
          <w:rPr>
            <w:noProof/>
            <w:webHidden/>
          </w:rPr>
          <w:fldChar w:fldCharType="separate"/>
        </w:r>
        <w:r>
          <w:rPr>
            <w:noProof/>
            <w:webHidden/>
          </w:rPr>
          <w:t>91</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60" w:history="1">
        <w:r w:rsidRPr="00433F29">
          <w:rPr>
            <w:rStyle w:val="Hyperlink"/>
            <w:noProof/>
          </w:rPr>
          <w:t>3.1.2.4.2.2.1.6</w:t>
        </w:r>
        <w:r>
          <w:rPr>
            <w:rFonts w:asciiTheme="minorHAnsi" w:eastAsiaTheme="minorEastAsia" w:hAnsiTheme="minorHAnsi" w:cstheme="minorBidi"/>
            <w:noProof/>
            <w:sz w:val="22"/>
            <w:szCs w:val="22"/>
          </w:rPr>
          <w:tab/>
        </w:r>
        <w:r w:rsidRPr="00433F29">
          <w:rPr>
            <w:rStyle w:val="Hyperlink"/>
            <w:noProof/>
          </w:rPr>
          <w:t>Certificate.Template.pKIDefaultCSPs</w:t>
        </w:r>
        <w:r>
          <w:rPr>
            <w:noProof/>
            <w:webHidden/>
          </w:rPr>
          <w:tab/>
        </w:r>
        <w:r>
          <w:rPr>
            <w:noProof/>
            <w:webHidden/>
          </w:rPr>
          <w:fldChar w:fldCharType="begin"/>
        </w:r>
        <w:r>
          <w:rPr>
            <w:noProof/>
            <w:webHidden/>
          </w:rPr>
          <w:instrText xml:space="preserve"> PAGEREF _Toc83680660 \h </w:instrText>
        </w:r>
        <w:r>
          <w:rPr>
            <w:noProof/>
            <w:webHidden/>
          </w:rPr>
        </w:r>
        <w:r>
          <w:rPr>
            <w:noProof/>
            <w:webHidden/>
          </w:rPr>
          <w:fldChar w:fldCharType="separate"/>
        </w:r>
        <w:r>
          <w:rPr>
            <w:noProof/>
            <w:webHidden/>
          </w:rPr>
          <w:t>91</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61" w:history="1">
        <w:r w:rsidRPr="00433F29">
          <w:rPr>
            <w:rStyle w:val="Hyperlink"/>
            <w:noProof/>
          </w:rPr>
          <w:t>3.1.2.4.2.2.1.7</w:t>
        </w:r>
        <w:r>
          <w:rPr>
            <w:rFonts w:asciiTheme="minorHAnsi" w:eastAsiaTheme="minorEastAsia" w:hAnsiTheme="minorHAnsi" w:cstheme="minorBidi"/>
            <w:noProof/>
            <w:sz w:val="22"/>
            <w:szCs w:val="22"/>
          </w:rPr>
          <w:tab/>
        </w:r>
        <w:r w:rsidRPr="00433F29">
          <w:rPr>
            <w:rStyle w:val="Hyperlink"/>
            <w:noProof/>
          </w:rPr>
          <w:t>Certificate.Template.pKICriticalExtensions</w:t>
        </w:r>
        <w:r>
          <w:rPr>
            <w:noProof/>
            <w:webHidden/>
          </w:rPr>
          <w:tab/>
        </w:r>
        <w:r>
          <w:rPr>
            <w:noProof/>
            <w:webHidden/>
          </w:rPr>
          <w:fldChar w:fldCharType="begin"/>
        </w:r>
        <w:r>
          <w:rPr>
            <w:noProof/>
            <w:webHidden/>
          </w:rPr>
          <w:instrText xml:space="preserve"> PAGEREF _Toc83680661 \h </w:instrText>
        </w:r>
        <w:r>
          <w:rPr>
            <w:noProof/>
            <w:webHidden/>
          </w:rPr>
        </w:r>
        <w:r>
          <w:rPr>
            <w:noProof/>
            <w:webHidden/>
          </w:rPr>
          <w:fldChar w:fldCharType="separate"/>
        </w:r>
        <w:r>
          <w:rPr>
            <w:noProof/>
            <w:webHidden/>
          </w:rPr>
          <w:t>92</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62" w:history="1">
        <w:r w:rsidRPr="00433F29">
          <w:rPr>
            <w:rStyle w:val="Hyperlink"/>
            <w:noProof/>
          </w:rPr>
          <w:t>3.1.2.4.2.2.1.8</w:t>
        </w:r>
        <w:r>
          <w:rPr>
            <w:rFonts w:asciiTheme="minorHAnsi" w:eastAsiaTheme="minorEastAsia" w:hAnsiTheme="minorHAnsi" w:cstheme="minorBidi"/>
            <w:noProof/>
            <w:sz w:val="22"/>
            <w:szCs w:val="22"/>
          </w:rPr>
          <w:tab/>
        </w:r>
        <w:r w:rsidRPr="00433F29">
          <w:rPr>
            <w:rStyle w:val="Hyperlink"/>
            <w:noProof/>
          </w:rPr>
          <w:t>Certificate.Template.cn</w:t>
        </w:r>
        <w:r>
          <w:rPr>
            <w:noProof/>
            <w:webHidden/>
          </w:rPr>
          <w:tab/>
        </w:r>
        <w:r>
          <w:rPr>
            <w:noProof/>
            <w:webHidden/>
          </w:rPr>
          <w:fldChar w:fldCharType="begin"/>
        </w:r>
        <w:r>
          <w:rPr>
            <w:noProof/>
            <w:webHidden/>
          </w:rPr>
          <w:instrText xml:space="preserve"> PAGEREF _Toc83680662 \h </w:instrText>
        </w:r>
        <w:r>
          <w:rPr>
            <w:noProof/>
            <w:webHidden/>
          </w:rPr>
        </w:r>
        <w:r>
          <w:rPr>
            <w:noProof/>
            <w:webHidden/>
          </w:rPr>
          <w:fldChar w:fldCharType="separate"/>
        </w:r>
        <w:r>
          <w:rPr>
            <w:noProof/>
            <w:webHidden/>
          </w:rPr>
          <w:t>92</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63" w:history="1">
        <w:r w:rsidRPr="00433F29">
          <w:rPr>
            <w:rStyle w:val="Hyperlink"/>
            <w:noProof/>
          </w:rPr>
          <w:t>3.1.2.4.2.2.1.9</w:t>
        </w:r>
        <w:r>
          <w:rPr>
            <w:rFonts w:asciiTheme="minorHAnsi" w:eastAsiaTheme="minorEastAsia" w:hAnsiTheme="minorHAnsi" w:cstheme="minorBidi"/>
            <w:noProof/>
            <w:sz w:val="22"/>
            <w:szCs w:val="22"/>
          </w:rPr>
          <w:tab/>
        </w:r>
        <w:r w:rsidRPr="00433F29">
          <w:rPr>
            <w:rStyle w:val="Hyperlink"/>
            <w:noProof/>
          </w:rPr>
          <w:t>Certificate.Template.revision</w:t>
        </w:r>
        <w:r>
          <w:rPr>
            <w:noProof/>
            <w:webHidden/>
          </w:rPr>
          <w:tab/>
        </w:r>
        <w:r>
          <w:rPr>
            <w:noProof/>
            <w:webHidden/>
          </w:rPr>
          <w:fldChar w:fldCharType="begin"/>
        </w:r>
        <w:r>
          <w:rPr>
            <w:noProof/>
            <w:webHidden/>
          </w:rPr>
          <w:instrText xml:space="preserve"> PAGEREF _Toc83680663 \h </w:instrText>
        </w:r>
        <w:r>
          <w:rPr>
            <w:noProof/>
            <w:webHidden/>
          </w:rPr>
        </w:r>
        <w:r>
          <w:rPr>
            <w:noProof/>
            <w:webHidden/>
          </w:rPr>
          <w:fldChar w:fldCharType="separate"/>
        </w:r>
        <w:r>
          <w:rPr>
            <w:noProof/>
            <w:webHidden/>
          </w:rPr>
          <w:t>92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64" w:history="1">
        <w:r w:rsidRPr="00433F29">
          <w:rPr>
            <w:rStyle w:val="Hyperlink"/>
            <w:noProof/>
          </w:rPr>
          <w:t>3.1.2.4.2.2.2</w:t>
        </w:r>
        <w:r>
          <w:rPr>
            <w:rFonts w:asciiTheme="minorHAnsi" w:eastAsiaTheme="minorEastAsia" w:hAnsiTheme="minorHAnsi" w:cstheme="minorBidi"/>
            <w:noProof/>
            <w:sz w:val="22"/>
            <w:szCs w:val="22"/>
          </w:rPr>
          <w:tab/>
        </w:r>
        <w:r w:rsidRPr="00433F29">
          <w:rPr>
            <w:rStyle w:val="Hyperlink"/>
            <w:noProof/>
          </w:rPr>
          <w:t>Processing Rules for Certificate Template Versions 2, 3, and 4</w:t>
        </w:r>
        <w:r>
          <w:rPr>
            <w:noProof/>
            <w:webHidden/>
          </w:rPr>
          <w:tab/>
        </w:r>
        <w:r>
          <w:rPr>
            <w:noProof/>
            <w:webHidden/>
          </w:rPr>
          <w:fldChar w:fldCharType="begin"/>
        </w:r>
        <w:r>
          <w:rPr>
            <w:noProof/>
            <w:webHidden/>
          </w:rPr>
          <w:instrText xml:space="preserve"> PAGEREF _Toc83680664 \h </w:instrText>
        </w:r>
        <w:r>
          <w:rPr>
            <w:noProof/>
            <w:webHidden/>
          </w:rPr>
        </w:r>
        <w:r>
          <w:rPr>
            <w:noProof/>
            <w:webHidden/>
          </w:rPr>
          <w:fldChar w:fldCharType="separate"/>
        </w:r>
        <w:r>
          <w:rPr>
            <w:noProof/>
            <w:webHidden/>
          </w:rPr>
          <w:t>92</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65" w:history="1">
        <w:r w:rsidRPr="00433F29">
          <w:rPr>
            <w:rStyle w:val="Hyperlink"/>
            <w:noProof/>
          </w:rPr>
          <w:t>3.1.2.4.2.2.2.1</w:t>
        </w:r>
        <w:r>
          <w:rPr>
            <w:rFonts w:asciiTheme="minorHAnsi" w:eastAsiaTheme="minorEastAsia" w:hAnsiTheme="minorHAnsi" w:cstheme="minorBidi"/>
            <w:noProof/>
            <w:sz w:val="22"/>
            <w:szCs w:val="22"/>
          </w:rPr>
          <w:tab/>
        </w:r>
        <w:r w:rsidRPr="00433F29">
          <w:rPr>
            <w:rStyle w:val="Hyperlink"/>
            <w:noProof/>
          </w:rPr>
          <w:t>Certificate.Template.msPKI-Minimal-Key-Size</w:t>
        </w:r>
        <w:r>
          <w:rPr>
            <w:noProof/>
            <w:webHidden/>
          </w:rPr>
          <w:tab/>
        </w:r>
        <w:r>
          <w:rPr>
            <w:noProof/>
            <w:webHidden/>
          </w:rPr>
          <w:fldChar w:fldCharType="begin"/>
        </w:r>
        <w:r>
          <w:rPr>
            <w:noProof/>
            <w:webHidden/>
          </w:rPr>
          <w:instrText xml:space="preserve"> PAGEREF _Toc83680665 \h </w:instrText>
        </w:r>
        <w:r>
          <w:rPr>
            <w:noProof/>
            <w:webHidden/>
          </w:rPr>
        </w:r>
        <w:r>
          <w:rPr>
            <w:noProof/>
            <w:webHidden/>
          </w:rPr>
          <w:fldChar w:fldCharType="separate"/>
        </w:r>
        <w:r>
          <w:rPr>
            <w:noProof/>
            <w:webHidden/>
          </w:rPr>
          <w:t>93</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66" w:history="1">
        <w:r w:rsidRPr="00433F29">
          <w:rPr>
            <w:rStyle w:val="Hyperlink"/>
            <w:noProof/>
          </w:rPr>
          <w:t>3.1.2.4.2.2.2.2</w:t>
        </w:r>
        <w:r>
          <w:rPr>
            <w:rFonts w:asciiTheme="minorHAnsi" w:eastAsiaTheme="minorEastAsia" w:hAnsiTheme="minorHAnsi" w:cstheme="minorBidi"/>
            <w:noProof/>
            <w:sz w:val="22"/>
            <w:szCs w:val="22"/>
          </w:rPr>
          <w:tab/>
        </w:r>
        <w:r w:rsidRPr="00433F29">
          <w:rPr>
            <w:rStyle w:val="Hyperlink"/>
            <w:noProof/>
          </w:rPr>
          <w:t>Certificate.Template.pKIDefaultCSPs</w:t>
        </w:r>
        <w:r>
          <w:rPr>
            <w:noProof/>
            <w:webHidden/>
          </w:rPr>
          <w:tab/>
        </w:r>
        <w:r>
          <w:rPr>
            <w:noProof/>
            <w:webHidden/>
          </w:rPr>
          <w:fldChar w:fldCharType="begin"/>
        </w:r>
        <w:r>
          <w:rPr>
            <w:noProof/>
            <w:webHidden/>
          </w:rPr>
          <w:instrText xml:space="preserve"> PAGEREF _Toc83680666 \h </w:instrText>
        </w:r>
        <w:r>
          <w:rPr>
            <w:noProof/>
            <w:webHidden/>
          </w:rPr>
        </w:r>
        <w:r>
          <w:rPr>
            <w:noProof/>
            <w:webHidden/>
          </w:rPr>
          <w:fldChar w:fldCharType="separate"/>
        </w:r>
        <w:r>
          <w:rPr>
            <w:noProof/>
            <w:webHidden/>
          </w:rPr>
          <w:t>93</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67" w:history="1">
        <w:r w:rsidRPr="00433F29">
          <w:rPr>
            <w:rStyle w:val="Hyperlink"/>
            <w:noProof/>
          </w:rPr>
          <w:t>3.1.2.4.2.2.2.3</w:t>
        </w:r>
        <w:r>
          <w:rPr>
            <w:rFonts w:asciiTheme="minorHAnsi" w:eastAsiaTheme="minorEastAsia" w:hAnsiTheme="minorHAnsi" w:cstheme="minorBidi"/>
            <w:noProof/>
            <w:sz w:val="22"/>
            <w:szCs w:val="22"/>
          </w:rPr>
          <w:tab/>
        </w:r>
        <w:r w:rsidRPr="00433F29">
          <w:rPr>
            <w:rStyle w:val="Hyperlink"/>
            <w:noProof/>
          </w:rPr>
          <w:t>Certificate.Template.msPKI-Template-Cert-Template-OID</w:t>
        </w:r>
        <w:r>
          <w:rPr>
            <w:noProof/>
            <w:webHidden/>
          </w:rPr>
          <w:tab/>
        </w:r>
        <w:r>
          <w:rPr>
            <w:noProof/>
            <w:webHidden/>
          </w:rPr>
          <w:fldChar w:fldCharType="begin"/>
        </w:r>
        <w:r>
          <w:rPr>
            <w:noProof/>
            <w:webHidden/>
          </w:rPr>
          <w:instrText xml:space="preserve"> PAGEREF _Toc83680667 \h </w:instrText>
        </w:r>
        <w:r>
          <w:rPr>
            <w:noProof/>
            <w:webHidden/>
          </w:rPr>
        </w:r>
        <w:r>
          <w:rPr>
            <w:noProof/>
            <w:webHidden/>
          </w:rPr>
          <w:fldChar w:fldCharType="separate"/>
        </w:r>
        <w:r>
          <w:rPr>
            <w:noProof/>
            <w:webHidden/>
          </w:rPr>
          <w:t>93</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68" w:history="1">
        <w:r w:rsidRPr="00433F29">
          <w:rPr>
            <w:rStyle w:val="Hyperlink"/>
            <w:noProof/>
          </w:rPr>
          <w:t>3.1.2.4.2.2.2.4</w:t>
        </w:r>
        <w:r>
          <w:rPr>
            <w:rFonts w:asciiTheme="minorHAnsi" w:eastAsiaTheme="minorEastAsia" w:hAnsiTheme="minorHAnsi" w:cstheme="minorBidi"/>
            <w:noProof/>
            <w:sz w:val="22"/>
            <w:szCs w:val="22"/>
          </w:rPr>
          <w:tab/>
        </w:r>
        <w:r w:rsidRPr="00433F29">
          <w:rPr>
            <w:rStyle w:val="Hyperlink"/>
            <w:noProof/>
          </w:rPr>
          <w:t>Certificate.Template.msPKI-Template-Minor-Revision</w:t>
        </w:r>
        <w:r>
          <w:rPr>
            <w:noProof/>
            <w:webHidden/>
          </w:rPr>
          <w:tab/>
        </w:r>
        <w:r>
          <w:rPr>
            <w:noProof/>
            <w:webHidden/>
          </w:rPr>
          <w:fldChar w:fldCharType="begin"/>
        </w:r>
        <w:r>
          <w:rPr>
            <w:noProof/>
            <w:webHidden/>
          </w:rPr>
          <w:instrText xml:space="preserve"> PAGEREF _Toc83680668 \h </w:instrText>
        </w:r>
        <w:r>
          <w:rPr>
            <w:noProof/>
            <w:webHidden/>
          </w:rPr>
        </w:r>
        <w:r>
          <w:rPr>
            <w:noProof/>
            <w:webHidden/>
          </w:rPr>
          <w:fldChar w:fldCharType="separate"/>
        </w:r>
        <w:r>
          <w:rPr>
            <w:noProof/>
            <w:webHidden/>
          </w:rPr>
          <w:t>93</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69" w:history="1">
        <w:r w:rsidRPr="00433F29">
          <w:rPr>
            <w:rStyle w:val="Hyperlink"/>
            <w:noProof/>
          </w:rPr>
          <w:t>3.1.2.4.2.2.2.5</w:t>
        </w:r>
        <w:r>
          <w:rPr>
            <w:rFonts w:asciiTheme="minorHAnsi" w:eastAsiaTheme="minorEastAsia" w:hAnsiTheme="minorHAnsi" w:cstheme="minorBidi"/>
            <w:noProof/>
            <w:sz w:val="22"/>
            <w:szCs w:val="22"/>
          </w:rPr>
          <w:tab/>
        </w:r>
        <w:r w:rsidRPr="00433F29">
          <w:rPr>
            <w:rStyle w:val="Hyperlink"/>
            <w:noProof/>
          </w:rPr>
          <w:t>Certificate.Template.msPKI-RA-Application-Policies</w:t>
        </w:r>
        <w:r>
          <w:rPr>
            <w:noProof/>
            <w:webHidden/>
          </w:rPr>
          <w:tab/>
        </w:r>
        <w:r>
          <w:rPr>
            <w:noProof/>
            <w:webHidden/>
          </w:rPr>
          <w:fldChar w:fldCharType="begin"/>
        </w:r>
        <w:r>
          <w:rPr>
            <w:noProof/>
            <w:webHidden/>
          </w:rPr>
          <w:instrText xml:space="preserve"> PAGEREF _Toc83680669 \h </w:instrText>
        </w:r>
        <w:r>
          <w:rPr>
            <w:noProof/>
            <w:webHidden/>
          </w:rPr>
        </w:r>
        <w:r>
          <w:rPr>
            <w:noProof/>
            <w:webHidden/>
          </w:rPr>
          <w:fldChar w:fldCharType="separate"/>
        </w:r>
        <w:r>
          <w:rPr>
            <w:noProof/>
            <w:webHidden/>
          </w:rPr>
          <w:t>93</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70" w:history="1">
        <w:r w:rsidRPr="00433F29">
          <w:rPr>
            <w:rStyle w:val="Hyperlink"/>
            <w:noProof/>
          </w:rPr>
          <w:t>3.1.2.4.2.2.2.6</w:t>
        </w:r>
        <w:r>
          <w:rPr>
            <w:rFonts w:asciiTheme="minorHAnsi" w:eastAsiaTheme="minorEastAsia" w:hAnsiTheme="minorHAnsi" w:cstheme="minorBidi"/>
            <w:noProof/>
            <w:sz w:val="22"/>
            <w:szCs w:val="22"/>
          </w:rPr>
          <w:tab/>
        </w:r>
        <w:r w:rsidRPr="00433F29">
          <w:rPr>
            <w:rStyle w:val="Hyperlink"/>
            <w:noProof/>
          </w:rPr>
          <w:t>Certificate.Template.msPKI-Certificate-Application-Policy</w:t>
        </w:r>
        <w:r>
          <w:rPr>
            <w:noProof/>
            <w:webHidden/>
          </w:rPr>
          <w:tab/>
        </w:r>
        <w:r>
          <w:rPr>
            <w:noProof/>
            <w:webHidden/>
          </w:rPr>
          <w:fldChar w:fldCharType="begin"/>
        </w:r>
        <w:r>
          <w:rPr>
            <w:noProof/>
            <w:webHidden/>
          </w:rPr>
          <w:instrText xml:space="preserve"> PAGEREF _Toc83680670 \h </w:instrText>
        </w:r>
        <w:r>
          <w:rPr>
            <w:noProof/>
            <w:webHidden/>
          </w:rPr>
        </w:r>
        <w:r>
          <w:rPr>
            <w:noProof/>
            <w:webHidden/>
          </w:rPr>
          <w:fldChar w:fldCharType="separate"/>
        </w:r>
        <w:r>
          <w:rPr>
            <w:noProof/>
            <w:webHidden/>
          </w:rPr>
          <w:t>94</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71" w:history="1">
        <w:r w:rsidRPr="00433F29">
          <w:rPr>
            <w:rStyle w:val="Hyperlink"/>
            <w:noProof/>
          </w:rPr>
          <w:t>3.1.2.4.2.2.2.7</w:t>
        </w:r>
        <w:r>
          <w:rPr>
            <w:rFonts w:asciiTheme="minorHAnsi" w:eastAsiaTheme="minorEastAsia" w:hAnsiTheme="minorHAnsi" w:cstheme="minorBidi"/>
            <w:noProof/>
            <w:sz w:val="22"/>
            <w:szCs w:val="22"/>
          </w:rPr>
          <w:tab/>
        </w:r>
        <w:r w:rsidRPr="00433F29">
          <w:rPr>
            <w:rStyle w:val="Hyperlink"/>
            <w:noProof/>
          </w:rPr>
          <w:t>Certificate.Template.msPKI-Enrollment-Flag</w:t>
        </w:r>
        <w:r>
          <w:rPr>
            <w:noProof/>
            <w:webHidden/>
          </w:rPr>
          <w:tab/>
        </w:r>
        <w:r>
          <w:rPr>
            <w:noProof/>
            <w:webHidden/>
          </w:rPr>
          <w:fldChar w:fldCharType="begin"/>
        </w:r>
        <w:r>
          <w:rPr>
            <w:noProof/>
            <w:webHidden/>
          </w:rPr>
          <w:instrText xml:space="preserve"> PAGEREF _Toc83680671 \h </w:instrText>
        </w:r>
        <w:r>
          <w:rPr>
            <w:noProof/>
            <w:webHidden/>
          </w:rPr>
        </w:r>
        <w:r>
          <w:rPr>
            <w:noProof/>
            <w:webHidden/>
          </w:rPr>
          <w:fldChar w:fldCharType="separate"/>
        </w:r>
        <w:r>
          <w:rPr>
            <w:noProof/>
            <w:webHidden/>
          </w:rPr>
          <w:t>95</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72" w:history="1">
        <w:r w:rsidRPr="00433F29">
          <w:rPr>
            <w:rStyle w:val="Hyperlink"/>
            <w:noProof/>
          </w:rPr>
          <w:t>3.1.2.4.2.2.2.8</w:t>
        </w:r>
        <w:r>
          <w:rPr>
            <w:rFonts w:asciiTheme="minorHAnsi" w:eastAsiaTheme="minorEastAsia" w:hAnsiTheme="minorHAnsi" w:cstheme="minorBidi"/>
            <w:noProof/>
            <w:sz w:val="22"/>
            <w:szCs w:val="22"/>
          </w:rPr>
          <w:tab/>
        </w:r>
        <w:r w:rsidRPr="00433F29">
          <w:rPr>
            <w:rStyle w:val="Hyperlink"/>
            <w:noProof/>
          </w:rPr>
          <w:t>Certificate.Template.msPKI-Private-Key-Flag</w:t>
        </w:r>
        <w:r>
          <w:rPr>
            <w:noProof/>
            <w:webHidden/>
          </w:rPr>
          <w:tab/>
        </w:r>
        <w:r>
          <w:rPr>
            <w:noProof/>
            <w:webHidden/>
          </w:rPr>
          <w:fldChar w:fldCharType="begin"/>
        </w:r>
        <w:r>
          <w:rPr>
            <w:noProof/>
            <w:webHidden/>
          </w:rPr>
          <w:instrText xml:space="preserve"> PAGEREF _Toc83680672 \h </w:instrText>
        </w:r>
        <w:r>
          <w:rPr>
            <w:noProof/>
            <w:webHidden/>
          </w:rPr>
        </w:r>
        <w:r>
          <w:rPr>
            <w:noProof/>
            <w:webHidden/>
          </w:rPr>
          <w:fldChar w:fldCharType="separate"/>
        </w:r>
        <w:r>
          <w:rPr>
            <w:noProof/>
            <w:webHidden/>
          </w:rPr>
          <w:t>95</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73" w:history="1">
        <w:r w:rsidRPr="00433F29">
          <w:rPr>
            <w:rStyle w:val="Hyperlink"/>
            <w:noProof/>
          </w:rPr>
          <w:t>3.1.2.4.2.2.2.9</w:t>
        </w:r>
        <w:r>
          <w:rPr>
            <w:rFonts w:asciiTheme="minorHAnsi" w:eastAsiaTheme="minorEastAsia" w:hAnsiTheme="minorHAnsi" w:cstheme="minorBidi"/>
            <w:noProof/>
            <w:sz w:val="22"/>
            <w:szCs w:val="22"/>
          </w:rPr>
          <w:tab/>
        </w:r>
        <w:r w:rsidRPr="00433F29">
          <w:rPr>
            <w:rStyle w:val="Hyperlink"/>
            <w:noProof/>
          </w:rPr>
          <w:t>Certificate.Template.msPKI-Certificate-Policy</w:t>
        </w:r>
        <w:r>
          <w:rPr>
            <w:noProof/>
            <w:webHidden/>
          </w:rPr>
          <w:tab/>
        </w:r>
        <w:r>
          <w:rPr>
            <w:noProof/>
            <w:webHidden/>
          </w:rPr>
          <w:fldChar w:fldCharType="begin"/>
        </w:r>
        <w:r>
          <w:rPr>
            <w:noProof/>
            <w:webHidden/>
          </w:rPr>
          <w:instrText xml:space="preserve"> PAGEREF _Toc83680673 \h </w:instrText>
        </w:r>
        <w:r>
          <w:rPr>
            <w:noProof/>
            <w:webHidden/>
          </w:rPr>
        </w:r>
        <w:r>
          <w:rPr>
            <w:noProof/>
            <w:webHidden/>
          </w:rPr>
          <w:fldChar w:fldCharType="separate"/>
        </w:r>
        <w:r>
          <w:rPr>
            <w:noProof/>
            <w:webHidden/>
          </w:rPr>
          <w:t>96</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74" w:history="1">
        <w:r w:rsidRPr="00433F29">
          <w:rPr>
            <w:rStyle w:val="Hyperlink"/>
            <w:noProof/>
          </w:rPr>
          <w:t>3.1.2.4.2.2.2.10</w:t>
        </w:r>
        <w:r>
          <w:rPr>
            <w:rFonts w:asciiTheme="minorHAnsi" w:eastAsiaTheme="minorEastAsia" w:hAnsiTheme="minorHAnsi" w:cstheme="minorBidi"/>
            <w:noProof/>
            <w:sz w:val="22"/>
            <w:szCs w:val="22"/>
          </w:rPr>
          <w:tab/>
        </w:r>
        <w:r w:rsidRPr="00433F29">
          <w:rPr>
            <w:rStyle w:val="Hyperlink"/>
            <w:noProof/>
          </w:rPr>
          <w:t>Certificate.Template.msPKI-Certificate-Name-Flag</w:t>
        </w:r>
        <w:r>
          <w:rPr>
            <w:noProof/>
            <w:webHidden/>
          </w:rPr>
          <w:tab/>
        </w:r>
        <w:r>
          <w:rPr>
            <w:noProof/>
            <w:webHidden/>
          </w:rPr>
          <w:fldChar w:fldCharType="begin"/>
        </w:r>
        <w:r>
          <w:rPr>
            <w:noProof/>
            <w:webHidden/>
          </w:rPr>
          <w:instrText xml:space="preserve"> PAGEREF _Toc83680674 \h </w:instrText>
        </w:r>
        <w:r>
          <w:rPr>
            <w:noProof/>
            <w:webHidden/>
          </w:rPr>
        </w:r>
        <w:r>
          <w:rPr>
            <w:noProof/>
            <w:webHidden/>
          </w:rPr>
          <w:fldChar w:fldCharType="separate"/>
        </w:r>
        <w:r>
          <w:rPr>
            <w:noProof/>
            <w:webHidden/>
          </w:rPr>
          <w:t>96</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75" w:history="1">
        <w:r w:rsidRPr="00433F29">
          <w:rPr>
            <w:rStyle w:val="Hyperlink"/>
            <w:noProof/>
          </w:rPr>
          <w:t>3.1.2.4.2.3</w:t>
        </w:r>
        <w:r>
          <w:rPr>
            <w:rFonts w:asciiTheme="minorHAnsi" w:eastAsiaTheme="minorEastAsia" w:hAnsiTheme="minorHAnsi" w:cstheme="minorBidi"/>
            <w:noProof/>
            <w:sz w:val="22"/>
            <w:szCs w:val="22"/>
          </w:rPr>
          <w:tab/>
        </w:r>
        <w:r w:rsidRPr="00433F29">
          <w:rPr>
            <w:rStyle w:val="Hyperlink"/>
            <w:noProof/>
          </w:rPr>
          <w:t>Encoding Certificate Template Identifier in the Request</w:t>
        </w:r>
        <w:r>
          <w:rPr>
            <w:noProof/>
            <w:webHidden/>
          </w:rPr>
          <w:tab/>
        </w:r>
        <w:r>
          <w:rPr>
            <w:noProof/>
            <w:webHidden/>
          </w:rPr>
          <w:fldChar w:fldCharType="begin"/>
        </w:r>
        <w:r>
          <w:rPr>
            <w:noProof/>
            <w:webHidden/>
          </w:rPr>
          <w:instrText xml:space="preserve"> PAGEREF _Toc83680675 \h </w:instrText>
        </w:r>
        <w:r>
          <w:rPr>
            <w:noProof/>
            <w:webHidden/>
          </w:rPr>
        </w:r>
        <w:r>
          <w:rPr>
            <w:noProof/>
            <w:webHidden/>
          </w:rPr>
          <w:fldChar w:fldCharType="separate"/>
        </w:r>
        <w:r>
          <w:rPr>
            <w:noProof/>
            <w:webHidden/>
          </w:rPr>
          <w:t>97</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76" w:history="1">
        <w:r w:rsidRPr="00433F29">
          <w:rPr>
            <w:rStyle w:val="Hyperlink"/>
            <w:noProof/>
          </w:rPr>
          <w:t>3.1.2.5</w:t>
        </w:r>
        <w:r>
          <w:rPr>
            <w:rFonts w:asciiTheme="minorHAnsi" w:eastAsiaTheme="minorEastAsia" w:hAnsiTheme="minorHAnsi" w:cstheme="minorBidi"/>
            <w:noProof/>
            <w:sz w:val="22"/>
            <w:szCs w:val="22"/>
          </w:rPr>
          <w:tab/>
        </w:r>
        <w:r w:rsidRPr="00433F29">
          <w:rPr>
            <w:rStyle w:val="Hyperlink"/>
            <w:noProof/>
          </w:rPr>
          <w:t>Timer Events</w:t>
        </w:r>
        <w:r>
          <w:rPr>
            <w:noProof/>
            <w:webHidden/>
          </w:rPr>
          <w:tab/>
        </w:r>
        <w:r>
          <w:rPr>
            <w:noProof/>
            <w:webHidden/>
          </w:rPr>
          <w:fldChar w:fldCharType="begin"/>
        </w:r>
        <w:r>
          <w:rPr>
            <w:noProof/>
            <w:webHidden/>
          </w:rPr>
          <w:instrText xml:space="preserve"> PAGEREF _Toc83680676 \h </w:instrText>
        </w:r>
        <w:r>
          <w:rPr>
            <w:noProof/>
            <w:webHidden/>
          </w:rPr>
        </w:r>
        <w:r>
          <w:rPr>
            <w:noProof/>
            <w:webHidden/>
          </w:rPr>
          <w:fldChar w:fldCharType="separate"/>
        </w:r>
        <w:r>
          <w:rPr>
            <w:noProof/>
            <w:webHidden/>
          </w:rPr>
          <w:t>97</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77" w:history="1">
        <w:r w:rsidRPr="00433F29">
          <w:rPr>
            <w:rStyle w:val="Hyperlink"/>
            <w:noProof/>
          </w:rPr>
          <w:t>3.1.2.6</w:t>
        </w:r>
        <w:r>
          <w:rPr>
            <w:rFonts w:asciiTheme="minorHAnsi" w:eastAsiaTheme="minorEastAsia" w:hAnsiTheme="minorHAnsi" w:cstheme="minorBidi"/>
            <w:noProof/>
            <w:sz w:val="22"/>
            <w:szCs w:val="22"/>
          </w:rPr>
          <w:tab/>
        </w:r>
        <w:r w:rsidRPr="00433F29">
          <w:rPr>
            <w:rStyle w:val="Hyperlink"/>
            <w:noProof/>
          </w:rPr>
          <w:t>Other Local Events</w:t>
        </w:r>
        <w:r>
          <w:rPr>
            <w:noProof/>
            <w:webHidden/>
          </w:rPr>
          <w:tab/>
        </w:r>
        <w:r>
          <w:rPr>
            <w:noProof/>
            <w:webHidden/>
          </w:rPr>
          <w:fldChar w:fldCharType="begin"/>
        </w:r>
        <w:r>
          <w:rPr>
            <w:noProof/>
            <w:webHidden/>
          </w:rPr>
          <w:instrText xml:space="preserve"> PAGEREF _Toc83680677 \h </w:instrText>
        </w:r>
        <w:r>
          <w:rPr>
            <w:noProof/>
            <w:webHidden/>
          </w:rPr>
        </w:r>
        <w:r>
          <w:rPr>
            <w:noProof/>
            <w:webHidden/>
          </w:rPr>
          <w:fldChar w:fldCharType="separate"/>
        </w:r>
        <w:r>
          <w:rPr>
            <w:noProof/>
            <w:webHidden/>
          </w:rPr>
          <w:t>97</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78" w:history="1">
        <w:r w:rsidRPr="00433F29">
          <w:rPr>
            <w:rStyle w:val="Hyperlink"/>
            <w:noProof/>
          </w:rPr>
          <w:t>3.1.2.6.1</w:t>
        </w:r>
        <w:r>
          <w:rPr>
            <w:rFonts w:asciiTheme="minorHAnsi" w:eastAsiaTheme="minorEastAsia" w:hAnsiTheme="minorHAnsi" w:cstheme="minorBidi"/>
            <w:noProof/>
            <w:sz w:val="22"/>
            <w:szCs w:val="22"/>
          </w:rPr>
          <w:tab/>
        </w:r>
        <w:r w:rsidRPr="00433F29">
          <w:rPr>
            <w:rStyle w:val="Hyperlink"/>
            <w:noProof/>
          </w:rPr>
          <w:t>Creating a Certificate Request Based on a Certificate Template</w:t>
        </w:r>
        <w:r>
          <w:rPr>
            <w:noProof/>
            <w:webHidden/>
          </w:rPr>
          <w:tab/>
        </w:r>
        <w:r>
          <w:rPr>
            <w:noProof/>
            <w:webHidden/>
          </w:rPr>
          <w:fldChar w:fldCharType="begin"/>
        </w:r>
        <w:r>
          <w:rPr>
            <w:noProof/>
            <w:webHidden/>
          </w:rPr>
          <w:instrText xml:space="preserve"> PAGEREF _Toc83680678 \h </w:instrText>
        </w:r>
        <w:r>
          <w:rPr>
            <w:noProof/>
            <w:webHidden/>
          </w:rPr>
        </w:r>
        <w:r>
          <w:rPr>
            <w:noProof/>
            <w:webHidden/>
          </w:rPr>
          <w:fldChar w:fldCharType="separate"/>
        </w:r>
        <w:r>
          <w:rPr>
            <w:noProof/>
            <w:webHidden/>
          </w:rPr>
          <w:t>97</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679" w:history="1">
        <w:r w:rsidRPr="00433F29">
          <w:rPr>
            <w:rStyle w:val="Hyperlink"/>
            <w:noProof/>
          </w:rPr>
          <w:t>3.2</w:t>
        </w:r>
        <w:r>
          <w:rPr>
            <w:rFonts w:asciiTheme="minorHAnsi" w:eastAsiaTheme="minorEastAsia" w:hAnsiTheme="minorHAnsi" w:cstheme="minorBidi"/>
            <w:noProof/>
            <w:sz w:val="22"/>
            <w:szCs w:val="22"/>
          </w:rPr>
          <w:tab/>
        </w:r>
        <w:r w:rsidRPr="00433F29">
          <w:rPr>
            <w:rStyle w:val="Hyperlink"/>
            <w:noProof/>
          </w:rPr>
          <w:t>Server Role</w:t>
        </w:r>
        <w:r>
          <w:rPr>
            <w:noProof/>
            <w:webHidden/>
          </w:rPr>
          <w:tab/>
        </w:r>
        <w:r>
          <w:rPr>
            <w:noProof/>
            <w:webHidden/>
          </w:rPr>
          <w:fldChar w:fldCharType="begin"/>
        </w:r>
        <w:r>
          <w:rPr>
            <w:noProof/>
            <w:webHidden/>
          </w:rPr>
          <w:instrText xml:space="preserve"> PAGEREF _Toc83680679 \h </w:instrText>
        </w:r>
        <w:r>
          <w:rPr>
            <w:noProof/>
            <w:webHidden/>
          </w:rPr>
        </w:r>
        <w:r>
          <w:rPr>
            <w:noProof/>
            <w:webHidden/>
          </w:rPr>
          <w:fldChar w:fldCharType="separate"/>
        </w:r>
        <w:r>
          <w:rPr>
            <w:noProof/>
            <w:webHidden/>
          </w:rPr>
          <w:t>100</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680" w:history="1">
        <w:r w:rsidRPr="00433F29">
          <w:rPr>
            <w:rStyle w:val="Hyperlink"/>
            <w:noProof/>
          </w:rPr>
          <w:t>3.2.1</w:t>
        </w:r>
        <w:r>
          <w:rPr>
            <w:rFonts w:asciiTheme="minorHAnsi" w:eastAsiaTheme="minorEastAsia" w:hAnsiTheme="minorHAnsi" w:cstheme="minorBidi"/>
            <w:noProof/>
            <w:sz w:val="22"/>
            <w:szCs w:val="22"/>
          </w:rPr>
          <w:tab/>
        </w:r>
        <w:r w:rsidRPr="00433F29">
          <w:rPr>
            <w:rStyle w:val="Hyperlink"/>
            <w:noProof/>
          </w:rPr>
          <w:t>Server Mode: Standalone CA</w:t>
        </w:r>
        <w:r>
          <w:rPr>
            <w:noProof/>
            <w:webHidden/>
          </w:rPr>
          <w:tab/>
        </w:r>
        <w:r>
          <w:rPr>
            <w:noProof/>
            <w:webHidden/>
          </w:rPr>
          <w:fldChar w:fldCharType="begin"/>
        </w:r>
        <w:r>
          <w:rPr>
            <w:noProof/>
            <w:webHidden/>
          </w:rPr>
          <w:instrText xml:space="preserve"> PAGEREF _Toc83680680 \h </w:instrText>
        </w:r>
        <w:r>
          <w:rPr>
            <w:noProof/>
            <w:webHidden/>
          </w:rPr>
        </w:r>
        <w:r>
          <w:rPr>
            <w:noProof/>
            <w:webHidden/>
          </w:rPr>
          <w:fldChar w:fldCharType="separate"/>
        </w:r>
        <w:r>
          <w:rPr>
            <w:noProof/>
            <w:webHidden/>
          </w:rPr>
          <w:t>100</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81" w:history="1">
        <w:r w:rsidRPr="00433F29">
          <w:rPr>
            <w:rStyle w:val="Hyperlink"/>
            <w:noProof/>
          </w:rPr>
          <w:t>3.2.1.1</w:t>
        </w:r>
        <w:r>
          <w:rPr>
            <w:rFonts w:asciiTheme="minorHAnsi" w:eastAsiaTheme="minorEastAsia" w:hAnsiTheme="minorHAnsi" w:cstheme="minorBidi"/>
            <w:noProof/>
            <w:sz w:val="22"/>
            <w:szCs w:val="22"/>
          </w:rPr>
          <w:tab/>
        </w:r>
        <w:r w:rsidRPr="00433F29">
          <w:rPr>
            <w:rStyle w:val="Hyperlink"/>
            <w:noProof/>
          </w:rPr>
          <w:t>Abstract Data Model</w:t>
        </w:r>
        <w:r>
          <w:rPr>
            <w:noProof/>
            <w:webHidden/>
          </w:rPr>
          <w:tab/>
        </w:r>
        <w:r>
          <w:rPr>
            <w:noProof/>
            <w:webHidden/>
          </w:rPr>
          <w:fldChar w:fldCharType="begin"/>
        </w:r>
        <w:r>
          <w:rPr>
            <w:noProof/>
            <w:webHidden/>
          </w:rPr>
          <w:instrText xml:space="preserve"> PAGEREF _Toc83680681 \h </w:instrText>
        </w:r>
        <w:r>
          <w:rPr>
            <w:noProof/>
            <w:webHidden/>
          </w:rPr>
        </w:r>
        <w:r>
          <w:rPr>
            <w:noProof/>
            <w:webHidden/>
          </w:rPr>
          <w:fldChar w:fldCharType="separate"/>
        </w:r>
        <w:r>
          <w:rPr>
            <w:noProof/>
            <w:webHidden/>
          </w:rPr>
          <w:t>100</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82" w:history="1">
        <w:r w:rsidRPr="00433F29">
          <w:rPr>
            <w:rStyle w:val="Hyperlink"/>
            <w:noProof/>
          </w:rPr>
          <w:t>3.2.1.1.1</w:t>
        </w:r>
        <w:r>
          <w:rPr>
            <w:rFonts w:asciiTheme="minorHAnsi" w:eastAsiaTheme="minorEastAsia" w:hAnsiTheme="minorHAnsi" w:cstheme="minorBidi"/>
            <w:noProof/>
            <w:sz w:val="22"/>
            <w:szCs w:val="22"/>
          </w:rPr>
          <w:tab/>
        </w:r>
        <w:r w:rsidRPr="00433F29">
          <w:rPr>
            <w:rStyle w:val="Hyperlink"/>
            <w:noProof/>
          </w:rPr>
          <w:t>Request Table</w:t>
        </w:r>
        <w:r>
          <w:rPr>
            <w:noProof/>
            <w:webHidden/>
          </w:rPr>
          <w:tab/>
        </w:r>
        <w:r>
          <w:rPr>
            <w:noProof/>
            <w:webHidden/>
          </w:rPr>
          <w:fldChar w:fldCharType="begin"/>
        </w:r>
        <w:r>
          <w:rPr>
            <w:noProof/>
            <w:webHidden/>
          </w:rPr>
          <w:instrText xml:space="preserve"> PAGEREF _Toc83680682 \h </w:instrText>
        </w:r>
        <w:r>
          <w:rPr>
            <w:noProof/>
            <w:webHidden/>
          </w:rPr>
        </w:r>
        <w:r>
          <w:rPr>
            <w:noProof/>
            <w:webHidden/>
          </w:rPr>
          <w:fldChar w:fldCharType="separate"/>
        </w:r>
        <w:r>
          <w:rPr>
            <w:noProof/>
            <w:webHidden/>
          </w:rPr>
          <w:t>101</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83" w:history="1">
        <w:r w:rsidRPr="00433F29">
          <w:rPr>
            <w:rStyle w:val="Hyperlink"/>
            <w:noProof/>
          </w:rPr>
          <w:t>3.2.1.1.1.1</w:t>
        </w:r>
        <w:r>
          <w:rPr>
            <w:rFonts w:asciiTheme="minorHAnsi" w:eastAsiaTheme="minorEastAsia" w:hAnsiTheme="minorHAnsi" w:cstheme="minorBidi"/>
            <w:noProof/>
            <w:sz w:val="22"/>
            <w:szCs w:val="22"/>
          </w:rPr>
          <w:tab/>
        </w:r>
        <w:r w:rsidRPr="00433F29">
          <w:rPr>
            <w:rStyle w:val="Hyperlink"/>
            <w:noProof/>
          </w:rPr>
          <w:t>Request Table Required Data Elements</w:t>
        </w:r>
        <w:r>
          <w:rPr>
            <w:noProof/>
            <w:webHidden/>
          </w:rPr>
          <w:tab/>
        </w:r>
        <w:r>
          <w:rPr>
            <w:noProof/>
            <w:webHidden/>
          </w:rPr>
          <w:fldChar w:fldCharType="begin"/>
        </w:r>
        <w:r>
          <w:rPr>
            <w:noProof/>
            <w:webHidden/>
          </w:rPr>
          <w:instrText xml:space="preserve"> PAGEREF _Toc83680683 \h </w:instrText>
        </w:r>
        <w:r>
          <w:rPr>
            <w:noProof/>
            <w:webHidden/>
          </w:rPr>
        </w:r>
        <w:r>
          <w:rPr>
            <w:noProof/>
            <w:webHidden/>
          </w:rPr>
          <w:fldChar w:fldCharType="separate"/>
        </w:r>
        <w:r>
          <w:rPr>
            <w:noProof/>
            <w:webHidden/>
          </w:rPr>
          <w:t>101</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84" w:history="1">
        <w:r w:rsidRPr="00433F29">
          <w:rPr>
            <w:rStyle w:val="Hyperlink"/>
            <w:noProof/>
          </w:rPr>
          <w:t>3.2.1.1.1.2</w:t>
        </w:r>
        <w:r>
          <w:rPr>
            <w:rFonts w:asciiTheme="minorHAnsi" w:eastAsiaTheme="minorEastAsia" w:hAnsiTheme="minorHAnsi" w:cstheme="minorBidi"/>
            <w:noProof/>
            <w:sz w:val="22"/>
            <w:szCs w:val="22"/>
          </w:rPr>
          <w:tab/>
        </w:r>
        <w:r w:rsidRPr="00433F29">
          <w:rPr>
            <w:rStyle w:val="Hyperlink"/>
            <w:noProof/>
          </w:rPr>
          <w:t>Request Table Optional Data Elements</w:t>
        </w:r>
        <w:r>
          <w:rPr>
            <w:noProof/>
            <w:webHidden/>
          </w:rPr>
          <w:tab/>
        </w:r>
        <w:r>
          <w:rPr>
            <w:noProof/>
            <w:webHidden/>
          </w:rPr>
          <w:fldChar w:fldCharType="begin"/>
        </w:r>
        <w:r>
          <w:rPr>
            <w:noProof/>
            <w:webHidden/>
          </w:rPr>
          <w:instrText xml:space="preserve"> PAGEREF _Toc83680684 \h </w:instrText>
        </w:r>
        <w:r>
          <w:rPr>
            <w:noProof/>
            <w:webHidden/>
          </w:rPr>
        </w:r>
        <w:r>
          <w:rPr>
            <w:noProof/>
            <w:webHidden/>
          </w:rPr>
          <w:fldChar w:fldCharType="separate"/>
        </w:r>
        <w:r>
          <w:rPr>
            <w:noProof/>
            <w:webHidden/>
          </w:rPr>
          <w:t>101</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85" w:history="1">
        <w:r w:rsidRPr="00433F29">
          <w:rPr>
            <w:rStyle w:val="Hyperlink"/>
            <w:noProof/>
          </w:rPr>
          <w:t>3.2.1.1.2</w:t>
        </w:r>
        <w:r>
          <w:rPr>
            <w:rFonts w:asciiTheme="minorHAnsi" w:eastAsiaTheme="minorEastAsia" w:hAnsiTheme="minorHAnsi" w:cstheme="minorBidi"/>
            <w:noProof/>
            <w:sz w:val="22"/>
            <w:szCs w:val="22"/>
          </w:rPr>
          <w:tab/>
        </w:r>
        <w:r w:rsidRPr="00433F29">
          <w:rPr>
            <w:rStyle w:val="Hyperlink"/>
            <w:noProof/>
          </w:rPr>
          <w:t>Signing_Cert Table</w:t>
        </w:r>
        <w:r>
          <w:rPr>
            <w:noProof/>
            <w:webHidden/>
          </w:rPr>
          <w:tab/>
        </w:r>
        <w:r>
          <w:rPr>
            <w:noProof/>
            <w:webHidden/>
          </w:rPr>
          <w:fldChar w:fldCharType="begin"/>
        </w:r>
        <w:r>
          <w:rPr>
            <w:noProof/>
            <w:webHidden/>
          </w:rPr>
          <w:instrText xml:space="preserve"> PAGEREF _Toc83680685 \h </w:instrText>
        </w:r>
        <w:r>
          <w:rPr>
            <w:noProof/>
            <w:webHidden/>
          </w:rPr>
        </w:r>
        <w:r>
          <w:rPr>
            <w:noProof/>
            <w:webHidden/>
          </w:rPr>
          <w:fldChar w:fldCharType="separate"/>
        </w:r>
        <w:r>
          <w:rPr>
            <w:noProof/>
            <w:webHidden/>
          </w:rPr>
          <w:t>102</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86" w:history="1">
        <w:r w:rsidRPr="00433F29">
          <w:rPr>
            <w:rStyle w:val="Hyperlink"/>
            <w:noProof/>
          </w:rPr>
          <w:t>3.2.1.1.3</w:t>
        </w:r>
        <w:r>
          <w:rPr>
            <w:rFonts w:asciiTheme="minorHAnsi" w:eastAsiaTheme="minorEastAsia" w:hAnsiTheme="minorHAnsi" w:cstheme="minorBidi"/>
            <w:noProof/>
            <w:sz w:val="22"/>
            <w:szCs w:val="22"/>
          </w:rPr>
          <w:tab/>
        </w:r>
        <w:r w:rsidRPr="00433F29">
          <w:rPr>
            <w:rStyle w:val="Hyperlink"/>
            <w:noProof/>
          </w:rPr>
          <w:t>CRL Table</w:t>
        </w:r>
        <w:r>
          <w:rPr>
            <w:noProof/>
            <w:webHidden/>
          </w:rPr>
          <w:tab/>
        </w:r>
        <w:r>
          <w:rPr>
            <w:noProof/>
            <w:webHidden/>
          </w:rPr>
          <w:fldChar w:fldCharType="begin"/>
        </w:r>
        <w:r>
          <w:rPr>
            <w:noProof/>
            <w:webHidden/>
          </w:rPr>
          <w:instrText xml:space="preserve"> PAGEREF _Toc83680686 \h </w:instrText>
        </w:r>
        <w:r>
          <w:rPr>
            <w:noProof/>
            <w:webHidden/>
          </w:rPr>
        </w:r>
        <w:r>
          <w:rPr>
            <w:noProof/>
            <w:webHidden/>
          </w:rPr>
          <w:fldChar w:fldCharType="separate"/>
        </w:r>
        <w:r>
          <w:rPr>
            <w:noProof/>
            <w:webHidden/>
          </w:rPr>
          <w:t>103</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87" w:history="1">
        <w:r w:rsidRPr="00433F29">
          <w:rPr>
            <w:rStyle w:val="Hyperlink"/>
            <w:noProof/>
          </w:rPr>
          <w:t>3.2.1.1.4</w:t>
        </w:r>
        <w:r>
          <w:rPr>
            <w:rFonts w:asciiTheme="minorHAnsi" w:eastAsiaTheme="minorEastAsia" w:hAnsiTheme="minorHAnsi" w:cstheme="minorBidi"/>
            <w:noProof/>
            <w:sz w:val="22"/>
            <w:szCs w:val="22"/>
          </w:rPr>
          <w:tab/>
        </w:r>
        <w:r w:rsidRPr="00433F29">
          <w:rPr>
            <w:rStyle w:val="Hyperlink"/>
            <w:noProof/>
          </w:rPr>
          <w:t>Configuration List</w:t>
        </w:r>
        <w:r>
          <w:rPr>
            <w:noProof/>
            <w:webHidden/>
          </w:rPr>
          <w:tab/>
        </w:r>
        <w:r>
          <w:rPr>
            <w:noProof/>
            <w:webHidden/>
          </w:rPr>
          <w:fldChar w:fldCharType="begin"/>
        </w:r>
        <w:r>
          <w:rPr>
            <w:noProof/>
            <w:webHidden/>
          </w:rPr>
          <w:instrText xml:space="preserve"> PAGEREF _Toc83680687 \h </w:instrText>
        </w:r>
        <w:r>
          <w:rPr>
            <w:noProof/>
            <w:webHidden/>
          </w:rPr>
        </w:r>
        <w:r>
          <w:rPr>
            <w:noProof/>
            <w:webHidden/>
          </w:rPr>
          <w:fldChar w:fldCharType="separate"/>
        </w:r>
        <w:r>
          <w:rPr>
            <w:noProof/>
            <w:webHidden/>
          </w:rPr>
          <w:t>103</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88" w:history="1">
        <w:r w:rsidRPr="00433F29">
          <w:rPr>
            <w:rStyle w:val="Hyperlink"/>
            <w:noProof/>
          </w:rPr>
          <w:t>3.2.1.2</w:t>
        </w:r>
        <w:r>
          <w:rPr>
            <w:rFonts w:asciiTheme="minorHAnsi" w:eastAsiaTheme="minorEastAsia" w:hAnsiTheme="minorHAnsi" w:cstheme="minorBidi"/>
            <w:noProof/>
            <w:sz w:val="22"/>
            <w:szCs w:val="22"/>
          </w:rPr>
          <w:tab/>
        </w:r>
        <w:r w:rsidRPr="00433F29">
          <w:rPr>
            <w:rStyle w:val="Hyperlink"/>
            <w:noProof/>
          </w:rPr>
          <w:t>Timers</w:t>
        </w:r>
        <w:r>
          <w:rPr>
            <w:noProof/>
            <w:webHidden/>
          </w:rPr>
          <w:tab/>
        </w:r>
        <w:r>
          <w:rPr>
            <w:noProof/>
            <w:webHidden/>
          </w:rPr>
          <w:fldChar w:fldCharType="begin"/>
        </w:r>
        <w:r>
          <w:rPr>
            <w:noProof/>
            <w:webHidden/>
          </w:rPr>
          <w:instrText xml:space="preserve"> PAGEREF _Toc83680688 \h </w:instrText>
        </w:r>
        <w:r>
          <w:rPr>
            <w:noProof/>
            <w:webHidden/>
          </w:rPr>
        </w:r>
        <w:r>
          <w:rPr>
            <w:noProof/>
            <w:webHidden/>
          </w:rPr>
          <w:fldChar w:fldCharType="separate"/>
        </w:r>
        <w:r>
          <w:rPr>
            <w:noProof/>
            <w:webHidden/>
          </w:rPr>
          <w:t>108</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89" w:history="1">
        <w:r w:rsidRPr="00433F29">
          <w:rPr>
            <w:rStyle w:val="Hyperlink"/>
            <w:noProof/>
          </w:rPr>
          <w:t>3.2.1.3</w:t>
        </w:r>
        <w:r>
          <w:rPr>
            <w:rFonts w:asciiTheme="minorHAnsi" w:eastAsiaTheme="minorEastAsia" w:hAnsiTheme="minorHAnsi" w:cstheme="minorBidi"/>
            <w:noProof/>
            <w:sz w:val="22"/>
            <w:szCs w:val="22"/>
          </w:rPr>
          <w:tab/>
        </w:r>
        <w:r w:rsidRPr="00433F29">
          <w:rPr>
            <w:rStyle w:val="Hyperlink"/>
            <w:noProof/>
          </w:rPr>
          <w:t>Initialization</w:t>
        </w:r>
        <w:r>
          <w:rPr>
            <w:noProof/>
            <w:webHidden/>
          </w:rPr>
          <w:tab/>
        </w:r>
        <w:r>
          <w:rPr>
            <w:noProof/>
            <w:webHidden/>
          </w:rPr>
          <w:fldChar w:fldCharType="begin"/>
        </w:r>
        <w:r>
          <w:rPr>
            <w:noProof/>
            <w:webHidden/>
          </w:rPr>
          <w:instrText xml:space="preserve"> PAGEREF _Toc83680689 \h </w:instrText>
        </w:r>
        <w:r>
          <w:rPr>
            <w:noProof/>
            <w:webHidden/>
          </w:rPr>
        </w:r>
        <w:r>
          <w:rPr>
            <w:noProof/>
            <w:webHidden/>
          </w:rPr>
          <w:fldChar w:fldCharType="separate"/>
        </w:r>
        <w:r>
          <w:rPr>
            <w:noProof/>
            <w:webHidden/>
          </w:rPr>
          <w:t>109</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690" w:history="1">
        <w:r w:rsidRPr="00433F29">
          <w:rPr>
            <w:rStyle w:val="Hyperlink"/>
            <w:noProof/>
          </w:rPr>
          <w:t>3.2.1.4</w:t>
        </w:r>
        <w:r>
          <w:rPr>
            <w:rFonts w:asciiTheme="minorHAnsi" w:eastAsiaTheme="minorEastAsia" w:hAnsiTheme="minorHAnsi" w:cstheme="minorBidi"/>
            <w:noProof/>
            <w:sz w:val="22"/>
            <w:szCs w:val="22"/>
          </w:rPr>
          <w:tab/>
        </w:r>
        <w:r w:rsidRPr="00433F29">
          <w:rPr>
            <w:rStyle w:val="Hyperlink"/>
            <w:noProof/>
          </w:rPr>
          <w:t>Message Processing Events and Sequencing Rules</w:t>
        </w:r>
        <w:r>
          <w:rPr>
            <w:noProof/>
            <w:webHidden/>
          </w:rPr>
          <w:tab/>
        </w:r>
        <w:r>
          <w:rPr>
            <w:noProof/>
            <w:webHidden/>
          </w:rPr>
          <w:fldChar w:fldCharType="begin"/>
        </w:r>
        <w:r>
          <w:rPr>
            <w:noProof/>
            <w:webHidden/>
          </w:rPr>
          <w:instrText xml:space="preserve"> PAGEREF _Toc83680690 \h </w:instrText>
        </w:r>
        <w:r>
          <w:rPr>
            <w:noProof/>
            <w:webHidden/>
          </w:rPr>
        </w:r>
        <w:r>
          <w:rPr>
            <w:noProof/>
            <w:webHidden/>
          </w:rPr>
          <w:fldChar w:fldCharType="separate"/>
        </w:r>
        <w:r>
          <w:rPr>
            <w:noProof/>
            <w:webHidden/>
          </w:rPr>
          <w:t>109</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91" w:history="1">
        <w:r w:rsidRPr="00433F29">
          <w:rPr>
            <w:rStyle w:val="Hyperlink"/>
            <w:noProof/>
          </w:rPr>
          <w:t>3.2.1.4.1</w:t>
        </w:r>
        <w:r>
          <w:rPr>
            <w:rFonts w:asciiTheme="minorHAnsi" w:eastAsiaTheme="minorEastAsia" w:hAnsiTheme="minorHAnsi" w:cstheme="minorBidi"/>
            <w:noProof/>
            <w:sz w:val="22"/>
            <w:szCs w:val="22"/>
          </w:rPr>
          <w:tab/>
        </w:r>
        <w:r w:rsidRPr="00433F29">
          <w:rPr>
            <w:rStyle w:val="Hyperlink"/>
            <w:noProof/>
          </w:rPr>
          <w:t>Algorithms</w:t>
        </w:r>
        <w:r>
          <w:rPr>
            <w:noProof/>
            <w:webHidden/>
          </w:rPr>
          <w:tab/>
        </w:r>
        <w:r>
          <w:rPr>
            <w:noProof/>
            <w:webHidden/>
          </w:rPr>
          <w:fldChar w:fldCharType="begin"/>
        </w:r>
        <w:r>
          <w:rPr>
            <w:noProof/>
            <w:webHidden/>
          </w:rPr>
          <w:instrText xml:space="preserve"> PAGEREF _Toc83680691 \h </w:instrText>
        </w:r>
        <w:r>
          <w:rPr>
            <w:noProof/>
            <w:webHidden/>
          </w:rPr>
        </w:r>
        <w:r>
          <w:rPr>
            <w:noProof/>
            <w:webHidden/>
          </w:rPr>
          <w:fldChar w:fldCharType="separate"/>
        </w:r>
        <w:r>
          <w:rPr>
            <w:noProof/>
            <w:webHidden/>
          </w:rPr>
          <w:t>109</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92" w:history="1">
        <w:r w:rsidRPr="00433F29">
          <w:rPr>
            <w:rStyle w:val="Hyperlink"/>
            <w:noProof/>
          </w:rPr>
          <w:t>3.2.1.4.1.1</w:t>
        </w:r>
        <w:r>
          <w:rPr>
            <w:rFonts w:asciiTheme="minorHAnsi" w:eastAsiaTheme="minorEastAsia" w:hAnsiTheme="minorHAnsi" w:cstheme="minorBidi"/>
            <w:noProof/>
            <w:sz w:val="22"/>
            <w:szCs w:val="22"/>
          </w:rPr>
          <w:tab/>
        </w:r>
        <w:r w:rsidRPr="00433F29">
          <w:rPr>
            <w:rStyle w:val="Hyperlink"/>
            <w:noProof/>
          </w:rPr>
          <w:t>AccountGetInfo Abstract Interface</w:t>
        </w:r>
        <w:r>
          <w:rPr>
            <w:noProof/>
            <w:webHidden/>
          </w:rPr>
          <w:tab/>
        </w:r>
        <w:r>
          <w:rPr>
            <w:noProof/>
            <w:webHidden/>
          </w:rPr>
          <w:fldChar w:fldCharType="begin"/>
        </w:r>
        <w:r>
          <w:rPr>
            <w:noProof/>
            <w:webHidden/>
          </w:rPr>
          <w:instrText xml:space="preserve"> PAGEREF _Toc83680692 \h </w:instrText>
        </w:r>
        <w:r>
          <w:rPr>
            <w:noProof/>
            <w:webHidden/>
          </w:rPr>
        </w:r>
        <w:r>
          <w:rPr>
            <w:noProof/>
            <w:webHidden/>
          </w:rPr>
          <w:fldChar w:fldCharType="separate"/>
        </w:r>
        <w:r>
          <w:rPr>
            <w:noProof/>
            <w:webHidden/>
          </w:rPr>
          <w:t>109</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93" w:history="1">
        <w:r w:rsidRPr="00433F29">
          <w:rPr>
            <w:rStyle w:val="Hyperlink"/>
            <w:noProof/>
          </w:rPr>
          <w:t>3.2.1.4.1.2</w:t>
        </w:r>
        <w:r>
          <w:rPr>
            <w:rFonts w:asciiTheme="minorHAnsi" w:eastAsiaTheme="minorEastAsia" w:hAnsiTheme="minorHAnsi" w:cstheme="minorBidi"/>
            <w:noProof/>
            <w:sz w:val="22"/>
            <w:szCs w:val="22"/>
          </w:rPr>
          <w:tab/>
        </w:r>
        <w:r w:rsidRPr="00433F29">
          <w:rPr>
            <w:rStyle w:val="Hyperlink"/>
            <w:noProof/>
          </w:rPr>
          <w:t>Retrieving Caller Identity Information</w:t>
        </w:r>
        <w:r>
          <w:rPr>
            <w:noProof/>
            <w:webHidden/>
          </w:rPr>
          <w:tab/>
        </w:r>
        <w:r>
          <w:rPr>
            <w:noProof/>
            <w:webHidden/>
          </w:rPr>
          <w:fldChar w:fldCharType="begin"/>
        </w:r>
        <w:r>
          <w:rPr>
            <w:noProof/>
            <w:webHidden/>
          </w:rPr>
          <w:instrText xml:space="preserve"> PAGEREF _Toc83680693 \h </w:instrText>
        </w:r>
        <w:r>
          <w:rPr>
            <w:noProof/>
            <w:webHidden/>
          </w:rPr>
        </w:r>
        <w:r>
          <w:rPr>
            <w:noProof/>
            <w:webHidden/>
          </w:rPr>
          <w:fldChar w:fldCharType="separate"/>
        </w:r>
        <w:r>
          <w:rPr>
            <w:noProof/>
            <w:webHidden/>
          </w:rPr>
          <w:t>110</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94" w:history="1">
        <w:r w:rsidRPr="00433F29">
          <w:rPr>
            <w:rStyle w:val="Hyperlink"/>
            <w:noProof/>
          </w:rPr>
          <w:t>3.2.1.4.1.3</w:t>
        </w:r>
        <w:r>
          <w:rPr>
            <w:rFonts w:asciiTheme="minorHAnsi" w:eastAsiaTheme="minorEastAsia" w:hAnsiTheme="minorHAnsi" w:cstheme="minorBidi"/>
            <w:noProof/>
            <w:sz w:val="22"/>
            <w:szCs w:val="22"/>
          </w:rPr>
          <w:tab/>
        </w:r>
        <w:r w:rsidRPr="00433F29">
          <w:rPr>
            <w:rStyle w:val="Hyperlink"/>
            <w:noProof/>
          </w:rPr>
          <w:t>Retrieving CRLs</w:t>
        </w:r>
        <w:r>
          <w:rPr>
            <w:noProof/>
            <w:webHidden/>
          </w:rPr>
          <w:tab/>
        </w:r>
        <w:r>
          <w:rPr>
            <w:noProof/>
            <w:webHidden/>
          </w:rPr>
          <w:fldChar w:fldCharType="begin"/>
        </w:r>
        <w:r>
          <w:rPr>
            <w:noProof/>
            <w:webHidden/>
          </w:rPr>
          <w:instrText xml:space="preserve"> PAGEREF _Toc83680694 \h </w:instrText>
        </w:r>
        <w:r>
          <w:rPr>
            <w:noProof/>
            <w:webHidden/>
          </w:rPr>
        </w:r>
        <w:r>
          <w:rPr>
            <w:noProof/>
            <w:webHidden/>
          </w:rPr>
          <w:fldChar w:fldCharType="separate"/>
        </w:r>
        <w:r>
          <w:rPr>
            <w:noProof/>
            <w:webHidden/>
          </w:rPr>
          <w:t>111</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695" w:history="1">
        <w:r w:rsidRPr="00433F29">
          <w:rPr>
            <w:rStyle w:val="Hyperlink"/>
            <w:noProof/>
          </w:rPr>
          <w:t>3.2.1.4.1.3.1</w:t>
        </w:r>
        <w:r>
          <w:rPr>
            <w:rFonts w:asciiTheme="minorHAnsi" w:eastAsiaTheme="minorEastAsia" w:hAnsiTheme="minorHAnsi" w:cstheme="minorBidi"/>
            <w:noProof/>
            <w:sz w:val="22"/>
            <w:szCs w:val="22"/>
          </w:rPr>
          <w:tab/>
        </w:r>
        <w:r w:rsidRPr="00433F29">
          <w:rPr>
            <w:rStyle w:val="Hyperlink"/>
            <w:noProof/>
          </w:rPr>
          <w:t>Search Requests for Retrieving CRLs from Active Directory</w:t>
        </w:r>
        <w:r>
          <w:rPr>
            <w:noProof/>
            <w:webHidden/>
          </w:rPr>
          <w:tab/>
        </w:r>
        <w:r>
          <w:rPr>
            <w:noProof/>
            <w:webHidden/>
          </w:rPr>
          <w:fldChar w:fldCharType="begin"/>
        </w:r>
        <w:r>
          <w:rPr>
            <w:noProof/>
            <w:webHidden/>
          </w:rPr>
          <w:instrText xml:space="preserve"> PAGEREF _Toc83680695 \h </w:instrText>
        </w:r>
        <w:r>
          <w:rPr>
            <w:noProof/>
            <w:webHidden/>
          </w:rPr>
        </w:r>
        <w:r>
          <w:rPr>
            <w:noProof/>
            <w:webHidden/>
          </w:rPr>
          <w:fldChar w:fldCharType="separate"/>
        </w:r>
        <w:r>
          <w:rPr>
            <w:noProof/>
            <w:webHidden/>
          </w:rPr>
          <w:t>112</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96" w:history="1">
        <w:r w:rsidRPr="00433F29">
          <w:rPr>
            <w:rStyle w:val="Hyperlink"/>
            <w:noProof/>
          </w:rPr>
          <w:t>3.2.1.4.1.3.1.1</w:t>
        </w:r>
        <w:r>
          <w:rPr>
            <w:rFonts w:asciiTheme="minorHAnsi" w:eastAsiaTheme="minorEastAsia" w:hAnsiTheme="minorHAnsi" w:cstheme="minorBidi"/>
            <w:noProof/>
            <w:sz w:val="22"/>
            <w:szCs w:val="22"/>
          </w:rPr>
          <w:tab/>
        </w:r>
        <w:r w:rsidRPr="00433F29">
          <w:rPr>
            <w:rStyle w:val="Hyperlink"/>
            <w:noProof/>
          </w:rPr>
          <w:t>Search Requests</w:t>
        </w:r>
        <w:r>
          <w:rPr>
            <w:noProof/>
            <w:webHidden/>
          </w:rPr>
          <w:tab/>
        </w:r>
        <w:r>
          <w:rPr>
            <w:noProof/>
            <w:webHidden/>
          </w:rPr>
          <w:fldChar w:fldCharType="begin"/>
        </w:r>
        <w:r>
          <w:rPr>
            <w:noProof/>
            <w:webHidden/>
          </w:rPr>
          <w:instrText xml:space="preserve"> PAGEREF _Toc83680696 \h </w:instrText>
        </w:r>
        <w:r>
          <w:rPr>
            <w:noProof/>
            <w:webHidden/>
          </w:rPr>
        </w:r>
        <w:r>
          <w:rPr>
            <w:noProof/>
            <w:webHidden/>
          </w:rPr>
          <w:fldChar w:fldCharType="separate"/>
        </w:r>
        <w:r>
          <w:rPr>
            <w:noProof/>
            <w:webHidden/>
          </w:rPr>
          <w:t>112</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697" w:history="1">
        <w:r w:rsidRPr="00433F29">
          <w:rPr>
            <w:rStyle w:val="Hyperlink"/>
            <w:noProof/>
          </w:rPr>
          <w:t>3.2.1.4.1.3.1.2</w:t>
        </w:r>
        <w:r>
          <w:rPr>
            <w:rFonts w:asciiTheme="minorHAnsi" w:eastAsiaTheme="minorEastAsia" w:hAnsiTheme="minorHAnsi" w:cstheme="minorBidi"/>
            <w:noProof/>
            <w:sz w:val="22"/>
            <w:szCs w:val="22"/>
          </w:rPr>
          <w:tab/>
        </w:r>
        <w:r w:rsidRPr="00433F29">
          <w:rPr>
            <w:rStyle w:val="Hyperlink"/>
            <w:noProof/>
          </w:rPr>
          <w:t>Bind Requests</w:t>
        </w:r>
        <w:r>
          <w:rPr>
            <w:noProof/>
            <w:webHidden/>
          </w:rPr>
          <w:tab/>
        </w:r>
        <w:r>
          <w:rPr>
            <w:noProof/>
            <w:webHidden/>
          </w:rPr>
          <w:fldChar w:fldCharType="begin"/>
        </w:r>
        <w:r>
          <w:rPr>
            <w:noProof/>
            <w:webHidden/>
          </w:rPr>
          <w:instrText xml:space="preserve"> PAGEREF _Toc83680697 \h </w:instrText>
        </w:r>
        <w:r>
          <w:rPr>
            <w:noProof/>
            <w:webHidden/>
          </w:rPr>
        </w:r>
        <w:r>
          <w:rPr>
            <w:noProof/>
            <w:webHidden/>
          </w:rPr>
          <w:fldChar w:fldCharType="separate"/>
        </w:r>
        <w:r>
          <w:rPr>
            <w:noProof/>
            <w:webHidden/>
          </w:rPr>
          <w:t>113</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698" w:history="1">
        <w:r w:rsidRPr="00433F29">
          <w:rPr>
            <w:rStyle w:val="Hyperlink"/>
            <w:noProof/>
          </w:rPr>
          <w:t>3.2.1.4.2</w:t>
        </w:r>
        <w:r>
          <w:rPr>
            <w:rFonts w:asciiTheme="minorHAnsi" w:eastAsiaTheme="minorEastAsia" w:hAnsiTheme="minorHAnsi" w:cstheme="minorBidi"/>
            <w:noProof/>
            <w:sz w:val="22"/>
            <w:szCs w:val="22"/>
          </w:rPr>
          <w:tab/>
        </w:r>
        <w:r w:rsidRPr="00433F29">
          <w:rPr>
            <w:rStyle w:val="Hyperlink"/>
            <w:noProof/>
          </w:rPr>
          <w:t>ICertRequestD</w:t>
        </w:r>
        <w:r>
          <w:rPr>
            <w:noProof/>
            <w:webHidden/>
          </w:rPr>
          <w:tab/>
        </w:r>
        <w:r>
          <w:rPr>
            <w:noProof/>
            <w:webHidden/>
          </w:rPr>
          <w:fldChar w:fldCharType="begin"/>
        </w:r>
        <w:r>
          <w:rPr>
            <w:noProof/>
            <w:webHidden/>
          </w:rPr>
          <w:instrText xml:space="preserve"> PAGEREF _Toc83680698 \h </w:instrText>
        </w:r>
        <w:r>
          <w:rPr>
            <w:noProof/>
            <w:webHidden/>
          </w:rPr>
        </w:r>
        <w:r>
          <w:rPr>
            <w:noProof/>
            <w:webHidden/>
          </w:rPr>
          <w:fldChar w:fldCharType="separate"/>
        </w:r>
        <w:r>
          <w:rPr>
            <w:noProof/>
            <w:webHidden/>
          </w:rPr>
          <w:t>115</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699" w:history="1">
        <w:r w:rsidRPr="00433F29">
          <w:rPr>
            <w:rStyle w:val="Hyperlink"/>
            <w:noProof/>
          </w:rPr>
          <w:t>3.2.1.4.2.1</w:t>
        </w:r>
        <w:r>
          <w:rPr>
            <w:rFonts w:asciiTheme="minorHAnsi" w:eastAsiaTheme="minorEastAsia" w:hAnsiTheme="minorHAnsi" w:cstheme="minorBidi"/>
            <w:noProof/>
            <w:sz w:val="22"/>
            <w:szCs w:val="22"/>
          </w:rPr>
          <w:tab/>
        </w:r>
        <w:r w:rsidRPr="00433F29">
          <w:rPr>
            <w:rStyle w:val="Hyperlink"/>
            <w:noProof/>
          </w:rPr>
          <w:t>ICertRequestD::Request (Opnum 3)</w:t>
        </w:r>
        <w:r>
          <w:rPr>
            <w:noProof/>
            <w:webHidden/>
          </w:rPr>
          <w:tab/>
        </w:r>
        <w:r>
          <w:rPr>
            <w:noProof/>
            <w:webHidden/>
          </w:rPr>
          <w:fldChar w:fldCharType="begin"/>
        </w:r>
        <w:r>
          <w:rPr>
            <w:noProof/>
            <w:webHidden/>
          </w:rPr>
          <w:instrText xml:space="preserve"> PAGEREF _Toc83680699 \h </w:instrText>
        </w:r>
        <w:r>
          <w:rPr>
            <w:noProof/>
            <w:webHidden/>
          </w:rPr>
        </w:r>
        <w:r>
          <w:rPr>
            <w:noProof/>
            <w:webHidden/>
          </w:rPr>
          <w:fldChar w:fldCharType="separate"/>
        </w:r>
        <w:r>
          <w:rPr>
            <w:noProof/>
            <w:webHidden/>
          </w:rPr>
          <w:t>115</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00" w:history="1">
        <w:r w:rsidRPr="00433F29">
          <w:rPr>
            <w:rStyle w:val="Hyperlink"/>
            <w:noProof/>
          </w:rPr>
          <w:t>3.2.1.4.2.1.1</w:t>
        </w:r>
        <w:r>
          <w:rPr>
            <w:rFonts w:asciiTheme="minorHAnsi" w:eastAsiaTheme="minorEastAsia" w:hAnsiTheme="minorHAnsi" w:cstheme="minorBidi"/>
            <w:noProof/>
            <w:sz w:val="22"/>
            <w:szCs w:val="22"/>
          </w:rPr>
          <w:tab/>
        </w:r>
        <w:r w:rsidRPr="00433F29">
          <w:rPr>
            <w:rStyle w:val="Hyperlink"/>
            <w:noProof/>
          </w:rPr>
          <w:t>Verifying the CA Name</w:t>
        </w:r>
        <w:r>
          <w:rPr>
            <w:noProof/>
            <w:webHidden/>
          </w:rPr>
          <w:tab/>
        </w:r>
        <w:r>
          <w:rPr>
            <w:noProof/>
            <w:webHidden/>
          </w:rPr>
          <w:fldChar w:fldCharType="begin"/>
        </w:r>
        <w:r>
          <w:rPr>
            <w:noProof/>
            <w:webHidden/>
          </w:rPr>
          <w:instrText xml:space="preserve"> PAGEREF _Toc83680700 \h </w:instrText>
        </w:r>
        <w:r>
          <w:rPr>
            <w:noProof/>
            <w:webHidden/>
          </w:rPr>
        </w:r>
        <w:r>
          <w:rPr>
            <w:noProof/>
            <w:webHidden/>
          </w:rPr>
          <w:fldChar w:fldCharType="separate"/>
        </w:r>
        <w:r>
          <w:rPr>
            <w:noProof/>
            <w:webHidden/>
          </w:rPr>
          <w:t>117</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01" w:history="1">
        <w:r w:rsidRPr="00433F29">
          <w:rPr>
            <w:rStyle w:val="Hyperlink"/>
            <w:noProof/>
          </w:rPr>
          <w:t>3.2.1.4.2.1.2</w:t>
        </w:r>
        <w:r>
          <w:rPr>
            <w:rFonts w:asciiTheme="minorHAnsi" w:eastAsiaTheme="minorEastAsia" w:hAnsiTheme="minorHAnsi" w:cstheme="minorBidi"/>
            <w:noProof/>
            <w:sz w:val="22"/>
            <w:szCs w:val="22"/>
          </w:rPr>
          <w:tab/>
        </w:r>
        <w:r w:rsidRPr="00433F29">
          <w:rPr>
            <w:rStyle w:val="Hyperlink"/>
            <w:noProof/>
          </w:rPr>
          <w:t>Parsing and Verifying pwszAttributes</w:t>
        </w:r>
        <w:r>
          <w:rPr>
            <w:noProof/>
            <w:webHidden/>
          </w:rPr>
          <w:tab/>
        </w:r>
        <w:r>
          <w:rPr>
            <w:noProof/>
            <w:webHidden/>
          </w:rPr>
          <w:fldChar w:fldCharType="begin"/>
        </w:r>
        <w:r>
          <w:rPr>
            <w:noProof/>
            <w:webHidden/>
          </w:rPr>
          <w:instrText xml:space="preserve"> PAGEREF _Toc83680701 \h </w:instrText>
        </w:r>
        <w:r>
          <w:rPr>
            <w:noProof/>
            <w:webHidden/>
          </w:rPr>
        </w:r>
        <w:r>
          <w:rPr>
            <w:noProof/>
            <w:webHidden/>
          </w:rPr>
          <w:fldChar w:fldCharType="separate"/>
        </w:r>
        <w:r>
          <w:rPr>
            <w:noProof/>
            <w:webHidden/>
          </w:rPr>
          <w:t>118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02" w:history="1">
        <w:r w:rsidRPr="00433F29">
          <w:rPr>
            <w:rStyle w:val="Hyperlink"/>
            <w:noProof/>
          </w:rPr>
          <w:t>3.2.1.4.2.1.3</w:t>
        </w:r>
        <w:r>
          <w:rPr>
            <w:rFonts w:asciiTheme="minorHAnsi" w:eastAsiaTheme="minorEastAsia" w:hAnsiTheme="minorHAnsi" w:cstheme="minorBidi"/>
            <w:noProof/>
            <w:sz w:val="22"/>
            <w:szCs w:val="22"/>
          </w:rPr>
          <w:tab/>
        </w:r>
        <w:r w:rsidRPr="00433F29">
          <w:rPr>
            <w:rStyle w:val="Hyperlink"/>
            <w:noProof/>
          </w:rPr>
          <w:t>Requesting Status Inspection</w:t>
        </w:r>
        <w:r>
          <w:rPr>
            <w:noProof/>
            <w:webHidden/>
          </w:rPr>
          <w:tab/>
        </w:r>
        <w:r>
          <w:rPr>
            <w:noProof/>
            <w:webHidden/>
          </w:rPr>
          <w:fldChar w:fldCharType="begin"/>
        </w:r>
        <w:r>
          <w:rPr>
            <w:noProof/>
            <w:webHidden/>
          </w:rPr>
          <w:instrText xml:space="preserve"> PAGEREF _Toc83680702 \h </w:instrText>
        </w:r>
        <w:r>
          <w:rPr>
            <w:noProof/>
            <w:webHidden/>
          </w:rPr>
        </w:r>
        <w:r>
          <w:rPr>
            <w:noProof/>
            <w:webHidden/>
          </w:rPr>
          <w:fldChar w:fldCharType="separate"/>
        </w:r>
        <w:r>
          <w:rPr>
            <w:noProof/>
            <w:webHidden/>
          </w:rPr>
          <w:t>119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03" w:history="1">
        <w:r w:rsidRPr="00433F29">
          <w:rPr>
            <w:rStyle w:val="Hyperlink"/>
            <w:noProof/>
          </w:rPr>
          <w:t>3.2.1.4.2.1.4</w:t>
        </w:r>
        <w:r>
          <w:rPr>
            <w:rFonts w:asciiTheme="minorHAnsi" w:eastAsiaTheme="minorEastAsia" w:hAnsiTheme="minorHAnsi" w:cstheme="minorBidi"/>
            <w:noProof/>
            <w:sz w:val="22"/>
            <w:szCs w:val="22"/>
          </w:rPr>
          <w:tab/>
        </w:r>
        <w:r w:rsidRPr="00433F29">
          <w:rPr>
            <w:rStyle w:val="Hyperlink"/>
            <w:noProof/>
          </w:rPr>
          <w:t>Processing a Request</w:t>
        </w:r>
        <w:r>
          <w:rPr>
            <w:noProof/>
            <w:webHidden/>
          </w:rPr>
          <w:tab/>
        </w:r>
        <w:r>
          <w:rPr>
            <w:noProof/>
            <w:webHidden/>
          </w:rPr>
          <w:fldChar w:fldCharType="begin"/>
        </w:r>
        <w:r>
          <w:rPr>
            <w:noProof/>
            <w:webHidden/>
          </w:rPr>
          <w:instrText xml:space="preserve"> PAGEREF _Toc83680703 \h </w:instrText>
        </w:r>
        <w:r>
          <w:rPr>
            <w:noProof/>
            <w:webHidden/>
          </w:rPr>
        </w:r>
        <w:r>
          <w:rPr>
            <w:noProof/>
            <w:webHidden/>
          </w:rPr>
          <w:fldChar w:fldCharType="separate"/>
        </w:r>
        <w:r>
          <w:rPr>
            <w:noProof/>
            <w:webHidden/>
          </w:rPr>
          <w:t>120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704" w:history="1">
        <w:r w:rsidRPr="00433F29">
          <w:rPr>
            <w:rStyle w:val="Hyperlink"/>
            <w:noProof/>
          </w:rPr>
          <w:t>3.2.1.4.2.1.4.1</w:t>
        </w:r>
        <w:r>
          <w:rPr>
            <w:rFonts w:asciiTheme="minorHAnsi" w:eastAsiaTheme="minorEastAsia" w:hAnsiTheme="minorHAnsi" w:cstheme="minorBidi"/>
            <w:noProof/>
            <w:sz w:val="22"/>
            <w:szCs w:val="22"/>
          </w:rPr>
          <w:tab/>
        </w:r>
        <w:r w:rsidRPr="00433F29">
          <w:rPr>
            <w:rStyle w:val="Hyperlink"/>
            <w:noProof/>
          </w:rPr>
          <w:t>Processing Rules for New Certificate Request</w:t>
        </w:r>
        <w:r>
          <w:rPr>
            <w:noProof/>
            <w:webHidden/>
          </w:rPr>
          <w:tab/>
        </w:r>
        <w:r>
          <w:rPr>
            <w:noProof/>
            <w:webHidden/>
          </w:rPr>
          <w:fldChar w:fldCharType="begin"/>
        </w:r>
        <w:r>
          <w:rPr>
            <w:noProof/>
            <w:webHidden/>
          </w:rPr>
          <w:instrText xml:space="preserve"> PAGEREF _Toc83680704 \h </w:instrText>
        </w:r>
        <w:r>
          <w:rPr>
            <w:noProof/>
            <w:webHidden/>
          </w:rPr>
        </w:r>
        <w:r>
          <w:rPr>
            <w:noProof/>
            <w:webHidden/>
          </w:rPr>
          <w:fldChar w:fldCharType="separate"/>
        </w:r>
        <w:r>
          <w:rPr>
            <w:noProof/>
            <w:webHidden/>
          </w:rPr>
          <w:t>121</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05" w:history="1">
        <w:r w:rsidRPr="00433F29">
          <w:rPr>
            <w:rStyle w:val="Hyperlink"/>
            <w:noProof/>
          </w:rPr>
          <w:t>3.2.1.4.2.1.4.1.1</w:t>
        </w:r>
        <w:r>
          <w:rPr>
            <w:rFonts w:asciiTheme="minorHAnsi" w:eastAsiaTheme="minorEastAsia" w:hAnsiTheme="minorHAnsi" w:cstheme="minorBidi"/>
            <w:noProof/>
            <w:sz w:val="22"/>
            <w:szCs w:val="22"/>
          </w:rPr>
          <w:tab/>
        </w:r>
        <w:r w:rsidRPr="00433F29">
          <w:rPr>
            <w:rStyle w:val="Hyperlink"/>
            <w:noProof/>
          </w:rPr>
          <w:t>New Certificate Request Using PKCS #10 Request Format</w:t>
        </w:r>
        <w:r>
          <w:rPr>
            <w:noProof/>
            <w:webHidden/>
          </w:rPr>
          <w:tab/>
        </w:r>
        <w:r>
          <w:rPr>
            <w:noProof/>
            <w:webHidden/>
          </w:rPr>
          <w:fldChar w:fldCharType="begin"/>
        </w:r>
        <w:r>
          <w:rPr>
            <w:noProof/>
            <w:webHidden/>
          </w:rPr>
          <w:instrText xml:space="preserve"> PAGEREF _Toc83680705 \h </w:instrText>
        </w:r>
        <w:r>
          <w:rPr>
            <w:noProof/>
            <w:webHidden/>
          </w:rPr>
        </w:r>
        <w:r>
          <w:rPr>
            <w:noProof/>
            <w:webHidden/>
          </w:rPr>
          <w:fldChar w:fldCharType="separate"/>
        </w:r>
        <w:r>
          <w:rPr>
            <w:noProof/>
            <w:webHidden/>
          </w:rPr>
          <w:t>121</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06" w:history="1">
        <w:r w:rsidRPr="00433F29">
          <w:rPr>
            <w:rStyle w:val="Hyperlink"/>
            <w:noProof/>
          </w:rPr>
          <w:t>3.2.1.4.2.1.4.1.2</w:t>
        </w:r>
        <w:r>
          <w:rPr>
            <w:rFonts w:asciiTheme="minorHAnsi" w:eastAsiaTheme="minorEastAsia" w:hAnsiTheme="minorHAnsi" w:cstheme="minorBidi"/>
            <w:noProof/>
            <w:sz w:val="22"/>
            <w:szCs w:val="22"/>
          </w:rPr>
          <w:tab/>
        </w:r>
        <w:r w:rsidRPr="00433F29">
          <w:rPr>
            <w:rStyle w:val="Hyperlink"/>
            <w:noProof/>
          </w:rPr>
          <w:t>New Certificate Request Using CMS and PKCS #10 Request Format</w:t>
        </w:r>
        <w:r>
          <w:rPr>
            <w:noProof/>
            <w:webHidden/>
          </w:rPr>
          <w:tab/>
        </w:r>
        <w:r>
          <w:rPr>
            <w:noProof/>
            <w:webHidden/>
          </w:rPr>
          <w:fldChar w:fldCharType="begin"/>
        </w:r>
        <w:r>
          <w:rPr>
            <w:noProof/>
            <w:webHidden/>
          </w:rPr>
          <w:instrText xml:space="preserve"> PAGEREF _Toc83680706 \h </w:instrText>
        </w:r>
        <w:r>
          <w:rPr>
            <w:noProof/>
            <w:webHidden/>
          </w:rPr>
        </w:r>
        <w:r>
          <w:rPr>
            <w:noProof/>
            <w:webHidden/>
          </w:rPr>
          <w:fldChar w:fldCharType="separate"/>
        </w:r>
        <w:r>
          <w:rPr>
            <w:noProof/>
            <w:webHidden/>
          </w:rPr>
          <w:t>122</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07" w:history="1">
        <w:r w:rsidRPr="00433F29">
          <w:rPr>
            <w:rStyle w:val="Hyperlink"/>
            <w:noProof/>
          </w:rPr>
          <w:t>3.2.1.4.2.1.4.1.3</w:t>
        </w:r>
        <w:r>
          <w:rPr>
            <w:rFonts w:asciiTheme="minorHAnsi" w:eastAsiaTheme="minorEastAsia" w:hAnsiTheme="minorHAnsi" w:cstheme="minorBidi"/>
            <w:noProof/>
            <w:sz w:val="22"/>
            <w:szCs w:val="22"/>
          </w:rPr>
          <w:tab/>
        </w:r>
        <w:r w:rsidRPr="00433F29">
          <w:rPr>
            <w:rStyle w:val="Hyperlink"/>
            <w:noProof/>
          </w:rPr>
          <w:t>New Certificate Request Using CMS and CMC Request Format</w:t>
        </w:r>
        <w:r>
          <w:rPr>
            <w:noProof/>
            <w:webHidden/>
          </w:rPr>
          <w:tab/>
        </w:r>
        <w:r>
          <w:rPr>
            <w:noProof/>
            <w:webHidden/>
          </w:rPr>
          <w:fldChar w:fldCharType="begin"/>
        </w:r>
        <w:r>
          <w:rPr>
            <w:noProof/>
            <w:webHidden/>
          </w:rPr>
          <w:instrText xml:space="preserve"> PAGEREF _Toc83680707 \h </w:instrText>
        </w:r>
        <w:r>
          <w:rPr>
            <w:noProof/>
            <w:webHidden/>
          </w:rPr>
        </w:r>
        <w:r>
          <w:rPr>
            <w:noProof/>
            <w:webHidden/>
          </w:rPr>
          <w:fldChar w:fldCharType="separate"/>
        </w:r>
        <w:r>
          <w:rPr>
            <w:noProof/>
            <w:webHidden/>
          </w:rPr>
          <w:t>123</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08" w:history="1">
        <w:r w:rsidRPr="00433F29">
          <w:rPr>
            <w:rStyle w:val="Hyperlink"/>
            <w:noProof/>
          </w:rPr>
          <w:t>3.2.1.4.2.1.4.1.4</w:t>
        </w:r>
        <w:r>
          <w:rPr>
            <w:rFonts w:asciiTheme="minorHAnsi" w:eastAsiaTheme="minorEastAsia" w:hAnsiTheme="minorHAnsi" w:cstheme="minorBidi"/>
            <w:noProof/>
            <w:sz w:val="22"/>
            <w:szCs w:val="22"/>
          </w:rPr>
          <w:tab/>
        </w:r>
        <w:r w:rsidRPr="00433F29">
          <w:rPr>
            <w:rStyle w:val="Hyperlink"/>
            <w:noProof/>
          </w:rPr>
          <w:t>New Certificate Request Using KEYGEN Request Format</w:t>
        </w:r>
        <w:r>
          <w:rPr>
            <w:noProof/>
            <w:webHidden/>
          </w:rPr>
          <w:tab/>
        </w:r>
        <w:r>
          <w:rPr>
            <w:noProof/>
            <w:webHidden/>
          </w:rPr>
          <w:fldChar w:fldCharType="begin"/>
        </w:r>
        <w:r>
          <w:rPr>
            <w:noProof/>
            <w:webHidden/>
          </w:rPr>
          <w:instrText xml:space="preserve"> PAGEREF _Toc83680708 \h </w:instrText>
        </w:r>
        <w:r>
          <w:rPr>
            <w:noProof/>
            <w:webHidden/>
          </w:rPr>
        </w:r>
        <w:r>
          <w:rPr>
            <w:noProof/>
            <w:webHidden/>
          </w:rPr>
          <w:fldChar w:fldCharType="separate"/>
        </w:r>
        <w:r>
          <w:rPr>
            <w:noProof/>
            <w:webHidden/>
          </w:rPr>
          <w:t>123</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709" w:history="1">
        <w:r w:rsidRPr="00433F29">
          <w:rPr>
            <w:rStyle w:val="Hyperlink"/>
            <w:noProof/>
          </w:rPr>
          <w:t>3.2.1.4.2.1.4.2</w:t>
        </w:r>
        <w:r>
          <w:rPr>
            <w:rFonts w:asciiTheme="minorHAnsi" w:eastAsiaTheme="minorEastAsia" w:hAnsiTheme="minorHAnsi" w:cstheme="minorBidi"/>
            <w:noProof/>
            <w:sz w:val="22"/>
            <w:szCs w:val="22"/>
          </w:rPr>
          <w:tab/>
        </w:r>
        <w:r w:rsidRPr="00433F29">
          <w:rPr>
            <w:rStyle w:val="Hyperlink"/>
            <w:noProof/>
          </w:rPr>
          <w:t>Processing Rules for Renewing a Certificate Request</w:t>
        </w:r>
        <w:r>
          <w:rPr>
            <w:noProof/>
            <w:webHidden/>
          </w:rPr>
          <w:tab/>
        </w:r>
        <w:r>
          <w:rPr>
            <w:noProof/>
            <w:webHidden/>
          </w:rPr>
          <w:fldChar w:fldCharType="begin"/>
        </w:r>
        <w:r>
          <w:rPr>
            <w:noProof/>
            <w:webHidden/>
          </w:rPr>
          <w:instrText xml:space="preserve"> PAGEREF _Toc83680709 \h </w:instrText>
        </w:r>
        <w:r>
          <w:rPr>
            <w:noProof/>
            <w:webHidden/>
          </w:rPr>
        </w:r>
        <w:r>
          <w:rPr>
            <w:noProof/>
            <w:webHidden/>
          </w:rPr>
          <w:fldChar w:fldCharType="separate"/>
        </w:r>
        <w:r>
          <w:rPr>
            <w:noProof/>
            <w:webHidden/>
          </w:rPr>
          <w:t>123</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10" w:history="1">
        <w:r w:rsidRPr="00433F29">
          <w:rPr>
            <w:rStyle w:val="Hyperlink"/>
            <w:noProof/>
          </w:rPr>
          <w:t>3.2.1.4.2.1.4.2.1</w:t>
        </w:r>
        <w:r>
          <w:rPr>
            <w:rFonts w:asciiTheme="minorHAnsi" w:eastAsiaTheme="minorEastAsia" w:hAnsiTheme="minorHAnsi" w:cstheme="minorBidi"/>
            <w:noProof/>
            <w:sz w:val="22"/>
            <w:szCs w:val="22"/>
          </w:rPr>
          <w:tab/>
        </w:r>
        <w:r w:rsidRPr="00433F29">
          <w:rPr>
            <w:rStyle w:val="Hyperlink"/>
            <w:noProof/>
          </w:rPr>
          <w:t>Renewing a Certificate Request Using CMS and PKCS #10 Request Formats</w:t>
        </w:r>
        <w:r>
          <w:rPr>
            <w:noProof/>
            <w:webHidden/>
          </w:rPr>
          <w:tab/>
        </w:r>
        <w:r>
          <w:rPr>
            <w:noProof/>
            <w:webHidden/>
          </w:rPr>
          <w:fldChar w:fldCharType="begin"/>
        </w:r>
        <w:r>
          <w:rPr>
            <w:noProof/>
            <w:webHidden/>
          </w:rPr>
          <w:instrText xml:space="preserve"> PAGEREF _Toc83680710 \h </w:instrText>
        </w:r>
        <w:r>
          <w:rPr>
            <w:noProof/>
            <w:webHidden/>
          </w:rPr>
        </w:r>
        <w:r>
          <w:rPr>
            <w:noProof/>
            <w:webHidden/>
          </w:rPr>
          <w:fldChar w:fldCharType="separate"/>
        </w:r>
        <w:r>
          <w:rPr>
            <w:noProof/>
            <w:webHidden/>
          </w:rPr>
          <w:t>124</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11" w:history="1">
        <w:r w:rsidRPr="00433F29">
          <w:rPr>
            <w:rStyle w:val="Hyperlink"/>
            <w:noProof/>
          </w:rPr>
          <w:t>3.2.1.4.2.1.4.2.2</w:t>
        </w:r>
        <w:r>
          <w:rPr>
            <w:rFonts w:asciiTheme="minorHAnsi" w:eastAsiaTheme="minorEastAsia" w:hAnsiTheme="minorHAnsi" w:cstheme="minorBidi"/>
            <w:noProof/>
            <w:sz w:val="22"/>
            <w:szCs w:val="22"/>
          </w:rPr>
          <w:tab/>
        </w:r>
        <w:r w:rsidRPr="00433F29">
          <w:rPr>
            <w:rStyle w:val="Hyperlink"/>
            <w:noProof/>
          </w:rPr>
          <w:t>Renewing a Certificate Request Using CMS and CMC Request Format</w:t>
        </w:r>
        <w:r>
          <w:rPr>
            <w:noProof/>
            <w:webHidden/>
          </w:rPr>
          <w:tab/>
        </w:r>
        <w:r>
          <w:rPr>
            <w:noProof/>
            <w:webHidden/>
          </w:rPr>
          <w:fldChar w:fldCharType="begin"/>
        </w:r>
        <w:r>
          <w:rPr>
            <w:noProof/>
            <w:webHidden/>
          </w:rPr>
          <w:instrText xml:space="preserve"> PAGEREF _Toc83680711 \h </w:instrText>
        </w:r>
        <w:r>
          <w:rPr>
            <w:noProof/>
            <w:webHidden/>
          </w:rPr>
        </w:r>
        <w:r>
          <w:rPr>
            <w:noProof/>
            <w:webHidden/>
          </w:rPr>
          <w:fldChar w:fldCharType="separate"/>
        </w:r>
        <w:r>
          <w:rPr>
            <w:noProof/>
            <w:webHidden/>
          </w:rPr>
          <w:t>124</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712" w:history="1">
        <w:r w:rsidRPr="00433F29">
          <w:rPr>
            <w:rStyle w:val="Hyperlink"/>
            <w:noProof/>
          </w:rPr>
          <w:t>3.2.1.4.2.1.4.3</w:t>
        </w:r>
        <w:r>
          <w:rPr>
            <w:rFonts w:asciiTheme="minorHAnsi" w:eastAsiaTheme="minorEastAsia" w:hAnsiTheme="minorHAnsi" w:cstheme="minorBidi"/>
            <w:noProof/>
            <w:sz w:val="22"/>
            <w:szCs w:val="22"/>
          </w:rPr>
          <w:tab/>
        </w:r>
        <w:r w:rsidRPr="00433F29">
          <w:rPr>
            <w:rStyle w:val="Hyperlink"/>
            <w:noProof/>
          </w:rPr>
          <w:t>Processing Rules for Certificate Transparency Requests</w:t>
        </w:r>
        <w:r>
          <w:rPr>
            <w:noProof/>
            <w:webHidden/>
          </w:rPr>
          <w:tab/>
        </w:r>
        <w:r>
          <w:rPr>
            <w:noProof/>
            <w:webHidden/>
          </w:rPr>
          <w:fldChar w:fldCharType="begin"/>
        </w:r>
        <w:r>
          <w:rPr>
            <w:noProof/>
            <w:webHidden/>
          </w:rPr>
          <w:instrText xml:space="preserve"> PAGEREF _Toc83680712 \h </w:instrText>
        </w:r>
        <w:r>
          <w:rPr>
            <w:noProof/>
            <w:webHidden/>
          </w:rPr>
        </w:r>
        <w:r>
          <w:rPr>
            <w:noProof/>
            <w:webHidden/>
          </w:rPr>
          <w:fldChar w:fldCharType="separate"/>
        </w:r>
        <w:r>
          <w:rPr>
            <w:noProof/>
            <w:webHidden/>
          </w:rPr>
          <w:t>125</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13" w:history="1">
        <w:r w:rsidRPr="00433F29">
          <w:rPr>
            <w:rStyle w:val="Hyperlink"/>
            <w:noProof/>
          </w:rPr>
          <w:t>3.2.1.4.2.1.4.3.1</w:t>
        </w:r>
        <w:r>
          <w:rPr>
            <w:rFonts w:asciiTheme="minorHAnsi" w:eastAsiaTheme="minorEastAsia" w:hAnsiTheme="minorHAnsi" w:cstheme="minorBidi"/>
            <w:noProof/>
            <w:sz w:val="22"/>
            <w:szCs w:val="22"/>
          </w:rPr>
          <w:tab/>
        </w:r>
        <w:r w:rsidRPr="00433F29">
          <w:rPr>
            <w:rStyle w:val="Hyperlink"/>
            <w:noProof/>
          </w:rPr>
          <w:t>Initial Certificate Transparency Request</w:t>
        </w:r>
        <w:r>
          <w:rPr>
            <w:noProof/>
            <w:webHidden/>
          </w:rPr>
          <w:tab/>
        </w:r>
        <w:r>
          <w:rPr>
            <w:noProof/>
            <w:webHidden/>
          </w:rPr>
          <w:fldChar w:fldCharType="begin"/>
        </w:r>
        <w:r>
          <w:rPr>
            <w:noProof/>
            <w:webHidden/>
          </w:rPr>
          <w:instrText xml:space="preserve"> PAGEREF _Toc83680713 \h </w:instrText>
        </w:r>
        <w:r>
          <w:rPr>
            <w:noProof/>
            <w:webHidden/>
          </w:rPr>
        </w:r>
        <w:r>
          <w:rPr>
            <w:noProof/>
            <w:webHidden/>
          </w:rPr>
          <w:fldChar w:fldCharType="separate"/>
        </w:r>
        <w:r>
          <w:rPr>
            <w:noProof/>
            <w:webHidden/>
          </w:rPr>
          <w:t>125</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14" w:history="1">
        <w:r w:rsidRPr="00433F29">
          <w:rPr>
            <w:rStyle w:val="Hyperlink"/>
            <w:noProof/>
          </w:rPr>
          <w:t>3.2.1.4.2.1.4.3.2</w:t>
        </w:r>
        <w:r>
          <w:rPr>
            <w:rFonts w:asciiTheme="minorHAnsi" w:eastAsiaTheme="minorEastAsia" w:hAnsiTheme="minorHAnsi" w:cstheme="minorBidi"/>
            <w:noProof/>
            <w:sz w:val="22"/>
            <w:szCs w:val="22"/>
          </w:rPr>
          <w:tab/>
        </w:r>
        <w:r w:rsidRPr="00433F29">
          <w:rPr>
            <w:rStyle w:val="Hyperlink"/>
            <w:noProof/>
          </w:rPr>
          <w:t>Signed Certificate Timestamp List</w:t>
        </w:r>
        <w:r>
          <w:rPr>
            <w:noProof/>
            <w:webHidden/>
          </w:rPr>
          <w:tab/>
        </w:r>
        <w:r>
          <w:rPr>
            <w:noProof/>
            <w:webHidden/>
          </w:rPr>
          <w:fldChar w:fldCharType="begin"/>
        </w:r>
        <w:r>
          <w:rPr>
            <w:noProof/>
            <w:webHidden/>
          </w:rPr>
          <w:instrText xml:space="preserve"> PAGEREF _Toc83680714 \h </w:instrText>
        </w:r>
        <w:r>
          <w:rPr>
            <w:noProof/>
            <w:webHidden/>
          </w:rPr>
        </w:r>
        <w:r>
          <w:rPr>
            <w:noProof/>
            <w:webHidden/>
          </w:rPr>
          <w:fldChar w:fldCharType="separate"/>
        </w:r>
        <w:r>
          <w:rPr>
            <w:noProof/>
            <w:webHidden/>
          </w:rPr>
          <w:t>125</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715" w:history="1">
        <w:r w:rsidRPr="00433F29">
          <w:rPr>
            <w:rStyle w:val="Hyperlink"/>
            <w:noProof/>
          </w:rPr>
          <w:t>3.2.1.4.2.1.4.4</w:t>
        </w:r>
        <w:r>
          <w:rPr>
            <w:rFonts w:asciiTheme="minorHAnsi" w:eastAsiaTheme="minorEastAsia" w:hAnsiTheme="minorHAnsi" w:cstheme="minorBidi"/>
            <w:noProof/>
            <w:sz w:val="22"/>
            <w:szCs w:val="22"/>
          </w:rPr>
          <w:tab/>
        </w:r>
        <w:r w:rsidRPr="00433F29">
          <w:rPr>
            <w:rStyle w:val="Hyperlink"/>
            <w:noProof/>
          </w:rPr>
          <w:t>Storing Request Parameters in the Request Table</w:t>
        </w:r>
        <w:r>
          <w:rPr>
            <w:noProof/>
            <w:webHidden/>
          </w:rPr>
          <w:tab/>
        </w:r>
        <w:r>
          <w:rPr>
            <w:noProof/>
            <w:webHidden/>
          </w:rPr>
          <w:fldChar w:fldCharType="begin"/>
        </w:r>
        <w:r>
          <w:rPr>
            <w:noProof/>
            <w:webHidden/>
          </w:rPr>
          <w:instrText xml:space="preserve"> PAGEREF _Toc83680715 \h </w:instrText>
        </w:r>
        <w:r>
          <w:rPr>
            <w:noProof/>
            <w:webHidden/>
          </w:rPr>
        </w:r>
        <w:r>
          <w:rPr>
            <w:noProof/>
            <w:webHidden/>
          </w:rPr>
          <w:fldChar w:fldCharType="separate"/>
        </w:r>
        <w:r>
          <w:rPr>
            <w:noProof/>
            <w:webHidden/>
          </w:rPr>
          <w:t>126</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716" w:history="1">
        <w:r w:rsidRPr="00433F29">
          <w:rPr>
            <w:rStyle w:val="Hyperlink"/>
            <w:noProof/>
          </w:rPr>
          <w:t>3.2.1.4.2.1.4.5</w:t>
        </w:r>
        <w:r>
          <w:rPr>
            <w:rFonts w:asciiTheme="minorHAnsi" w:eastAsiaTheme="minorEastAsia" w:hAnsiTheme="minorHAnsi" w:cstheme="minorBidi"/>
            <w:noProof/>
            <w:sz w:val="22"/>
            <w:szCs w:val="22"/>
          </w:rPr>
          <w:tab/>
        </w:r>
        <w:r w:rsidRPr="00433F29">
          <w:rPr>
            <w:rStyle w:val="Hyperlink"/>
            <w:noProof/>
          </w:rPr>
          <w:t>CA Policy Algorithm</w:t>
        </w:r>
        <w:r>
          <w:rPr>
            <w:noProof/>
            <w:webHidden/>
          </w:rPr>
          <w:tab/>
        </w:r>
        <w:r>
          <w:rPr>
            <w:noProof/>
            <w:webHidden/>
          </w:rPr>
          <w:fldChar w:fldCharType="begin"/>
        </w:r>
        <w:r>
          <w:rPr>
            <w:noProof/>
            <w:webHidden/>
          </w:rPr>
          <w:instrText xml:space="preserve"> PAGEREF _Toc83680716 \h </w:instrText>
        </w:r>
        <w:r>
          <w:rPr>
            <w:noProof/>
            <w:webHidden/>
          </w:rPr>
        </w:r>
        <w:r>
          <w:rPr>
            <w:noProof/>
            <w:webHidden/>
          </w:rPr>
          <w:fldChar w:fldCharType="separate"/>
        </w:r>
        <w:r>
          <w:rPr>
            <w:noProof/>
            <w:webHidden/>
          </w:rPr>
          <w:t>128</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717" w:history="1">
        <w:r w:rsidRPr="00433F29">
          <w:rPr>
            <w:rStyle w:val="Hyperlink"/>
            <w:noProof/>
          </w:rPr>
          <w:t>3.2.1.4.2.1.4.6</w:t>
        </w:r>
        <w:r>
          <w:rPr>
            <w:rFonts w:asciiTheme="minorHAnsi" w:eastAsiaTheme="minorEastAsia" w:hAnsiTheme="minorHAnsi" w:cstheme="minorBidi"/>
            <w:noProof/>
            <w:sz w:val="22"/>
            <w:szCs w:val="22"/>
          </w:rPr>
          <w:tab/>
        </w:r>
        <w:r w:rsidRPr="00433F29">
          <w:rPr>
            <w:rStyle w:val="Hyperlink"/>
            <w:noProof/>
          </w:rPr>
          <w:t>Generating a Serial Number</w:t>
        </w:r>
        <w:r>
          <w:rPr>
            <w:noProof/>
            <w:webHidden/>
          </w:rPr>
          <w:tab/>
        </w:r>
        <w:r>
          <w:rPr>
            <w:noProof/>
            <w:webHidden/>
          </w:rPr>
          <w:fldChar w:fldCharType="begin"/>
        </w:r>
        <w:r>
          <w:rPr>
            <w:noProof/>
            <w:webHidden/>
          </w:rPr>
          <w:instrText xml:space="preserve"> PAGEREF _Toc83680717 \h </w:instrText>
        </w:r>
        <w:r>
          <w:rPr>
            <w:noProof/>
            <w:webHidden/>
          </w:rPr>
        </w:r>
        <w:r>
          <w:rPr>
            <w:noProof/>
            <w:webHidden/>
          </w:rPr>
          <w:fldChar w:fldCharType="separate"/>
        </w:r>
        <w:r>
          <w:rPr>
            <w:noProof/>
            <w:webHidden/>
          </w:rPr>
          <w:t>129</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18" w:history="1">
        <w:r w:rsidRPr="00433F29">
          <w:rPr>
            <w:rStyle w:val="Hyperlink"/>
            <w:noProof/>
          </w:rPr>
          <w:t>3.2.1.4.2.1.4.6.1</w:t>
        </w:r>
        <w:r>
          <w:rPr>
            <w:rFonts w:asciiTheme="minorHAnsi" w:eastAsiaTheme="minorEastAsia" w:hAnsiTheme="minorHAnsi" w:cstheme="minorBidi"/>
            <w:noProof/>
            <w:sz w:val="22"/>
            <w:szCs w:val="22"/>
          </w:rPr>
          <w:tab/>
        </w:r>
        <w:r w:rsidRPr="00433F29">
          <w:rPr>
            <w:rStyle w:val="Hyperlink"/>
            <w:noProof/>
          </w:rPr>
          <w:t>Default Serial Numbers</w:t>
        </w:r>
        <w:r>
          <w:rPr>
            <w:noProof/>
            <w:webHidden/>
          </w:rPr>
          <w:tab/>
        </w:r>
        <w:r>
          <w:rPr>
            <w:noProof/>
            <w:webHidden/>
          </w:rPr>
          <w:fldChar w:fldCharType="begin"/>
        </w:r>
        <w:r>
          <w:rPr>
            <w:noProof/>
            <w:webHidden/>
          </w:rPr>
          <w:instrText xml:space="preserve"> PAGEREF _Toc83680718 \h </w:instrText>
        </w:r>
        <w:r>
          <w:rPr>
            <w:noProof/>
            <w:webHidden/>
          </w:rPr>
        </w:r>
        <w:r>
          <w:rPr>
            <w:noProof/>
            <w:webHidden/>
          </w:rPr>
          <w:fldChar w:fldCharType="separate"/>
        </w:r>
        <w:r>
          <w:rPr>
            <w:noProof/>
            <w:webHidden/>
          </w:rPr>
          <w:t>129</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19" w:history="1">
        <w:r w:rsidRPr="00433F29">
          <w:rPr>
            <w:rStyle w:val="Hyperlink"/>
            <w:noProof/>
          </w:rPr>
          <w:t>3.2.1.4.2.1.4.6.2</w:t>
        </w:r>
        <w:r>
          <w:rPr>
            <w:rFonts w:asciiTheme="minorHAnsi" w:eastAsiaTheme="minorEastAsia" w:hAnsiTheme="minorHAnsi" w:cstheme="minorBidi"/>
            <w:noProof/>
            <w:sz w:val="22"/>
            <w:szCs w:val="22"/>
          </w:rPr>
          <w:tab/>
        </w:r>
        <w:r w:rsidRPr="00433F29">
          <w:rPr>
            <w:rStyle w:val="Hyperlink"/>
            <w:noProof/>
          </w:rPr>
          <w:t>Serial Numbers Based on Config_High_Serial_Number</w:t>
        </w:r>
        <w:r>
          <w:rPr>
            <w:noProof/>
            <w:webHidden/>
          </w:rPr>
          <w:tab/>
        </w:r>
        <w:r>
          <w:rPr>
            <w:noProof/>
            <w:webHidden/>
          </w:rPr>
          <w:fldChar w:fldCharType="begin"/>
        </w:r>
        <w:r>
          <w:rPr>
            <w:noProof/>
            <w:webHidden/>
          </w:rPr>
          <w:instrText xml:space="preserve"> PAGEREF _Toc83680719 \h </w:instrText>
        </w:r>
        <w:r>
          <w:rPr>
            <w:noProof/>
            <w:webHidden/>
          </w:rPr>
        </w:r>
        <w:r>
          <w:rPr>
            <w:noProof/>
            <w:webHidden/>
          </w:rPr>
          <w:fldChar w:fldCharType="separate"/>
        </w:r>
        <w:r>
          <w:rPr>
            <w:noProof/>
            <w:webHidden/>
          </w:rPr>
          <w:t>130</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20" w:history="1">
        <w:r w:rsidRPr="00433F29">
          <w:rPr>
            <w:rStyle w:val="Hyperlink"/>
            <w:noProof/>
          </w:rPr>
          <w:t>3.2.1.4.2.1.4.6.3</w:t>
        </w:r>
        <w:r>
          <w:rPr>
            <w:rFonts w:asciiTheme="minorHAnsi" w:eastAsiaTheme="minorEastAsia" w:hAnsiTheme="minorHAnsi" w:cstheme="minorBidi"/>
            <w:noProof/>
            <w:sz w:val="22"/>
            <w:szCs w:val="22"/>
          </w:rPr>
          <w:tab/>
        </w:r>
        <w:r w:rsidRPr="00433F29">
          <w:rPr>
            <w:rStyle w:val="Hyperlink"/>
            <w:noProof/>
          </w:rPr>
          <w:t>Serial Numbers Based on Config_High_Serial_String</w:t>
        </w:r>
        <w:r>
          <w:rPr>
            <w:noProof/>
            <w:webHidden/>
          </w:rPr>
          <w:tab/>
        </w:r>
        <w:r>
          <w:rPr>
            <w:noProof/>
            <w:webHidden/>
          </w:rPr>
          <w:fldChar w:fldCharType="begin"/>
        </w:r>
        <w:r>
          <w:rPr>
            <w:noProof/>
            <w:webHidden/>
          </w:rPr>
          <w:instrText xml:space="preserve"> PAGEREF _Toc83680720 \h </w:instrText>
        </w:r>
        <w:r>
          <w:rPr>
            <w:noProof/>
            <w:webHidden/>
          </w:rPr>
        </w:r>
        <w:r>
          <w:rPr>
            <w:noProof/>
            <w:webHidden/>
          </w:rPr>
          <w:fldChar w:fldCharType="separate"/>
        </w:r>
        <w:r>
          <w:rPr>
            <w:noProof/>
            <w:webHidden/>
          </w:rPr>
          <w:t>130</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21" w:history="1">
        <w:r w:rsidRPr="00433F29">
          <w:rPr>
            <w:rStyle w:val="Hyperlink"/>
            <w:noProof/>
          </w:rPr>
          <w:t>3.2.1.4.2.1.4.6.4</w:t>
        </w:r>
        <w:r>
          <w:rPr>
            <w:rFonts w:asciiTheme="minorHAnsi" w:eastAsiaTheme="minorEastAsia" w:hAnsiTheme="minorHAnsi" w:cstheme="minorBidi"/>
            <w:noProof/>
            <w:sz w:val="22"/>
            <w:szCs w:val="22"/>
          </w:rPr>
          <w:tab/>
        </w:r>
        <w:r w:rsidRPr="00433F29">
          <w:rPr>
            <w:rStyle w:val="Hyperlink"/>
            <w:noProof/>
          </w:rPr>
          <w:t>Creating a Serial Number String</w:t>
        </w:r>
        <w:r>
          <w:rPr>
            <w:noProof/>
            <w:webHidden/>
          </w:rPr>
          <w:tab/>
        </w:r>
        <w:r>
          <w:rPr>
            <w:noProof/>
            <w:webHidden/>
          </w:rPr>
          <w:fldChar w:fldCharType="begin"/>
        </w:r>
        <w:r>
          <w:rPr>
            <w:noProof/>
            <w:webHidden/>
          </w:rPr>
          <w:instrText xml:space="preserve"> PAGEREF _Toc83680721 \h </w:instrText>
        </w:r>
        <w:r>
          <w:rPr>
            <w:noProof/>
            <w:webHidden/>
          </w:rPr>
        </w:r>
        <w:r>
          <w:rPr>
            <w:noProof/>
            <w:webHidden/>
          </w:rPr>
          <w:fldChar w:fldCharType="separate"/>
        </w:r>
        <w:r>
          <w:rPr>
            <w:noProof/>
            <w:webHidden/>
          </w:rPr>
          <w:t>130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722" w:history="1">
        <w:r w:rsidRPr="00433F29">
          <w:rPr>
            <w:rStyle w:val="Hyperlink"/>
            <w:noProof/>
          </w:rPr>
          <w:t>3.2.1.4.2.1.4.7</w:t>
        </w:r>
        <w:r>
          <w:rPr>
            <w:rFonts w:asciiTheme="minorHAnsi" w:eastAsiaTheme="minorEastAsia" w:hAnsiTheme="minorHAnsi" w:cstheme="minorBidi"/>
            <w:noProof/>
            <w:sz w:val="22"/>
            <w:szCs w:val="22"/>
          </w:rPr>
          <w:tab/>
        </w:r>
        <w:r w:rsidRPr="00433F29">
          <w:rPr>
            <w:rStyle w:val="Hyperlink"/>
            <w:noProof/>
          </w:rPr>
          <w:t>Constructing Certificate</w:t>
        </w:r>
        <w:r>
          <w:rPr>
            <w:noProof/>
            <w:webHidden/>
          </w:rPr>
          <w:tab/>
        </w:r>
        <w:r>
          <w:rPr>
            <w:noProof/>
            <w:webHidden/>
          </w:rPr>
          <w:fldChar w:fldCharType="begin"/>
        </w:r>
        <w:r>
          <w:rPr>
            <w:noProof/>
            <w:webHidden/>
          </w:rPr>
          <w:instrText xml:space="preserve"> PAGEREF _Toc83680722 \h </w:instrText>
        </w:r>
        <w:r>
          <w:rPr>
            <w:noProof/>
            <w:webHidden/>
          </w:rPr>
        </w:r>
        <w:r>
          <w:rPr>
            <w:noProof/>
            <w:webHidden/>
          </w:rPr>
          <w:fldChar w:fldCharType="separate"/>
        </w:r>
        <w:r>
          <w:rPr>
            <w:noProof/>
            <w:webHidden/>
          </w:rPr>
          <w:t>130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723" w:history="1">
        <w:r w:rsidRPr="00433F29">
          <w:rPr>
            <w:rStyle w:val="Hyperlink"/>
            <w:noProof/>
          </w:rPr>
          <w:t>3.2.1.4.2.1.4.8</w:t>
        </w:r>
        <w:r>
          <w:rPr>
            <w:rFonts w:asciiTheme="minorHAnsi" w:eastAsiaTheme="minorEastAsia" w:hAnsiTheme="minorHAnsi" w:cstheme="minorBidi"/>
            <w:noProof/>
            <w:sz w:val="22"/>
            <w:szCs w:val="22"/>
          </w:rPr>
          <w:tab/>
        </w:r>
        <w:r w:rsidRPr="00433F29">
          <w:rPr>
            <w:rStyle w:val="Hyperlink"/>
            <w:noProof/>
          </w:rPr>
          <w:t>Signing and Returning the Issued Certificate</w:t>
        </w:r>
        <w:r>
          <w:rPr>
            <w:noProof/>
            <w:webHidden/>
          </w:rPr>
          <w:tab/>
        </w:r>
        <w:r>
          <w:rPr>
            <w:noProof/>
            <w:webHidden/>
          </w:rPr>
          <w:fldChar w:fldCharType="begin"/>
        </w:r>
        <w:r>
          <w:rPr>
            <w:noProof/>
            <w:webHidden/>
          </w:rPr>
          <w:instrText xml:space="preserve"> PAGEREF _Toc83680723 \h </w:instrText>
        </w:r>
        <w:r>
          <w:rPr>
            <w:noProof/>
            <w:webHidden/>
          </w:rPr>
        </w:r>
        <w:r>
          <w:rPr>
            <w:noProof/>
            <w:webHidden/>
          </w:rPr>
          <w:fldChar w:fldCharType="separate"/>
        </w:r>
        <w:r>
          <w:rPr>
            <w:noProof/>
            <w:webHidden/>
          </w:rPr>
          <w:t>131</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24" w:history="1">
        <w:r w:rsidRPr="00433F29">
          <w:rPr>
            <w:rStyle w:val="Hyperlink"/>
            <w:noProof/>
          </w:rPr>
          <w:t>3.2.1.4.2.1.4.8.1</w:t>
        </w:r>
        <w:r>
          <w:rPr>
            <w:rFonts w:asciiTheme="minorHAnsi" w:eastAsiaTheme="minorEastAsia" w:hAnsiTheme="minorHAnsi" w:cstheme="minorBidi"/>
            <w:noProof/>
            <w:sz w:val="22"/>
            <w:szCs w:val="22"/>
          </w:rPr>
          <w:tab/>
        </w:r>
        <w:r w:rsidRPr="00433F29">
          <w:rPr>
            <w:rStyle w:val="Hyperlink"/>
            <w:noProof/>
          </w:rPr>
          <w:t>Returning the Certificate as a CMS Certificate Response</w:t>
        </w:r>
        <w:r>
          <w:rPr>
            <w:noProof/>
            <w:webHidden/>
          </w:rPr>
          <w:tab/>
        </w:r>
        <w:r>
          <w:rPr>
            <w:noProof/>
            <w:webHidden/>
          </w:rPr>
          <w:fldChar w:fldCharType="begin"/>
        </w:r>
        <w:r>
          <w:rPr>
            <w:noProof/>
            <w:webHidden/>
          </w:rPr>
          <w:instrText xml:space="preserve"> PAGEREF _Toc83680724 \h </w:instrText>
        </w:r>
        <w:r>
          <w:rPr>
            <w:noProof/>
            <w:webHidden/>
          </w:rPr>
        </w:r>
        <w:r>
          <w:rPr>
            <w:noProof/>
            <w:webHidden/>
          </w:rPr>
          <w:fldChar w:fldCharType="separate"/>
        </w:r>
        <w:r>
          <w:rPr>
            <w:noProof/>
            <w:webHidden/>
          </w:rPr>
          <w:t>131</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725" w:history="1">
        <w:r w:rsidRPr="00433F29">
          <w:rPr>
            <w:rStyle w:val="Hyperlink"/>
            <w:noProof/>
          </w:rPr>
          <w:t>3.2.1.4.2.1.4.8.2</w:t>
        </w:r>
        <w:r>
          <w:rPr>
            <w:rFonts w:asciiTheme="minorHAnsi" w:eastAsiaTheme="minorEastAsia" w:hAnsiTheme="minorHAnsi" w:cstheme="minorBidi"/>
            <w:noProof/>
            <w:sz w:val="22"/>
            <w:szCs w:val="22"/>
          </w:rPr>
          <w:tab/>
        </w:r>
        <w:r w:rsidRPr="00433F29">
          <w:rPr>
            <w:rStyle w:val="Hyperlink"/>
            <w:noProof/>
          </w:rPr>
          <w:t>Returning the Certificate as CMC Full PKI Response</w:t>
        </w:r>
        <w:r>
          <w:rPr>
            <w:noProof/>
            <w:webHidden/>
          </w:rPr>
          <w:tab/>
        </w:r>
        <w:r>
          <w:rPr>
            <w:noProof/>
            <w:webHidden/>
          </w:rPr>
          <w:fldChar w:fldCharType="begin"/>
        </w:r>
        <w:r>
          <w:rPr>
            <w:noProof/>
            <w:webHidden/>
          </w:rPr>
          <w:instrText xml:space="preserve"> PAGEREF _Toc83680725 \h </w:instrText>
        </w:r>
        <w:r>
          <w:rPr>
            <w:noProof/>
            <w:webHidden/>
          </w:rPr>
        </w:r>
        <w:r>
          <w:rPr>
            <w:noProof/>
            <w:webHidden/>
          </w:rPr>
          <w:fldChar w:fldCharType="separate"/>
        </w:r>
        <w:r>
          <w:rPr>
            <w:noProof/>
            <w:webHidden/>
          </w:rPr>
          <w:t>132</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726" w:history="1">
        <w:r w:rsidRPr="00433F29">
          <w:rPr>
            <w:rStyle w:val="Hyperlink"/>
            <w:noProof/>
          </w:rPr>
          <w:t>3.2.1.4.2.1.4.9</w:t>
        </w:r>
        <w:r>
          <w:rPr>
            <w:rFonts w:asciiTheme="minorHAnsi" w:eastAsiaTheme="minorEastAsia" w:hAnsiTheme="minorHAnsi" w:cstheme="minorBidi"/>
            <w:noProof/>
            <w:sz w:val="22"/>
            <w:szCs w:val="22"/>
          </w:rPr>
          <w:tab/>
        </w:r>
        <w:r w:rsidRPr="00433F29">
          <w:rPr>
            <w:rStyle w:val="Hyperlink"/>
            <w:noProof/>
          </w:rPr>
          <w:t>CA Exit Algorithm</w:t>
        </w:r>
        <w:r>
          <w:rPr>
            <w:noProof/>
            <w:webHidden/>
          </w:rPr>
          <w:tab/>
        </w:r>
        <w:r>
          <w:rPr>
            <w:noProof/>
            <w:webHidden/>
          </w:rPr>
          <w:fldChar w:fldCharType="begin"/>
        </w:r>
        <w:r>
          <w:rPr>
            <w:noProof/>
            <w:webHidden/>
          </w:rPr>
          <w:instrText xml:space="preserve"> PAGEREF _Toc83680726 \h </w:instrText>
        </w:r>
        <w:r>
          <w:rPr>
            <w:noProof/>
            <w:webHidden/>
          </w:rPr>
        </w:r>
        <w:r>
          <w:rPr>
            <w:noProof/>
            <w:webHidden/>
          </w:rPr>
          <w:fldChar w:fldCharType="separate"/>
        </w:r>
        <w:r>
          <w:rPr>
            <w:noProof/>
            <w:webHidden/>
          </w:rPr>
          <w:t>134</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727" w:history="1">
        <w:r w:rsidRPr="00433F29">
          <w:rPr>
            <w:rStyle w:val="Hyperlink"/>
            <w:noProof/>
          </w:rPr>
          <w:t>3.2.1.4.2.2</w:t>
        </w:r>
        <w:r>
          <w:rPr>
            <w:rFonts w:asciiTheme="minorHAnsi" w:eastAsiaTheme="minorEastAsia" w:hAnsiTheme="minorHAnsi" w:cstheme="minorBidi"/>
            <w:noProof/>
            <w:sz w:val="22"/>
            <w:szCs w:val="22"/>
          </w:rPr>
          <w:tab/>
        </w:r>
        <w:r w:rsidRPr="00433F29">
          <w:rPr>
            <w:rStyle w:val="Hyperlink"/>
            <w:noProof/>
          </w:rPr>
          <w:t>ICertRequestD::GetCACert (Opnum 4)</w:t>
        </w:r>
        <w:r>
          <w:rPr>
            <w:noProof/>
            <w:webHidden/>
          </w:rPr>
          <w:tab/>
        </w:r>
        <w:r>
          <w:rPr>
            <w:noProof/>
            <w:webHidden/>
          </w:rPr>
          <w:fldChar w:fldCharType="begin"/>
        </w:r>
        <w:r>
          <w:rPr>
            <w:noProof/>
            <w:webHidden/>
          </w:rPr>
          <w:instrText xml:space="preserve"> PAGEREF _Toc83680727 \h </w:instrText>
        </w:r>
        <w:r>
          <w:rPr>
            <w:noProof/>
            <w:webHidden/>
          </w:rPr>
        </w:r>
        <w:r>
          <w:rPr>
            <w:noProof/>
            <w:webHidden/>
          </w:rPr>
          <w:fldChar w:fldCharType="separate"/>
        </w:r>
        <w:r>
          <w:rPr>
            <w:noProof/>
            <w:webHidden/>
          </w:rPr>
          <w:t>135</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28" w:history="1">
        <w:r w:rsidRPr="00433F29">
          <w:rPr>
            <w:rStyle w:val="Hyperlink"/>
            <w:noProof/>
          </w:rPr>
          <w:t>3.2.1.4.2.2.1</w:t>
        </w:r>
        <w:r>
          <w:rPr>
            <w:rFonts w:asciiTheme="minorHAnsi" w:eastAsiaTheme="minorEastAsia" w:hAnsiTheme="minorHAnsi" w:cstheme="minorBidi"/>
            <w:noProof/>
            <w:sz w:val="22"/>
            <w:szCs w:val="22"/>
          </w:rPr>
          <w:tab/>
        </w:r>
        <w:r w:rsidRPr="00433F29">
          <w:rPr>
            <w:rStyle w:val="Hyperlink"/>
            <w:noProof/>
          </w:rPr>
          <w:t>GETCERT_CASIGCERT - 0x00000000</w:t>
        </w:r>
        <w:r>
          <w:rPr>
            <w:noProof/>
            <w:webHidden/>
          </w:rPr>
          <w:tab/>
        </w:r>
        <w:r>
          <w:rPr>
            <w:noProof/>
            <w:webHidden/>
          </w:rPr>
          <w:fldChar w:fldCharType="begin"/>
        </w:r>
        <w:r>
          <w:rPr>
            <w:noProof/>
            <w:webHidden/>
          </w:rPr>
          <w:instrText xml:space="preserve"> PAGEREF _Toc83680728 \h </w:instrText>
        </w:r>
        <w:r>
          <w:rPr>
            <w:noProof/>
            <w:webHidden/>
          </w:rPr>
        </w:r>
        <w:r>
          <w:rPr>
            <w:noProof/>
            <w:webHidden/>
          </w:rPr>
          <w:fldChar w:fldCharType="separate"/>
        </w:r>
        <w:r>
          <w:rPr>
            <w:noProof/>
            <w:webHidden/>
          </w:rPr>
          <w:t>138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29" w:history="1">
        <w:r w:rsidRPr="00433F29">
          <w:rPr>
            <w:rStyle w:val="Hyperlink"/>
            <w:noProof/>
          </w:rPr>
          <w:t>3.2.1.4.2.2.2</w:t>
        </w:r>
        <w:r>
          <w:rPr>
            <w:rFonts w:asciiTheme="minorHAnsi" w:eastAsiaTheme="minorEastAsia" w:hAnsiTheme="minorHAnsi" w:cstheme="minorBidi"/>
            <w:noProof/>
            <w:sz w:val="22"/>
            <w:szCs w:val="22"/>
          </w:rPr>
          <w:tab/>
        </w:r>
        <w:r w:rsidRPr="00433F29">
          <w:rPr>
            <w:rStyle w:val="Hyperlink"/>
            <w:noProof/>
          </w:rPr>
          <w:t>GETCERT_CAXCHGCERT - 0x00000001</w:t>
        </w:r>
        <w:r>
          <w:rPr>
            <w:noProof/>
            <w:webHidden/>
          </w:rPr>
          <w:tab/>
        </w:r>
        <w:r>
          <w:rPr>
            <w:noProof/>
            <w:webHidden/>
          </w:rPr>
          <w:fldChar w:fldCharType="begin"/>
        </w:r>
        <w:r>
          <w:rPr>
            <w:noProof/>
            <w:webHidden/>
          </w:rPr>
          <w:instrText xml:space="preserve"> PAGEREF _Toc83680729 \h </w:instrText>
        </w:r>
        <w:r>
          <w:rPr>
            <w:noProof/>
            <w:webHidden/>
          </w:rPr>
        </w:r>
        <w:r>
          <w:rPr>
            <w:noProof/>
            <w:webHidden/>
          </w:rPr>
          <w:fldChar w:fldCharType="separate"/>
        </w:r>
        <w:r>
          <w:rPr>
            <w:noProof/>
            <w:webHidden/>
          </w:rPr>
          <w:t>138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30" w:history="1">
        <w:r w:rsidRPr="00433F29">
          <w:rPr>
            <w:rStyle w:val="Hyperlink"/>
            <w:noProof/>
          </w:rPr>
          <w:t>3.2.1.4.2.2.3</w:t>
        </w:r>
        <w:r>
          <w:rPr>
            <w:rFonts w:asciiTheme="minorHAnsi" w:eastAsiaTheme="minorEastAsia" w:hAnsiTheme="minorHAnsi" w:cstheme="minorBidi"/>
            <w:noProof/>
            <w:sz w:val="22"/>
            <w:szCs w:val="22"/>
          </w:rPr>
          <w:tab/>
        </w:r>
        <w:r w:rsidRPr="00433F29">
          <w:rPr>
            <w:rStyle w:val="Hyperlink"/>
            <w:noProof/>
          </w:rPr>
          <w:t>GETCERT_CURRENTCRL - 0x6363726C</w:t>
        </w:r>
        <w:r>
          <w:rPr>
            <w:noProof/>
            <w:webHidden/>
          </w:rPr>
          <w:tab/>
        </w:r>
        <w:r>
          <w:rPr>
            <w:noProof/>
            <w:webHidden/>
          </w:rPr>
          <w:fldChar w:fldCharType="begin"/>
        </w:r>
        <w:r>
          <w:rPr>
            <w:noProof/>
            <w:webHidden/>
          </w:rPr>
          <w:instrText xml:space="preserve"> PAGEREF _Toc83680730 \h </w:instrText>
        </w:r>
        <w:r>
          <w:rPr>
            <w:noProof/>
            <w:webHidden/>
          </w:rPr>
        </w:r>
        <w:r>
          <w:rPr>
            <w:noProof/>
            <w:webHidden/>
          </w:rPr>
          <w:fldChar w:fldCharType="separate"/>
        </w:r>
        <w:r>
          <w:rPr>
            <w:noProof/>
            <w:webHidden/>
          </w:rPr>
          <w:t>138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31" w:history="1">
        <w:r w:rsidRPr="00433F29">
          <w:rPr>
            <w:rStyle w:val="Hyperlink"/>
            <w:noProof/>
          </w:rPr>
          <w:t>3.2.1.4.2.2.4</w:t>
        </w:r>
        <w:r>
          <w:rPr>
            <w:rFonts w:asciiTheme="minorHAnsi" w:eastAsiaTheme="minorEastAsia" w:hAnsiTheme="minorHAnsi" w:cstheme="minorBidi"/>
            <w:noProof/>
            <w:sz w:val="22"/>
            <w:szCs w:val="22"/>
          </w:rPr>
          <w:tab/>
        </w:r>
        <w:r w:rsidRPr="00433F29">
          <w:rPr>
            <w:rStyle w:val="Hyperlink"/>
            <w:noProof/>
          </w:rPr>
          <w:t>GETCERT_FILEVERSION - 0x66696C65</w:t>
        </w:r>
        <w:r>
          <w:rPr>
            <w:noProof/>
            <w:webHidden/>
          </w:rPr>
          <w:tab/>
        </w:r>
        <w:r>
          <w:rPr>
            <w:noProof/>
            <w:webHidden/>
          </w:rPr>
          <w:fldChar w:fldCharType="begin"/>
        </w:r>
        <w:r>
          <w:rPr>
            <w:noProof/>
            <w:webHidden/>
          </w:rPr>
          <w:instrText xml:space="preserve"> PAGEREF _Toc83680731 \h </w:instrText>
        </w:r>
        <w:r>
          <w:rPr>
            <w:noProof/>
            <w:webHidden/>
          </w:rPr>
        </w:r>
        <w:r>
          <w:rPr>
            <w:noProof/>
            <w:webHidden/>
          </w:rPr>
          <w:fldChar w:fldCharType="separate"/>
        </w:r>
        <w:r>
          <w:rPr>
            <w:noProof/>
            <w:webHidden/>
          </w:rPr>
          <w:t>138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32" w:history="1">
        <w:r w:rsidRPr="00433F29">
          <w:rPr>
            <w:rStyle w:val="Hyperlink"/>
            <w:noProof/>
          </w:rPr>
          <w:t>3.2.1.4.2.2.5</w:t>
        </w:r>
        <w:r>
          <w:rPr>
            <w:rFonts w:asciiTheme="minorHAnsi" w:eastAsiaTheme="minorEastAsia" w:hAnsiTheme="minorHAnsi" w:cstheme="minorBidi"/>
            <w:noProof/>
            <w:sz w:val="22"/>
            <w:szCs w:val="22"/>
          </w:rPr>
          <w:tab/>
        </w:r>
        <w:r w:rsidRPr="00433F29">
          <w:rPr>
            <w:rStyle w:val="Hyperlink"/>
            <w:noProof/>
          </w:rPr>
          <w:t>GETCERT_CAINFO - 0x696E666F</w:t>
        </w:r>
        <w:r>
          <w:rPr>
            <w:noProof/>
            <w:webHidden/>
          </w:rPr>
          <w:tab/>
        </w:r>
        <w:r>
          <w:rPr>
            <w:noProof/>
            <w:webHidden/>
          </w:rPr>
          <w:fldChar w:fldCharType="begin"/>
        </w:r>
        <w:r>
          <w:rPr>
            <w:noProof/>
            <w:webHidden/>
          </w:rPr>
          <w:instrText xml:space="preserve"> PAGEREF _Toc83680732 \h </w:instrText>
        </w:r>
        <w:r>
          <w:rPr>
            <w:noProof/>
            <w:webHidden/>
          </w:rPr>
        </w:r>
        <w:r>
          <w:rPr>
            <w:noProof/>
            <w:webHidden/>
          </w:rPr>
          <w:fldChar w:fldCharType="separate"/>
        </w:r>
        <w:r>
          <w:rPr>
            <w:noProof/>
            <w:webHidden/>
          </w:rPr>
          <w:t>138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33" w:history="1">
        <w:r w:rsidRPr="00433F29">
          <w:rPr>
            <w:rStyle w:val="Hyperlink"/>
            <w:noProof/>
          </w:rPr>
          <w:t>3.2.1.4.2.2.6</w:t>
        </w:r>
        <w:r>
          <w:rPr>
            <w:rFonts w:asciiTheme="minorHAnsi" w:eastAsiaTheme="minorEastAsia" w:hAnsiTheme="minorHAnsi" w:cstheme="minorBidi"/>
            <w:noProof/>
            <w:sz w:val="22"/>
            <w:szCs w:val="22"/>
          </w:rPr>
          <w:tab/>
        </w:r>
        <w:r w:rsidRPr="00433F29">
          <w:rPr>
            <w:rStyle w:val="Hyperlink"/>
            <w:noProof/>
          </w:rPr>
          <w:t>GETCERT_CANAME - 0x6E616D65</w:t>
        </w:r>
        <w:r>
          <w:rPr>
            <w:noProof/>
            <w:webHidden/>
          </w:rPr>
          <w:tab/>
        </w:r>
        <w:r>
          <w:rPr>
            <w:noProof/>
            <w:webHidden/>
          </w:rPr>
          <w:fldChar w:fldCharType="begin"/>
        </w:r>
        <w:r>
          <w:rPr>
            <w:noProof/>
            <w:webHidden/>
          </w:rPr>
          <w:instrText xml:space="preserve"> PAGEREF _Toc83680733 \h </w:instrText>
        </w:r>
        <w:r>
          <w:rPr>
            <w:noProof/>
            <w:webHidden/>
          </w:rPr>
        </w:r>
        <w:r>
          <w:rPr>
            <w:noProof/>
            <w:webHidden/>
          </w:rPr>
          <w:fldChar w:fldCharType="separate"/>
        </w:r>
        <w:r>
          <w:rPr>
            <w:noProof/>
            <w:webHidden/>
          </w:rPr>
          <w:t>138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34" w:history="1">
        <w:r w:rsidRPr="00433F29">
          <w:rPr>
            <w:rStyle w:val="Hyperlink"/>
            <w:noProof/>
          </w:rPr>
          <w:t>3.2.1.4.2.2.7</w:t>
        </w:r>
        <w:r>
          <w:rPr>
            <w:rFonts w:asciiTheme="minorHAnsi" w:eastAsiaTheme="minorEastAsia" w:hAnsiTheme="minorHAnsi" w:cstheme="minorBidi"/>
            <w:noProof/>
            <w:sz w:val="22"/>
            <w:szCs w:val="22"/>
          </w:rPr>
          <w:tab/>
        </w:r>
        <w:r w:rsidRPr="00433F29">
          <w:rPr>
            <w:rStyle w:val="Hyperlink"/>
            <w:noProof/>
          </w:rPr>
          <w:t>GETCERT_PARENTCONFIG - 0x70617265</w:t>
        </w:r>
        <w:r>
          <w:rPr>
            <w:noProof/>
            <w:webHidden/>
          </w:rPr>
          <w:tab/>
        </w:r>
        <w:r>
          <w:rPr>
            <w:noProof/>
            <w:webHidden/>
          </w:rPr>
          <w:fldChar w:fldCharType="begin"/>
        </w:r>
        <w:r>
          <w:rPr>
            <w:noProof/>
            <w:webHidden/>
          </w:rPr>
          <w:instrText xml:space="preserve"> PAGEREF _Toc83680734 \h </w:instrText>
        </w:r>
        <w:r>
          <w:rPr>
            <w:noProof/>
            <w:webHidden/>
          </w:rPr>
        </w:r>
        <w:r>
          <w:rPr>
            <w:noProof/>
            <w:webHidden/>
          </w:rPr>
          <w:fldChar w:fldCharType="separate"/>
        </w:r>
        <w:r>
          <w:rPr>
            <w:noProof/>
            <w:webHidden/>
          </w:rPr>
          <w:t>138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35" w:history="1">
        <w:r w:rsidRPr="00433F29">
          <w:rPr>
            <w:rStyle w:val="Hyperlink"/>
            <w:noProof/>
          </w:rPr>
          <w:t>3.2.1.4.2.2.8</w:t>
        </w:r>
        <w:r>
          <w:rPr>
            <w:rFonts w:asciiTheme="minorHAnsi" w:eastAsiaTheme="minorEastAsia" w:hAnsiTheme="minorHAnsi" w:cstheme="minorBidi"/>
            <w:noProof/>
            <w:sz w:val="22"/>
            <w:szCs w:val="22"/>
          </w:rPr>
          <w:tab/>
        </w:r>
        <w:r w:rsidRPr="00433F29">
          <w:rPr>
            <w:rStyle w:val="Hyperlink"/>
            <w:noProof/>
          </w:rPr>
          <w:t>GETCERT_POLICYVERSION - 0x706F6C69</w:t>
        </w:r>
        <w:r>
          <w:rPr>
            <w:noProof/>
            <w:webHidden/>
          </w:rPr>
          <w:tab/>
        </w:r>
        <w:r>
          <w:rPr>
            <w:noProof/>
            <w:webHidden/>
          </w:rPr>
          <w:fldChar w:fldCharType="begin"/>
        </w:r>
        <w:r>
          <w:rPr>
            <w:noProof/>
            <w:webHidden/>
          </w:rPr>
          <w:instrText xml:space="preserve"> PAGEREF _Toc83680735 \h </w:instrText>
        </w:r>
        <w:r>
          <w:rPr>
            <w:noProof/>
            <w:webHidden/>
          </w:rPr>
        </w:r>
        <w:r>
          <w:rPr>
            <w:noProof/>
            <w:webHidden/>
          </w:rPr>
          <w:fldChar w:fldCharType="separate"/>
        </w:r>
        <w:r>
          <w:rPr>
            <w:noProof/>
            <w:webHidden/>
          </w:rPr>
          <w:t>138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36" w:history="1">
        <w:r w:rsidRPr="00433F29">
          <w:rPr>
            <w:rStyle w:val="Hyperlink"/>
            <w:noProof/>
          </w:rPr>
          <w:t>3.2.1.4.2.2.9</w:t>
        </w:r>
        <w:r>
          <w:rPr>
            <w:rFonts w:asciiTheme="minorHAnsi" w:eastAsiaTheme="minorEastAsia" w:hAnsiTheme="minorHAnsi" w:cstheme="minorBidi"/>
            <w:noProof/>
            <w:sz w:val="22"/>
            <w:szCs w:val="22"/>
          </w:rPr>
          <w:tab/>
        </w:r>
        <w:r w:rsidRPr="00433F29">
          <w:rPr>
            <w:rStyle w:val="Hyperlink"/>
            <w:noProof/>
          </w:rPr>
          <w:t>GETCERT_PRODUCTVERSION - 0x70726F64</w:t>
        </w:r>
        <w:r>
          <w:rPr>
            <w:noProof/>
            <w:webHidden/>
          </w:rPr>
          <w:tab/>
        </w:r>
        <w:r>
          <w:rPr>
            <w:noProof/>
            <w:webHidden/>
          </w:rPr>
          <w:fldChar w:fldCharType="begin"/>
        </w:r>
        <w:r>
          <w:rPr>
            <w:noProof/>
            <w:webHidden/>
          </w:rPr>
          <w:instrText xml:space="preserve"> PAGEREF _Toc83680736 \h </w:instrText>
        </w:r>
        <w:r>
          <w:rPr>
            <w:noProof/>
            <w:webHidden/>
          </w:rPr>
        </w:r>
        <w:r>
          <w:rPr>
            <w:noProof/>
            <w:webHidden/>
          </w:rPr>
          <w:fldChar w:fldCharType="separate"/>
        </w:r>
        <w:r>
          <w:rPr>
            <w:noProof/>
            <w:webHidden/>
          </w:rPr>
          <w:t>139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37" w:history="1">
        <w:r w:rsidRPr="00433F29">
          <w:rPr>
            <w:rStyle w:val="Hyperlink"/>
            <w:noProof/>
          </w:rPr>
          <w:t>3.2.1.4.2.2.10</w:t>
        </w:r>
        <w:r>
          <w:rPr>
            <w:rFonts w:asciiTheme="minorHAnsi" w:eastAsiaTheme="minorEastAsia" w:hAnsiTheme="minorHAnsi" w:cstheme="minorBidi"/>
            <w:noProof/>
            <w:sz w:val="22"/>
            <w:szCs w:val="22"/>
          </w:rPr>
          <w:tab/>
        </w:r>
        <w:r w:rsidRPr="00433F29">
          <w:rPr>
            <w:rStyle w:val="Hyperlink"/>
            <w:noProof/>
          </w:rPr>
          <w:t>GETCERT_SANITIZEDCANAME - 0x73616E69</w:t>
        </w:r>
        <w:r>
          <w:rPr>
            <w:noProof/>
            <w:webHidden/>
          </w:rPr>
          <w:tab/>
        </w:r>
        <w:r>
          <w:rPr>
            <w:noProof/>
            <w:webHidden/>
          </w:rPr>
          <w:fldChar w:fldCharType="begin"/>
        </w:r>
        <w:r>
          <w:rPr>
            <w:noProof/>
            <w:webHidden/>
          </w:rPr>
          <w:instrText xml:space="preserve"> PAGEREF _Toc83680737 \h </w:instrText>
        </w:r>
        <w:r>
          <w:rPr>
            <w:noProof/>
            <w:webHidden/>
          </w:rPr>
        </w:r>
        <w:r>
          <w:rPr>
            <w:noProof/>
            <w:webHidden/>
          </w:rPr>
          <w:fldChar w:fldCharType="separate"/>
        </w:r>
        <w:r>
          <w:rPr>
            <w:noProof/>
            <w:webHidden/>
          </w:rPr>
          <w:t>139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38" w:history="1">
        <w:r w:rsidRPr="00433F29">
          <w:rPr>
            <w:rStyle w:val="Hyperlink"/>
            <w:noProof/>
          </w:rPr>
          <w:t>3.2.1.4.2.2.11</w:t>
        </w:r>
        <w:r>
          <w:rPr>
            <w:rFonts w:asciiTheme="minorHAnsi" w:eastAsiaTheme="minorEastAsia" w:hAnsiTheme="minorHAnsi" w:cstheme="minorBidi"/>
            <w:noProof/>
            <w:sz w:val="22"/>
            <w:szCs w:val="22"/>
          </w:rPr>
          <w:tab/>
        </w:r>
        <w:r w:rsidRPr="00433F29">
          <w:rPr>
            <w:rStyle w:val="Hyperlink"/>
            <w:noProof/>
          </w:rPr>
          <w:t>GETCERT_SHAREDFOLDER - 0x73686172</w:t>
        </w:r>
        <w:r>
          <w:rPr>
            <w:noProof/>
            <w:webHidden/>
          </w:rPr>
          <w:tab/>
        </w:r>
        <w:r>
          <w:rPr>
            <w:noProof/>
            <w:webHidden/>
          </w:rPr>
          <w:fldChar w:fldCharType="begin"/>
        </w:r>
        <w:r>
          <w:rPr>
            <w:noProof/>
            <w:webHidden/>
          </w:rPr>
          <w:instrText xml:space="preserve"> PAGEREF _Toc83680738 \h </w:instrText>
        </w:r>
        <w:r>
          <w:rPr>
            <w:noProof/>
            <w:webHidden/>
          </w:rPr>
        </w:r>
        <w:r>
          <w:rPr>
            <w:noProof/>
            <w:webHidden/>
          </w:rPr>
          <w:fldChar w:fldCharType="separate"/>
        </w:r>
        <w:r>
          <w:rPr>
            <w:noProof/>
            <w:webHidden/>
          </w:rPr>
          <w:t>139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39" w:history="1">
        <w:r w:rsidRPr="00433F29">
          <w:rPr>
            <w:rStyle w:val="Hyperlink"/>
            <w:noProof/>
          </w:rPr>
          <w:t>3.2.1.4.2.2.12</w:t>
        </w:r>
        <w:r>
          <w:rPr>
            <w:rFonts w:asciiTheme="minorHAnsi" w:eastAsiaTheme="minorEastAsia" w:hAnsiTheme="minorHAnsi" w:cstheme="minorBidi"/>
            <w:noProof/>
            <w:sz w:val="22"/>
            <w:szCs w:val="22"/>
          </w:rPr>
          <w:tab/>
        </w:r>
        <w:r w:rsidRPr="00433F29">
          <w:rPr>
            <w:rStyle w:val="Hyperlink"/>
            <w:noProof/>
          </w:rPr>
          <w:t>GETCERT_CATYPE - 0x74797065</w:t>
        </w:r>
        <w:r>
          <w:rPr>
            <w:noProof/>
            <w:webHidden/>
          </w:rPr>
          <w:tab/>
        </w:r>
        <w:r>
          <w:rPr>
            <w:noProof/>
            <w:webHidden/>
          </w:rPr>
          <w:fldChar w:fldCharType="begin"/>
        </w:r>
        <w:r>
          <w:rPr>
            <w:noProof/>
            <w:webHidden/>
          </w:rPr>
          <w:instrText xml:space="preserve"> PAGEREF _Toc83680739 \h </w:instrText>
        </w:r>
        <w:r>
          <w:rPr>
            <w:noProof/>
            <w:webHidden/>
          </w:rPr>
        </w:r>
        <w:r>
          <w:rPr>
            <w:noProof/>
            <w:webHidden/>
          </w:rPr>
          <w:fldChar w:fldCharType="separate"/>
        </w:r>
        <w:r>
          <w:rPr>
            <w:noProof/>
            <w:webHidden/>
          </w:rPr>
          <w:t>139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40" w:history="1">
        <w:r w:rsidRPr="00433F29">
          <w:rPr>
            <w:rStyle w:val="Hyperlink"/>
            <w:noProof/>
          </w:rPr>
          <w:t>3.2.1.4.2.2.13</w:t>
        </w:r>
        <w:r>
          <w:rPr>
            <w:rFonts w:asciiTheme="minorHAnsi" w:eastAsiaTheme="minorEastAsia" w:hAnsiTheme="minorHAnsi" w:cstheme="minorBidi"/>
            <w:noProof/>
            <w:sz w:val="22"/>
            <w:szCs w:val="22"/>
          </w:rPr>
          <w:tab/>
        </w:r>
        <w:r w:rsidRPr="00433F29">
          <w:rPr>
            <w:rStyle w:val="Hyperlink"/>
            <w:noProof/>
          </w:rPr>
          <w:t>GETCERT_CRLBYINDEX - 0x636C</w:t>
        </w:r>
        <w:r>
          <w:rPr>
            <w:noProof/>
            <w:webHidden/>
          </w:rPr>
          <w:tab/>
        </w:r>
        <w:r>
          <w:rPr>
            <w:noProof/>
            <w:webHidden/>
          </w:rPr>
          <w:fldChar w:fldCharType="begin"/>
        </w:r>
        <w:r>
          <w:rPr>
            <w:noProof/>
            <w:webHidden/>
          </w:rPr>
          <w:instrText xml:space="preserve"> PAGEREF _Toc83680740 \h </w:instrText>
        </w:r>
        <w:r>
          <w:rPr>
            <w:noProof/>
            <w:webHidden/>
          </w:rPr>
        </w:r>
        <w:r>
          <w:rPr>
            <w:noProof/>
            <w:webHidden/>
          </w:rPr>
          <w:fldChar w:fldCharType="separate"/>
        </w:r>
        <w:r>
          <w:rPr>
            <w:noProof/>
            <w:webHidden/>
          </w:rPr>
          <w:t>139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41" w:history="1">
        <w:r w:rsidRPr="00433F29">
          <w:rPr>
            <w:rStyle w:val="Hyperlink"/>
            <w:noProof/>
          </w:rPr>
          <w:t>3.2.1.4.2.2.14</w:t>
        </w:r>
        <w:r>
          <w:rPr>
            <w:rFonts w:asciiTheme="minorHAnsi" w:eastAsiaTheme="minorEastAsia" w:hAnsiTheme="minorHAnsi" w:cstheme="minorBidi"/>
            <w:noProof/>
            <w:sz w:val="22"/>
            <w:szCs w:val="22"/>
          </w:rPr>
          <w:tab/>
        </w:r>
        <w:r w:rsidRPr="00433F29">
          <w:rPr>
            <w:rStyle w:val="Hyperlink"/>
            <w:noProof/>
          </w:rPr>
          <w:t>GETCERT_CACERTBYINDEX - 0x6374</w:t>
        </w:r>
        <w:r>
          <w:rPr>
            <w:noProof/>
            <w:webHidden/>
          </w:rPr>
          <w:tab/>
        </w:r>
        <w:r>
          <w:rPr>
            <w:noProof/>
            <w:webHidden/>
          </w:rPr>
          <w:fldChar w:fldCharType="begin"/>
        </w:r>
        <w:r>
          <w:rPr>
            <w:noProof/>
            <w:webHidden/>
          </w:rPr>
          <w:instrText xml:space="preserve"> PAGEREF _Toc83680741 \h </w:instrText>
        </w:r>
        <w:r>
          <w:rPr>
            <w:noProof/>
            <w:webHidden/>
          </w:rPr>
        </w:r>
        <w:r>
          <w:rPr>
            <w:noProof/>
            <w:webHidden/>
          </w:rPr>
          <w:fldChar w:fldCharType="separate"/>
        </w:r>
        <w:r>
          <w:rPr>
            <w:noProof/>
            <w:webHidden/>
          </w:rPr>
          <w:t>139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42" w:history="1">
        <w:r w:rsidRPr="00433F29">
          <w:rPr>
            <w:rStyle w:val="Hyperlink"/>
            <w:noProof/>
          </w:rPr>
          <w:t>3.2.1.4.2.2.15</w:t>
        </w:r>
        <w:r>
          <w:rPr>
            <w:rFonts w:asciiTheme="minorHAnsi" w:eastAsiaTheme="minorEastAsia" w:hAnsiTheme="minorHAnsi" w:cstheme="minorBidi"/>
            <w:noProof/>
            <w:sz w:val="22"/>
            <w:szCs w:val="22"/>
          </w:rPr>
          <w:tab/>
        </w:r>
        <w:r w:rsidRPr="00433F29">
          <w:rPr>
            <w:rStyle w:val="Hyperlink"/>
            <w:noProof/>
          </w:rPr>
          <w:t>GETCERT_EXITVERSIONBYINDEX - 0x6578</w:t>
        </w:r>
        <w:r>
          <w:rPr>
            <w:noProof/>
            <w:webHidden/>
          </w:rPr>
          <w:tab/>
        </w:r>
        <w:r>
          <w:rPr>
            <w:noProof/>
            <w:webHidden/>
          </w:rPr>
          <w:fldChar w:fldCharType="begin"/>
        </w:r>
        <w:r>
          <w:rPr>
            <w:noProof/>
            <w:webHidden/>
          </w:rPr>
          <w:instrText xml:space="preserve"> PAGEREF _Toc83680742 \h </w:instrText>
        </w:r>
        <w:r>
          <w:rPr>
            <w:noProof/>
            <w:webHidden/>
          </w:rPr>
        </w:r>
        <w:r>
          <w:rPr>
            <w:noProof/>
            <w:webHidden/>
          </w:rPr>
          <w:fldChar w:fldCharType="separate"/>
        </w:r>
        <w:r>
          <w:rPr>
            <w:noProof/>
            <w:webHidden/>
          </w:rPr>
          <w:t>139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43" w:history="1">
        <w:r w:rsidRPr="00433F29">
          <w:rPr>
            <w:rStyle w:val="Hyperlink"/>
            <w:noProof/>
          </w:rPr>
          <w:t>3.2.1.4.2.2.16</w:t>
        </w:r>
        <w:r>
          <w:rPr>
            <w:rFonts w:asciiTheme="minorHAnsi" w:eastAsiaTheme="minorEastAsia" w:hAnsiTheme="minorHAnsi" w:cstheme="minorBidi"/>
            <w:noProof/>
            <w:sz w:val="22"/>
            <w:szCs w:val="22"/>
          </w:rPr>
          <w:tab/>
        </w:r>
        <w:r w:rsidRPr="00433F29">
          <w:rPr>
            <w:rStyle w:val="Hyperlink"/>
            <w:noProof/>
          </w:rPr>
          <w:t>GETCERT_CRLSTATEBYINDEX - 0x736C</w:t>
        </w:r>
        <w:r>
          <w:rPr>
            <w:noProof/>
            <w:webHidden/>
          </w:rPr>
          <w:tab/>
        </w:r>
        <w:r>
          <w:rPr>
            <w:noProof/>
            <w:webHidden/>
          </w:rPr>
          <w:fldChar w:fldCharType="begin"/>
        </w:r>
        <w:r>
          <w:rPr>
            <w:noProof/>
            <w:webHidden/>
          </w:rPr>
          <w:instrText xml:space="preserve"> PAGEREF _Toc83680743 \h </w:instrText>
        </w:r>
        <w:r>
          <w:rPr>
            <w:noProof/>
            <w:webHidden/>
          </w:rPr>
        </w:r>
        <w:r>
          <w:rPr>
            <w:noProof/>
            <w:webHidden/>
          </w:rPr>
          <w:fldChar w:fldCharType="separate"/>
        </w:r>
        <w:r>
          <w:rPr>
            <w:noProof/>
            <w:webHidden/>
          </w:rPr>
          <w:t>139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44" w:history="1">
        <w:r w:rsidRPr="00433F29">
          <w:rPr>
            <w:rStyle w:val="Hyperlink"/>
            <w:noProof/>
          </w:rPr>
          <w:t>3.2.1.4.2.2.17</w:t>
        </w:r>
        <w:r>
          <w:rPr>
            <w:rFonts w:asciiTheme="minorHAnsi" w:eastAsiaTheme="minorEastAsia" w:hAnsiTheme="minorHAnsi" w:cstheme="minorBidi"/>
            <w:noProof/>
            <w:sz w:val="22"/>
            <w:szCs w:val="22"/>
          </w:rPr>
          <w:tab/>
        </w:r>
        <w:r w:rsidRPr="00433F29">
          <w:rPr>
            <w:rStyle w:val="Hyperlink"/>
            <w:noProof/>
          </w:rPr>
          <w:t>GETCERT_CACERTSTATEBYINDEX - 0x7374</w:t>
        </w:r>
        <w:r>
          <w:rPr>
            <w:noProof/>
            <w:webHidden/>
          </w:rPr>
          <w:tab/>
        </w:r>
        <w:r>
          <w:rPr>
            <w:noProof/>
            <w:webHidden/>
          </w:rPr>
          <w:fldChar w:fldCharType="begin"/>
        </w:r>
        <w:r>
          <w:rPr>
            <w:noProof/>
            <w:webHidden/>
          </w:rPr>
          <w:instrText xml:space="preserve"> PAGEREF _Toc83680744 \h </w:instrText>
        </w:r>
        <w:r>
          <w:rPr>
            <w:noProof/>
            <w:webHidden/>
          </w:rPr>
        </w:r>
        <w:r>
          <w:rPr>
            <w:noProof/>
            <w:webHidden/>
          </w:rPr>
          <w:fldChar w:fldCharType="separate"/>
        </w:r>
        <w:r>
          <w:rPr>
            <w:noProof/>
            <w:webHidden/>
          </w:rPr>
          <w:t>139</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745" w:history="1">
        <w:r w:rsidRPr="00433F29">
          <w:rPr>
            <w:rStyle w:val="Hyperlink"/>
            <w:noProof/>
          </w:rPr>
          <w:t>3.2.1.4.2.3</w:t>
        </w:r>
        <w:r>
          <w:rPr>
            <w:rFonts w:asciiTheme="minorHAnsi" w:eastAsiaTheme="minorEastAsia" w:hAnsiTheme="minorHAnsi" w:cstheme="minorBidi"/>
            <w:noProof/>
            <w:sz w:val="22"/>
            <w:szCs w:val="22"/>
          </w:rPr>
          <w:tab/>
        </w:r>
        <w:r w:rsidRPr="00433F29">
          <w:rPr>
            <w:rStyle w:val="Hyperlink"/>
            <w:noProof/>
          </w:rPr>
          <w:t>ICertRequestD::Ping (Opnum 5)</w:t>
        </w:r>
        <w:r>
          <w:rPr>
            <w:noProof/>
            <w:webHidden/>
          </w:rPr>
          <w:tab/>
        </w:r>
        <w:r>
          <w:rPr>
            <w:noProof/>
            <w:webHidden/>
          </w:rPr>
          <w:fldChar w:fldCharType="begin"/>
        </w:r>
        <w:r>
          <w:rPr>
            <w:noProof/>
            <w:webHidden/>
          </w:rPr>
          <w:instrText xml:space="preserve"> PAGEREF _Toc83680745 \h </w:instrText>
        </w:r>
        <w:r>
          <w:rPr>
            <w:noProof/>
            <w:webHidden/>
          </w:rPr>
        </w:r>
        <w:r>
          <w:rPr>
            <w:noProof/>
            <w:webHidden/>
          </w:rPr>
          <w:fldChar w:fldCharType="separate"/>
        </w:r>
        <w:r>
          <w:rPr>
            <w:noProof/>
            <w:webHidden/>
          </w:rPr>
          <w:t>139</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746" w:history="1">
        <w:r w:rsidRPr="00433F29">
          <w:rPr>
            <w:rStyle w:val="Hyperlink"/>
            <w:noProof/>
          </w:rPr>
          <w:t>3.2.1.4.3</w:t>
        </w:r>
        <w:r>
          <w:rPr>
            <w:rFonts w:asciiTheme="minorHAnsi" w:eastAsiaTheme="minorEastAsia" w:hAnsiTheme="minorHAnsi" w:cstheme="minorBidi"/>
            <w:noProof/>
            <w:sz w:val="22"/>
            <w:szCs w:val="22"/>
          </w:rPr>
          <w:tab/>
        </w:r>
        <w:r w:rsidRPr="00433F29">
          <w:rPr>
            <w:rStyle w:val="Hyperlink"/>
            <w:noProof/>
          </w:rPr>
          <w:t>ICertRequestD2</w:t>
        </w:r>
        <w:r>
          <w:rPr>
            <w:noProof/>
            <w:webHidden/>
          </w:rPr>
          <w:tab/>
        </w:r>
        <w:r>
          <w:rPr>
            <w:noProof/>
            <w:webHidden/>
          </w:rPr>
          <w:fldChar w:fldCharType="begin"/>
        </w:r>
        <w:r>
          <w:rPr>
            <w:noProof/>
            <w:webHidden/>
          </w:rPr>
          <w:instrText xml:space="preserve"> PAGEREF _Toc83680746 \h </w:instrText>
        </w:r>
        <w:r>
          <w:rPr>
            <w:noProof/>
            <w:webHidden/>
          </w:rPr>
        </w:r>
        <w:r>
          <w:rPr>
            <w:noProof/>
            <w:webHidden/>
          </w:rPr>
          <w:fldChar w:fldCharType="separate"/>
        </w:r>
        <w:r>
          <w:rPr>
            <w:noProof/>
            <w:webHidden/>
          </w:rPr>
          <w:t>140</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747" w:history="1">
        <w:r w:rsidRPr="00433F29">
          <w:rPr>
            <w:rStyle w:val="Hyperlink"/>
            <w:noProof/>
          </w:rPr>
          <w:t>3.2.1.4.3.1</w:t>
        </w:r>
        <w:r>
          <w:rPr>
            <w:rFonts w:asciiTheme="minorHAnsi" w:eastAsiaTheme="minorEastAsia" w:hAnsiTheme="minorHAnsi" w:cstheme="minorBidi"/>
            <w:noProof/>
            <w:sz w:val="22"/>
            <w:szCs w:val="22"/>
          </w:rPr>
          <w:tab/>
        </w:r>
        <w:r w:rsidRPr="00433F29">
          <w:rPr>
            <w:rStyle w:val="Hyperlink"/>
            <w:noProof/>
          </w:rPr>
          <w:t>ICertRequestD2::Request2 (Opnum 6)</w:t>
        </w:r>
        <w:r>
          <w:rPr>
            <w:noProof/>
            <w:webHidden/>
          </w:rPr>
          <w:tab/>
        </w:r>
        <w:r>
          <w:rPr>
            <w:noProof/>
            <w:webHidden/>
          </w:rPr>
          <w:fldChar w:fldCharType="begin"/>
        </w:r>
        <w:r>
          <w:rPr>
            <w:noProof/>
            <w:webHidden/>
          </w:rPr>
          <w:instrText xml:space="preserve"> PAGEREF _Toc83680747 \h </w:instrText>
        </w:r>
        <w:r>
          <w:rPr>
            <w:noProof/>
            <w:webHidden/>
          </w:rPr>
        </w:r>
        <w:r>
          <w:rPr>
            <w:noProof/>
            <w:webHidden/>
          </w:rPr>
          <w:fldChar w:fldCharType="separate"/>
        </w:r>
        <w:r>
          <w:rPr>
            <w:noProof/>
            <w:webHidden/>
          </w:rPr>
          <w:t>141</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48" w:history="1">
        <w:r w:rsidRPr="00433F29">
          <w:rPr>
            <w:rStyle w:val="Hyperlink"/>
            <w:noProof/>
          </w:rPr>
          <w:t>3.2.1.4.3.1.1</w:t>
        </w:r>
        <w:r>
          <w:rPr>
            <w:rFonts w:asciiTheme="minorHAnsi" w:eastAsiaTheme="minorEastAsia" w:hAnsiTheme="minorHAnsi" w:cstheme="minorBidi"/>
            <w:noProof/>
            <w:sz w:val="22"/>
            <w:szCs w:val="22"/>
          </w:rPr>
          <w:tab/>
        </w:r>
        <w:r w:rsidRPr="00433F29">
          <w:rPr>
            <w:rStyle w:val="Hyperlink"/>
            <w:noProof/>
          </w:rPr>
          <w:t>dwFlags Packed Data Requirements</w:t>
        </w:r>
        <w:r>
          <w:rPr>
            <w:noProof/>
            <w:webHidden/>
          </w:rPr>
          <w:tab/>
        </w:r>
        <w:r>
          <w:rPr>
            <w:noProof/>
            <w:webHidden/>
          </w:rPr>
          <w:fldChar w:fldCharType="begin"/>
        </w:r>
        <w:r>
          <w:rPr>
            <w:noProof/>
            <w:webHidden/>
          </w:rPr>
          <w:instrText xml:space="preserve"> PAGEREF _Toc83680748 \h </w:instrText>
        </w:r>
        <w:r>
          <w:rPr>
            <w:noProof/>
            <w:webHidden/>
          </w:rPr>
        </w:r>
        <w:r>
          <w:rPr>
            <w:noProof/>
            <w:webHidden/>
          </w:rPr>
          <w:fldChar w:fldCharType="separate"/>
        </w:r>
        <w:r>
          <w:rPr>
            <w:noProof/>
            <w:webHidden/>
          </w:rPr>
          <w:t>142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49" w:history="1">
        <w:r w:rsidRPr="00433F29">
          <w:rPr>
            <w:rStyle w:val="Hyperlink"/>
            <w:noProof/>
          </w:rPr>
          <w:t>3.2.1.4.3.1.2</w:t>
        </w:r>
        <w:r>
          <w:rPr>
            <w:rFonts w:asciiTheme="minorHAnsi" w:eastAsiaTheme="minorEastAsia" w:hAnsiTheme="minorHAnsi" w:cstheme="minorBidi"/>
            <w:noProof/>
            <w:sz w:val="22"/>
            <w:szCs w:val="22"/>
          </w:rPr>
          <w:tab/>
        </w:r>
        <w:r w:rsidRPr="00433F29">
          <w:rPr>
            <w:rStyle w:val="Hyperlink"/>
            <w:noProof/>
          </w:rPr>
          <w:t>Requesting Status Inspection</w:t>
        </w:r>
        <w:r>
          <w:rPr>
            <w:noProof/>
            <w:webHidden/>
          </w:rPr>
          <w:tab/>
        </w:r>
        <w:r>
          <w:rPr>
            <w:noProof/>
            <w:webHidden/>
          </w:rPr>
          <w:fldChar w:fldCharType="begin"/>
        </w:r>
        <w:r>
          <w:rPr>
            <w:noProof/>
            <w:webHidden/>
          </w:rPr>
          <w:instrText xml:space="preserve"> PAGEREF _Toc83680749 \h </w:instrText>
        </w:r>
        <w:r>
          <w:rPr>
            <w:noProof/>
            <w:webHidden/>
          </w:rPr>
        </w:r>
        <w:r>
          <w:rPr>
            <w:noProof/>
            <w:webHidden/>
          </w:rPr>
          <w:fldChar w:fldCharType="separate"/>
        </w:r>
        <w:r>
          <w:rPr>
            <w:noProof/>
            <w:webHidden/>
          </w:rPr>
          <w:t>143</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750" w:history="1">
        <w:r w:rsidRPr="00433F29">
          <w:rPr>
            <w:rStyle w:val="Hyperlink"/>
            <w:noProof/>
          </w:rPr>
          <w:t>3.2.1.4.3.2</w:t>
        </w:r>
        <w:r>
          <w:rPr>
            <w:rFonts w:asciiTheme="minorHAnsi" w:eastAsiaTheme="minorEastAsia" w:hAnsiTheme="minorHAnsi" w:cstheme="minorBidi"/>
            <w:noProof/>
            <w:sz w:val="22"/>
            <w:szCs w:val="22"/>
          </w:rPr>
          <w:tab/>
        </w:r>
        <w:r w:rsidRPr="00433F29">
          <w:rPr>
            <w:rStyle w:val="Hyperlink"/>
            <w:noProof/>
          </w:rPr>
          <w:t>ICertRequestD2::GetCAProperty (Opnum 7)</w:t>
        </w:r>
        <w:r>
          <w:rPr>
            <w:noProof/>
            <w:webHidden/>
          </w:rPr>
          <w:tab/>
        </w:r>
        <w:r>
          <w:rPr>
            <w:noProof/>
            <w:webHidden/>
          </w:rPr>
          <w:fldChar w:fldCharType="begin"/>
        </w:r>
        <w:r>
          <w:rPr>
            <w:noProof/>
            <w:webHidden/>
          </w:rPr>
          <w:instrText xml:space="preserve"> PAGEREF _Toc83680750 \h </w:instrText>
        </w:r>
        <w:r>
          <w:rPr>
            <w:noProof/>
            <w:webHidden/>
          </w:rPr>
        </w:r>
        <w:r>
          <w:rPr>
            <w:noProof/>
            <w:webHidden/>
          </w:rPr>
          <w:fldChar w:fldCharType="separate"/>
        </w:r>
        <w:r>
          <w:rPr>
            <w:noProof/>
            <w:webHidden/>
          </w:rPr>
          <w:t>144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51" w:history="1">
        <w:r w:rsidRPr="00433F29">
          <w:rPr>
            <w:rStyle w:val="Hyperlink"/>
            <w:noProof/>
          </w:rPr>
          <w:t>3.2.1.4.3.2.1</w:t>
        </w:r>
        <w:r>
          <w:rPr>
            <w:rFonts w:asciiTheme="minorHAnsi" w:eastAsiaTheme="minorEastAsia" w:hAnsiTheme="minorHAnsi" w:cstheme="minorBidi"/>
            <w:noProof/>
            <w:sz w:val="22"/>
            <w:szCs w:val="22"/>
          </w:rPr>
          <w:tab/>
        </w:r>
        <w:r w:rsidRPr="00433F29">
          <w:rPr>
            <w:rStyle w:val="Hyperlink"/>
            <w:noProof/>
          </w:rPr>
          <w:t>PropID = 0x00000001 (CR_PROP_FILEVERSION) "CA File Version"</w:t>
        </w:r>
        <w:r>
          <w:rPr>
            <w:noProof/>
            <w:webHidden/>
          </w:rPr>
          <w:tab/>
        </w:r>
        <w:r>
          <w:rPr>
            <w:noProof/>
            <w:webHidden/>
          </w:rPr>
          <w:fldChar w:fldCharType="begin"/>
        </w:r>
        <w:r>
          <w:rPr>
            <w:noProof/>
            <w:webHidden/>
          </w:rPr>
          <w:instrText xml:space="preserve"> PAGEREF _Toc83680751 \h </w:instrText>
        </w:r>
        <w:r>
          <w:rPr>
            <w:noProof/>
            <w:webHidden/>
          </w:rPr>
        </w:r>
        <w:r>
          <w:rPr>
            <w:noProof/>
            <w:webHidden/>
          </w:rPr>
          <w:fldChar w:fldCharType="separate"/>
        </w:r>
        <w:r>
          <w:rPr>
            <w:noProof/>
            <w:webHidden/>
          </w:rPr>
          <w:t>151</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52" w:history="1">
        <w:r w:rsidRPr="00433F29">
          <w:rPr>
            <w:rStyle w:val="Hyperlink"/>
            <w:noProof/>
          </w:rPr>
          <w:t>3.2.1.4.3.2.2</w:t>
        </w:r>
        <w:r>
          <w:rPr>
            <w:rFonts w:asciiTheme="minorHAnsi" w:eastAsiaTheme="minorEastAsia" w:hAnsiTheme="minorHAnsi" w:cstheme="minorBidi"/>
            <w:noProof/>
            <w:sz w:val="22"/>
            <w:szCs w:val="22"/>
          </w:rPr>
          <w:tab/>
        </w:r>
        <w:r w:rsidRPr="00433F29">
          <w:rPr>
            <w:rStyle w:val="Hyperlink"/>
            <w:noProof/>
          </w:rPr>
          <w:t>PropID = 0x00000002 (CR_PROP_PRODUCTVERSION) "CA Product Version"</w:t>
        </w:r>
        <w:r>
          <w:rPr>
            <w:noProof/>
            <w:webHidden/>
          </w:rPr>
          <w:tab/>
        </w:r>
        <w:r>
          <w:rPr>
            <w:noProof/>
            <w:webHidden/>
          </w:rPr>
          <w:fldChar w:fldCharType="begin"/>
        </w:r>
        <w:r>
          <w:rPr>
            <w:noProof/>
            <w:webHidden/>
          </w:rPr>
          <w:instrText xml:space="preserve"> PAGEREF _Toc83680752 \h </w:instrText>
        </w:r>
        <w:r>
          <w:rPr>
            <w:noProof/>
            <w:webHidden/>
          </w:rPr>
        </w:r>
        <w:r>
          <w:rPr>
            <w:noProof/>
            <w:webHidden/>
          </w:rPr>
          <w:fldChar w:fldCharType="separate"/>
        </w:r>
        <w:r>
          <w:rPr>
            <w:noProof/>
            <w:webHidden/>
          </w:rPr>
          <w:t>152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53" w:history="1">
        <w:r w:rsidRPr="00433F29">
          <w:rPr>
            <w:rStyle w:val="Hyperlink"/>
            <w:noProof/>
          </w:rPr>
          <w:t>3.2.1.4.3.2.3</w:t>
        </w:r>
        <w:r>
          <w:rPr>
            <w:rFonts w:asciiTheme="minorHAnsi" w:eastAsiaTheme="minorEastAsia" w:hAnsiTheme="minorHAnsi" w:cstheme="minorBidi"/>
            <w:noProof/>
            <w:sz w:val="22"/>
            <w:szCs w:val="22"/>
          </w:rPr>
          <w:tab/>
        </w:r>
        <w:r w:rsidRPr="00433F29">
          <w:rPr>
            <w:rStyle w:val="Hyperlink"/>
            <w:noProof/>
          </w:rPr>
          <w:t>PropID = 0x00000003 (CR_PROP_EXITCOUNT) "Exit Count"</w:t>
        </w:r>
        <w:r>
          <w:rPr>
            <w:noProof/>
            <w:webHidden/>
          </w:rPr>
          <w:tab/>
        </w:r>
        <w:r>
          <w:rPr>
            <w:noProof/>
            <w:webHidden/>
          </w:rPr>
          <w:fldChar w:fldCharType="begin"/>
        </w:r>
        <w:r>
          <w:rPr>
            <w:noProof/>
            <w:webHidden/>
          </w:rPr>
          <w:instrText xml:space="preserve"> PAGEREF _Toc83680753 \h </w:instrText>
        </w:r>
        <w:r>
          <w:rPr>
            <w:noProof/>
            <w:webHidden/>
          </w:rPr>
        </w:r>
        <w:r>
          <w:rPr>
            <w:noProof/>
            <w:webHidden/>
          </w:rPr>
          <w:fldChar w:fldCharType="separate"/>
        </w:r>
        <w:r>
          <w:rPr>
            <w:noProof/>
            <w:webHidden/>
          </w:rPr>
          <w:t>152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54" w:history="1">
        <w:r w:rsidRPr="00433F29">
          <w:rPr>
            <w:rStyle w:val="Hyperlink"/>
            <w:noProof/>
          </w:rPr>
          <w:t>3.2.1.4.3.2.4</w:t>
        </w:r>
        <w:r>
          <w:rPr>
            <w:rFonts w:asciiTheme="minorHAnsi" w:eastAsiaTheme="minorEastAsia" w:hAnsiTheme="minorHAnsi" w:cstheme="minorBidi"/>
            <w:noProof/>
            <w:sz w:val="22"/>
            <w:szCs w:val="22"/>
          </w:rPr>
          <w:tab/>
        </w:r>
        <w:r w:rsidRPr="00433F29">
          <w:rPr>
            <w:rStyle w:val="Hyperlink"/>
            <w:noProof/>
          </w:rPr>
          <w:t>PropID = 0x00000004 (CR_PROP_EXITDESCRIPTION) "Exit Description"</w:t>
        </w:r>
        <w:r>
          <w:rPr>
            <w:noProof/>
            <w:webHidden/>
          </w:rPr>
          <w:tab/>
        </w:r>
        <w:r>
          <w:rPr>
            <w:noProof/>
            <w:webHidden/>
          </w:rPr>
          <w:fldChar w:fldCharType="begin"/>
        </w:r>
        <w:r>
          <w:rPr>
            <w:noProof/>
            <w:webHidden/>
          </w:rPr>
          <w:instrText xml:space="preserve"> PAGEREF _Toc83680754 \h </w:instrText>
        </w:r>
        <w:r>
          <w:rPr>
            <w:noProof/>
            <w:webHidden/>
          </w:rPr>
        </w:r>
        <w:r>
          <w:rPr>
            <w:noProof/>
            <w:webHidden/>
          </w:rPr>
          <w:fldChar w:fldCharType="separate"/>
        </w:r>
        <w:r>
          <w:rPr>
            <w:noProof/>
            <w:webHidden/>
          </w:rPr>
          <w:t>152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55" w:history="1">
        <w:r w:rsidRPr="00433F29">
          <w:rPr>
            <w:rStyle w:val="Hyperlink"/>
            <w:noProof/>
          </w:rPr>
          <w:t>3.2.1.4.3.2.5</w:t>
        </w:r>
        <w:r>
          <w:rPr>
            <w:rFonts w:asciiTheme="minorHAnsi" w:eastAsiaTheme="minorEastAsia" w:hAnsiTheme="minorHAnsi" w:cstheme="minorBidi"/>
            <w:noProof/>
            <w:sz w:val="22"/>
            <w:szCs w:val="22"/>
          </w:rPr>
          <w:tab/>
        </w:r>
        <w:r w:rsidRPr="00433F29">
          <w:rPr>
            <w:rStyle w:val="Hyperlink"/>
            <w:noProof/>
          </w:rPr>
          <w:t>PropID = 0x00000005 (CR_PROP_POLICYDESCRIPTION) "Policy Description"</w:t>
        </w:r>
        <w:r>
          <w:rPr>
            <w:noProof/>
            <w:webHidden/>
          </w:rPr>
          <w:tab/>
        </w:r>
        <w:r>
          <w:rPr>
            <w:noProof/>
            <w:webHidden/>
          </w:rPr>
          <w:fldChar w:fldCharType="begin"/>
        </w:r>
        <w:r>
          <w:rPr>
            <w:noProof/>
            <w:webHidden/>
          </w:rPr>
          <w:instrText xml:space="preserve"> PAGEREF _Toc83680755 \h </w:instrText>
        </w:r>
        <w:r>
          <w:rPr>
            <w:noProof/>
            <w:webHidden/>
          </w:rPr>
        </w:r>
        <w:r>
          <w:rPr>
            <w:noProof/>
            <w:webHidden/>
          </w:rPr>
          <w:fldChar w:fldCharType="separate"/>
        </w:r>
        <w:r>
          <w:rPr>
            <w:noProof/>
            <w:webHidden/>
          </w:rPr>
          <w:t>152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56" w:history="1">
        <w:r w:rsidRPr="00433F29">
          <w:rPr>
            <w:rStyle w:val="Hyperlink"/>
            <w:noProof/>
          </w:rPr>
          <w:t>3.2.1.4.3.2.6</w:t>
        </w:r>
        <w:r>
          <w:rPr>
            <w:rFonts w:asciiTheme="minorHAnsi" w:eastAsiaTheme="minorEastAsia" w:hAnsiTheme="minorHAnsi" w:cstheme="minorBidi"/>
            <w:noProof/>
            <w:sz w:val="22"/>
            <w:szCs w:val="22"/>
          </w:rPr>
          <w:tab/>
        </w:r>
        <w:r w:rsidRPr="00433F29">
          <w:rPr>
            <w:rStyle w:val="Hyperlink"/>
            <w:noProof/>
          </w:rPr>
          <w:t>PropID = 0x00000006 (CR_PROP_CANAME) "Certification Authority Name"</w:t>
        </w:r>
        <w:r>
          <w:rPr>
            <w:noProof/>
            <w:webHidden/>
          </w:rPr>
          <w:tab/>
        </w:r>
        <w:r>
          <w:rPr>
            <w:noProof/>
            <w:webHidden/>
          </w:rPr>
          <w:fldChar w:fldCharType="begin"/>
        </w:r>
        <w:r>
          <w:rPr>
            <w:noProof/>
            <w:webHidden/>
          </w:rPr>
          <w:instrText xml:space="preserve"> PAGEREF _Toc83680756 \h </w:instrText>
        </w:r>
        <w:r>
          <w:rPr>
            <w:noProof/>
            <w:webHidden/>
          </w:rPr>
        </w:r>
        <w:r>
          <w:rPr>
            <w:noProof/>
            <w:webHidden/>
          </w:rPr>
          <w:fldChar w:fldCharType="separate"/>
        </w:r>
        <w:r>
          <w:rPr>
            <w:noProof/>
            <w:webHidden/>
          </w:rPr>
          <w:t>153</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57" w:history="1">
        <w:r w:rsidRPr="00433F29">
          <w:rPr>
            <w:rStyle w:val="Hyperlink"/>
            <w:noProof/>
          </w:rPr>
          <w:t>3.2.1.4.3.2.7</w:t>
        </w:r>
        <w:r>
          <w:rPr>
            <w:rFonts w:asciiTheme="minorHAnsi" w:eastAsiaTheme="minorEastAsia" w:hAnsiTheme="minorHAnsi" w:cstheme="minorBidi"/>
            <w:noProof/>
            <w:sz w:val="22"/>
            <w:szCs w:val="22"/>
          </w:rPr>
          <w:tab/>
        </w:r>
        <w:r w:rsidRPr="00433F29">
          <w:rPr>
            <w:rStyle w:val="Hyperlink"/>
            <w:noProof/>
          </w:rPr>
          <w:t>PropID = 0x00000007 (CR_PROP_SANITIZEDCANAME) "Sanitized CA Name"</w:t>
        </w:r>
        <w:r>
          <w:rPr>
            <w:noProof/>
            <w:webHidden/>
          </w:rPr>
          <w:tab/>
        </w:r>
        <w:r>
          <w:rPr>
            <w:noProof/>
            <w:webHidden/>
          </w:rPr>
          <w:fldChar w:fldCharType="begin"/>
        </w:r>
        <w:r>
          <w:rPr>
            <w:noProof/>
            <w:webHidden/>
          </w:rPr>
          <w:instrText xml:space="preserve"> PAGEREF _Toc83680757 \h </w:instrText>
        </w:r>
        <w:r>
          <w:rPr>
            <w:noProof/>
            <w:webHidden/>
          </w:rPr>
        </w:r>
        <w:r>
          <w:rPr>
            <w:noProof/>
            <w:webHidden/>
          </w:rPr>
          <w:fldChar w:fldCharType="separate"/>
        </w:r>
        <w:r>
          <w:rPr>
            <w:noProof/>
            <w:webHidden/>
          </w:rPr>
          <w:t>153</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58" w:history="1">
        <w:r w:rsidRPr="00433F29">
          <w:rPr>
            <w:rStyle w:val="Hyperlink"/>
            <w:noProof/>
          </w:rPr>
          <w:t>3.2.1.4.3.2.8</w:t>
        </w:r>
        <w:r>
          <w:rPr>
            <w:rFonts w:asciiTheme="minorHAnsi" w:eastAsiaTheme="minorEastAsia" w:hAnsiTheme="minorHAnsi" w:cstheme="minorBidi"/>
            <w:noProof/>
            <w:sz w:val="22"/>
            <w:szCs w:val="22"/>
          </w:rPr>
          <w:tab/>
        </w:r>
        <w:r w:rsidRPr="00433F29">
          <w:rPr>
            <w:rStyle w:val="Hyperlink"/>
            <w:noProof/>
          </w:rPr>
          <w:t>PropID = 0x00000008 (CR_PROP_SHAREDFOLDER) "Shared Folder Path"</w:t>
        </w:r>
        <w:r>
          <w:rPr>
            <w:noProof/>
            <w:webHidden/>
          </w:rPr>
          <w:tab/>
        </w:r>
        <w:r>
          <w:rPr>
            <w:noProof/>
            <w:webHidden/>
          </w:rPr>
          <w:fldChar w:fldCharType="begin"/>
        </w:r>
        <w:r>
          <w:rPr>
            <w:noProof/>
            <w:webHidden/>
          </w:rPr>
          <w:instrText xml:space="preserve"> PAGEREF _Toc83680758 \h </w:instrText>
        </w:r>
        <w:r>
          <w:rPr>
            <w:noProof/>
            <w:webHidden/>
          </w:rPr>
        </w:r>
        <w:r>
          <w:rPr>
            <w:noProof/>
            <w:webHidden/>
          </w:rPr>
          <w:fldChar w:fldCharType="separate"/>
        </w:r>
        <w:r>
          <w:rPr>
            <w:noProof/>
            <w:webHidden/>
          </w:rPr>
          <w:t>153</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59" w:history="1">
        <w:r w:rsidRPr="00433F29">
          <w:rPr>
            <w:rStyle w:val="Hyperlink"/>
            <w:noProof/>
          </w:rPr>
          <w:t>3.2.1.4.3.2.9</w:t>
        </w:r>
        <w:r>
          <w:rPr>
            <w:rFonts w:asciiTheme="minorHAnsi" w:eastAsiaTheme="minorEastAsia" w:hAnsiTheme="minorHAnsi" w:cstheme="minorBidi"/>
            <w:noProof/>
            <w:sz w:val="22"/>
            <w:szCs w:val="22"/>
          </w:rPr>
          <w:tab/>
        </w:r>
        <w:r w:rsidRPr="00433F29">
          <w:rPr>
            <w:rStyle w:val="Hyperlink"/>
            <w:noProof/>
          </w:rPr>
          <w:t>PropID = 0x00000009 (CR_PROP_PARENTCA) "Parent CA Name"</w:t>
        </w:r>
        <w:r>
          <w:rPr>
            <w:noProof/>
            <w:webHidden/>
          </w:rPr>
          <w:tab/>
        </w:r>
        <w:r>
          <w:rPr>
            <w:noProof/>
            <w:webHidden/>
          </w:rPr>
          <w:fldChar w:fldCharType="begin"/>
        </w:r>
        <w:r>
          <w:rPr>
            <w:noProof/>
            <w:webHidden/>
          </w:rPr>
          <w:instrText xml:space="preserve"> PAGEREF _Toc83680759 \h </w:instrText>
        </w:r>
        <w:r>
          <w:rPr>
            <w:noProof/>
            <w:webHidden/>
          </w:rPr>
        </w:r>
        <w:r>
          <w:rPr>
            <w:noProof/>
            <w:webHidden/>
          </w:rPr>
          <w:fldChar w:fldCharType="separate"/>
        </w:r>
        <w:r>
          <w:rPr>
            <w:noProof/>
            <w:webHidden/>
          </w:rPr>
          <w:t>153</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60" w:history="1">
        <w:r w:rsidRPr="00433F29">
          <w:rPr>
            <w:rStyle w:val="Hyperlink"/>
            <w:noProof/>
          </w:rPr>
          <w:t>3.2.1.4.3.2.10</w:t>
        </w:r>
        <w:r>
          <w:rPr>
            <w:rFonts w:asciiTheme="minorHAnsi" w:eastAsiaTheme="minorEastAsia" w:hAnsiTheme="minorHAnsi" w:cstheme="minorBidi"/>
            <w:noProof/>
            <w:sz w:val="22"/>
            <w:szCs w:val="22"/>
          </w:rPr>
          <w:tab/>
        </w:r>
        <w:r w:rsidRPr="00433F29">
          <w:rPr>
            <w:rStyle w:val="Hyperlink"/>
            <w:noProof/>
          </w:rPr>
          <w:t>PropID = 0x0000000A (CR_PROP_CATYPE) "CA Type"</w:t>
        </w:r>
        <w:r>
          <w:rPr>
            <w:noProof/>
            <w:webHidden/>
          </w:rPr>
          <w:tab/>
        </w:r>
        <w:r>
          <w:rPr>
            <w:noProof/>
            <w:webHidden/>
          </w:rPr>
          <w:fldChar w:fldCharType="begin"/>
        </w:r>
        <w:r>
          <w:rPr>
            <w:noProof/>
            <w:webHidden/>
          </w:rPr>
          <w:instrText xml:space="preserve"> PAGEREF _Toc83680760 \h </w:instrText>
        </w:r>
        <w:r>
          <w:rPr>
            <w:noProof/>
            <w:webHidden/>
          </w:rPr>
        </w:r>
        <w:r>
          <w:rPr>
            <w:noProof/>
            <w:webHidden/>
          </w:rPr>
          <w:fldChar w:fldCharType="separate"/>
        </w:r>
        <w:r>
          <w:rPr>
            <w:noProof/>
            <w:webHidden/>
          </w:rPr>
          <w:t>153</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61" w:history="1">
        <w:r w:rsidRPr="00433F29">
          <w:rPr>
            <w:rStyle w:val="Hyperlink"/>
            <w:noProof/>
          </w:rPr>
          <w:t>3.2.1.4.3.2.11</w:t>
        </w:r>
        <w:r>
          <w:rPr>
            <w:rFonts w:asciiTheme="minorHAnsi" w:eastAsiaTheme="minorEastAsia" w:hAnsiTheme="minorHAnsi" w:cstheme="minorBidi"/>
            <w:noProof/>
            <w:sz w:val="22"/>
            <w:szCs w:val="22"/>
          </w:rPr>
          <w:tab/>
        </w:r>
        <w:r w:rsidRPr="00433F29">
          <w:rPr>
            <w:rStyle w:val="Hyperlink"/>
            <w:noProof/>
          </w:rPr>
          <w:t>PropID = 0x0000000B (CR_PROP_CASIGCERTCOUNT) "CA Signature Certificate Count"</w:t>
        </w:r>
        <w:r>
          <w:rPr>
            <w:noProof/>
            <w:webHidden/>
          </w:rPr>
          <w:tab/>
        </w:r>
        <w:r>
          <w:rPr>
            <w:noProof/>
            <w:webHidden/>
          </w:rPr>
          <w:fldChar w:fldCharType="begin"/>
        </w:r>
        <w:r>
          <w:rPr>
            <w:noProof/>
            <w:webHidden/>
          </w:rPr>
          <w:instrText xml:space="preserve"> PAGEREF _Toc83680761 \h </w:instrText>
        </w:r>
        <w:r>
          <w:rPr>
            <w:noProof/>
            <w:webHidden/>
          </w:rPr>
        </w:r>
        <w:r>
          <w:rPr>
            <w:noProof/>
            <w:webHidden/>
          </w:rPr>
          <w:fldChar w:fldCharType="separate"/>
        </w:r>
        <w:r>
          <w:rPr>
            <w:noProof/>
            <w:webHidden/>
          </w:rPr>
          <w:t>154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62" w:history="1">
        <w:r w:rsidRPr="00433F29">
          <w:rPr>
            <w:rStyle w:val="Hyperlink"/>
            <w:noProof/>
          </w:rPr>
          <w:t>3.2.1.4.3.2.12</w:t>
        </w:r>
        <w:r>
          <w:rPr>
            <w:rFonts w:asciiTheme="minorHAnsi" w:eastAsiaTheme="minorEastAsia" w:hAnsiTheme="minorHAnsi" w:cstheme="minorBidi"/>
            <w:noProof/>
            <w:sz w:val="22"/>
            <w:szCs w:val="22"/>
          </w:rPr>
          <w:tab/>
        </w:r>
        <w:r w:rsidRPr="00433F29">
          <w:rPr>
            <w:rStyle w:val="Hyperlink"/>
            <w:noProof/>
          </w:rPr>
          <w:t>PropID = 0x0000000C (CR_PROP_CASIGCERT) "CA Signature Certificate"</w:t>
        </w:r>
        <w:r>
          <w:rPr>
            <w:noProof/>
            <w:webHidden/>
          </w:rPr>
          <w:tab/>
        </w:r>
        <w:r>
          <w:rPr>
            <w:noProof/>
            <w:webHidden/>
          </w:rPr>
          <w:fldChar w:fldCharType="begin"/>
        </w:r>
        <w:r>
          <w:rPr>
            <w:noProof/>
            <w:webHidden/>
          </w:rPr>
          <w:instrText xml:space="preserve"> PAGEREF _Toc83680762 \h </w:instrText>
        </w:r>
        <w:r>
          <w:rPr>
            <w:noProof/>
            <w:webHidden/>
          </w:rPr>
        </w:r>
        <w:r>
          <w:rPr>
            <w:noProof/>
            <w:webHidden/>
          </w:rPr>
          <w:fldChar w:fldCharType="separate"/>
        </w:r>
        <w:r>
          <w:rPr>
            <w:noProof/>
            <w:webHidden/>
          </w:rPr>
          <w:t>154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63" w:history="1">
        <w:r w:rsidRPr="00433F29">
          <w:rPr>
            <w:rStyle w:val="Hyperlink"/>
            <w:noProof/>
          </w:rPr>
          <w:t>3.2.1.4.3.2.13</w:t>
        </w:r>
        <w:r>
          <w:rPr>
            <w:rFonts w:asciiTheme="minorHAnsi" w:eastAsiaTheme="minorEastAsia" w:hAnsiTheme="minorHAnsi" w:cstheme="minorBidi"/>
            <w:noProof/>
            <w:sz w:val="22"/>
            <w:szCs w:val="22"/>
          </w:rPr>
          <w:tab/>
        </w:r>
        <w:r w:rsidRPr="00433F29">
          <w:rPr>
            <w:rStyle w:val="Hyperlink"/>
            <w:noProof/>
          </w:rPr>
          <w:t>PropID = 0x0000000D (CR_PROP_CASIGCERTCHAIN) "CA signing certificate Chain"</w:t>
        </w:r>
        <w:r>
          <w:rPr>
            <w:noProof/>
            <w:webHidden/>
          </w:rPr>
          <w:tab/>
        </w:r>
        <w:r>
          <w:rPr>
            <w:noProof/>
            <w:webHidden/>
          </w:rPr>
          <w:fldChar w:fldCharType="begin"/>
        </w:r>
        <w:r>
          <w:rPr>
            <w:noProof/>
            <w:webHidden/>
          </w:rPr>
          <w:instrText xml:space="preserve"> PAGEREF _Toc83680763 \h </w:instrText>
        </w:r>
        <w:r>
          <w:rPr>
            <w:noProof/>
            <w:webHidden/>
          </w:rPr>
        </w:r>
        <w:r>
          <w:rPr>
            <w:noProof/>
            <w:webHidden/>
          </w:rPr>
          <w:fldChar w:fldCharType="separate"/>
        </w:r>
        <w:r>
          <w:rPr>
            <w:noProof/>
            <w:webHidden/>
          </w:rPr>
          <w:t>154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64" w:history="1">
        <w:r w:rsidRPr="00433F29">
          <w:rPr>
            <w:rStyle w:val="Hyperlink"/>
            <w:noProof/>
          </w:rPr>
          <w:t>3.2.1.4.3.2.14</w:t>
        </w:r>
        <w:r>
          <w:rPr>
            <w:rFonts w:asciiTheme="minorHAnsi" w:eastAsiaTheme="minorEastAsia" w:hAnsiTheme="minorHAnsi" w:cstheme="minorBidi"/>
            <w:noProof/>
            <w:sz w:val="22"/>
            <w:szCs w:val="22"/>
          </w:rPr>
          <w:tab/>
        </w:r>
        <w:r w:rsidRPr="00433F29">
          <w:rPr>
            <w:rStyle w:val="Hyperlink"/>
            <w:noProof/>
          </w:rPr>
          <w:t>PropID = 0x0000000E (CR_PROP_CAXCHGCERTCOUNT) "CA Exchange Certificate Count"</w:t>
        </w:r>
        <w:r>
          <w:rPr>
            <w:noProof/>
            <w:webHidden/>
          </w:rPr>
          <w:tab/>
        </w:r>
        <w:r>
          <w:rPr>
            <w:noProof/>
            <w:webHidden/>
          </w:rPr>
          <w:fldChar w:fldCharType="begin"/>
        </w:r>
        <w:r>
          <w:rPr>
            <w:noProof/>
            <w:webHidden/>
          </w:rPr>
          <w:instrText xml:space="preserve"> PAGEREF _Toc83680764 \h </w:instrText>
        </w:r>
        <w:r>
          <w:rPr>
            <w:noProof/>
            <w:webHidden/>
          </w:rPr>
        </w:r>
        <w:r>
          <w:rPr>
            <w:noProof/>
            <w:webHidden/>
          </w:rPr>
          <w:fldChar w:fldCharType="separate"/>
        </w:r>
        <w:r>
          <w:rPr>
            <w:noProof/>
            <w:webHidden/>
          </w:rPr>
          <w:t>154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65" w:history="1">
        <w:r w:rsidRPr="00433F29">
          <w:rPr>
            <w:rStyle w:val="Hyperlink"/>
            <w:noProof/>
          </w:rPr>
          <w:t>3.2.1.4.3.2.15</w:t>
        </w:r>
        <w:r>
          <w:rPr>
            <w:rFonts w:asciiTheme="minorHAnsi" w:eastAsiaTheme="minorEastAsia" w:hAnsiTheme="minorHAnsi" w:cstheme="minorBidi"/>
            <w:noProof/>
            <w:sz w:val="22"/>
            <w:szCs w:val="22"/>
          </w:rPr>
          <w:tab/>
        </w:r>
        <w:r w:rsidRPr="00433F29">
          <w:rPr>
            <w:rStyle w:val="Hyperlink"/>
            <w:noProof/>
          </w:rPr>
          <w:t>PropID = 0x0000000F (CR_PROP_CAXCHGCERT) "CA Exchange Certificate"</w:t>
        </w:r>
        <w:r>
          <w:rPr>
            <w:noProof/>
            <w:webHidden/>
          </w:rPr>
          <w:tab/>
        </w:r>
        <w:r>
          <w:rPr>
            <w:noProof/>
            <w:webHidden/>
          </w:rPr>
          <w:fldChar w:fldCharType="begin"/>
        </w:r>
        <w:r>
          <w:rPr>
            <w:noProof/>
            <w:webHidden/>
          </w:rPr>
          <w:instrText xml:space="preserve"> PAGEREF _Toc83680765 \h </w:instrText>
        </w:r>
        <w:r>
          <w:rPr>
            <w:noProof/>
            <w:webHidden/>
          </w:rPr>
        </w:r>
        <w:r>
          <w:rPr>
            <w:noProof/>
            <w:webHidden/>
          </w:rPr>
          <w:fldChar w:fldCharType="separate"/>
        </w:r>
        <w:r>
          <w:rPr>
            <w:noProof/>
            <w:webHidden/>
          </w:rPr>
          <w:t>155</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766" w:history="1">
        <w:r w:rsidRPr="00433F29">
          <w:rPr>
            <w:rStyle w:val="Hyperlink"/>
            <w:noProof/>
          </w:rPr>
          <w:t>3.2.1.4.3.2.15.1</w:t>
        </w:r>
        <w:r>
          <w:rPr>
            <w:rFonts w:asciiTheme="minorHAnsi" w:eastAsiaTheme="minorEastAsia" w:hAnsiTheme="minorHAnsi" w:cstheme="minorBidi"/>
            <w:noProof/>
            <w:sz w:val="22"/>
            <w:szCs w:val="22"/>
          </w:rPr>
          <w:tab/>
        </w:r>
        <w:r w:rsidRPr="00433F29">
          <w:rPr>
            <w:rStyle w:val="Hyperlink"/>
            <w:noProof/>
          </w:rPr>
          <w:t>Creating a CA Exchange Certificate</w:t>
        </w:r>
        <w:r>
          <w:rPr>
            <w:noProof/>
            <w:webHidden/>
          </w:rPr>
          <w:tab/>
        </w:r>
        <w:r>
          <w:rPr>
            <w:noProof/>
            <w:webHidden/>
          </w:rPr>
          <w:fldChar w:fldCharType="begin"/>
        </w:r>
        <w:r>
          <w:rPr>
            <w:noProof/>
            <w:webHidden/>
          </w:rPr>
          <w:instrText xml:space="preserve"> PAGEREF _Toc83680766 \h </w:instrText>
        </w:r>
        <w:r>
          <w:rPr>
            <w:noProof/>
            <w:webHidden/>
          </w:rPr>
        </w:r>
        <w:r>
          <w:rPr>
            <w:noProof/>
            <w:webHidden/>
          </w:rPr>
          <w:fldChar w:fldCharType="separate"/>
        </w:r>
        <w:r>
          <w:rPr>
            <w:noProof/>
            <w:webHidden/>
          </w:rPr>
          <w:t>155</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67" w:history="1">
        <w:r w:rsidRPr="00433F29">
          <w:rPr>
            <w:rStyle w:val="Hyperlink"/>
            <w:noProof/>
          </w:rPr>
          <w:t>3.2.1.4.3.2.16</w:t>
        </w:r>
        <w:r>
          <w:rPr>
            <w:rFonts w:asciiTheme="minorHAnsi" w:eastAsiaTheme="minorEastAsia" w:hAnsiTheme="minorHAnsi" w:cstheme="minorBidi"/>
            <w:noProof/>
            <w:sz w:val="22"/>
            <w:szCs w:val="22"/>
          </w:rPr>
          <w:tab/>
        </w:r>
        <w:r w:rsidRPr="00433F29">
          <w:rPr>
            <w:rStyle w:val="Hyperlink"/>
            <w:noProof/>
          </w:rPr>
          <w:t>PropID = 0x00000010 (CR_PROP_CAXCHGCERTCHAIN) "CA Exchange Certificate Chain"</w:t>
        </w:r>
        <w:r>
          <w:rPr>
            <w:noProof/>
            <w:webHidden/>
          </w:rPr>
          <w:tab/>
        </w:r>
        <w:r>
          <w:rPr>
            <w:noProof/>
            <w:webHidden/>
          </w:rPr>
          <w:fldChar w:fldCharType="begin"/>
        </w:r>
        <w:r>
          <w:rPr>
            <w:noProof/>
            <w:webHidden/>
          </w:rPr>
          <w:instrText xml:space="preserve"> PAGEREF _Toc83680767 \h </w:instrText>
        </w:r>
        <w:r>
          <w:rPr>
            <w:noProof/>
            <w:webHidden/>
          </w:rPr>
        </w:r>
        <w:r>
          <w:rPr>
            <w:noProof/>
            <w:webHidden/>
          </w:rPr>
          <w:fldChar w:fldCharType="separate"/>
        </w:r>
        <w:r>
          <w:rPr>
            <w:noProof/>
            <w:webHidden/>
          </w:rPr>
          <w:t>161</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68" w:history="1">
        <w:r w:rsidRPr="00433F29">
          <w:rPr>
            <w:rStyle w:val="Hyperlink"/>
            <w:noProof/>
          </w:rPr>
          <w:t>3.2.1.4.3.2.17</w:t>
        </w:r>
        <w:r>
          <w:rPr>
            <w:rFonts w:asciiTheme="minorHAnsi" w:eastAsiaTheme="minorEastAsia" w:hAnsiTheme="minorHAnsi" w:cstheme="minorBidi"/>
            <w:noProof/>
            <w:sz w:val="22"/>
            <w:szCs w:val="22"/>
          </w:rPr>
          <w:tab/>
        </w:r>
        <w:r w:rsidRPr="00433F29">
          <w:rPr>
            <w:rStyle w:val="Hyperlink"/>
            <w:noProof/>
          </w:rPr>
          <w:t>PropID = 0x00000011 (CR_PROP_BASECRL) "Base CRL"</w:t>
        </w:r>
        <w:r>
          <w:rPr>
            <w:noProof/>
            <w:webHidden/>
          </w:rPr>
          <w:tab/>
        </w:r>
        <w:r>
          <w:rPr>
            <w:noProof/>
            <w:webHidden/>
          </w:rPr>
          <w:fldChar w:fldCharType="begin"/>
        </w:r>
        <w:r>
          <w:rPr>
            <w:noProof/>
            <w:webHidden/>
          </w:rPr>
          <w:instrText xml:space="preserve"> PAGEREF _Toc83680768 \h </w:instrText>
        </w:r>
        <w:r>
          <w:rPr>
            <w:noProof/>
            <w:webHidden/>
          </w:rPr>
        </w:r>
        <w:r>
          <w:rPr>
            <w:noProof/>
            <w:webHidden/>
          </w:rPr>
          <w:fldChar w:fldCharType="separate"/>
        </w:r>
        <w:r>
          <w:rPr>
            <w:noProof/>
            <w:webHidden/>
          </w:rPr>
          <w:t>162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69" w:history="1">
        <w:r w:rsidRPr="00433F29">
          <w:rPr>
            <w:rStyle w:val="Hyperlink"/>
            <w:noProof/>
          </w:rPr>
          <w:t>3.2.1.4.3.2.18</w:t>
        </w:r>
        <w:r>
          <w:rPr>
            <w:rFonts w:asciiTheme="minorHAnsi" w:eastAsiaTheme="minorEastAsia" w:hAnsiTheme="minorHAnsi" w:cstheme="minorBidi"/>
            <w:noProof/>
            <w:sz w:val="22"/>
            <w:szCs w:val="22"/>
          </w:rPr>
          <w:tab/>
        </w:r>
        <w:r w:rsidRPr="00433F29">
          <w:rPr>
            <w:rStyle w:val="Hyperlink"/>
            <w:noProof/>
          </w:rPr>
          <w:t>PropID = 0x00000012 (CR_PROP_DELTACRL) "Delta CRL"</w:t>
        </w:r>
        <w:r>
          <w:rPr>
            <w:noProof/>
            <w:webHidden/>
          </w:rPr>
          <w:tab/>
        </w:r>
        <w:r>
          <w:rPr>
            <w:noProof/>
            <w:webHidden/>
          </w:rPr>
          <w:fldChar w:fldCharType="begin"/>
        </w:r>
        <w:r>
          <w:rPr>
            <w:noProof/>
            <w:webHidden/>
          </w:rPr>
          <w:instrText xml:space="preserve"> PAGEREF _Toc83680769 \h </w:instrText>
        </w:r>
        <w:r>
          <w:rPr>
            <w:noProof/>
            <w:webHidden/>
          </w:rPr>
        </w:r>
        <w:r>
          <w:rPr>
            <w:noProof/>
            <w:webHidden/>
          </w:rPr>
          <w:fldChar w:fldCharType="separate"/>
        </w:r>
        <w:r>
          <w:rPr>
            <w:noProof/>
            <w:webHidden/>
          </w:rPr>
          <w:t>162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70" w:history="1">
        <w:r w:rsidRPr="00433F29">
          <w:rPr>
            <w:rStyle w:val="Hyperlink"/>
            <w:noProof/>
          </w:rPr>
          <w:t>3.2.1.4.3.2.19</w:t>
        </w:r>
        <w:r>
          <w:rPr>
            <w:rFonts w:asciiTheme="minorHAnsi" w:eastAsiaTheme="minorEastAsia" w:hAnsiTheme="minorHAnsi" w:cstheme="minorBidi"/>
            <w:noProof/>
            <w:sz w:val="22"/>
            <w:szCs w:val="22"/>
          </w:rPr>
          <w:tab/>
        </w:r>
        <w:r w:rsidRPr="00433F29">
          <w:rPr>
            <w:rStyle w:val="Hyperlink"/>
            <w:noProof/>
          </w:rPr>
          <w:t>PropID = 0x00000013 (CR_PROP_CACERTSTATE) "CA Signing Certificates State"</w:t>
        </w:r>
        <w:r>
          <w:rPr>
            <w:noProof/>
            <w:webHidden/>
          </w:rPr>
          <w:tab/>
        </w:r>
        <w:r>
          <w:rPr>
            <w:noProof/>
            <w:webHidden/>
          </w:rPr>
          <w:fldChar w:fldCharType="begin"/>
        </w:r>
        <w:r>
          <w:rPr>
            <w:noProof/>
            <w:webHidden/>
          </w:rPr>
          <w:instrText xml:space="preserve"> PAGEREF _Toc83680770 \h </w:instrText>
        </w:r>
        <w:r>
          <w:rPr>
            <w:noProof/>
            <w:webHidden/>
          </w:rPr>
        </w:r>
        <w:r>
          <w:rPr>
            <w:noProof/>
            <w:webHidden/>
          </w:rPr>
          <w:fldChar w:fldCharType="separate"/>
        </w:r>
        <w:r>
          <w:rPr>
            <w:noProof/>
            <w:webHidden/>
          </w:rPr>
          <w:t>162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71" w:history="1">
        <w:r w:rsidRPr="00433F29">
          <w:rPr>
            <w:rStyle w:val="Hyperlink"/>
            <w:noProof/>
          </w:rPr>
          <w:t>3.2.1.4.3.2.20</w:t>
        </w:r>
        <w:r>
          <w:rPr>
            <w:rFonts w:asciiTheme="minorHAnsi" w:eastAsiaTheme="minorEastAsia" w:hAnsiTheme="minorHAnsi" w:cstheme="minorBidi"/>
            <w:noProof/>
            <w:sz w:val="22"/>
            <w:szCs w:val="22"/>
          </w:rPr>
          <w:tab/>
        </w:r>
        <w:r w:rsidRPr="00433F29">
          <w:rPr>
            <w:rStyle w:val="Hyperlink"/>
            <w:noProof/>
          </w:rPr>
          <w:t>PropID = 0x00000014 (CR_PROP_CRLSTATE) "CA CRL State"</w:t>
        </w:r>
        <w:r>
          <w:rPr>
            <w:noProof/>
            <w:webHidden/>
          </w:rPr>
          <w:tab/>
        </w:r>
        <w:r>
          <w:rPr>
            <w:noProof/>
            <w:webHidden/>
          </w:rPr>
          <w:fldChar w:fldCharType="begin"/>
        </w:r>
        <w:r>
          <w:rPr>
            <w:noProof/>
            <w:webHidden/>
          </w:rPr>
          <w:instrText xml:space="preserve"> PAGEREF _Toc83680771 \h </w:instrText>
        </w:r>
        <w:r>
          <w:rPr>
            <w:noProof/>
            <w:webHidden/>
          </w:rPr>
        </w:r>
        <w:r>
          <w:rPr>
            <w:noProof/>
            <w:webHidden/>
          </w:rPr>
          <w:fldChar w:fldCharType="separate"/>
        </w:r>
        <w:r>
          <w:rPr>
            <w:noProof/>
            <w:webHidden/>
          </w:rPr>
          <w:t>163</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72" w:history="1">
        <w:r w:rsidRPr="00433F29">
          <w:rPr>
            <w:rStyle w:val="Hyperlink"/>
            <w:noProof/>
          </w:rPr>
          <w:t>3.2.1.4.3.2.21</w:t>
        </w:r>
        <w:r>
          <w:rPr>
            <w:rFonts w:asciiTheme="minorHAnsi" w:eastAsiaTheme="minorEastAsia" w:hAnsiTheme="minorHAnsi" w:cstheme="minorBidi"/>
            <w:noProof/>
            <w:sz w:val="22"/>
            <w:szCs w:val="22"/>
          </w:rPr>
          <w:tab/>
        </w:r>
        <w:r w:rsidRPr="00433F29">
          <w:rPr>
            <w:rStyle w:val="Hyperlink"/>
            <w:noProof/>
          </w:rPr>
          <w:t>PropID = 0x00000015 (CR_PROP_CAPROPIDMAX) "Maximum Property ID"</w:t>
        </w:r>
        <w:r>
          <w:rPr>
            <w:noProof/>
            <w:webHidden/>
          </w:rPr>
          <w:tab/>
        </w:r>
        <w:r>
          <w:rPr>
            <w:noProof/>
            <w:webHidden/>
          </w:rPr>
          <w:fldChar w:fldCharType="begin"/>
        </w:r>
        <w:r>
          <w:rPr>
            <w:noProof/>
            <w:webHidden/>
          </w:rPr>
          <w:instrText xml:space="preserve"> PAGEREF _Toc83680772 \h </w:instrText>
        </w:r>
        <w:r>
          <w:rPr>
            <w:noProof/>
            <w:webHidden/>
          </w:rPr>
        </w:r>
        <w:r>
          <w:rPr>
            <w:noProof/>
            <w:webHidden/>
          </w:rPr>
          <w:fldChar w:fldCharType="separate"/>
        </w:r>
        <w:r>
          <w:rPr>
            <w:noProof/>
            <w:webHidden/>
          </w:rPr>
          <w:t>163</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73" w:history="1">
        <w:r w:rsidRPr="00433F29">
          <w:rPr>
            <w:rStyle w:val="Hyperlink"/>
            <w:noProof/>
          </w:rPr>
          <w:t>3.2.1.4.3.2.22</w:t>
        </w:r>
        <w:r>
          <w:rPr>
            <w:rFonts w:asciiTheme="minorHAnsi" w:eastAsiaTheme="minorEastAsia" w:hAnsiTheme="minorHAnsi" w:cstheme="minorBidi"/>
            <w:noProof/>
            <w:sz w:val="22"/>
            <w:szCs w:val="22"/>
          </w:rPr>
          <w:tab/>
        </w:r>
        <w:r w:rsidRPr="00433F29">
          <w:rPr>
            <w:rStyle w:val="Hyperlink"/>
            <w:noProof/>
          </w:rPr>
          <w:t>PropID = 0x00000016 (CR_PROP_DNSNAME) "CA Fully Qualified DNS"</w:t>
        </w:r>
        <w:r>
          <w:rPr>
            <w:noProof/>
            <w:webHidden/>
          </w:rPr>
          <w:tab/>
        </w:r>
        <w:r>
          <w:rPr>
            <w:noProof/>
            <w:webHidden/>
          </w:rPr>
          <w:fldChar w:fldCharType="begin"/>
        </w:r>
        <w:r>
          <w:rPr>
            <w:noProof/>
            <w:webHidden/>
          </w:rPr>
          <w:instrText xml:space="preserve"> PAGEREF _Toc83680773 \h </w:instrText>
        </w:r>
        <w:r>
          <w:rPr>
            <w:noProof/>
            <w:webHidden/>
          </w:rPr>
        </w:r>
        <w:r>
          <w:rPr>
            <w:noProof/>
            <w:webHidden/>
          </w:rPr>
          <w:fldChar w:fldCharType="separate"/>
        </w:r>
        <w:r>
          <w:rPr>
            <w:noProof/>
            <w:webHidden/>
          </w:rPr>
          <w:t>164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74" w:history="1">
        <w:r w:rsidRPr="00433F29">
          <w:rPr>
            <w:rStyle w:val="Hyperlink"/>
            <w:noProof/>
          </w:rPr>
          <w:t>3.2.1.4.3.2.23</w:t>
        </w:r>
        <w:r>
          <w:rPr>
            <w:rFonts w:asciiTheme="minorHAnsi" w:eastAsiaTheme="minorEastAsia" w:hAnsiTheme="minorHAnsi" w:cstheme="minorBidi"/>
            <w:noProof/>
            <w:sz w:val="22"/>
            <w:szCs w:val="22"/>
          </w:rPr>
          <w:tab/>
        </w:r>
        <w:r w:rsidRPr="00433F29">
          <w:rPr>
            <w:rStyle w:val="Hyperlink"/>
            <w:noProof/>
          </w:rPr>
          <w:t>PropID = 0x00000017 (CR_PROP_ROLESEPARATIONENABLED) "Role Separated Enabled"</w:t>
        </w:r>
        <w:r>
          <w:rPr>
            <w:noProof/>
            <w:webHidden/>
          </w:rPr>
          <w:tab/>
        </w:r>
        <w:r>
          <w:rPr>
            <w:noProof/>
            <w:webHidden/>
          </w:rPr>
          <w:fldChar w:fldCharType="begin"/>
        </w:r>
        <w:r>
          <w:rPr>
            <w:noProof/>
            <w:webHidden/>
          </w:rPr>
          <w:instrText xml:space="preserve"> PAGEREF _Toc83680774 \h </w:instrText>
        </w:r>
        <w:r>
          <w:rPr>
            <w:noProof/>
            <w:webHidden/>
          </w:rPr>
        </w:r>
        <w:r>
          <w:rPr>
            <w:noProof/>
            <w:webHidden/>
          </w:rPr>
          <w:fldChar w:fldCharType="separate"/>
        </w:r>
        <w:r>
          <w:rPr>
            <w:noProof/>
            <w:webHidden/>
          </w:rPr>
          <w:t>164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75" w:history="1">
        <w:r w:rsidRPr="00433F29">
          <w:rPr>
            <w:rStyle w:val="Hyperlink"/>
            <w:noProof/>
          </w:rPr>
          <w:t>3.2.1.4.3.2.24</w:t>
        </w:r>
        <w:r>
          <w:rPr>
            <w:rFonts w:asciiTheme="minorHAnsi" w:eastAsiaTheme="minorEastAsia" w:hAnsiTheme="minorHAnsi" w:cstheme="minorBidi"/>
            <w:noProof/>
            <w:sz w:val="22"/>
            <w:szCs w:val="22"/>
          </w:rPr>
          <w:tab/>
        </w:r>
        <w:r w:rsidRPr="00433F29">
          <w:rPr>
            <w:rStyle w:val="Hyperlink"/>
            <w:noProof/>
          </w:rPr>
          <w:t>PropID = 0x00000018 (CR_PROP_KRACERTUSEDCOUNT) "Count Of Required KRAs For Archival"</w:t>
        </w:r>
        <w:r>
          <w:rPr>
            <w:noProof/>
            <w:webHidden/>
          </w:rPr>
          <w:tab/>
        </w:r>
        <w:r>
          <w:rPr>
            <w:noProof/>
            <w:webHidden/>
          </w:rPr>
          <w:fldChar w:fldCharType="begin"/>
        </w:r>
        <w:r>
          <w:rPr>
            <w:noProof/>
            <w:webHidden/>
          </w:rPr>
          <w:instrText xml:space="preserve"> PAGEREF _Toc83680775 \h </w:instrText>
        </w:r>
        <w:r>
          <w:rPr>
            <w:noProof/>
            <w:webHidden/>
          </w:rPr>
        </w:r>
        <w:r>
          <w:rPr>
            <w:noProof/>
            <w:webHidden/>
          </w:rPr>
          <w:fldChar w:fldCharType="separate"/>
        </w:r>
        <w:r>
          <w:rPr>
            <w:noProof/>
            <w:webHidden/>
          </w:rPr>
          <w:t>164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76" w:history="1">
        <w:r w:rsidRPr="00433F29">
          <w:rPr>
            <w:rStyle w:val="Hyperlink"/>
            <w:noProof/>
          </w:rPr>
          <w:t>3.2.1.4.3.2.25</w:t>
        </w:r>
        <w:r>
          <w:rPr>
            <w:rFonts w:asciiTheme="minorHAnsi" w:eastAsiaTheme="minorEastAsia" w:hAnsiTheme="minorHAnsi" w:cstheme="minorBidi"/>
            <w:noProof/>
            <w:sz w:val="22"/>
            <w:szCs w:val="22"/>
          </w:rPr>
          <w:tab/>
        </w:r>
        <w:r w:rsidRPr="00433F29">
          <w:rPr>
            <w:rStyle w:val="Hyperlink"/>
            <w:noProof/>
          </w:rPr>
          <w:t>PropID = 0x00000019 (CR_PROP_KRACERTCOUNT) "Count Of Registered KRAs"</w:t>
        </w:r>
        <w:r>
          <w:rPr>
            <w:noProof/>
            <w:webHidden/>
          </w:rPr>
          <w:tab/>
        </w:r>
        <w:r>
          <w:rPr>
            <w:noProof/>
            <w:webHidden/>
          </w:rPr>
          <w:fldChar w:fldCharType="begin"/>
        </w:r>
        <w:r>
          <w:rPr>
            <w:noProof/>
            <w:webHidden/>
          </w:rPr>
          <w:instrText xml:space="preserve"> PAGEREF _Toc83680776 \h </w:instrText>
        </w:r>
        <w:r>
          <w:rPr>
            <w:noProof/>
            <w:webHidden/>
          </w:rPr>
        </w:r>
        <w:r>
          <w:rPr>
            <w:noProof/>
            <w:webHidden/>
          </w:rPr>
          <w:fldChar w:fldCharType="separate"/>
        </w:r>
        <w:r>
          <w:rPr>
            <w:noProof/>
            <w:webHidden/>
          </w:rPr>
          <w:t>164</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77" w:history="1">
        <w:r w:rsidRPr="00433F29">
          <w:rPr>
            <w:rStyle w:val="Hyperlink"/>
            <w:noProof/>
          </w:rPr>
          <w:t>3.2.1.4.3.2.26</w:t>
        </w:r>
        <w:r>
          <w:rPr>
            <w:rFonts w:asciiTheme="minorHAnsi" w:eastAsiaTheme="minorEastAsia" w:hAnsiTheme="minorHAnsi" w:cstheme="minorBidi"/>
            <w:noProof/>
            <w:sz w:val="22"/>
            <w:szCs w:val="22"/>
          </w:rPr>
          <w:tab/>
        </w:r>
        <w:r w:rsidRPr="00433F29">
          <w:rPr>
            <w:rStyle w:val="Hyperlink"/>
            <w:noProof/>
          </w:rPr>
          <w:t>PropID = 0x0000001A (CR_PROP_KRACERT) "KRA Certificate"</w:t>
        </w:r>
        <w:r>
          <w:rPr>
            <w:noProof/>
            <w:webHidden/>
          </w:rPr>
          <w:tab/>
        </w:r>
        <w:r>
          <w:rPr>
            <w:noProof/>
            <w:webHidden/>
          </w:rPr>
          <w:fldChar w:fldCharType="begin"/>
        </w:r>
        <w:r>
          <w:rPr>
            <w:noProof/>
            <w:webHidden/>
          </w:rPr>
          <w:instrText xml:space="preserve"> PAGEREF _Toc83680777 \h </w:instrText>
        </w:r>
        <w:r>
          <w:rPr>
            <w:noProof/>
            <w:webHidden/>
          </w:rPr>
        </w:r>
        <w:r>
          <w:rPr>
            <w:noProof/>
            <w:webHidden/>
          </w:rPr>
          <w:fldChar w:fldCharType="separate"/>
        </w:r>
        <w:r>
          <w:rPr>
            <w:noProof/>
            <w:webHidden/>
          </w:rPr>
          <w:t>165</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78" w:history="1">
        <w:r w:rsidRPr="00433F29">
          <w:rPr>
            <w:rStyle w:val="Hyperlink"/>
            <w:noProof/>
          </w:rPr>
          <w:t>3.2.1.4.3.2.27</w:t>
        </w:r>
        <w:r>
          <w:rPr>
            <w:rFonts w:asciiTheme="minorHAnsi" w:eastAsiaTheme="minorEastAsia" w:hAnsiTheme="minorHAnsi" w:cstheme="minorBidi"/>
            <w:noProof/>
            <w:sz w:val="22"/>
            <w:szCs w:val="22"/>
          </w:rPr>
          <w:tab/>
        </w:r>
        <w:r w:rsidRPr="00433F29">
          <w:rPr>
            <w:rStyle w:val="Hyperlink"/>
            <w:noProof/>
          </w:rPr>
          <w:t>PropID = 0x0000001B (CR_PROP_KRACERTSTATE) "KRA Certificates State"</w:t>
        </w:r>
        <w:r>
          <w:rPr>
            <w:noProof/>
            <w:webHidden/>
          </w:rPr>
          <w:tab/>
        </w:r>
        <w:r>
          <w:rPr>
            <w:noProof/>
            <w:webHidden/>
          </w:rPr>
          <w:fldChar w:fldCharType="begin"/>
        </w:r>
        <w:r>
          <w:rPr>
            <w:noProof/>
            <w:webHidden/>
          </w:rPr>
          <w:instrText xml:space="preserve"> PAGEREF _Toc83680778 \h </w:instrText>
        </w:r>
        <w:r>
          <w:rPr>
            <w:noProof/>
            <w:webHidden/>
          </w:rPr>
        </w:r>
        <w:r>
          <w:rPr>
            <w:noProof/>
            <w:webHidden/>
          </w:rPr>
          <w:fldChar w:fldCharType="separate"/>
        </w:r>
        <w:r>
          <w:rPr>
            <w:noProof/>
            <w:webHidden/>
          </w:rPr>
          <w:t>165</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79" w:history="1">
        <w:r w:rsidRPr="00433F29">
          <w:rPr>
            <w:rStyle w:val="Hyperlink"/>
            <w:noProof/>
          </w:rPr>
          <w:t>3.2.1.4.3.2.28</w:t>
        </w:r>
        <w:r>
          <w:rPr>
            <w:rFonts w:asciiTheme="minorHAnsi" w:eastAsiaTheme="minorEastAsia" w:hAnsiTheme="minorHAnsi" w:cstheme="minorBidi"/>
            <w:noProof/>
            <w:sz w:val="22"/>
            <w:szCs w:val="22"/>
          </w:rPr>
          <w:tab/>
        </w:r>
        <w:r w:rsidRPr="00433F29">
          <w:rPr>
            <w:rStyle w:val="Hyperlink"/>
            <w:noProof/>
          </w:rPr>
          <w:t>PropID = 0x0000001C (CR_PROP_ADVANCEDSERVER) "Advanced Server"</w:t>
        </w:r>
        <w:r>
          <w:rPr>
            <w:noProof/>
            <w:webHidden/>
          </w:rPr>
          <w:tab/>
        </w:r>
        <w:r>
          <w:rPr>
            <w:noProof/>
            <w:webHidden/>
          </w:rPr>
          <w:fldChar w:fldCharType="begin"/>
        </w:r>
        <w:r>
          <w:rPr>
            <w:noProof/>
            <w:webHidden/>
          </w:rPr>
          <w:instrText xml:space="preserve"> PAGEREF _Toc83680779 \h </w:instrText>
        </w:r>
        <w:r>
          <w:rPr>
            <w:noProof/>
            <w:webHidden/>
          </w:rPr>
        </w:r>
        <w:r>
          <w:rPr>
            <w:noProof/>
            <w:webHidden/>
          </w:rPr>
          <w:fldChar w:fldCharType="separate"/>
        </w:r>
        <w:r>
          <w:rPr>
            <w:noProof/>
            <w:webHidden/>
          </w:rPr>
          <w:t>165</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80" w:history="1">
        <w:r w:rsidRPr="00433F29">
          <w:rPr>
            <w:rStyle w:val="Hyperlink"/>
            <w:noProof/>
          </w:rPr>
          <w:t>3.2.1.4.3.2.29</w:t>
        </w:r>
        <w:r>
          <w:rPr>
            <w:rFonts w:asciiTheme="minorHAnsi" w:eastAsiaTheme="minorEastAsia" w:hAnsiTheme="minorHAnsi" w:cstheme="minorBidi"/>
            <w:noProof/>
            <w:sz w:val="22"/>
            <w:szCs w:val="22"/>
          </w:rPr>
          <w:tab/>
        </w:r>
        <w:r w:rsidRPr="00433F29">
          <w:rPr>
            <w:rStyle w:val="Hyperlink"/>
            <w:noProof/>
          </w:rPr>
          <w:t>PropID = 0x0000001D (CR_PROP_TEMPLATES) "Configured Certificate Templates"</w:t>
        </w:r>
        <w:r>
          <w:rPr>
            <w:noProof/>
            <w:webHidden/>
          </w:rPr>
          <w:tab/>
        </w:r>
        <w:r>
          <w:rPr>
            <w:noProof/>
            <w:webHidden/>
          </w:rPr>
          <w:fldChar w:fldCharType="begin"/>
        </w:r>
        <w:r>
          <w:rPr>
            <w:noProof/>
            <w:webHidden/>
          </w:rPr>
          <w:instrText xml:space="preserve"> PAGEREF _Toc83680780 \h </w:instrText>
        </w:r>
        <w:r>
          <w:rPr>
            <w:noProof/>
            <w:webHidden/>
          </w:rPr>
        </w:r>
        <w:r>
          <w:rPr>
            <w:noProof/>
            <w:webHidden/>
          </w:rPr>
          <w:fldChar w:fldCharType="separate"/>
        </w:r>
        <w:r>
          <w:rPr>
            <w:noProof/>
            <w:webHidden/>
          </w:rPr>
          <w:t>166</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81" w:history="1">
        <w:r w:rsidRPr="00433F29">
          <w:rPr>
            <w:rStyle w:val="Hyperlink"/>
            <w:noProof/>
          </w:rPr>
          <w:t>3.2.1.4.3.2.30</w:t>
        </w:r>
        <w:r>
          <w:rPr>
            <w:rFonts w:asciiTheme="minorHAnsi" w:eastAsiaTheme="minorEastAsia" w:hAnsiTheme="minorHAnsi" w:cstheme="minorBidi"/>
            <w:noProof/>
            <w:sz w:val="22"/>
            <w:szCs w:val="22"/>
          </w:rPr>
          <w:tab/>
        </w:r>
        <w:r w:rsidRPr="00433F29">
          <w:rPr>
            <w:rStyle w:val="Hyperlink"/>
            <w:noProof/>
          </w:rPr>
          <w:t>PropID = 0x0000001E (CR_PROP_BASECRLPUBLISHSTATUS) "Base CRL Publishing Status"</w:t>
        </w:r>
        <w:r>
          <w:rPr>
            <w:noProof/>
            <w:webHidden/>
          </w:rPr>
          <w:tab/>
        </w:r>
        <w:r>
          <w:rPr>
            <w:noProof/>
            <w:webHidden/>
          </w:rPr>
          <w:fldChar w:fldCharType="begin"/>
        </w:r>
        <w:r>
          <w:rPr>
            <w:noProof/>
            <w:webHidden/>
          </w:rPr>
          <w:instrText xml:space="preserve"> PAGEREF _Toc83680781 \h </w:instrText>
        </w:r>
        <w:r>
          <w:rPr>
            <w:noProof/>
            <w:webHidden/>
          </w:rPr>
        </w:r>
        <w:r>
          <w:rPr>
            <w:noProof/>
            <w:webHidden/>
          </w:rPr>
          <w:fldChar w:fldCharType="separate"/>
        </w:r>
        <w:r>
          <w:rPr>
            <w:noProof/>
            <w:webHidden/>
          </w:rPr>
          <w:t>166</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82" w:history="1">
        <w:r w:rsidRPr="00433F29">
          <w:rPr>
            <w:rStyle w:val="Hyperlink"/>
            <w:noProof/>
          </w:rPr>
          <w:t>3.2.1.4.3.2.31</w:t>
        </w:r>
        <w:r>
          <w:rPr>
            <w:rFonts w:asciiTheme="minorHAnsi" w:eastAsiaTheme="minorEastAsia" w:hAnsiTheme="minorHAnsi" w:cstheme="minorBidi"/>
            <w:noProof/>
            <w:sz w:val="22"/>
            <w:szCs w:val="22"/>
          </w:rPr>
          <w:tab/>
        </w:r>
        <w:r w:rsidRPr="00433F29">
          <w:rPr>
            <w:rStyle w:val="Hyperlink"/>
            <w:noProof/>
          </w:rPr>
          <w:t>PropID = 0x0000001F (CR_PROP_DELTACRLPUBLISHSTATUS) "Delta CRL Publishing State"</w:t>
        </w:r>
        <w:r>
          <w:rPr>
            <w:noProof/>
            <w:webHidden/>
          </w:rPr>
          <w:tab/>
        </w:r>
        <w:r>
          <w:rPr>
            <w:noProof/>
            <w:webHidden/>
          </w:rPr>
          <w:fldChar w:fldCharType="begin"/>
        </w:r>
        <w:r>
          <w:rPr>
            <w:noProof/>
            <w:webHidden/>
          </w:rPr>
          <w:instrText xml:space="preserve"> PAGEREF _Toc83680782 \h </w:instrText>
        </w:r>
        <w:r>
          <w:rPr>
            <w:noProof/>
            <w:webHidden/>
          </w:rPr>
        </w:r>
        <w:r>
          <w:rPr>
            <w:noProof/>
            <w:webHidden/>
          </w:rPr>
          <w:fldChar w:fldCharType="separate"/>
        </w:r>
        <w:r>
          <w:rPr>
            <w:noProof/>
            <w:webHidden/>
          </w:rPr>
          <w:t>166</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83" w:history="1">
        <w:r w:rsidRPr="00433F29">
          <w:rPr>
            <w:rStyle w:val="Hyperlink"/>
            <w:noProof/>
          </w:rPr>
          <w:t>3.2.1.4.3.2.32</w:t>
        </w:r>
        <w:r>
          <w:rPr>
            <w:rFonts w:asciiTheme="minorHAnsi" w:eastAsiaTheme="minorEastAsia" w:hAnsiTheme="minorHAnsi" w:cstheme="minorBidi"/>
            <w:noProof/>
            <w:sz w:val="22"/>
            <w:szCs w:val="22"/>
          </w:rPr>
          <w:tab/>
        </w:r>
        <w:r w:rsidRPr="00433F29">
          <w:rPr>
            <w:rStyle w:val="Hyperlink"/>
            <w:noProof/>
          </w:rPr>
          <w:t>PropID = 0x00000020 (CR_PROP_CASIGCERTCRLCHAIN) "CA Signing Certificate Chain and CRL"</w:t>
        </w:r>
        <w:r>
          <w:rPr>
            <w:noProof/>
            <w:webHidden/>
          </w:rPr>
          <w:tab/>
        </w:r>
        <w:r>
          <w:rPr>
            <w:noProof/>
            <w:webHidden/>
          </w:rPr>
          <w:fldChar w:fldCharType="begin"/>
        </w:r>
        <w:r>
          <w:rPr>
            <w:noProof/>
            <w:webHidden/>
          </w:rPr>
          <w:instrText xml:space="preserve"> PAGEREF _Toc83680783 \h </w:instrText>
        </w:r>
        <w:r>
          <w:rPr>
            <w:noProof/>
            <w:webHidden/>
          </w:rPr>
        </w:r>
        <w:r>
          <w:rPr>
            <w:noProof/>
            <w:webHidden/>
          </w:rPr>
          <w:fldChar w:fldCharType="separate"/>
        </w:r>
        <w:r>
          <w:rPr>
            <w:noProof/>
            <w:webHidden/>
          </w:rPr>
          <w:t>166</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84" w:history="1">
        <w:r w:rsidRPr="00433F29">
          <w:rPr>
            <w:rStyle w:val="Hyperlink"/>
            <w:noProof/>
          </w:rPr>
          <w:t>3.2.1.4.3.2.33</w:t>
        </w:r>
        <w:r>
          <w:rPr>
            <w:rFonts w:asciiTheme="minorHAnsi" w:eastAsiaTheme="minorEastAsia" w:hAnsiTheme="minorHAnsi" w:cstheme="minorBidi"/>
            <w:noProof/>
            <w:sz w:val="22"/>
            <w:szCs w:val="22"/>
          </w:rPr>
          <w:tab/>
        </w:r>
        <w:r w:rsidRPr="00433F29">
          <w:rPr>
            <w:rStyle w:val="Hyperlink"/>
            <w:noProof/>
          </w:rPr>
          <w:t>PropID = 0x00000021 (CR_PROP_CAXCHGCERTCRLCHAIN) "CA Exchange Certificate Chain and CRL"</w:t>
        </w:r>
        <w:r>
          <w:rPr>
            <w:noProof/>
            <w:webHidden/>
          </w:rPr>
          <w:tab/>
        </w:r>
        <w:r>
          <w:rPr>
            <w:noProof/>
            <w:webHidden/>
          </w:rPr>
          <w:fldChar w:fldCharType="begin"/>
        </w:r>
        <w:r>
          <w:rPr>
            <w:noProof/>
            <w:webHidden/>
          </w:rPr>
          <w:instrText xml:space="preserve"> PAGEREF _Toc83680784 \h </w:instrText>
        </w:r>
        <w:r>
          <w:rPr>
            <w:noProof/>
            <w:webHidden/>
          </w:rPr>
        </w:r>
        <w:r>
          <w:rPr>
            <w:noProof/>
            <w:webHidden/>
          </w:rPr>
          <w:fldChar w:fldCharType="separate"/>
        </w:r>
        <w:r>
          <w:rPr>
            <w:noProof/>
            <w:webHidden/>
          </w:rPr>
          <w:t>167</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85" w:history="1">
        <w:r w:rsidRPr="00433F29">
          <w:rPr>
            <w:rStyle w:val="Hyperlink"/>
            <w:noProof/>
          </w:rPr>
          <w:t>3.2.1.4.3.2.34</w:t>
        </w:r>
        <w:r>
          <w:rPr>
            <w:rFonts w:asciiTheme="minorHAnsi" w:eastAsiaTheme="minorEastAsia" w:hAnsiTheme="minorHAnsi" w:cstheme="minorBidi"/>
            <w:noProof/>
            <w:sz w:val="22"/>
            <w:szCs w:val="22"/>
          </w:rPr>
          <w:tab/>
        </w:r>
        <w:r w:rsidRPr="00433F29">
          <w:rPr>
            <w:rStyle w:val="Hyperlink"/>
            <w:noProof/>
          </w:rPr>
          <w:t>PropID = 0x00000022 (CR_PROP_CACERTSTATUSCODE) "CA Signing Certificate Status"</w:t>
        </w:r>
        <w:r>
          <w:rPr>
            <w:noProof/>
            <w:webHidden/>
          </w:rPr>
          <w:tab/>
        </w:r>
        <w:r>
          <w:rPr>
            <w:noProof/>
            <w:webHidden/>
          </w:rPr>
          <w:fldChar w:fldCharType="begin"/>
        </w:r>
        <w:r>
          <w:rPr>
            <w:noProof/>
            <w:webHidden/>
          </w:rPr>
          <w:instrText xml:space="preserve"> PAGEREF _Toc83680785 \h </w:instrText>
        </w:r>
        <w:r>
          <w:rPr>
            <w:noProof/>
            <w:webHidden/>
          </w:rPr>
        </w:r>
        <w:r>
          <w:rPr>
            <w:noProof/>
            <w:webHidden/>
          </w:rPr>
          <w:fldChar w:fldCharType="separate"/>
        </w:r>
        <w:r>
          <w:rPr>
            <w:noProof/>
            <w:webHidden/>
          </w:rPr>
          <w:t>167</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86" w:history="1">
        <w:r w:rsidRPr="00433F29">
          <w:rPr>
            <w:rStyle w:val="Hyperlink"/>
            <w:noProof/>
          </w:rPr>
          <w:t>3.2.1.4.3.2.35</w:t>
        </w:r>
        <w:r>
          <w:rPr>
            <w:rFonts w:asciiTheme="minorHAnsi" w:eastAsiaTheme="minorEastAsia" w:hAnsiTheme="minorHAnsi" w:cstheme="minorBidi"/>
            <w:noProof/>
            <w:sz w:val="22"/>
            <w:szCs w:val="22"/>
          </w:rPr>
          <w:tab/>
        </w:r>
        <w:r w:rsidRPr="00433F29">
          <w:rPr>
            <w:rStyle w:val="Hyperlink"/>
            <w:noProof/>
          </w:rPr>
          <w:t>PropID = 0x00000023 (CR_PROP_CAFORWARDCROSSCERT) "CA Forward Cross Certificate"</w:t>
        </w:r>
        <w:r>
          <w:rPr>
            <w:noProof/>
            <w:webHidden/>
          </w:rPr>
          <w:tab/>
        </w:r>
        <w:r>
          <w:rPr>
            <w:noProof/>
            <w:webHidden/>
          </w:rPr>
          <w:fldChar w:fldCharType="begin"/>
        </w:r>
        <w:r>
          <w:rPr>
            <w:noProof/>
            <w:webHidden/>
          </w:rPr>
          <w:instrText xml:space="preserve"> PAGEREF _Toc83680786 \h </w:instrText>
        </w:r>
        <w:r>
          <w:rPr>
            <w:noProof/>
            <w:webHidden/>
          </w:rPr>
        </w:r>
        <w:r>
          <w:rPr>
            <w:noProof/>
            <w:webHidden/>
          </w:rPr>
          <w:fldChar w:fldCharType="separate"/>
        </w:r>
        <w:r>
          <w:rPr>
            <w:noProof/>
            <w:webHidden/>
          </w:rPr>
          <w:t>168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87" w:history="1">
        <w:r w:rsidRPr="00433F29">
          <w:rPr>
            <w:rStyle w:val="Hyperlink"/>
            <w:noProof/>
          </w:rPr>
          <w:t>3.2.1.4.3.2.36</w:t>
        </w:r>
        <w:r>
          <w:rPr>
            <w:rFonts w:asciiTheme="minorHAnsi" w:eastAsiaTheme="minorEastAsia" w:hAnsiTheme="minorHAnsi" w:cstheme="minorBidi"/>
            <w:noProof/>
            <w:sz w:val="22"/>
            <w:szCs w:val="22"/>
          </w:rPr>
          <w:tab/>
        </w:r>
        <w:r w:rsidRPr="00433F29">
          <w:rPr>
            <w:rStyle w:val="Hyperlink"/>
            <w:noProof/>
          </w:rPr>
          <w:t>PropID = 0x00000024 (CR_PROP_CABACKWARDCROSSCERT) "CA Backward Cross Certificate"</w:t>
        </w:r>
        <w:r>
          <w:rPr>
            <w:noProof/>
            <w:webHidden/>
          </w:rPr>
          <w:tab/>
        </w:r>
        <w:r>
          <w:rPr>
            <w:noProof/>
            <w:webHidden/>
          </w:rPr>
          <w:fldChar w:fldCharType="begin"/>
        </w:r>
        <w:r>
          <w:rPr>
            <w:noProof/>
            <w:webHidden/>
          </w:rPr>
          <w:instrText xml:space="preserve"> PAGEREF _Toc83680787 \h </w:instrText>
        </w:r>
        <w:r>
          <w:rPr>
            <w:noProof/>
            <w:webHidden/>
          </w:rPr>
        </w:r>
        <w:r>
          <w:rPr>
            <w:noProof/>
            <w:webHidden/>
          </w:rPr>
          <w:fldChar w:fldCharType="separate"/>
        </w:r>
        <w:r>
          <w:rPr>
            <w:noProof/>
            <w:webHidden/>
          </w:rPr>
          <w:t>169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88" w:history="1">
        <w:r w:rsidRPr="00433F29">
          <w:rPr>
            <w:rStyle w:val="Hyperlink"/>
            <w:noProof/>
          </w:rPr>
          <w:t>3.2.1.4.3.2.37</w:t>
        </w:r>
        <w:r>
          <w:rPr>
            <w:rFonts w:asciiTheme="minorHAnsi" w:eastAsiaTheme="minorEastAsia" w:hAnsiTheme="minorHAnsi" w:cstheme="minorBidi"/>
            <w:noProof/>
            <w:sz w:val="22"/>
            <w:szCs w:val="22"/>
          </w:rPr>
          <w:tab/>
        </w:r>
        <w:r w:rsidRPr="00433F29">
          <w:rPr>
            <w:rStyle w:val="Hyperlink"/>
            <w:noProof/>
          </w:rPr>
          <w:t>PropID = 0x00000025 (CR_PROP_CAFORWARDCROSSCERTSTATE) "CA Forward Cross Certificate State"</w:t>
        </w:r>
        <w:r>
          <w:rPr>
            <w:noProof/>
            <w:webHidden/>
          </w:rPr>
          <w:tab/>
        </w:r>
        <w:r>
          <w:rPr>
            <w:noProof/>
            <w:webHidden/>
          </w:rPr>
          <w:fldChar w:fldCharType="begin"/>
        </w:r>
        <w:r>
          <w:rPr>
            <w:noProof/>
            <w:webHidden/>
          </w:rPr>
          <w:instrText xml:space="preserve"> PAGEREF _Toc83680788 \h </w:instrText>
        </w:r>
        <w:r>
          <w:rPr>
            <w:noProof/>
            <w:webHidden/>
          </w:rPr>
        </w:r>
        <w:r>
          <w:rPr>
            <w:noProof/>
            <w:webHidden/>
          </w:rPr>
          <w:fldChar w:fldCharType="separate"/>
        </w:r>
        <w:r>
          <w:rPr>
            <w:noProof/>
            <w:webHidden/>
          </w:rPr>
          <w:t>169</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89" w:history="1">
        <w:r w:rsidRPr="00433F29">
          <w:rPr>
            <w:rStyle w:val="Hyperlink"/>
            <w:noProof/>
          </w:rPr>
          <w:t>3.2.1.4.3.2.38</w:t>
        </w:r>
        <w:r>
          <w:rPr>
            <w:rFonts w:asciiTheme="minorHAnsi" w:eastAsiaTheme="minorEastAsia" w:hAnsiTheme="minorHAnsi" w:cstheme="minorBidi"/>
            <w:noProof/>
            <w:sz w:val="22"/>
            <w:szCs w:val="22"/>
          </w:rPr>
          <w:tab/>
        </w:r>
        <w:r w:rsidRPr="00433F29">
          <w:rPr>
            <w:rStyle w:val="Hyperlink"/>
            <w:noProof/>
          </w:rPr>
          <w:t>PropID = 0x00000026 (CR_PROP_CABACKWARDCROSSCERTSTATE) "CA Backward Cross Certificate State"</w:t>
        </w:r>
        <w:r>
          <w:rPr>
            <w:noProof/>
            <w:webHidden/>
          </w:rPr>
          <w:tab/>
        </w:r>
        <w:r>
          <w:rPr>
            <w:noProof/>
            <w:webHidden/>
          </w:rPr>
          <w:fldChar w:fldCharType="begin"/>
        </w:r>
        <w:r>
          <w:rPr>
            <w:noProof/>
            <w:webHidden/>
          </w:rPr>
          <w:instrText xml:space="preserve"> PAGEREF _Toc83680789 \h </w:instrText>
        </w:r>
        <w:r>
          <w:rPr>
            <w:noProof/>
            <w:webHidden/>
          </w:rPr>
        </w:r>
        <w:r>
          <w:rPr>
            <w:noProof/>
            <w:webHidden/>
          </w:rPr>
          <w:fldChar w:fldCharType="separate"/>
        </w:r>
        <w:r>
          <w:rPr>
            <w:noProof/>
            <w:webHidden/>
          </w:rPr>
          <w:t>170</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90" w:history="1">
        <w:r w:rsidRPr="00433F29">
          <w:rPr>
            <w:rStyle w:val="Hyperlink"/>
            <w:noProof/>
          </w:rPr>
          <w:t>3.2.1.4.3.2.39</w:t>
        </w:r>
        <w:r>
          <w:rPr>
            <w:rFonts w:asciiTheme="minorHAnsi" w:eastAsiaTheme="minorEastAsia" w:hAnsiTheme="minorHAnsi" w:cstheme="minorBidi"/>
            <w:noProof/>
            <w:sz w:val="22"/>
            <w:szCs w:val="22"/>
          </w:rPr>
          <w:tab/>
        </w:r>
        <w:r w:rsidRPr="00433F29">
          <w:rPr>
            <w:rStyle w:val="Hyperlink"/>
            <w:noProof/>
          </w:rPr>
          <w:t>PropID = 0x00000027 (CR_PROP_CACERTVERSION) "CA Signing Certificates Revisions"</w:t>
        </w:r>
        <w:r>
          <w:rPr>
            <w:noProof/>
            <w:webHidden/>
          </w:rPr>
          <w:tab/>
        </w:r>
        <w:r>
          <w:rPr>
            <w:noProof/>
            <w:webHidden/>
          </w:rPr>
          <w:fldChar w:fldCharType="begin"/>
        </w:r>
        <w:r>
          <w:rPr>
            <w:noProof/>
            <w:webHidden/>
          </w:rPr>
          <w:instrText xml:space="preserve"> PAGEREF _Toc83680790 \h </w:instrText>
        </w:r>
        <w:r>
          <w:rPr>
            <w:noProof/>
            <w:webHidden/>
          </w:rPr>
        </w:r>
        <w:r>
          <w:rPr>
            <w:noProof/>
            <w:webHidden/>
          </w:rPr>
          <w:fldChar w:fldCharType="separate"/>
        </w:r>
        <w:r>
          <w:rPr>
            <w:noProof/>
            <w:webHidden/>
          </w:rPr>
          <w:t>170</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91" w:history="1">
        <w:r w:rsidRPr="00433F29">
          <w:rPr>
            <w:rStyle w:val="Hyperlink"/>
            <w:noProof/>
          </w:rPr>
          <w:t>3.2.1.4.3.2.40</w:t>
        </w:r>
        <w:r>
          <w:rPr>
            <w:rFonts w:asciiTheme="minorHAnsi" w:eastAsiaTheme="minorEastAsia" w:hAnsiTheme="minorHAnsi" w:cstheme="minorBidi"/>
            <w:noProof/>
            <w:sz w:val="22"/>
            <w:szCs w:val="22"/>
          </w:rPr>
          <w:tab/>
        </w:r>
        <w:r w:rsidRPr="00433F29">
          <w:rPr>
            <w:rStyle w:val="Hyperlink"/>
            <w:noProof/>
          </w:rPr>
          <w:t>PropID = 0x00000028 (CR_PROP_SANITIZEDCASHORTNAME) "CA Sanitized Short Name"</w:t>
        </w:r>
        <w:r>
          <w:rPr>
            <w:noProof/>
            <w:webHidden/>
          </w:rPr>
          <w:tab/>
        </w:r>
        <w:r>
          <w:rPr>
            <w:noProof/>
            <w:webHidden/>
          </w:rPr>
          <w:fldChar w:fldCharType="begin"/>
        </w:r>
        <w:r>
          <w:rPr>
            <w:noProof/>
            <w:webHidden/>
          </w:rPr>
          <w:instrText xml:space="preserve"> PAGEREF _Toc83680791 \h </w:instrText>
        </w:r>
        <w:r>
          <w:rPr>
            <w:noProof/>
            <w:webHidden/>
          </w:rPr>
        </w:r>
        <w:r>
          <w:rPr>
            <w:noProof/>
            <w:webHidden/>
          </w:rPr>
          <w:fldChar w:fldCharType="separate"/>
        </w:r>
        <w:r>
          <w:rPr>
            <w:noProof/>
            <w:webHidden/>
          </w:rPr>
          <w:t>171</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92" w:history="1">
        <w:r w:rsidRPr="00433F29">
          <w:rPr>
            <w:rStyle w:val="Hyperlink"/>
            <w:noProof/>
          </w:rPr>
          <w:t>3.2.1.4.3.2.41</w:t>
        </w:r>
        <w:r>
          <w:rPr>
            <w:rFonts w:asciiTheme="minorHAnsi" w:eastAsiaTheme="minorEastAsia" w:hAnsiTheme="minorHAnsi" w:cstheme="minorBidi"/>
            <w:noProof/>
            <w:sz w:val="22"/>
            <w:szCs w:val="22"/>
          </w:rPr>
          <w:tab/>
        </w:r>
        <w:r w:rsidRPr="00433F29">
          <w:rPr>
            <w:rStyle w:val="Hyperlink"/>
            <w:noProof/>
          </w:rPr>
          <w:t>PropID = 0x00000029 (CR_PROP_CERTCDPURLS) "CRL Distribution Points"</w:t>
        </w:r>
        <w:r>
          <w:rPr>
            <w:noProof/>
            <w:webHidden/>
          </w:rPr>
          <w:tab/>
        </w:r>
        <w:r>
          <w:rPr>
            <w:noProof/>
            <w:webHidden/>
          </w:rPr>
          <w:fldChar w:fldCharType="begin"/>
        </w:r>
        <w:r>
          <w:rPr>
            <w:noProof/>
            <w:webHidden/>
          </w:rPr>
          <w:instrText xml:space="preserve"> PAGEREF _Toc83680792 \h </w:instrText>
        </w:r>
        <w:r>
          <w:rPr>
            <w:noProof/>
            <w:webHidden/>
          </w:rPr>
        </w:r>
        <w:r>
          <w:rPr>
            <w:noProof/>
            <w:webHidden/>
          </w:rPr>
          <w:fldChar w:fldCharType="separate"/>
        </w:r>
        <w:r>
          <w:rPr>
            <w:noProof/>
            <w:webHidden/>
          </w:rPr>
          <w:t>171</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93" w:history="1">
        <w:r w:rsidRPr="00433F29">
          <w:rPr>
            <w:rStyle w:val="Hyperlink"/>
            <w:noProof/>
          </w:rPr>
          <w:t>3.2.1.4.3.2.42</w:t>
        </w:r>
        <w:r>
          <w:rPr>
            <w:rFonts w:asciiTheme="minorHAnsi" w:eastAsiaTheme="minorEastAsia" w:hAnsiTheme="minorHAnsi" w:cstheme="minorBidi"/>
            <w:noProof/>
            <w:sz w:val="22"/>
            <w:szCs w:val="22"/>
          </w:rPr>
          <w:tab/>
        </w:r>
        <w:r w:rsidRPr="00433F29">
          <w:rPr>
            <w:rStyle w:val="Hyperlink"/>
            <w:noProof/>
          </w:rPr>
          <w:t>PropID = 0x0000002A (CR_PROP_CERTAIAURLS) "Authority Information Access"</w:t>
        </w:r>
        <w:r>
          <w:rPr>
            <w:noProof/>
            <w:webHidden/>
          </w:rPr>
          <w:tab/>
        </w:r>
        <w:r>
          <w:rPr>
            <w:noProof/>
            <w:webHidden/>
          </w:rPr>
          <w:fldChar w:fldCharType="begin"/>
        </w:r>
        <w:r>
          <w:rPr>
            <w:noProof/>
            <w:webHidden/>
          </w:rPr>
          <w:instrText xml:space="preserve"> PAGEREF _Toc83680793 \h </w:instrText>
        </w:r>
        <w:r>
          <w:rPr>
            <w:noProof/>
            <w:webHidden/>
          </w:rPr>
        </w:r>
        <w:r>
          <w:rPr>
            <w:noProof/>
            <w:webHidden/>
          </w:rPr>
          <w:fldChar w:fldCharType="separate"/>
        </w:r>
        <w:r>
          <w:rPr>
            <w:noProof/>
            <w:webHidden/>
          </w:rPr>
          <w:t>172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94" w:history="1">
        <w:r w:rsidRPr="00433F29">
          <w:rPr>
            <w:rStyle w:val="Hyperlink"/>
            <w:noProof/>
          </w:rPr>
          <w:t>3.2.1.4.3.2.43</w:t>
        </w:r>
        <w:r>
          <w:rPr>
            <w:rFonts w:asciiTheme="minorHAnsi" w:eastAsiaTheme="minorEastAsia" w:hAnsiTheme="minorHAnsi" w:cstheme="minorBidi"/>
            <w:noProof/>
            <w:sz w:val="22"/>
            <w:szCs w:val="22"/>
          </w:rPr>
          <w:tab/>
        </w:r>
        <w:r w:rsidRPr="00433F29">
          <w:rPr>
            <w:rStyle w:val="Hyperlink"/>
            <w:noProof/>
          </w:rPr>
          <w:t>PropID = 0x0000002B (CR_PROP_CERTAIAOCSPRLS) "OCSP URLs"</w:t>
        </w:r>
        <w:r>
          <w:rPr>
            <w:noProof/>
            <w:webHidden/>
          </w:rPr>
          <w:tab/>
        </w:r>
        <w:r>
          <w:rPr>
            <w:noProof/>
            <w:webHidden/>
          </w:rPr>
          <w:fldChar w:fldCharType="begin"/>
        </w:r>
        <w:r>
          <w:rPr>
            <w:noProof/>
            <w:webHidden/>
          </w:rPr>
          <w:instrText xml:space="preserve"> PAGEREF _Toc83680794 \h </w:instrText>
        </w:r>
        <w:r>
          <w:rPr>
            <w:noProof/>
            <w:webHidden/>
          </w:rPr>
        </w:r>
        <w:r>
          <w:rPr>
            <w:noProof/>
            <w:webHidden/>
          </w:rPr>
          <w:fldChar w:fldCharType="separate"/>
        </w:r>
        <w:r>
          <w:rPr>
            <w:noProof/>
            <w:webHidden/>
          </w:rPr>
          <w:t>172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95" w:history="1">
        <w:r w:rsidRPr="00433F29">
          <w:rPr>
            <w:rStyle w:val="Hyperlink"/>
            <w:noProof/>
          </w:rPr>
          <w:t>3.2.1.4.3.2.44</w:t>
        </w:r>
        <w:r>
          <w:rPr>
            <w:rFonts w:asciiTheme="minorHAnsi" w:eastAsiaTheme="minorEastAsia" w:hAnsiTheme="minorHAnsi" w:cstheme="minorBidi"/>
            <w:noProof/>
            <w:sz w:val="22"/>
            <w:szCs w:val="22"/>
          </w:rPr>
          <w:tab/>
        </w:r>
        <w:r w:rsidRPr="00433F29">
          <w:rPr>
            <w:rStyle w:val="Hyperlink"/>
            <w:noProof/>
          </w:rPr>
          <w:t>PropID = 0x0000002C (CR_PROP_LOCALENAME) "CA Locale Name"</w:t>
        </w:r>
        <w:r>
          <w:rPr>
            <w:noProof/>
            <w:webHidden/>
          </w:rPr>
          <w:tab/>
        </w:r>
        <w:r>
          <w:rPr>
            <w:noProof/>
            <w:webHidden/>
          </w:rPr>
          <w:fldChar w:fldCharType="begin"/>
        </w:r>
        <w:r>
          <w:rPr>
            <w:noProof/>
            <w:webHidden/>
          </w:rPr>
          <w:instrText xml:space="preserve"> PAGEREF _Toc83680795 \h </w:instrText>
        </w:r>
        <w:r>
          <w:rPr>
            <w:noProof/>
            <w:webHidden/>
          </w:rPr>
        </w:r>
        <w:r>
          <w:rPr>
            <w:noProof/>
            <w:webHidden/>
          </w:rPr>
          <w:fldChar w:fldCharType="separate"/>
        </w:r>
        <w:r>
          <w:rPr>
            <w:noProof/>
            <w:webHidden/>
          </w:rPr>
          <w:t>172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796" w:history="1">
        <w:r w:rsidRPr="00433F29">
          <w:rPr>
            <w:rStyle w:val="Hyperlink"/>
            <w:noProof/>
          </w:rPr>
          <w:t>3.2.1.4.3.2.45</w:t>
        </w:r>
        <w:r>
          <w:rPr>
            <w:rFonts w:asciiTheme="minorHAnsi" w:eastAsiaTheme="minorEastAsia" w:hAnsiTheme="minorHAnsi" w:cstheme="minorBidi"/>
            <w:noProof/>
            <w:sz w:val="22"/>
            <w:szCs w:val="22"/>
          </w:rPr>
          <w:tab/>
        </w:r>
        <w:r w:rsidRPr="00433F29">
          <w:rPr>
            <w:rStyle w:val="Hyperlink"/>
            <w:noProof/>
          </w:rPr>
          <w:t>PropID = 0x0000002D (CR_PROP_SUBJECTTEMPLATE_OIDS) "Subject Template"</w:t>
        </w:r>
        <w:r>
          <w:rPr>
            <w:noProof/>
            <w:webHidden/>
          </w:rPr>
          <w:tab/>
        </w:r>
        <w:r>
          <w:rPr>
            <w:noProof/>
            <w:webHidden/>
          </w:rPr>
          <w:fldChar w:fldCharType="begin"/>
        </w:r>
        <w:r>
          <w:rPr>
            <w:noProof/>
            <w:webHidden/>
          </w:rPr>
          <w:instrText xml:space="preserve"> PAGEREF _Toc83680796 \h </w:instrText>
        </w:r>
        <w:r>
          <w:rPr>
            <w:noProof/>
            <w:webHidden/>
          </w:rPr>
        </w:r>
        <w:r>
          <w:rPr>
            <w:noProof/>
            <w:webHidden/>
          </w:rPr>
          <w:fldChar w:fldCharType="separate"/>
        </w:r>
        <w:r>
          <w:rPr>
            <w:noProof/>
            <w:webHidden/>
          </w:rPr>
          <w:t>172</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797" w:history="1">
        <w:r w:rsidRPr="00433F29">
          <w:rPr>
            <w:rStyle w:val="Hyperlink"/>
            <w:noProof/>
          </w:rPr>
          <w:t>3.2.1.4.3.3</w:t>
        </w:r>
        <w:r>
          <w:rPr>
            <w:rFonts w:asciiTheme="minorHAnsi" w:eastAsiaTheme="minorEastAsia" w:hAnsiTheme="minorHAnsi" w:cstheme="minorBidi"/>
            <w:noProof/>
            <w:sz w:val="22"/>
            <w:szCs w:val="22"/>
          </w:rPr>
          <w:tab/>
        </w:r>
        <w:r w:rsidRPr="00433F29">
          <w:rPr>
            <w:rStyle w:val="Hyperlink"/>
            <w:noProof/>
          </w:rPr>
          <w:t>ICertRequestD2::GetCAPropertyInfo (Opnum 8)</w:t>
        </w:r>
        <w:r>
          <w:rPr>
            <w:noProof/>
            <w:webHidden/>
          </w:rPr>
          <w:tab/>
        </w:r>
        <w:r>
          <w:rPr>
            <w:noProof/>
            <w:webHidden/>
          </w:rPr>
          <w:fldChar w:fldCharType="begin"/>
        </w:r>
        <w:r>
          <w:rPr>
            <w:noProof/>
            <w:webHidden/>
          </w:rPr>
          <w:instrText xml:space="preserve"> PAGEREF _Toc83680797 \h </w:instrText>
        </w:r>
        <w:r>
          <w:rPr>
            <w:noProof/>
            <w:webHidden/>
          </w:rPr>
        </w:r>
        <w:r>
          <w:rPr>
            <w:noProof/>
            <w:webHidden/>
          </w:rPr>
          <w:fldChar w:fldCharType="separate"/>
        </w:r>
        <w:r>
          <w:rPr>
            <w:noProof/>
            <w:webHidden/>
          </w:rPr>
          <w:t>172</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798" w:history="1">
        <w:r w:rsidRPr="00433F29">
          <w:rPr>
            <w:rStyle w:val="Hyperlink"/>
            <w:noProof/>
          </w:rPr>
          <w:t>3.2.1.4.3.4</w:t>
        </w:r>
        <w:r>
          <w:rPr>
            <w:rFonts w:asciiTheme="minorHAnsi" w:eastAsiaTheme="minorEastAsia" w:hAnsiTheme="minorHAnsi" w:cstheme="minorBidi"/>
            <w:noProof/>
            <w:sz w:val="22"/>
            <w:szCs w:val="22"/>
          </w:rPr>
          <w:tab/>
        </w:r>
        <w:r w:rsidRPr="00433F29">
          <w:rPr>
            <w:rStyle w:val="Hyperlink"/>
            <w:noProof/>
          </w:rPr>
          <w:t>ICertRequestD2::Ping2 (Opnum 9)</w:t>
        </w:r>
        <w:r>
          <w:rPr>
            <w:noProof/>
            <w:webHidden/>
          </w:rPr>
          <w:tab/>
        </w:r>
        <w:r>
          <w:rPr>
            <w:noProof/>
            <w:webHidden/>
          </w:rPr>
          <w:fldChar w:fldCharType="begin"/>
        </w:r>
        <w:r>
          <w:rPr>
            <w:noProof/>
            <w:webHidden/>
          </w:rPr>
          <w:instrText xml:space="preserve"> PAGEREF _Toc83680798 \h </w:instrText>
        </w:r>
        <w:r>
          <w:rPr>
            <w:noProof/>
            <w:webHidden/>
          </w:rPr>
        </w:r>
        <w:r>
          <w:rPr>
            <w:noProof/>
            <w:webHidden/>
          </w:rPr>
          <w:fldChar w:fldCharType="separate"/>
        </w:r>
        <w:r>
          <w:rPr>
            <w:noProof/>
            <w:webHidden/>
          </w:rPr>
          <w:t>173</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799" w:history="1">
        <w:r w:rsidRPr="00433F29">
          <w:rPr>
            <w:rStyle w:val="Hyperlink"/>
            <w:noProof/>
          </w:rPr>
          <w:t>3.2.1.5</w:t>
        </w:r>
        <w:r>
          <w:rPr>
            <w:rFonts w:asciiTheme="minorHAnsi" w:eastAsiaTheme="minorEastAsia" w:hAnsiTheme="minorHAnsi" w:cstheme="minorBidi"/>
            <w:noProof/>
            <w:sz w:val="22"/>
            <w:szCs w:val="22"/>
          </w:rPr>
          <w:tab/>
        </w:r>
        <w:r w:rsidRPr="00433F29">
          <w:rPr>
            <w:rStyle w:val="Hyperlink"/>
            <w:noProof/>
          </w:rPr>
          <w:t>Timer Events</w:t>
        </w:r>
        <w:r>
          <w:rPr>
            <w:noProof/>
            <w:webHidden/>
          </w:rPr>
          <w:tab/>
        </w:r>
        <w:r>
          <w:rPr>
            <w:noProof/>
            <w:webHidden/>
          </w:rPr>
          <w:fldChar w:fldCharType="begin"/>
        </w:r>
        <w:r>
          <w:rPr>
            <w:noProof/>
            <w:webHidden/>
          </w:rPr>
          <w:instrText xml:space="preserve"> PAGEREF _Toc83680799 \h </w:instrText>
        </w:r>
        <w:r>
          <w:rPr>
            <w:noProof/>
            <w:webHidden/>
          </w:rPr>
        </w:r>
        <w:r>
          <w:rPr>
            <w:noProof/>
            <w:webHidden/>
          </w:rPr>
          <w:fldChar w:fldCharType="separate"/>
        </w:r>
        <w:r>
          <w:rPr>
            <w:noProof/>
            <w:webHidden/>
          </w:rPr>
          <w:t>173</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800" w:history="1">
        <w:r w:rsidRPr="00433F29">
          <w:rPr>
            <w:rStyle w:val="Hyperlink"/>
            <w:noProof/>
          </w:rPr>
          <w:t>3.2.1.6</w:t>
        </w:r>
        <w:r>
          <w:rPr>
            <w:rFonts w:asciiTheme="minorHAnsi" w:eastAsiaTheme="minorEastAsia" w:hAnsiTheme="minorHAnsi" w:cstheme="minorBidi"/>
            <w:noProof/>
            <w:sz w:val="22"/>
            <w:szCs w:val="22"/>
          </w:rPr>
          <w:tab/>
        </w:r>
        <w:r w:rsidRPr="00433F29">
          <w:rPr>
            <w:rStyle w:val="Hyperlink"/>
            <w:noProof/>
          </w:rPr>
          <w:t>Other Local Events</w:t>
        </w:r>
        <w:r>
          <w:rPr>
            <w:noProof/>
            <w:webHidden/>
          </w:rPr>
          <w:tab/>
        </w:r>
        <w:r>
          <w:rPr>
            <w:noProof/>
            <w:webHidden/>
          </w:rPr>
          <w:fldChar w:fldCharType="begin"/>
        </w:r>
        <w:r>
          <w:rPr>
            <w:noProof/>
            <w:webHidden/>
          </w:rPr>
          <w:instrText xml:space="preserve"> PAGEREF _Toc83680800 \h </w:instrText>
        </w:r>
        <w:r>
          <w:rPr>
            <w:noProof/>
            <w:webHidden/>
          </w:rPr>
        </w:r>
        <w:r>
          <w:rPr>
            <w:noProof/>
            <w:webHidden/>
          </w:rPr>
          <w:fldChar w:fldCharType="separate"/>
        </w:r>
        <w:r>
          <w:rPr>
            <w:noProof/>
            <w:webHidden/>
          </w:rPr>
          <w:t>174</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01" w:history="1">
        <w:r w:rsidRPr="00433F29">
          <w:rPr>
            <w:rStyle w:val="Hyperlink"/>
            <w:noProof/>
          </w:rPr>
          <w:t>3.2.2</w:t>
        </w:r>
        <w:r>
          <w:rPr>
            <w:rFonts w:asciiTheme="minorHAnsi" w:eastAsiaTheme="minorEastAsia" w:hAnsiTheme="minorHAnsi" w:cstheme="minorBidi"/>
            <w:noProof/>
            <w:sz w:val="22"/>
            <w:szCs w:val="22"/>
          </w:rPr>
          <w:tab/>
        </w:r>
        <w:r w:rsidRPr="00433F29">
          <w:rPr>
            <w:rStyle w:val="Hyperlink"/>
            <w:noProof/>
          </w:rPr>
          <w:t>Server Mode: Enterprise CA</w:t>
        </w:r>
        <w:r>
          <w:rPr>
            <w:noProof/>
            <w:webHidden/>
          </w:rPr>
          <w:tab/>
        </w:r>
        <w:r>
          <w:rPr>
            <w:noProof/>
            <w:webHidden/>
          </w:rPr>
          <w:fldChar w:fldCharType="begin"/>
        </w:r>
        <w:r>
          <w:rPr>
            <w:noProof/>
            <w:webHidden/>
          </w:rPr>
          <w:instrText xml:space="preserve"> PAGEREF _Toc83680801 \h </w:instrText>
        </w:r>
        <w:r>
          <w:rPr>
            <w:noProof/>
            <w:webHidden/>
          </w:rPr>
        </w:r>
        <w:r>
          <w:rPr>
            <w:noProof/>
            <w:webHidden/>
          </w:rPr>
          <w:fldChar w:fldCharType="separate"/>
        </w:r>
        <w:r>
          <w:rPr>
            <w:noProof/>
            <w:webHidden/>
          </w:rPr>
          <w:t>174</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802" w:history="1">
        <w:r w:rsidRPr="00433F29">
          <w:rPr>
            <w:rStyle w:val="Hyperlink"/>
            <w:noProof/>
          </w:rPr>
          <w:t>3.2.2.1</w:t>
        </w:r>
        <w:r>
          <w:rPr>
            <w:rFonts w:asciiTheme="minorHAnsi" w:eastAsiaTheme="minorEastAsia" w:hAnsiTheme="minorHAnsi" w:cstheme="minorBidi"/>
            <w:noProof/>
            <w:sz w:val="22"/>
            <w:szCs w:val="22"/>
          </w:rPr>
          <w:tab/>
        </w:r>
        <w:r w:rsidRPr="00433F29">
          <w:rPr>
            <w:rStyle w:val="Hyperlink"/>
            <w:noProof/>
          </w:rPr>
          <w:t>Interaction with Active Directory</w:t>
        </w:r>
        <w:r>
          <w:rPr>
            <w:noProof/>
            <w:webHidden/>
          </w:rPr>
          <w:tab/>
        </w:r>
        <w:r>
          <w:rPr>
            <w:noProof/>
            <w:webHidden/>
          </w:rPr>
          <w:fldChar w:fldCharType="begin"/>
        </w:r>
        <w:r>
          <w:rPr>
            <w:noProof/>
            <w:webHidden/>
          </w:rPr>
          <w:instrText xml:space="preserve"> PAGEREF _Toc83680802 \h </w:instrText>
        </w:r>
        <w:r>
          <w:rPr>
            <w:noProof/>
            <w:webHidden/>
          </w:rPr>
        </w:r>
        <w:r>
          <w:rPr>
            <w:noProof/>
            <w:webHidden/>
          </w:rPr>
          <w:fldChar w:fldCharType="separate"/>
        </w:r>
        <w:r>
          <w:rPr>
            <w:noProof/>
            <w:webHidden/>
          </w:rPr>
          <w:t>174</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03" w:history="1">
        <w:r w:rsidRPr="00433F29">
          <w:rPr>
            <w:rStyle w:val="Hyperlink"/>
            <w:noProof/>
          </w:rPr>
          <w:t>3.2.2.1.1</w:t>
        </w:r>
        <w:r>
          <w:rPr>
            <w:rFonts w:asciiTheme="minorHAnsi" w:eastAsiaTheme="minorEastAsia" w:hAnsiTheme="minorHAnsi" w:cstheme="minorBidi"/>
            <w:noProof/>
            <w:sz w:val="22"/>
            <w:szCs w:val="22"/>
          </w:rPr>
          <w:tab/>
        </w:r>
        <w:r w:rsidRPr="00433F29">
          <w:rPr>
            <w:rStyle w:val="Hyperlink"/>
            <w:noProof/>
          </w:rPr>
          <w:t>Search Requests for Reading Objects under Enrollment Services or Certificate Templates Container</w:t>
        </w:r>
        <w:r>
          <w:rPr>
            <w:noProof/>
            <w:webHidden/>
          </w:rPr>
          <w:tab/>
        </w:r>
        <w:r>
          <w:rPr>
            <w:noProof/>
            <w:webHidden/>
          </w:rPr>
          <w:fldChar w:fldCharType="begin"/>
        </w:r>
        <w:r>
          <w:rPr>
            <w:noProof/>
            <w:webHidden/>
          </w:rPr>
          <w:instrText xml:space="preserve"> PAGEREF _Toc83680803 \h </w:instrText>
        </w:r>
        <w:r>
          <w:rPr>
            <w:noProof/>
            <w:webHidden/>
          </w:rPr>
        </w:r>
        <w:r>
          <w:rPr>
            <w:noProof/>
            <w:webHidden/>
          </w:rPr>
          <w:fldChar w:fldCharType="separate"/>
        </w:r>
        <w:r>
          <w:rPr>
            <w:noProof/>
            <w:webHidden/>
          </w:rPr>
          <w:t>174</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04" w:history="1">
        <w:r w:rsidRPr="00433F29">
          <w:rPr>
            <w:rStyle w:val="Hyperlink"/>
            <w:noProof/>
          </w:rPr>
          <w:t>3.2.2.1.1.1</w:t>
        </w:r>
        <w:r>
          <w:rPr>
            <w:rFonts w:asciiTheme="minorHAnsi" w:eastAsiaTheme="minorEastAsia" w:hAnsiTheme="minorHAnsi" w:cstheme="minorBidi"/>
            <w:noProof/>
            <w:sz w:val="22"/>
            <w:szCs w:val="22"/>
          </w:rPr>
          <w:tab/>
        </w:r>
        <w:r w:rsidRPr="00433F29">
          <w:rPr>
            <w:rStyle w:val="Hyperlink"/>
            <w:noProof/>
          </w:rPr>
          <w:t>Search Requests</w:t>
        </w:r>
        <w:r>
          <w:rPr>
            <w:noProof/>
            <w:webHidden/>
          </w:rPr>
          <w:tab/>
        </w:r>
        <w:r>
          <w:rPr>
            <w:noProof/>
            <w:webHidden/>
          </w:rPr>
          <w:fldChar w:fldCharType="begin"/>
        </w:r>
        <w:r>
          <w:rPr>
            <w:noProof/>
            <w:webHidden/>
          </w:rPr>
          <w:instrText xml:space="preserve"> PAGEREF _Toc83680804 \h </w:instrText>
        </w:r>
        <w:r>
          <w:rPr>
            <w:noProof/>
            <w:webHidden/>
          </w:rPr>
        </w:r>
        <w:r>
          <w:rPr>
            <w:noProof/>
            <w:webHidden/>
          </w:rPr>
          <w:fldChar w:fldCharType="separate"/>
        </w:r>
        <w:r>
          <w:rPr>
            <w:noProof/>
            <w:webHidden/>
          </w:rPr>
          <w:t>174</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05" w:history="1">
        <w:r w:rsidRPr="00433F29">
          <w:rPr>
            <w:rStyle w:val="Hyperlink"/>
            <w:noProof/>
          </w:rPr>
          <w:t>3.2.2.1.1.2</w:t>
        </w:r>
        <w:r>
          <w:rPr>
            <w:rFonts w:asciiTheme="minorHAnsi" w:eastAsiaTheme="minorEastAsia" w:hAnsiTheme="minorHAnsi" w:cstheme="minorBidi"/>
            <w:noProof/>
            <w:sz w:val="22"/>
            <w:szCs w:val="22"/>
          </w:rPr>
          <w:tab/>
        </w:r>
        <w:r w:rsidRPr="00433F29">
          <w:rPr>
            <w:rStyle w:val="Hyperlink"/>
            <w:noProof/>
          </w:rPr>
          <w:t>Bind Requests</w:t>
        </w:r>
        <w:r>
          <w:rPr>
            <w:noProof/>
            <w:webHidden/>
          </w:rPr>
          <w:tab/>
        </w:r>
        <w:r>
          <w:rPr>
            <w:noProof/>
            <w:webHidden/>
          </w:rPr>
          <w:fldChar w:fldCharType="begin"/>
        </w:r>
        <w:r>
          <w:rPr>
            <w:noProof/>
            <w:webHidden/>
          </w:rPr>
          <w:instrText xml:space="preserve"> PAGEREF _Toc83680805 \h </w:instrText>
        </w:r>
        <w:r>
          <w:rPr>
            <w:noProof/>
            <w:webHidden/>
          </w:rPr>
        </w:r>
        <w:r>
          <w:rPr>
            <w:noProof/>
            <w:webHidden/>
          </w:rPr>
          <w:fldChar w:fldCharType="separate"/>
        </w:r>
        <w:r>
          <w:rPr>
            <w:noProof/>
            <w:webHidden/>
          </w:rPr>
          <w:t>179</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06" w:history="1">
        <w:r w:rsidRPr="00433F29">
          <w:rPr>
            <w:rStyle w:val="Hyperlink"/>
            <w:noProof/>
          </w:rPr>
          <w:t>3.2.2.1.2</w:t>
        </w:r>
        <w:r>
          <w:rPr>
            <w:rFonts w:asciiTheme="minorHAnsi" w:eastAsiaTheme="minorEastAsia" w:hAnsiTheme="minorHAnsi" w:cstheme="minorBidi"/>
            <w:noProof/>
            <w:sz w:val="22"/>
            <w:szCs w:val="22"/>
          </w:rPr>
          <w:tab/>
        </w:r>
        <w:r w:rsidRPr="00433F29">
          <w:rPr>
            <w:rStyle w:val="Hyperlink"/>
            <w:noProof/>
          </w:rPr>
          <w:t>Search Requests for Querying End Entity Object Attributes</w:t>
        </w:r>
        <w:r>
          <w:rPr>
            <w:noProof/>
            <w:webHidden/>
          </w:rPr>
          <w:tab/>
        </w:r>
        <w:r>
          <w:rPr>
            <w:noProof/>
            <w:webHidden/>
          </w:rPr>
          <w:fldChar w:fldCharType="begin"/>
        </w:r>
        <w:r>
          <w:rPr>
            <w:noProof/>
            <w:webHidden/>
          </w:rPr>
          <w:instrText xml:space="preserve"> PAGEREF _Toc83680806 \h </w:instrText>
        </w:r>
        <w:r>
          <w:rPr>
            <w:noProof/>
            <w:webHidden/>
          </w:rPr>
        </w:r>
        <w:r>
          <w:rPr>
            <w:noProof/>
            <w:webHidden/>
          </w:rPr>
          <w:fldChar w:fldCharType="separate"/>
        </w:r>
        <w:r>
          <w:rPr>
            <w:noProof/>
            <w:webHidden/>
          </w:rPr>
          <w:t>180</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07" w:history="1">
        <w:r w:rsidRPr="00433F29">
          <w:rPr>
            <w:rStyle w:val="Hyperlink"/>
            <w:noProof/>
          </w:rPr>
          <w:t>3.2.2.1.2.1</w:t>
        </w:r>
        <w:r>
          <w:rPr>
            <w:rFonts w:asciiTheme="minorHAnsi" w:eastAsiaTheme="minorEastAsia" w:hAnsiTheme="minorHAnsi" w:cstheme="minorBidi"/>
            <w:noProof/>
            <w:sz w:val="22"/>
            <w:szCs w:val="22"/>
          </w:rPr>
          <w:tab/>
        </w:r>
        <w:r w:rsidRPr="00433F29">
          <w:rPr>
            <w:rStyle w:val="Hyperlink"/>
            <w:noProof/>
          </w:rPr>
          <w:t>Search Requests</w:t>
        </w:r>
        <w:r>
          <w:rPr>
            <w:noProof/>
            <w:webHidden/>
          </w:rPr>
          <w:tab/>
        </w:r>
        <w:r>
          <w:rPr>
            <w:noProof/>
            <w:webHidden/>
          </w:rPr>
          <w:fldChar w:fldCharType="begin"/>
        </w:r>
        <w:r>
          <w:rPr>
            <w:noProof/>
            <w:webHidden/>
          </w:rPr>
          <w:instrText xml:space="preserve"> PAGEREF _Toc83680807 \h </w:instrText>
        </w:r>
        <w:r>
          <w:rPr>
            <w:noProof/>
            <w:webHidden/>
          </w:rPr>
        </w:r>
        <w:r>
          <w:rPr>
            <w:noProof/>
            <w:webHidden/>
          </w:rPr>
          <w:fldChar w:fldCharType="separate"/>
        </w:r>
        <w:r>
          <w:rPr>
            <w:noProof/>
            <w:webHidden/>
          </w:rPr>
          <w:t>180</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08" w:history="1">
        <w:r w:rsidRPr="00433F29">
          <w:rPr>
            <w:rStyle w:val="Hyperlink"/>
            <w:noProof/>
          </w:rPr>
          <w:t>3.2.2.1.2.2</w:t>
        </w:r>
        <w:r>
          <w:rPr>
            <w:rFonts w:asciiTheme="minorHAnsi" w:eastAsiaTheme="minorEastAsia" w:hAnsiTheme="minorHAnsi" w:cstheme="minorBidi"/>
            <w:noProof/>
            <w:sz w:val="22"/>
            <w:szCs w:val="22"/>
          </w:rPr>
          <w:tab/>
        </w:r>
        <w:r w:rsidRPr="00433F29">
          <w:rPr>
            <w:rStyle w:val="Hyperlink"/>
            <w:noProof/>
          </w:rPr>
          <w:t>Bind Requests</w:t>
        </w:r>
        <w:r>
          <w:rPr>
            <w:noProof/>
            <w:webHidden/>
          </w:rPr>
          <w:tab/>
        </w:r>
        <w:r>
          <w:rPr>
            <w:noProof/>
            <w:webHidden/>
          </w:rPr>
          <w:fldChar w:fldCharType="begin"/>
        </w:r>
        <w:r>
          <w:rPr>
            <w:noProof/>
            <w:webHidden/>
          </w:rPr>
          <w:instrText xml:space="preserve"> PAGEREF _Toc83680808 \h </w:instrText>
        </w:r>
        <w:r>
          <w:rPr>
            <w:noProof/>
            <w:webHidden/>
          </w:rPr>
        </w:r>
        <w:r>
          <w:rPr>
            <w:noProof/>
            <w:webHidden/>
          </w:rPr>
          <w:fldChar w:fldCharType="separate"/>
        </w:r>
        <w:r>
          <w:rPr>
            <w:noProof/>
            <w:webHidden/>
          </w:rPr>
          <w:t>183</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09" w:history="1">
        <w:r w:rsidRPr="00433F29">
          <w:rPr>
            <w:rStyle w:val="Hyperlink"/>
            <w:noProof/>
          </w:rPr>
          <w:t>3.2.2.1.3</w:t>
        </w:r>
        <w:r>
          <w:rPr>
            <w:rFonts w:asciiTheme="minorHAnsi" w:eastAsiaTheme="minorEastAsia" w:hAnsiTheme="minorHAnsi" w:cstheme="minorBidi"/>
            <w:noProof/>
            <w:sz w:val="22"/>
            <w:szCs w:val="22"/>
          </w:rPr>
          <w:tab/>
        </w:r>
        <w:r w:rsidRPr="00433F29">
          <w:rPr>
            <w:rStyle w:val="Hyperlink"/>
            <w:noProof/>
          </w:rPr>
          <w:t>Search Requests for Querying End Entity Object Attributes with an End Entity Provided DC Name</w:t>
        </w:r>
        <w:r>
          <w:rPr>
            <w:noProof/>
            <w:webHidden/>
          </w:rPr>
          <w:tab/>
        </w:r>
        <w:r>
          <w:rPr>
            <w:noProof/>
            <w:webHidden/>
          </w:rPr>
          <w:fldChar w:fldCharType="begin"/>
        </w:r>
        <w:r>
          <w:rPr>
            <w:noProof/>
            <w:webHidden/>
          </w:rPr>
          <w:instrText xml:space="preserve"> PAGEREF _Toc83680809 \h </w:instrText>
        </w:r>
        <w:r>
          <w:rPr>
            <w:noProof/>
            <w:webHidden/>
          </w:rPr>
        </w:r>
        <w:r>
          <w:rPr>
            <w:noProof/>
            <w:webHidden/>
          </w:rPr>
          <w:fldChar w:fldCharType="separate"/>
        </w:r>
        <w:r>
          <w:rPr>
            <w:noProof/>
            <w:webHidden/>
          </w:rPr>
          <w:t>184</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10" w:history="1">
        <w:r w:rsidRPr="00433F29">
          <w:rPr>
            <w:rStyle w:val="Hyperlink"/>
            <w:noProof/>
          </w:rPr>
          <w:t>3.2.2.1.3.1</w:t>
        </w:r>
        <w:r>
          <w:rPr>
            <w:rFonts w:asciiTheme="minorHAnsi" w:eastAsiaTheme="minorEastAsia" w:hAnsiTheme="minorHAnsi" w:cstheme="minorBidi"/>
            <w:noProof/>
            <w:sz w:val="22"/>
            <w:szCs w:val="22"/>
          </w:rPr>
          <w:tab/>
        </w:r>
        <w:r w:rsidRPr="00433F29">
          <w:rPr>
            <w:rStyle w:val="Hyperlink"/>
            <w:noProof/>
          </w:rPr>
          <w:t>Search Requests</w:t>
        </w:r>
        <w:r>
          <w:rPr>
            <w:noProof/>
            <w:webHidden/>
          </w:rPr>
          <w:tab/>
        </w:r>
        <w:r>
          <w:rPr>
            <w:noProof/>
            <w:webHidden/>
          </w:rPr>
          <w:fldChar w:fldCharType="begin"/>
        </w:r>
        <w:r>
          <w:rPr>
            <w:noProof/>
            <w:webHidden/>
          </w:rPr>
          <w:instrText xml:space="preserve"> PAGEREF _Toc83680810 \h </w:instrText>
        </w:r>
        <w:r>
          <w:rPr>
            <w:noProof/>
            <w:webHidden/>
          </w:rPr>
        </w:r>
        <w:r>
          <w:rPr>
            <w:noProof/>
            <w:webHidden/>
          </w:rPr>
          <w:fldChar w:fldCharType="separate"/>
        </w:r>
        <w:r>
          <w:rPr>
            <w:noProof/>
            <w:webHidden/>
          </w:rPr>
          <w:t>184</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11" w:history="1">
        <w:r w:rsidRPr="00433F29">
          <w:rPr>
            <w:rStyle w:val="Hyperlink"/>
            <w:noProof/>
          </w:rPr>
          <w:t>3.2.2.1.3.2</w:t>
        </w:r>
        <w:r>
          <w:rPr>
            <w:rFonts w:asciiTheme="minorHAnsi" w:eastAsiaTheme="minorEastAsia" w:hAnsiTheme="minorHAnsi" w:cstheme="minorBidi"/>
            <w:noProof/>
            <w:sz w:val="22"/>
            <w:szCs w:val="22"/>
          </w:rPr>
          <w:tab/>
        </w:r>
        <w:r w:rsidRPr="00433F29">
          <w:rPr>
            <w:rStyle w:val="Hyperlink"/>
            <w:noProof/>
          </w:rPr>
          <w:t>Bind Requests</w:t>
        </w:r>
        <w:r>
          <w:rPr>
            <w:noProof/>
            <w:webHidden/>
          </w:rPr>
          <w:tab/>
        </w:r>
        <w:r>
          <w:rPr>
            <w:noProof/>
            <w:webHidden/>
          </w:rPr>
          <w:fldChar w:fldCharType="begin"/>
        </w:r>
        <w:r>
          <w:rPr>
            <w:noProof/>
            <w:webHidden/>
          </w:rPr>
          <w:instrText xml:space="preserve"> PAGEREF _Toc83680811 \h </w:instrText>
        </w:r>
        <w:r>
          <w:rPr>
            <w:noProof/>
            <w:webHidden/>
          </w:rPr>
        </w:r>
        <w:r>
          <w:rPr>
            <w:noProof/>
            <w:webHidden/>
          </w:rPr>
          <w:fldChar w:fldCharType="separate"/>
        </w:r>
        <w:r>
          <w:rPr>
            <w:noProof/>
            <w:webHidden/>
          </w:rPr>
          <w:t>187</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12" w:history="1">
        <w:r w:rsidRPr="00433F29">
          <w:rPr>
            <w:rStyle w:val="Hyperlink"/>
            <w:noProof/>
          </w:rPr>
          <w:t>3.2.2.1.4</w:t>
        </w:r>
        <w:r>
          <w:rPr>
            <w:rFonts w:asciiTheme="minorHAnsi" w:eastAsiaTheme="minorEastAsia" w:hAnsiTheme="minorHAnsi" w:cstheme="minorBidi"/>
            <w:noProof/>
            <w:sz w:val="22"/>
            <w:szCs w:val="22"/>
          </w:rPr>
          <w:tab/>
        </w:r>
        <w:r w:rsidRPr="00433F29">
          <w:rPr>
            <w:rStyle w:val="Hyperlink"/>
            <w:noProof/>
          </w:rPr>
          <w:t>Publishing KRA Certificates</w:t>
        </w:r>
        <w:r>
          <w:rPr>
            <w:noProof/>
            <w:webHidden/>
          </w:rPr>
          <w:tab/>
        </w:r>
        <w:r>
          <w:rPr>
            <w:noProof/>
            <w:webHidden/>
          </w:rPr>
          <w:fldChar w:fldCharType="begin"/>
        </w:r>
        <w:r>
          <w:rPr>
            <w:noProof/>
            <w:webHidden/>
          </w:rPr>
          <w:instrText xml:space="preserve"> PAGEREF _Toc83680812 \h </w:instrText>
        </w:r>
        <w:r>
          <w:rPr>
            <w:noProof/>
            <w:webHidden/>
          </w:rPr>
        </w:r>
        <w:r>
          <w:rPr>
            <w:noProof/>
            <w:webHidden/>
          </w:rPr>
          <w:fldChar w:fldCharType="separate"/>
        </w:r>
        <w:r>
          <w:rPr>
            <w:noProof/>
            <w:webHidden/>
          </w:rPr>
          <w:t>188</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13" w:history="1">
        <w:r w:rsidRPr="00433F29">
          <w:rPr>
            <w:rStyle w:val="Hyperlink"/>
            <w:noProof/>
          </w:rPr>
          <w:t>3.2.2.1.4.1</w:t>
        </w:r>
        <w:r>
          <w:rPr>
            <w:rFonts w:asciiTheme="minorHAnsi" w:eastAsiaTheme="minorEastAsia" w:hAnsiTheme="minorHAnsi" w:cstheme="minorBidi"/>
            <w:noProof/>
            <w:sz w:val="22"/>
            <w:szCs w:val="22"/>
          </w:rPr>
          <w:tab/>
        </w:r>
        <w:r w:rsidRPr="00433F29">
          <w:rPr>
            <w:rStyle w:val="Hyperlink"/>
            <w:noProof/>
          </w:rPr>
          <w:t>Search Requests</w:t>
        </w:r>
        <w:r>
          <w:rPr>
            <w:noProof/>
            <w:webHidden/>
          </w:rPr>
          <w:tab/>
        </w:r>
        <w:r>
          <w:rPr>
            <w:noProof/>
            <w:webHidden/>
          </w:rPr>
          <w:fldChar w:fldCharType="begin"/>
        </w:r>
        <w:r>
          <w:rPr>
            <w:noProof/>
            <w:webHidden/>
          </w:rPr>
          <w:instrText xml:space="preserve"> PAGEREF _Toc83680813 \h </w:instrText>
        </w:r>
        <w:r>
          <w:rPr>
            <w:noProof/>
            <w:webHidden/>
          </w:rPr>
        </w:r>
        <w:r>
          <w:rPr>
            <w:noProof/>
            <w:webHidden/>
          </w:rPr>
          <w:fldChar w:fldCharType="separate"/>
        </w:r>
        <w:r>
          <w:rPr>
            <w:noProof/>
            <w:webHidden/>
          </w:rPr>
          <w:t>188</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14" w:history="1">
        <w:r w:rsidRPr="00433F29">
          <w:rPr>
            <w:rStyle w:val="Hyperlink"/>
            <w:noProof/>
          </w:rPr>
          <w:t>3.2.2.1.4.2</w:t>
        </w:r>
        <w:r>
          <w:rPr>
            <w:rFonts w:asciiTheme="minorHAnsi" w:eastAsiaTheme="minorEastAsia" w:hAnsiTheme="minorHAnsi" w:cstheme="minorBidi"/>
            <w:noProof/>
            <w:sz w:val="22"/>
            <w:szCs w:val="22"/>
          </w:rPr>
          <w:tab/>
        </w:r>
        <w:r w:rsidRPr="00433F29">
          <w:rPr>
            <w:rStyle w:val="Hyperlink"/>
            <w:noProof/>
          </w:rPr>
          <w:t>Bind Requests</w:t>
        </w:r>
        <w:r>
          <w:rPr>
            <w:noProof/>
            <w:webHidden/>
          </w:rPr>
          <w:tab/>
        </w:r>
        <w:r>
          <w:rPr>
            <w:noProof/>
            <w:webHidden/>
          </w:rPr>
          <w:fldChar w:fldCharType="begin"/>
        </w:r>
        <w:r>
          <w:rPr>
            <w:noProof/>
            <w:webHidden/>
          </w:rPr>
          <w:instrText xml:space="preserve"> PAGEREF _Toc83680814 \h </w:instrText>
        </w:r>
        <w:r>
          <w:rPr>
            <w:noProof/>
            <w:webHidden/>
          </w:rPr>
        </w:r>
        <w:r>
          <w:rPr>
            <w:noProof/>
            <w:webHidden/>
          </w:rPr>
          <w:fldChar w:fldCharType="separate"/>
        </w:r>
        <w:r>
          <w:rPr>
            <w:noProof/>
            <w:webHidden/>
          </w:rPr>
          <w:t>192</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15" w:history="1">
        <w:r w:rsidRPr="00433F29">
          <w:rPr>
            <w:rStyle w:val="Hyperlink"/>
            <w:noProof/>
          </w:rPr>
          <w:t>3.2.2.1.5</w:t>
        </w:r>
        <w:r>
          <w:rPr>
            <w:rFonts w:asciiTheme="minorHAnsi" w:eastAsiaTheme="minorEastAsia" w:hAnsiTheme="minorHAnsi" w:cstheme="minorBidi"/>
            <w:noProof/>
            <w:sz w:val="22"/>
            <w:szCs w:val="22"/>
          </w:rPr>
          <w:tab/>
        </w:r>
        <w:r w:rsidRPr="00433F29">
          <w:rPr>
            <w:rStyle w:val="Hyperlink"/>
            <w:noProof/>
          </w:rPr>
          <w:t>Publishing Issued Certificates</w:t>
        </w:r>
        <w:r>
          <w:rPr>
            <w:noProof/>
            <w:webHidden/>
          </w:rPr>
          <w:tab/>
        </w:r>
        <w:r>
          <w:rPr>
            <w:noProof/>
            <w:webHidden/>
          </w:rPr>
          <w:fldChar w:fldCharType="begin"/>
        </w:r>
        <w:r>
          <w:rPr>
            <w:noProof/>
            <w:webHidden/>
          </w:rPr>
          <w:instrText xml:space="preserve"> PAGEREF _Toc83680815 \h </w:instrText>
        </w:r>
        <w:r>
          <w:rPr>
            <w:noProof/>
            <w:webHidden/>
          </w:rPr>
        </w:r>
        <w:r>
          <w:rPr>
            <w:noProof/>
            <w:webHidden/>
          </w:rPr>
          <w:fldChar w:fldCharType="separate"/>
        </w:r>
        <w:r>
          <w:rPr>
            <w:noProof/>
            <w:webHidden/>
          </w:rPr>
          <w:t>193</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16" w:history="1">
        <w:r w:rsidRPr="00433F29">
          <w:rPr>
            <w:rStyle w:val="Hyperlink"/>
            <w:noProof/>
          </w:rPr>
          <w:t>3.2.2.1.5.1</w:t>
        </w:r>
        <w:r>
          <w:rPr>
            <w:rFonts w:asciiTheme="minorHAnsi" w:eastAsiaTheme="minorEastAsia" w:hAnsiTheme="minorHAnsi" w:cstheme="minorBidi"/>
            <w:noProof/>
            <w:sz w:val="22"/>
            <w:szCs w:val="22"/>
          </w:rPr>
          <w:tab/>
        </w:r>
        <w:r w:rsidRPr="00433F29">
          <w:rPr>
            <w:rStyle w:val="Hyperlink"/>
            <w:noProof/>
          </w:rPr>
          <w:t>Search Requests</w:t>
        </w:r>
        <w:r>
          <w:rPr>
            <w:noProof/>
            <w:webHidden/>
          </w:rPr>
          <w:tab/>
        </w:r>
        <w:r>
          <w:rPr>
            <w:noProof/>
            <w:webHidden/>
          </w:rPr>
          <w:fldChar w:fldCharType="begin"/>
        </w:r>
        <w:r>
          <w:rPr>
            <w:noProof/>
            <w:webHidden/>
          </w:rPr>
          <w:instrText xml:space="preserve"> PAGEREF _Toc83680816 \h </w:instrText>
        </w:r>
        <w:r>
          <w:rPr>
            <w:noProof/>
            <w:webHidden/>
          </w:rPr>
        </w:r>
        <w:r>
          <w:rPr>
            <w:noProof/>
            <w:webHidden/>
          </w:rPr>
          <w:fldChar w:fldCharType="separate"/>
        </w:r>
        <w:r>
          <w:rPr>
            <w:noProof/>
            <w:webHidden/>
          </w:rPr>
          <w:t>193</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17" w:history="1">
        <w:r w:rsidRPr="00433F29">
          <w:rPr>
            <w:rStyle w:val="Hyperlink"/>
            <w:noProof/>
          </w:rPr>
          <w:t>3.2.2.1.5.2</w:t>
        </w:r>
        <w:r>
          <w:rPr>
            <w:rFonts w:asciiTheme="minorHAnsi" w:eastAsiaTheme="minorEastAsia" w:hAnsiTheme="minorHAnsi" w:cstheme="minorBidi"/>
            <w:noProof/>
            <w:sz w:val="22"/>
            <w:szCs w:val="22"/>
          </w:rPr>
          <w:tab/>
        </w:r>
        <w:r w:rsidRPr="00433F29">
          <w:rPr>
            <w:rStyle w:val="Hyperlink"/>
            <w:noProof/>
          </w:rPr>
          <w:t>Bind Requests</w:t>
        </w:r>
        <w:r>
          <w:rPr>
            <w:noProof/>
            <w:webHidden/>
          </w:rPr>
          <w:tab/>
        </w:r>
        <w:r>
          <w:rPr>
            <w:noProof/>
            <w:webHidden/>
          </w:rPr>
          <w:fldChar w:fldCharType="begin"/>
        </w:r>
        <w:r>
          <w:rPr>
            <w:noProof/>
            <w:webHidden/>
          </w:rPr>
          <w:instrText xml:space="preserve"> PAGEREF _Toc83680817 \h </w:instrText>
        </w:r>
        <w:r>
          <w:rPr>
            <w:noProof/>
            <w:webHidden/>
          </w:rPr>
        </w:r>
        <w:r>
          <w:rPr>
            <w:noProof/>
            <w:webHidden/>
          </w:rPr>
          <w:fldChar w:fldCharType="separate"/>
        </w:r>
        <w:r>
          <w:rPr>
            <w:noProof/>
            <w:webHidden/>
          </w:rPr>
          <w:t>196</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18" w:history="1">
        <w:r w:rsidRPr="00433F29">
          <w:rPr>
            <w:rStyle w:val="Hyperlink"/>
            <w:noProof/>
          </w:rPr>
          <w:t>3.2.2.1.6</w:t>
        </w:r>
        <w:r>
          <w:rPr>
            <w:rFonts w:asciiTheme="minorHAnsi" w:eastAsiaTheme="minorEastAsia" w:hAnsiTheme="minorHAnsi" w:cstheme="minorBidi"/>
            <w:noProof/>
            <w:sz w:val="22"/>
            <w:szCs w:val="22"/>
          </w:rPr>
          <w:tab/>
        </w:r>
        <w:r w:rsidRPr="00433F29">
          <w:rPr>
            <w:rStyle w:val="Hyperlink"/>
            <w:noProof/>
          </w:rPr>
          <w:t>Determining DC Support for Signing</w:t>
        </w:r>
        <w:r>
          <w:rPr>
            <w:noProof/>
            <w:webHidden/>
          </w:rPr>
          <w:tab/>
        </w:r>
        <w:r>
          <w:rPr>
            <w:noProof/>
            <w:webHidden/>
          </w:rPr>
          <w:fldChar w:fldCharType="begin"/>
        </w:r>
        <w:r>
          <w:rPr>
            <w:noProof/>
            <w:webHidden/>
          </w:rPr>
          <w:instrText xml:space="preserve"> PAGEREF _Toc83680818 \h </w:instrText>
        </w:r>
        <w:r>
          <w:rPr>
            <w:noProof/>
            <w:webHidden/>
          </w:rPr>
        </w:r>
        <w:r>
          <w:rPr>
            <w:noProof/>
            <w:webHidden/>
          </w:rPr>
          <w:fldChar w:fldCharType="separate"/>
        </w:r>
        <w:r>
          <w:rPr>
            <w:noProof/>
            <w:webHidden/>
          </w:rPr>
          <w:t>197</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19" w:history="1">
        <w:r w:rsidRPr="00433F29">
          <w:rPr>
            <w:rStyle w:val="Hyperlink"/>
            <w:noProof/>
          </w:rPr>
          <w:t>3.2.2.1.7</w:t>
        </w:r>
        <w:r>
          <w:rPr>
            <w:rFonts w:asciiTheme="minorHAnsi" w:eastAsiaTheme="minorEastAsia" w:hAnsiTheme="minorHAnsi" w:cstheme="minorBidi"/>
            <w:noProof/>
            <w:sz w:val="22"/>
            <w:szCs w:val="22"/>
          </w:rPr>
          <w:tab/>
        </w:r>
        <w:r w:rsidRPr="00433F29">
          <w:rPr>
            <w:rStyle w:val="Hyperlink"/>
            <w:noProof/>
          </w:rPr>
          <w:t>Converting the LDAP results to HRESULT</w:t>
        </w:r>
        <w:r>
          <w:rPr>
            <w:noProof/>
            <w:webHidden/>
          </w:rPr>
          <w:tab/>
        </w:r>
        <w:r>
          <w:rPr>
            <w:noProof/>
            <w:webHidden/>
          </w:rPr>
          <w:fldChar w:fldCharType="begin"/>
        </w:r>
        <w:r>
          <w:rPr>
            <w:noProof/>
            <w:webHidden/>
          </w:rPr>
          <w:instrText xml:space="preserve"> PAGEREF _Toc83680819 \h </w:instrText>
        </w:r>
        <w:r>
          <w:rPr>
            <w:noProof/>
            <w:webHidden/>
          </w:rPr>
        </w:r>
        <w:r>
          <w:rPr>
            <w:noProof/>
            <w:webHidden/>
          </w:rPr>
          <w:fldChar w:fldCharType="separate"/>
        </w:r>
        <w:r>
          <w:rPr>
            <w:noProof/>
            <w:webHidden/>
          </w:rPr>
          <w:t>198</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820" w:history="1">
        <w:r w:rsidRPr="00433F29">
          <w:rPr>
            <w:rStyle w:val="Hyperlink"/>
            <w:noProof/>
          </w:rPr>
          <w:t>3.2.2.2</w:t>
        </w:r>
        <w:r>
          <w:rPr>
            <w:rFonts w:asciiTheme="minorHAnsi" w:eastAsiaTheme="minorEastAsia" w:hAnsiTheme="minorHAnsi" w:cstheme="minorBidi"/>
            <w:noProof/>
            <w:sz w:val="22"/>
            <w:szCs w:val="22"/>
          </w:rPr>
          <w:tab/>
        </w:r>
        <w:r w:rsidRPr="00433F29">
          <w:rPr>
            <w:rStyle w:val="Hyperlink"/>
            <w:noProof/>
          </w:rPr>
          <w:t>CA Information in the Active Directory</w:t>
        </w:r>
        <w:r>
          <w:rPr>
            <w:noProof/>
            <w:webHidden/>
          </w:rPr>
          <w:tab/>
        </w:r>
        <w:r>
          <w:rPr>
            <w:noProof/>
            <w:webHidden/>
          </w:rPr>
          <w:fldChar w:fldCharType="begin"/>
        </w:r>
        <w:r>
          <w:rPr>
            <w:noProof/>
            <w:webHidden/>
          </w:rPr>
          <w:instrText xml:space="preserve"> PAGEREF _Toc83680820 \h </w:instrText>
        </w:r>
        <w:r>
          <w:rPr>
            <w:noProof/>
            <w:webHidden/>
          </w:rPr>
        </w:r>
        <w:r>
          <w:rPr>
            <w:noProof/>
            <w:webHidden/>
          </w:rPr>
          <w:fldChar w:fldCharType="separate"/>
        </w:r>
        <w:r>
          <w:rPr>
            <w:noProof/>
            <w:webHidden/>
          </w:rPr>
          <w:t>199</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821" w:history="1">
        <w:r w:rsidRPr="00433F29">
          <w:rPr>
            <w:rStyle w:val="Hyperlink"/>
            <w:noProof/>
          </w:rPr>
          <w:t>3.2.2.3</w:t>
        </w:r>
        <w:r>
          <w:rPr>
            <w:rFonts w:asciiTheme="minorHAnsi" w:eastAsiaTheme="minorEastAsia" w:hAnsiTheme="minorHAnsi" w:cstheme="minorBidi"/>
            <w:noProof/>
            <w:sz w:val="22"/>
            <w:szCs w:val="22"/>
          </w:rPr>
          <w:tab/>
        </w:r>
        <w:r w:rsidRPr="00433F29">
          <w:rPr>
            <w:rStyle w:val="Hyperlink"/>
            <w:noProof/>
          </w:rPr>
          <w:t>Abstract Data Model</w:t>
        </w:r>
        <w:r>
          <w:rPr>
            <w:noProof/>
            <w:webHidden/>
          </w:rPr>
          <w:tab/>
        </w:r>
        <w:r>
          <w:rPr>
            <w:noProof/>
            <w:webHidden/>
          </w:rPr>
          <w:fldChar w:fldCharType="begin"/>
        </w:r>
        <w:r>
          <w:rPr>
            <w:noProof/>
            <w:webHidden/>
          </w:rPr>
          <w:instrText xml:space="preserve"> PAGEREF _Toc83680821 \h </w:instrText>
        </w:r>
        <w:r>
          <w:rPr>
            <w:noProof/>
            <w:webHidden/>
          </w:rPr>
        </w:r>
        <w:r>
          <w:rPr>
            <w:noProof/>
            <w:webHidden/>
          </w:rPr>
          <w:fldChar w:fldCharType="separate"/>
        </w:r>
        <w:r>
          <w:rPr>
            <w:noProof/>
            <w:webHidden/>
          </w:rPr>
          <w:t>200</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22" w:history="1">
        <w:r w:rsidRPr="00433F29">
          <w:rPr>
            <w:rStyle w:val="Hyperlink"/>
            <w:noProof/>
          </w:rPr>
          <w:t>3.2.2.3.1</w:t>
        </w:r>
        <w:r>
          <w:rPr>
            <w:rFonts w:asciiTheme="minorHAnsi" w:eastAsiaTheme="minorEastAsia" w:hAnsiTheme="minorHAnsi" w:cstheme="minorBidi"/>
            <w:noProof/>
            <w:sz w:val="22"/>
            <w:szCs w:val="22"/>
          </w:rPr>
          <w:tab/>
        </w:r>
        <w:r w:rsidRPr="00433F29">
          <w:rPr>
            <w:rStyle w:val="Hyperlink"/>
            <w:noProof/>
          </w:rPr>
          <w:t>Certificate Templates Replica Table</w:t>
        </w:r>
        <w:r>
          <w:rPr>
            <w:noProof/>
            <w:webHidden/>
          </w:rPr>
          <w:tab/>
        </w:r>
        <w:r>
          <w:rPr>
            <w:noProof/>
            <w:webHidden/>
          </w:rPr>
          <w:fldChar w:fldCharType="begin"/>
        </w:r>
        <w:r>
          <w:rPr>
            <w:noProof/>
            <w:webHidden/>
          </w:rPr>
          <w:instrText xml:space="preserve"> PAGEREF _Toc83680822 \h </w:instrText>
        </w:r>
        <w:r>
          <w:rPr>
            <w:noProof/>
            <w:webHidden/>
          </w:rPr>
        </w:r>
        <w:r>
          <w:rPr>
            <w:noProof/>
            <w:webHidden/>
          </w:rPr>
          <w:fldChar w:fldCharType="separate"/>
        </w:r>
        <w:r>
          <w:rPr>
            <w:noProof/>
            <w:webHidden/>
          </w:rPr>
          <w:t>200</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823" w:history="1">
        <w:r w:rsidRPr="00433F29">
          <w:rPr>
            <w:rStyle w:val="Hyperlink"/>
            <w:noProof/>
          </w:rPr>
          <w:t>3.2.2.4</w:t>
        </w:r>
        <w:r>
          <w:rPr>
            <w:rFonts w:asciiTheme="minorHAnsi" w:eastAsiaTheme="minorEastAsia" w:hAnsiTheme="minorHAnsi" w:cstheme="minorBidi"/>
            <w:noProof/>
            <w:sz w:val="22"/>
            <w:szCs w:val="22"/>
          </w:rPr>
          <w:tab/>
        </w:r>
        <w:r w:rsidRPr="00433F29">
          <w:rPr>
            <w:rStyle w:val="Hyperlink"/>
            <w:noProof/>
          </w:rPr>
          <w:t>Timers</w:t>
        </w:r>
        <w:r>
          <w:rPr>
            <w:noProof/>
            <w:webHidden/>
          </w:rPr>
          <w:tab/>
        </w:r>
        <w:r>
          <w:rPr>
            <w:noProof/>
            <w:webHidden/>
          </w:rPr>
          <w:fldChar w:fldCharType="begin"/>
        </w:r>
        <w:r>
          <w:rPr>
            <w:noProof/>
            <w:webHidden/>
          </w:rPr>
          <w:instrText xml:space="preserve"> PAGEREF _Toc83680823 \h </w:instrText>
        </w:r>
        <w:r>
          <w:rPr>
            <w:noProof/>
            <w:webHidden/>
          </w:rPr>
        </w:r>
        <w:r>
          <w:rPr>
            <w:noProof/>
            <w:webHidden/>
          </w:rPr>
          <w:fldChar w:fldCharType="separate"/>
        </w:r>
        <w:r>
          <w:rPr>
            <w:noProof/>
            <w:webHidden/>
          </w:rPr>
          <w:t>200</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824" w:history="1">
        <w:r w:rsidRPr="00433F29">
          <w:rPr>
            <w:rStyle w:val="Hyperlink"/>
            <w:noProof/>
          </w:rPr>
          <w:t>3.2.2.5</w:t>
        </w:r>
        <w:r>
          <w:rPr>
            <w:rFonts w:asciiTheme="minorHAnsi" w:eastAsiaTheme="minorEastAsia" w:hAnsiTheme="minorHAnsi" w:cstheme="minorBidi"/>
            <w:noProof/>
            <w:sz w:val="22"/>
            <w:szCs w:val="22"/>
          </w:rPr>
          <w:tab/>
        </w:r>
        <w:r w:rsidRPr="00433F29">
          <w:rPr>
            <w:rStyle w:val="Hyperlink"/>
            <w:noProof/>
          </w:rPr>
          <w:t>Initialization</w:t>
        </w:r>
        <w:r>
          <w:rPr>
            <w:noProof/>
            <w:webHidden/>
          </w:rPr>
          <w:tab/>
        </w:r>
        <w:r>
          <w:rPr>
            <w:noProof/>
            <w:webHidden/>
          </w:rPr>
          <w:fldChar w:fldCharType="begin"/>
        </w:r>
        <w:r>
          <w:rPr>
            <w:noProof/>
            <w:webHidden/>
          </w:rPr>
          <w:instrText xml:space="preserve"> PAGEREF _Toc83680824 \h </w:instrText>
        </w:r>
        <w:r>
          <w:rPr>
            <w:noProof/>
            <w:webHidden/>
          </w:rPr>
        </w:r>
        <w:r>
          <w:rPr>
            <w:noProof/>
            <w:webHidden/>
          </w:rPr>
          <w:fldChar w:fldCharType="separate"/>
        </w:r>
        <w:r>
          <w:rPr>
            <w:noProof/>
            <w:webHidden/>
          </w:rPr>
          <w:t>201</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825" w:history="1">
        <w:r w:rsidRPr="00433F29">
          <w:rPr>
            <w:rStyle w:val="Hyperlink"/>
            <w:noProof/>
          </w:rPr>
          <w:t>3.2.2.6</w:t>
        </w:r>
        <w:r>
          <w:rPr>
            <w:rFonts w:asciiTheme="minorHAnsi" w:eastAsiaTheme="minorEastAsia" w:hAnsiTheme="minorHAnsi" w:cstheme="minorBidi"/>
            <w:noProof/>
            <w:sz w:val="22"/>
            <w:szCs w:val="22"/>
          </w:rPr>
          <w:tab/>
        </w:r>
        <w:r w:rsidRPr="00433F29">
          <w:rPr>
            <w:rStyle w:val="Hyperlink"/>
            <w:noProof/>
          </w:rPr>
          <w:t>Message Processing Events and Sequencing Rules</w:t>
        </w:r>
        <w:r>
          <w:rPr>
            <w:noProof/>
            <w:webHidden/>
          </w:rPr>
          <w:tab/>
        </w:r>
        <w:r>
          <w:rPr>
            <w:noProof/>
            <w:webHidden/>
          </w:rPr>
          <w:fldChar w:fldCharType="begin"/>
        </w:r>
        <w:r>
          <w:rPr>
            <w:noProof/>
            <w:webHidden/>
          </w:rPr>
          <w:instrText xml:space="preserve"> PAGEREF _Toc83680825 \h </w:instrText>
        </w:r>
        <w:r>
          <w:rPr>
            <w:noProof/>
            <w:webHidden/>
          </w:rPr>
        </w:r>
        <w:r>
          <w:rPr>
            <w:noProof/>
            <w:webHidden/>
          </w:rPr>
          <w:fldChar w:fldCharType="separate"/>
        </w:r>
        <w:r>
          <w:rPr>
            <w:noProof/>
            <w:webHidden/>
          </w:rPr>
          <w:t>201</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26" w:history="1">
        <w:r w:rsidRPr="00433F29">
          <w:rPr>
            <w:rStyle w:val="Hyperlink"/>
            <w:noProof/>
          </w:rPr>
          <w:t>3.2.2.6.1</w:t>
        </w:r>
        <w:r>
          <w:rPr>
            <w:rFonts w:asciiTheme="minorHAnsi" w:eastAsiaTheme="minorEastAsia" w:hAnsiTheme="minorHAnsi" w:cstheme="minorBidi"/>
            <w:noProof/>
            <w:sz w:val="22"/>
            <w:szCs w:val="22"/>
          </w:rPr>
          <w:tab/>
        </w:r>
        <w:r w:rsidRPr="00433F29">
          <w:rPr>
            <w:rStyle w:val="Hyperlink"/>
            <w:noProof/>
          </w:rPr>
          <w:t>Algorithms</w:t>
        </w:r>
        <w:r>
          <w:rPr>
            <w:noProof/>
            <w:webHidden/>
          </w:rPr>
          <w:tab/>
        </w:r>
        <w:r>
          <w:rPr>
            <w:noProof/>
            <w:webHidden/>
          </w:rPr>
          <w:fldChar w:fldCharType="begin"/>
        </w:r>
        <w:r>
          <w:rPr>
            <w:noProof/>
            <w:webHidden/>
          </w:rPr>
          <w:instrText xml:space="preserve"> PAGEREF _Toc83680826 \h </w:instrText>
        </w:r>
        <w:r>
          <w:rPr>
            <w:noProof/>
            <w:webHidden/>
          </w:rPr>
        </w:r>
        <w:r>
          <w:rPr>
            <w:noProof/>
            <w:webHidden/>
          </w:rPr>
          <w:fldChar w:fldCharType="separate"/>
        </w:r>
        <w:r>
          <w:rPr>
            <w:noProof/>
            <w:webHidden/>
          </w:rPr>
          <w:t>201</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27" w:history="1">
        <w:r w:rsidRPr="00433F29">
          <w:rPr>
            <w:rStyle w:val="Hyperlink"/>
            <w:noProof/>
          </w:rPr>
          <w:t>3.2.2.6.2</w:t>
        </w:r>
        <w:r>
          <w:rPr>
            <w:rFonts w:asciiTheme="minorHAnsi" w:eastAsiaTheme="minorEastAsia" w:hAnsiTheme="minorHAnsi" w:cstheme="minorBidi"/>
            <w:noProof/>
            <w:sz w:val="22"/>
            <w:szCs w:val="22"/>
          </w:rPr>
          <w:tab/>
        </w:r>
        <w:r w:rsidRPr="00433F29">
          <w:rPr>
            <w:rStyle w:val="Hyperlink"/>
            <w:noProof/>
          </w:rPr>
          <w:t>ICertRequestD</w:t>
        </w:r>
        <w:r>
          <w:rPr>
            <w:noProof/>
            <w:webHidden/>
          </w:rPr>
          <w:tab/>
        </w:r>
        <w:r>
          <w:rPr>
            <w:noProof/>
            <w:webHidden/>
          </w:rPr>
          <w:fldChar w:fldCharType="begin"/>
        </w:r>
        <w:r>
          <w:rPr>
            <w:noProof/>
            <w:webHidden/>
          </w:rPr>
          <w:instrText xml:space="preserve"> PAGEREF _Toc83680827 \h </w:instrText>
        </w:r>
        <w:r>
          <w:rPr>
            <w:noProof/>
            <w:webHidden/>
          </w:rPr>
        </w:r>
        <w:r>
          <w:rPr>
            <w:noProof/>
            <w:webHidden/>
          </w:rPr>
          <w:fldChar w:fldCharType="separate"/>
        </w:r>
        <w:r>
          <w:rPr>
            <w:noProof/>
            <w:webHidden/>
          </w:rPr>
          <w:t>201</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28" w:history="1">
        <w:r w:rsidRPr="00433F29">
          <w:rPr>
            <w:rStyle w:val="Hyperlink"/>
            <w:noProof/>
          </w:rPr>
          <w:t>3.2.2.6.2.1</w:t>
        </w:r>
        <w:r>
          <w:rPr>
            <w:rFonts w:asciiTheme="minorHAnsi" w:eastAsiaTheme="minorEastAsia" w:hAnsiTheme="minorHAnsi" w:cstheme="minorBidi"/>
            <w:noProof/>
            <w:sz w:val="22"/>
            <w:szCs w:val="22"/>
          </w:rPr>
          <w:tab/>
        </w:r>
        <w:r w:rsidRPr="00433F29">
          <w:rPr>
            <w:rStyle w:val="Hyperlink"/>
            <w:noProof/>
          </w:rPr>
          <w:t>ICertRequestD::Request (Opnum 3)</w:t>
        </w:r>
        <w:r>
          <w:rPr>
            <w:noProof/>
            <w:webHidden/>
          </w:rPr>
          <w:tab/>
        </w:r>
        <w:r>
          <w:rPr>
            <w:noProof/>
            <w:webHidden/>
          </w:rPr>
          <w:fldChar w:fldCharType="begin"/>
        </w:r>
        <w:r>
          <w:rPr>
            <w:noProof/>
            <w:webHidden/>
          </w:rPr>
          <w:instrText xml:space="preserve"> PAGEREF _Toc83680828 \h </w:instrText>
        </w:r>
        <w:r>
          <w:rPr>
            <w:noProof/>
            <w:webHidden/>
          </w:rPr>
        </w:r>
        <w:r>
          <w:rPr>
            <w:noProof/>
            <w:webHidden/>
          </w:rPr>
          <w:fldChar w:fldCharType="separate"/>
        </w:r>
        <w:r>
          <w:rPr>
            <w:noProof/>
            <w:webHidden/>
          </w:rPr>
          <w:t>201</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829" w:history="1">
        <w:r w:rsidRPr="00433F29">
          <w:rPr>
            <w:rStyle w:val="Hyperlink"/>
            <w:noProof/>
          </w:rPr>
          <w:t>3.2.2.6.2.1.1</w:t>
        </w:r>
        <w:r>
          <w:rPr>
            <w:rFonts w:asciiTheme="minorHAnsi" w:eastAsiaTheme="minorEastAsia" w:hAnsiTheme="minorHAnsi" w:cstheme="minorBidi"/>
            <w:noProof/>
            <w:sz w:val="22"/>
            <w:szCs w:val="22"/>
          </w:rPr>
          <w:tab/>
        </w:r>
        <w:r w:rsidRPr="00433F29">
          <w:rPr>
            <w:rStyle w:val="Hyperlink"/>
            <w:noProof/>
          </w:rPr>
          <w:t>Parsing and Verifying pwszAttributes</w:t>
        </w:r>
        <w:r>
          <w:rPr>
            <w:noProof/>
            <w:webHidden/>
          </w:rPr>
          <w:tab/>
        </w:r>
        <w:r>
          <w:rPr>
            <w:noProof/>
            <w:webHidden/>
          </w:rPr>
          <w:fldChar w:fldCharType="begin"/>
        </w:r>
        <w:r>
          <w:rPr>
            <w:noProof/>
            <w:webHidden/>
          </w:rPr>
          <w:instrText xml:space="preserve"> PAGEREF _Toc83680829 \h </w:instrText>
        </w:r>
        <w:r>
          <w:rPr>
            <w:noProof/>
            <w:webHidden/>
          </w:rPr>
        </w:r>
        <w:r>
          <w:rPr>
            <w:noProof/>
            <w:webHidden/>
          </w:rPr>
          <w:fldChar w:fldCharType="separate"/>
        </w:r>
        <w:r>
          <w:rPr>
            <w:noProof/>
            <w:webHidden/>
          </w:rPr>
          <w:t>202</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830" w:history="1">
        <w:r w:rsidRPr="00433F29">
          <w:rPr>
            <w:rStyle w:val="Hyperlink"/>
            <w:noProof/>
          </w:rPr>
          <w:t>3.2.2.6.2.1.2</w:t>
        </w:r>
        <w:r>
          <w:rPr>
            <w:rFonts w:asciiTheme="minorHAnsi" w:eastAsiaTheme="minorEastAsia" w:hAnsiTheme="minorHAnsi" w:cstheme="minorBidi"/>
            <w:noProof/>
            <w:sz w:val="22"/>
            <w:szCs w:val="22"/>
          </w:rPr>
          <w:tab/>
        </w:r>
        <w:r w:rsidRPr="00433F29">
          <w:rPr>
            <w:rStyle w:val="Hyperlink"/>
            <w:noProof/>
          </w:rPr>
          <w:t>Processing a Request</w:t>
        </w:r>
        <w:r>
          <w:rPr>
            <w:noProof/>
            <w:webHidden/>
          </w:rPr>
          <w:tab/>
        </w:r>
        <w:r>
          <w:rPr>
            <w:noProof/>
            <w:webHidden/>
          </w:rPr>
          <w:fldChar w:fldCharType="begin"/>
        </w:r>
        <w:r>
          <w:rPr>
            <w:noProof/>
            <w:webHidden/>
          </w:rPr>
          <w:instrText xml:space="preserve"> PAGEREF _Toc83680830 \h </w:instrText>
        </w:r>
        <w:r>
          <w:rPr>
            <w:noProof/>
            <w:webHidden/>
          </w:rPr>
        </w:r>
        <w:r>
          <w:rPr>
            <w:noProof/>
            <w:webHidden/>
          </w:rPr>
          <w:fldChar w:fldCharType="separate"/>
        </w:r>
        <w:r>
          <w:rPr>
            <w:noProof/>
            <w:webHidden/>
          </w:rPr>
          <w:t>202</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31" w:history="1">
        <w:r w:rsidRPr="00433F29">
          <w:rPr>
            <w:rStyle w:val="Hyperlink"/>
            <w:noProof/>
          </w:rPr>
          <w:t>3.2.2.6.2.1.2.1</w:t>
        </w:r>
        <w:r>
          <w:rPr>
            <w:rFonts w:asciiTheme="minorHAnsi" w:eastAsiaTheme="minorEastAsia" w:hAnsiTheme="minorHAnsi" w:cstheme="minorBidi"/>
            <w:noProof/>
            <w:sz w:val="22"/>
            <w:szCs w:val="22"/>
          </w:rPr>
          <w:tab/>
        </w:r>
        <w:r w:rsidRPr="00433F29">
          <w:rPr>
            <w:rStyle w:val="Hyperlink"/>
            <w:noProof/>
          </w:rPr>
          <w:t>Processing Rules for Request on Behalf of a Different Subject</w:t>
        </w:r>
        <w:r>
          <w:rPr>
            <w:noProof/>
            <w:webHidden/>
          </w:rPr>
          <w:tab/>
        </w:r>
        <w:r>
          <w:rPr>
            <w:noProof/>
            <w:webHidden/>
          </w:rPr>
          <w:fldChar w:fldCharType="begin"/>
        </w:r>
        <w:r>
          <w:rPr>
            <w:noProof/>
            <w:webHidden/>
          </w:rPr>
          <w:instrText xml:space="preserve"> PAGEREF _Toc83680831 \h </w:instrText>
        </w:r>
        <w:r>
          <w:rPr>
            <w:noProof/>
            <w:webHidden/>
          </w:rPr>
        </w:r>
        <w:r>
          <w:rPr>
            <w:noProof/>
            <w:webHidden/>
          </w:rPr>
          <w:fldChar w:fldCharType="separate"/>
        </w:r>
        <w:r>
          <w:rPr>
            <w:noProof/>
            <w:webHidden/>
          </w:rPr>
          <w:t>203</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32" w:history="1">
        <w:r w:rsidRPr="00433F29">
          <w:rPr>
            <w:rStyle w:val="Hyperlink"/>
            <w:noProof/>
          </w:rPr>
          <w:t>3.2.2.6.2.1.2.1.1</w:t>
        </w:r>
        <w:r>
          <w:rPr>
            <w:rFonts w:asciiTheme="minorHAnsi" w:eastAsiaTheme="minorEastAsia" w:hAnsiTheme="minorHAnsi" w:cstheme="minorBidi"/>
            <w:noProof/>
            <w:sz w:val="22"/>
            <w:szCs w:val="22"/>
          </w:rPr>
          <w:tab/>
        </w:r>
        <w:r w:rsidRPr="00433F29">
          <w:rPr>
            <w:rStyle w:val="Hyperlink"/>
            <w:noProof/>
          </w:rPr>
          <w:t>Request on Behalf of Using CMS and PKCS #10 Request Formats</w:t>
        </w:r>
        <w:r>
          <w:rPr>
            <w:noProof/>
            <w:webHidden/>
          </w:rPr>
          <w:tab/>
        </w:r>
        <w:r>
          <w:rPr>
            <w:noProof/>
            <w:webHidden/>
          </w:rPr>
          <w:fldChar w:fldCharType="begin"/>
        </w:r>
        <w:r>
          <w:rPr>
            <w:noProof/>
            <w:webHidden/>
          </w:rPr>
          <w:instrText xml:space="preserve"> PAGEREF _Toc83680832 \h </w:instrText>
        </w:r>
        <w:r>
          <w:rPr>
            <w:noProof/>
            <w:webHidden/>
          </w:rPr>
        </w:r>
        <w:r>
          <w:rPr>
            <w:noProof/>
            <w:webHidden/>
          </w:rPr>
          <w:fldChar w:fldCharType="separate"/>
        </w:r>
        <w:r>
          <w:rPr>
            <w:noProof/>
            <w:webHidden/>
          </w:rPr>
          <w:t>203</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33" w:history="1">
        <w:r w:rsidRPr="00433F29">
          <w:rPr>
            <w:rStyle w:val="Hyperlink"/>
            <w:noProof/>
          </w:rPr>
          <w:t>3.2.2.6.2.1.2.1.2</w:t>
        </w:r>
        <w:r>
          <w:rPr>
            <w:rFonts w:asciiTheme="minorHAnsi" w:eastAsiaTheme="minorEastAsia" w:hAnsiTheme="minorHAnsi" w:cstheme="minorBidi"/>
            <w:noProof/>
            <w:sz w:val="22"/>
            <w:szCs w:val="22"/>
          </w:rPr>
          <w:tab/>
        </w:r>
        <w:r w:rsidRPr="00433F29">
          <w:rPr>
            <w:rStyle w:val="Hyperlink"/>
            <w:noProof/>
          </w:rPr>
          <w:t>Request on Behalf of Using CMS and CMC Request Format</w:t>
        </w:r>
        <w:r>
          <w:rPr>
            <w:noProof/>
            <w:webHidden/>
          </w:rPr>
          <w:tab/>
        </w:r>
        <w:r>
          <w:rPr>
            <w:noProof/>
            <w:webHidden/>
          </w:rPr>
          <w:fldChar w:fldCharType="begin"/>
        </w:r>
        <w:r>
          <w:rPr>
            <w:noProof/>
            <w:webHidden/>
          </w:rPr>
          <w:instrText xml:space="preserve"> PAGEREF _Toc83680833 \h </w:instrText>
        </w:r>
        <w:r>
          <w:rPr>
            <w:noProof/>
            <w:webHidden/>
          </w:rPr>
        </w:r>
        <w:r>
          <w:rPr>
            <w:noProof/>
            <w:webHidden/>
          </w:rPr>
          <w:fldChar w:fldCharType="separate"/>
        </w:r>
        <w:r>
          <w:rPr>
            <w:noProof/>
            <w:webHidden/>
          </w:rPr>
          <w:t>203</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34" w:history="1">
        <w:r w:rsidRPr="00433F29">
          <w:rPr>
            <w:rStyle w:val="Hyperlink"/>
            <w:noProof/>
          </w:rPr>
          <w:t>3.2.2.6.2.1.2.2</w:t>
        </w:r>
        <w:r>
          <w:rPr>
            <w:rFonts w:asciiTheme="minorHAnsi" w:eastAsiaTheme="minorEastAsia" w:hAnsiTheme="minorHAnsi" w:cstheme="minorBidi"/>
            <w:noProof/>
            <w:sz w:val="22"/>
            <w:szCs w:val="22"/>
          </w:rPr>
          <w:tab/>
        </w:r>
        <w:r w:rsidRPr="00433F29">
          <w:rPr>
            <w:rStyle w:val="Hyperlink"/>
            <w:noProof/>
          </w:rPr>
          <w:t>Processing Rules for Requests That Include Private Key Information</w:t>
        </w:r>
        <w:r>
          <w:rPr>
            <w:noProof/>
            <w:webHidden/>
          </w:rPr>
          <w:tab/>
        </w:r>
        <w:r>
          <w:rPr>
            <w:noProof/>
            <w:webHidden/>
          </w:rPr>
          <w:fldChar w:fldCharType="begin"/>
        </w:r>
        <w:r>
          <w:rPr>
            <w:noProof/>
            <w:webHidden/>
          </w:rPr>
          <w:instrText xml:space="preserve"> PAGEREF _Toc83680834 \h </w:instrText>
        </w:r>
        <w:r>
          <w:rPr>
            <w:noProof/>
            <w:webHidden/>
          </w:rPr>
        </w:r>
        <w:r>
          <w:rPr>
            <w:noProof/>
            <w:webHidden/>
          </w:rPr>
          <w:fldChar w:fldCharType="separate"/>
        </w:r>
        <w:r>
          <w:rPr>
            <w:noProof/>
            <w:webHidden/>
          </w:rPr>
          <w:t>204</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35" w:history="1">
        <w:r w:rsidRPr="00433F29">
          <w:rPr>
            <w:rStyle w:val="Hyperlink"/>
            <w:noProof/>
          </w:rPr>
          <w:t>3.2.2.6.2.1.2.3</w:t>
        </w:r>
        <w:r>
          <w:rPr>
            <w:rFonts w:asciiTheme="minorHAnsi" w:eastAsiaTheme="minorEastAsia" w:hAnsiTheme="minorHAnsi" w:cstheme="minorBidi"/>
            <w:noProof/>
            <w:sz w:val="22"/>
            <w:szCs w:val="22"/>
          </w:rPr>
          <w:tab/>
        </w:r>
        <w:r w:rsidRPr="00433F29">
          <w:rPr>
            <w:rStyle w:val="Hyperlink"/>
            <w:noProof/>
          </w:rPr>
          <w:t>Processing Rules for Renewal Request</w:t>
        </w:r>
        <w:r>
          <w:rPr>
            <w:noProof/>
            <w:webHidden/>
          </w:rPr>
          <w:tab/>
        </w:r>
        <w:r>
          <w:rPr>
            <w:noProof/>
            <w:webHidden/>
          </w:rPr>
          <w:fldChar w:fldCharType="begin"/>
        </w:r>
        <w:r>
          <w:rPr>
            <w:noProof/>
            <w:webHidden/>
          </w:rPr>
          <w:instrText xml:space="preserve"> PAGEREF _Toc83680835 \h </w:instrText>
        </w:r>
        <w:r>
          <w:rPr>
            <w:noProof/>
            <w:webHidden/>
          </w:rPr>
        </w:r>
        <w:r>
          <w:rPr>
            <w:noProof/>
            <w:webHidden/>
          </w:rPr>
          <w:fldChar w:fldCharType="separate"/>
        </w:r>
        <w:r>
          <w:rPr>
            <w:noProof/>
            <w:webHidden/>
          </w:rPr>
          <w:t>205</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36" w:history="1">
        <w:r w:rsidRPr="00433F29">
          <w:rPr>
            <w:rStyle w:val="Hyperlink"/>
            <w:noProof/>
          </w:rPr>
          <w:t>3.2.2.6.2.1.2.4</w:t>
        </w:r>
        <w:r>
          <w:rPr>
            <w:rFonts w:asciiTheme="minorHAnsi" w:eastAsiaTheme="minorEastAsia" w:hAnsiTheme="minorHAnsi" w:cstheme="minorBidi"/>
            <w:noProof/>
            <w:sz w:val="22"/>
            <w:szCs w:val="22"/>
          </w:rPr>
          <w:tab/>
        </w:r>
        <w:r w:rsidRPr="00433F29">
          <w:rPr>
            <w:rStyle w:val="Hyperlink"/>
            <w:noProof/>
          </w:rPr>
          <w:t>Processing Renewal Request on Behalf of a Different Subject</w:t>
        </w:r>
        <w:r>
          <w:rPr>
            <w:noProof/>
            <w:webHidden/>
          </w:rPr>
          <w:tab/>
        </w:r>
        <w:r>
          <w:rPr>
            <w:noProof/>
            <w:webHidden/>
          </w:rPr>
          <w:fldChar w:fldCharType="begin"/>
        </w:r>
        <w:r>
          <w:rPr>
            <w:noProof/>
            <w:webHidden/>
          </w:rPr>
          <w:instrText xml:space="preserve"> PAGEREF _Toc83680836 \h </w:instrText>
        </w:r>
        <w:r>
          <w:rPr>
            <w:noProof/>
            <w:webHidden/>
          </w:rPr>
        </w:r>
        <w:r>
          <w:rPr>
            <w:noProof/>
            <w:webHidden/>
          </w:rPr>
          <w:fldChar w:fldCharType="separate"/>
        </w:r>
        <w:r>
          <w:rPr>
            <w:noProof/>
            <w:webHidden/>
          </w:rPr>
          <w:t>205</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37" w:history="1">
        <w:r w:rsidRPr="00433F29">
          <w:rPr>
            <w:rStyle w:val="Hyperlink"/>
            <w:noProof/>
          </w:rPr>
          <w:t>3.2.2.6.2.1.2.5</w:t>
        </w:r>
        <w:r>
          <w:rPr>
            <w:rFonts w:asciiTheme="minorHAnsi" w:eastAsiaTheme="minorEastAsia" w:hAnsiTheme="minorHAnsi" w:cstheme="minorBidi"/>
            <w:noProof/>
            <w:sz w:val="22"/>
            <w:szCs w:val="22"/>
          </w:rPr>
          <w:tab/>
        </w:r>
        <w:r w:rsidRPr="00433F29">
          <w:rPr>
            <w:rStyle w:val="Hyperlink"/>
            <w:noProof/>
          </w:rPr>
          <w:t>Processing Rules for an Initial Key Attestation Request</w:t>
        </w:r>
        <w:r>
          <w:rPr>
            <w:noProof/>
            <w:webHidden/>
          </w:rPr>
          <w:tab/>
        </w:r>
        <w:r>
          <w:rPr>
            <w:noProof/>
            <w:webHidden/>
          </w:rPr>
          <w:fldChar w:fldCharType="begin"/>
        </w:r>
        <w:r>
          <w:rPr>
            <w:noProof/>
            <w:webHidden/>
          </w:rPr>
          <w:instrText xml:space="preserve"> PAGEREF _Toc83680837 \h </w:instrText>
        </w:r>
        <w:r>
          <w:rPr>
            <w:noProof/>
            <w:webHidden/>
          </w:rPr>
        </w:r>
        <w:r>
          <w:rPr>
            <w:noProof/>
            <w:webHidden/>
          </w:rPr>
          <w:fldChar w:fldCharType="separate"/>
        </w:r>
        <w:r>
          <w:rPr>
            <w:noProof/>
            <w:webHidden/>
          </w:rPr>
          <w:t>206</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38" w:history="1">
        <w:r w:rsidRPr="00433F29">
          <w:rPr>
            <w:rStyle w:val="Hyperlink"/>
            <w:noProof/>
          </w:rPr>
          <w:t>3.2.2.6.2.1.2.5.1</w:t>
        </w:r>
        <w:r>
          <w:rPr>
            <w:rFonts w:asciiTheme="minorHAnsi" w:eastAsiaTheme="minorEastAsia" w:hAnsiTheme="minorHAnsi" w:cstheme="minorBidi"/>
            <w:noProof/>
            <w:sz w:val="22"/>
            <w:szCs w:val="22"/>
          </w:rPr>
          <w:tab/>
        </w:r>
        <w:r w:rsidRPr="00433F29">
          <w:rPr>
            <w:rStyle w:val="Hyperlink"/>
            <w:noProof/>
          </w:rPr>
          <w:t>Processing Rules for Key Attestation Based on Certificates</w:t>
        </w:r>
        <w:r>
          <w:rPr>
            <w:noProof/>
            <w:webHidden/>
          </w:rPr>
          <w:tab/>
        </w:r>
        <w:r>
          <w:rPr>
            <w:noProof/>
            <w:webHidden/>
          </w:rPr>
          <w:fldChar w:fldCharType="begin"/>
        </w:r>
        <w:r>
          <w:rPr>
            <w:noProof/>
            <w:webHidden/>
          </w:rPr>
          <w:instrText xml:space="preserve"> PAGEREF _Toc83680838 \h </w:instrText>
        </w:r>
        <w:r>
          <w:rPr>
            <w:noProof/>
            <w:webHidden/>
          </w:rPr>
        </w:r>
        <w:r>
          <w:rPr>
            <w:noProof/>
            <w:webHidden/>
          </w:rPr>
          <w:fldChar w:fldCharType="separate"/>
        </w:r>
        <w:r>
          <w:rPr>
            <w:noProof/>
            <w:webHidden/>
          </w:rPr>
          <w:t>206</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39" w:history="1">
        <w:r w:rsidRPr="00433F29">
          <w:rPr>
            <w:rStyle w:val="Hyperlink"/>
            <w:noProof/>
          </w:rPr>
          <w:t>3.2.2.6.2.1.2.5.2</w:t>
        </w:r>
        <w:r>
          <w:rPr>
            <w:rFonts w:asciiTheme="minorHAnsi" w:eastAsiaTheme="minorEastAsia" w:hAnsiTheme="minorHAnsi" w:cstheme="minorBidi"/>
            <w:noProof/>
            <w:sz w:val="22"/>
            <w:szCs w:val="22"/>
          </w:rPr>
          <w:tab/>
        </w:r>
        <w:r w:rsidRPr="00433F29">
          <w:rPr>
            <w:rStyle w:val="Hyperlink"/>
            <w:noProof/>
          </w:rPr>
          <w:t>Processing Rules for Key Attestation Based on a Key</w:t>
        </w:r>
        <w:r>
          <w:rPr>
            <w:noProof/>
            <w:webHidden/>
          </w:rPr>
          <w:tab/>
        </w:r>
        <w:r>
          <w:rPr>
            <w:noProof/>
            <w:webHidden/>
          </w:rPr>
          <w:fldChar w:fldCharType="begin"/>
        </w:r>
        <w:r>
          <w:rPr>
            <w:noProof/>
            <w:webHidden/>
          </w:rPr>
          <w:instrText xml:space="preserve"> PAGEREF _Toc83680839 \h </w:instrText>
        </w:r>
        <w:r>
          <w:rPr>
            <w:noProof/>
            <w:webHidden/>
          </w:rPr>
        </w:r>
        <w:r>
          <w:rPr>
            <w:noProof/>
            <w:webHidden/>
          </w:rPr>
          <w:fldChar w:fldCharType="separate"/>
        </w:r>
        <w:r>
          <w:rPr>
            <w:noProof/>
            <w:webHidden/>
          </w:rPr>
          <w:t>207</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40" w:history="1">
        <w:r w:rsidRPr="00433F29">
          <w:rPr>
            <w:rStyle w:val="Hyperlink"/>
            <w:noProof/>
          </w:rPr>
          <w:t>3.2.2.6.2.1.2.6</w:t>
        </w:r>
        <w:r>
          <w:rPr>
            <w:rFonts w:asciiTheme="minorHAnsi" w:eastAsiaTheme="minorEastAsia" w:hAnsiTheme="minorHAnsi" w:cstheme="minorBidi"/>
            <w:noProof/>
            <w:sz w:val="22"/>
            <w:szCs w:val="22"/>
          </w:rPr>
          <w:tab/>
        </w:r>
        <w:r w:rsidRPr="00433F29">
          <w:rPr>
            <w:rStyle w:val="Hyperlink"/>
            <w:noProof/>
          </w:rPr>
          <w:t>Processing Rules for Providing a Challenge Response to an Initial Key Attestation Request</w:t>
        </w:r>
        <w:r>
          <w:rPr>
            <w:noProof/>
            <w:webHidden/>
          </w:rPr>
          <w:tab/>
        </w:r>
        <w:r>
          <w:rPr>
            <w:noProof/>
            <w:webHidden/>
          </w:rPr>
          <w:fldChar w:fldCharType="begin"/>
        </w:r>
        <w:r>
          <w:rPr>
            <w:noProof/>
            <w:webHidden/>
          </w:rPr>
          <w:instrText xml:space="preserve"> PAGEREF _Toc83680840 \h </w:instrText>
        </w:r>
        <w:r>
          <w:rPr>
            <w:noProof/>
            <w:webHidden/>
          </w:rPr>
        </w:r>
        <w:r>
          <w:rPr>
            <w:noProof/>
            <w:webHidden/>
          </w:rPr>
          <w:fldChar w:fldCharType="separate"/>
        </w:r>
        <w:r>
          <w:rPr>
            <w:noProof/>
            <w:webHidden/>
          </w:rPr>
          <w:t>207</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41" w:history="1">
        <w:r w:rsidRPr="00433F29">
          <w:rPr>
            <w:rStyle w:val="Hyperlink"/>
            <w:noProof/>
          </w:rPr>
          <w:t>3.2.2.6.2.1.2.7</w:t>
        </w:r>
        <w:r>
          <w:rPr>
            <w:rFonts w:asciiTheme="minorHAnsi" w:eastAsiaTheme="minorEastAsia" w:hAnsiTheme="minorHAnsi" w:cstheme="minorBidi"/>
            <w:noProof/>
            <w:sz w:val="22"/>
            <w:szCs w:val="22"/>
          </w:rPr>
          <w:tab/>
        </w:r>
        <w:r w:rsidRPr="00433F29">
          <w:rPr>
            <w:rStyle w:val="Hyperlink"/>
            <w:noProof/>
          </w:rPr>
          <w:t>Processing Rules for a Challenge Response Request</w:t>
        </w:r>
        <w:r>
          <w:rPr>
            <w:noProof/>
            <w:webHidden/>
          </w:rPr>
          <w:tab/>
        </w:r>
        <w:r>
          <w:rPr>
            <w:noProof/>
            <w:webHidden/>
          </w:rPr>
          <w:fldChar w:fldCharType="begin"/>
        </w:r>
        <w:r>
          <w:rPr>
            <w:noProof/>
            <w:webHidden/>
          </w:rPr>
          <w:instrText xml:space="preserve"> PAGEREF _Toc83680841 \h </w:instrText>
        </w:r>
        <w:r>
          <w:rPr>
            <w:noProof/>
            <w:webHidden/>
          </w:rPr>
        </w:r>
        <w:r>
          <w:rPr>
            <w:noProof/>
            <w:webHidden/>
          </w:rPr>
          <w:fldChar w:fldCharType="separate"/>
        </w:r>
        <w:r>
          <w:rPr>
            <w:noProof/>
            <w:webHidden/>
          </w:rPr>
          <w:t>208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842" w:history="1">
        <w:r w:rsidRPr="00433F29">
          <w:rPr>
            <w:rStyle w:val="Hyperlink"/>
            <w:noProof/>
          </w:rPr>
          <w:t>3.2.2.6.2.1.3</w:t>
        </w:r>
        <w:r>
          <w:rPr>
            <w:rFonts w:asciiTheme="minorHAnsi" w:eastAsiaTheme="minorEastAsia" w:hAnsiTheme="minorHAnsi" w:cstheme="minorBidi"/>
            <w:noProof/>
            <w:sz w:val="22"/>
            <w:szCs w:val="22"/>
          </w:rPr>
          <w:tab/>
        </w:r>
        <w:r w:rsidRPr="00433F29">
          <w:rPr>
            <w:rStyle w:val="Hyperlink"/>
            <w:noProof/>
          </w:rPr>
          <w:t>Storing Request Parameters in the Request Table</w:t>
        </w:r>
        <w:r>
          <w:rPr>
            <w:noProof/>
            <w:webHidden/>
          </w:rPr>
          <w:tab/>
        </w:r>
        <w:r>
          <w:rPr>
            <w:noProof/>
            <w:webHidden/>
          </w:rPr>
          <w:fldChar w:fldCharType="begin"/>
        </w:r>
        <w:r>
          <w:rPr>
            <w:noProof/>
            <w:webHidden/>
          </w:rPr>
          <w:instrText xml:space="preserve"> PAGEREF _Toc83680842 \h </w:instrText>
        </w:r>
        <w:r>
          <w:rPr>
            <w:noProof/>
            <w:webHidden/>
          </w:rPr>
        </w:r>
        <w:r>
          <w:rPr>
            <w:noProof/>
            <w:webHidden/>
          </w:rPr>
          <w:fldChar w:fldCharType="separate"/>
        </w:r>
        <w:r>
          <w:rPr>
            <w:noProof/>
            <w:webHidden/>
          </w:rPr>
          <w:t>208</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843" w:history="1">
        <w:r w:rsidRPr="00433F29">
          <w:rPr>
            <w:rStyle w:val="Hyperlink"/>
            <w:noProof/>
          </w:rPr>
          <w:t>3.2.2.6.2.1.4</w:t>
        </w:r>
        <w:r>
          <w:rPr>
            <w:rFonts w:asciiTheme="minorHAnsi" w:eastAsiaTheme="minorEastAsia" w:hAnsiTheme="minorHAnsi" w:cstheme="minorBidi"/>
            <w:noProof/>
            <w:sz w:val="22"/>
            <w:szCs w:val="22"/>
          </w:rPr>
          <w:tab/>
        </w:r>
        <w:r w:rsidRPr="00433F29">
          <w:rPr>
            <w:rStyle w:val="Hyperlink"/>
            <w:noProof/>
          </w:rPr>
          <w:t>CA Policy Algorithm</w:t>
        </w:r>
        <w:r>
          <w:rPr>
            <w:noProof/>
            <w:webHidden/>
          </w:rPr>
          <w:tab/>
        </w:r>
        <w:r>
          <w:rPr>
            <w:noProof/>
            <w:webHidden/>
          </w:rPr>
          <w:fldChar w:fldCharType="begin"/>
        </w:r>
        <w:r>
          <w:rPr>
            <w:noProof/>
            <w:webHidden/>
          </w:rPr>
          <w:instrText xml:space="preserve"> PAGEREF _Toc83680843 \h </w:instrText>
        </w:r>
        <w:r>
          <w:rPr>
            <w:noProof/>
            <w:webHidden/>
          </w:rPr>
        </w:r>
        <w:r>
          <w:rPr>
            <w:noProof/>
            <w:webHidden/>
          </w:rPr>
          <w:fldChar w:fldCharType="separate"/>
        </w:r>
        <w:r>
          <w:rPr>
            <w:noProof/>
            <w:webHidden/>
          </w:rPr>
          <w:t>209</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44" w:history="1">
        <w:r w:rsidRPr="00433F29">
          <w:rPr>
            <w:rStyle w:val="Hyperlink"/>
            <w:noProof/>
          </w:rPr>
          <w:t>3.2.2.6.2.1.4.1</w:t>
        </w:r>
        <w:r>
          <w:rPr>
            <w:rFonts w:asciiTheme="minorHAnsi" w:eastAsiaTheme="minorEastAsia" w:hAnsiTheme="minorHAnsi" w:cstheme="minorBidi"/>
            <w:noProof/>
            <w:sz w:val="22"/>
            <w:szCs w:val="22"/>
          </w:rPr>
          <w:tab/>
        </w:r>
        <w:r w:rsidRPr="00433F29">
          <w:rPr>
            <w:rStyle w:val="Hyperlink"/>
            <w:noProof/>
          </w:rPr>
          <w:t>Verify Configured Certificate Template</w:t>
        </w:r>
        <w:r>
          <w:rPr>
            <w:noProof/>
            <w:webHidden/>
          </w:rPr>
          <w:tab/>
        </w:r>
        <w:r>
          <w:rPr>
            <w:noProof/>
            <w:webHidden/>
          </w:rPr>
          <w:fldChar w:fldCharType="begin"/>
        </w:r>
        <w:r>
          <w:rPr>
            <w:noProof/>
            <w:webHidden/>
          </w:rPr>
          <w:instrText xml:space="preserve"> PAGEREF _Toc83680844 \h </w:instrText>
        </w:r>
        <w:r>
          <w:rPr>
            <w:noProof/>
            <w:webHidden/>
          </w:rPr>
        </w:r>
        <w:r>
          <w:rPr>
            <w:noProof/>
            <w:webHidden/>
          </w:rPr>
          <w:fldChar w:fldCharType="separate"/>
        </w:r>
        <w:r>
          <w:rPr>
            <w:noProof/>
            <w:webHidden/>
          </w:rPr>
          <w:t>210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45" w:history="1">
        <w:r w:rsidRPr="00433F29">
          <w:rPr>
            <w:rStyle w:val="Hyperlink"/>
            <w:noProof/>
          </w:rPr>
          <w:t>3.2.2.6.2.1.4.2</w:t>
        </w:r>
        <w:r>
          <w:rPr>
            <w:rFonts w:asciiTheme="minorHAnsi" w:eastAsiaTheme="minorEastAsia" w:hAnsiTheme="minorHAnsi" w:cstheme="minorBidi"/>
            <w:noProof/>
            <w:sz w:val="22"/>
            <w:szCs w:val="22"/>
          </w:rPr>
          <w:tab/>
        </w:r>
        <w:r w:rsidRPr="00433F29">
          <w:rPr>
            <w:rStyle w:val="Hyperlink"/>
            <w:noProof/>
          </w:rPr>
          <w:t>Verify Certificate Template Version</w:t>
        </w:r>
        <w:r>
          <w:rPr>
            <w:noProof/>
            <w:webHidden/>
          </w:rPr>
          <w:tab/>
        </w:r>
        <w:r>
          <w:rPr>
            <w:noProof/>
            <w:webHidden/>
          </w:rPr>
          <w:fldChar w:fldCharType="begin"/>
        </w:r>
        <w:r>
          <w:rPr>
            <w:noProof/>
            <w:webHidden/>
          </w:rPr>
          <w:instrText xml:space="preserve"> PAGEREF _Toc83680845 \h </w:instrText>
        </w:r>
        <w:r>
          <w:rPr>
            <w:noProof/>
            <w:webHidden/>
          </w:rPr>
        </w:r>
        <w:r>
          <w:rPr>
            <w:noProof/>
            <w:webHidden/>
          </w:rPr>
          <w:fldChar w:fldCharType="separate"/>
        </w:r>
        <w:r>
          <w:rPr>
            <w:noProof/>
            <w:webHidden/>
          </w:rPr>
          <w:t>210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46" w:history="1">
        <w:r w:rsidRPr="00433F29">
          <w:rPr>
            <w:rStyle w:val="Hyperlink"/>
            <w:noProof/>
          </w:rPr>
          <w:t>3.2.2.6.2.1.4.3</w:t>
        </w:r>
        <w:r>
          <w:rPr>
            <w:rFonts w:asciiTheme="minorHAnsi" w:eastAsiaTheme="minorEastAsia" w:hAnsiTheme="minorHAnsi" w:cstheme="minorBidi"/>
            <w:noProof/>
            <w:sz w:val="22"/>
            <w:szCs w:val="22"/>
          </w:rPr>
          <w:tab/>
        </w:r>
        <w:r w:rsidRPr="00433F29">
          <w:rPr>
            <w:rStyle w:val="Hyperlink"/>
            <w:noProof/>
          </w:rPr>
          <w:t>Verify End Entity Permissions</w:t>
        </w:r>
        <w:r>
          <w:rPr>
            <w:noProof/>
            <w:webHidden/>
          </w:rPr>
          <w:tab/>
        </w:r>
        <w:r>
          <w:rPr>
            <w:noProof/>
            <w:webHidden/>
          </w:rPr>
          <w:fldChar w:fldCharType="begin"/>
        </w:r>
        <w:r>
          <w:rPr>
            <w:noProof/>
            <w:webHidden/>
          </w:rPr>
          <w:instrText xml:space="preserve"> PAGEREF _Toc83680846 \h </w:instrText>
        </w:r>
        <w:r>
          <w:rPr>
            <w:noProof/>
            <w:webHidden/>
          </w:rPr>
        </w:r>
        <w:r>
          <w:rPr>
            <w:noProof/>
            <w:webHidden/>
          </w:rPr>
          <w:fldChar w:fldCharType="separate"/>
        </w:r>
        <w:r>
          <w:rPr>
            <w:noProof/>
            <w:webHidden/>
          </w:rPr>
          <w:t>211</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47" w:history="1">
        <w:r w:rsidRPr="00433F29">
          <w:rPr>
            <w:rStyle w:val="Hyperlink"/>
            <w:noProof/>
          </w:rPr>
          <w:t>3.2.2.6.2.1.4.4</w:t>
        </w:r>
        <w:r>
          <w:rPr>
            <w:rFonts w:asciiTheme="minorHAnsi" w:eastAsiaTheme="minorEastAsia" w:hAnsiTheme="minorHAnsi" w:cstheme="minorBidi"/>
            <w:noProof/>
            <w:sz w:val="22"/>
            <w:szCs w:val="22"/>
          </w:rPr>
          <w:tab/>
        </w:r>
        <w:r w:rsidRPr="00433F29">
          <w:rPr>
            <w:rStyle w:val="Hyperlink"/>
            <w:noProof/>
          </w:rPr>
          <w:t>Version 1 Certificate Template Server Processing</w:t>
        </w:r>
        <w:r>
          <w:rPr>
            <w:noProof/>
            <w:webHidden/>
          </w:rPr>
          <w:tab/>
        </w:r>
        <w:r>
          <w:rPr>
            <w:noProof/>
            <w:webHidden/>
          </w:rPr>
          <w:fldChar w:fldCharType="begin"/>
        </w:r>
        <w:r>
          <w:rPr>
            <w:noProof/>
            <w:webHidden/>
          </w:rPr>
          <w:instrText xml:space="preserve"> PAGEREF _Toc83680847 \h </w:instrText>
        </w:r>
        <w:r>
          <w:rPr>
            <w:noProof/>
            <w:webHidden/>
          </w:rPr>
        </w:r>
        <w:r>
          <w:rPr>
            <w:noProof/>
            <w:webHidden/>
          </w:rPr>
          <w:fldChar w:fldCharType="separate"/>
        </w:r>
        <w:r>
          <w:rPr>
            <w:noProof/>
            <w:webHidden/>
          </w:rPr>
          <w:t>211</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48" w:history="1">
        <w:r w:rsidRPr="00433F29">
          <w:rPr>
            <w:rStyle w:val="Hyperlink"/>
            <w:noProof/>
          </w:rPr>
          <w:t>3.2.2.6.2.1.4.4.1</w:t>
        </w:r>
        <w:r>
          <w:rPr>
            <w:rFonts w:asciiTheme="minorHAnsi" w:eastAsiaTheme="minorEastAsia" w:hAnsiTheme="minorHAnsi" w:cstheme="minorBidi"/>
            <w:noProof/>
            <w:sz w:val="22"/>
            <w:szCs w:val="22"/>
          </w:rPr>
          <w:tab/>
        </w:r>
        <w:r w:rsidRPr="00433F29">
          <w:rPr>
            <w:rStyle w:val="Hyperlink"/>
            <w:noProof/>
          </w:rPr>
          <w:t>Flags</w:t>
        </w:r>
        <w:r>
          <w:rPr>
            <w:noProof/>
            <w:webHidden/>
          </w:rPr>
          <w:tab/>
        </w:r>
        <w:r>
          <w:rPr>
            <w:noProof/>
            <w:webHidden/>
          </w:rPr>
          <w:fldChar w:fldCharType="begin"/>
        </w:r>
        <w:r>
          <w:rPr>
            <w:noProof/>
            <w:webHidden/>
          </w:rPr>
          <w:instrText xml:space="preserve"> PAGEREF _Toc83680848 \h </w:instrText>
        </w:r>
        <w:r>
          <w:rPr>
            <w:noProof/>
            <w:webHidden/>
          </w:rPr>
        </w:r>
        <w:r>
          <w:rPr>
            <w:noProof/>
            <w:webHidden/>
          </w:rPr>
          <w:fldChar w:fldCharType="separate"/>
        </w:r>
        <w:r>
          <w:rPr>
            <w:noProof/>
            <w:webHidden/>
          </w:rPr>
          <w:t>211</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49" w:history="1">
        <w:r w:rsidRPr="00433F29">
          <w:rPr>
            <w:rStyle w:val="Hyperlink"/>
            <w:noProof/>
          </w:rPr>
          <w:t>3.2.2.6.2.1.4.4.2</w:t>
        </w:r>
        <w:r>
          <w:rPr>
            <w:rFonts w:asciiTheme="minorHAnsi" w:eastAsiaTheme="minorEastAsia" w:hAnsiTheme="minorHAnsi" w:cstheme="minorBidi"/>
            <w:noProof/>
            <w:sz w:val="22"/>
            <w:szCs w:val="22"/>
          </w:rPr>
          <w:tab/>
        </w:r>
        <w:r w:rsidRPr="00433F29">
          <w:rPr>
            <w:rStyle w:val="Hyperlink"/>
            <w:noProof/>
          </w:rPr>
          <w:t>pKIExpirationPeriod</w:t>
        </w:r>
        <w:r>
          <w:rPr>
            <w:noProof/>
            <w:webHidden/>
          </w:rPr>
          <w:tab/>
        </w:r>
        <w:r>
          <w:rPr>
            <w:noProof/>
            <w:webHidden/>
          </w:rPr>
          <w:fldChar w:fldCharType="begin"/>
        </w:r>
        <w:r>
          <w:rPr>
            <w:noProof/>
            <w:webHidden/>
          </w:rPr>
          <w:instrText xml:space="preserve"> PAGEREF _Toc83680849 \h </w:instrText>
        </w:r>
        <w:r>
          <w:rPr>
            <w:noProof/>
            <w:webHidden/>
          </w:rPr>
        </w:r>
        <w:r>
          <w:rPr>
            <w:noProof/>
            <w:webHidden/>
          </w:rPr>
          <w:fldChar w:fldCharType="separate"/>
        </w:r>
        <w:r>
          <w:rPr>
            <w:noProof/>
            <w:webHidden/>
          </w:rPr>
          <w:t>212</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50" w:history="1">
        <w:r w:rsidRPr="00433F29">
          <w:rPr>
            <w:rStyle w:val="Hyperlink"/>
            <w:noProof/>
          </w:rPr>
          <w:t>3.2.2.6.2.1.4.4.3</w:t>
        </w:r>
        <w:r>
          <w:rPr>
            <w:rFonts w:asciiTheme="minorHAnsi" w:eastAsiaTheme="minorEastAsia" w:hAnsiTheme="minorHAnsi" w:cstheme="minorBidi"/>
            <w:noProof/>
            <w:sz w:val="22"/>
            <w:szCs w:val="22"/>
          </w:rPr>
          <w:tab/>
        </w:r>
        <w:r w:rsidRPr="00433F29">
          <w:rPr>
            <w:rStyle w:val="Hyperlink"/>
            <w:noProof/>
          </w:rPr>
          <w:t>pKIExtendedKeyUsage</w:t>
        </w:r>
        <w:r>
          <w:rPr>
            <w:noProof/>
            <w:webHidden/>
          </w:rPr>
          <w:tab/>
        </w:r>
        <w:r>
          <w:rPr>
            <w:noProof/>
            <w:webHidden/>
          </w:rPr>
          <w:fldChar w:fldCharType="begin"/>
        </w:r>
        <w:r>
          <w:rPr>
            <w:noProof/>
            <w:webHidden/>
          </w:rPr>
          <w:instrText xml:space="preserve"> PAGEREF _Toc83680850 \h </w:instrText>
        </w:r>
        <w:r>
          <w:rPr>
            <w:noProof/>
            <w:webHidden/>
          </w:rPr>
        </w:r>
        <w:r>
          <w:rPr>
            <w:noProof/>
            <w:webHidden/>
          </w:rPr>
          <w:fldChar w:fldCharType="separate"/>
        </w:r>
        <w:r>
          <w:rPr>
            <w:noProof/>
            <w:webHidden/>
          </w:rPr>
          <w:t>212</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51" w:history="1">
        <w:r w:rsidRPr="00433F29">
          <w:rPr>
            <w:rStyle w:val="Hyperlink"/>
            <w:noProof/>
          </w:rPr>
          <w:t>3.2.2.6.2.1.4.4.4</w:t>
        </w:r>
        <w:r>
          <w:rPr>
            <w:rFonts w:asciiTheme="minorHAnsi" w:eastAsiaTheme="minorEastAsia" w:hAnsiTheme="minorHAnsi" w:cstheme="minorBidi"/>
            <w:noProof/>
            <w:sz w:val="22"/>
            <w:szCs w:val="22"/>
          </w:rPr>
          <w:tab/>
        </w:r>
        <w:r w:rsidRPr="00433F29">
          <w:rPr>
            <w:rStyle w:val="Hyperlink"/>
            <w:noProof/>
          </w:rPr>
          <w:t>pKIKeyUsage</w:t>
        </w:r>
        <w:r>
          <w:rPr>
            <w:noProof/>
            <w:webHidden/>
          </w:rPr>
          <w:tab/>
        </w:r>
        <w:r>
          <w:rPr>
            <w:noProof/>
            <w:webHidden/>
          </w:rPr>
          <w:fldChar w:fldCharType="begin"/>
        </w:r>
        <w:r>
          <w:rPr>
            <w:noProof/>
            <w:webHidden/>
          </w:rPr>
          <w:instrText xml:space="preserve"> PAGEREF _Toc83680851 \h </w:instrText>
        </w:r>
        <w:r>
          <w:rPr>
            <w:noProof/>
            <w:webHidden/>
          </w:rPr>
        </w:r>
        <w:r>
          <w:rPr>
            <w:noProof/>
            <w:webHidden/>
          </w:rPr>
          <w:fldChar w:fldCharType="separate"/>
        </w:r>
        <w:r>
          <w:rPr>
            <w:noProof/>
            <w:webHidden/>
          </w:rPr>
          <w:t>212</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52" w:history="1">
        <w:r w:rsidRPr="00433F29">
          <w:rPr>
            <w:rStyle w:val="Hyperlink"/>
            <w:noProof/>
          </w:rPr>
          <w:t>3.2.2.6.2.1.4.4.5</w:t>
        </w:r>
        <w:r>
          <w:rPr>
            <w:rFonts w:asciiTheme="minorHAnsi" w:eastAsiaTheme="minorEastAsia" w:hAnsiTheme="minorHAnsi" w:cstheme="minorBidi"/>
            <w:noProof/>
            <w:sz w:val="22"/>
            <w:szCs w:val="22"/>
          </w:rPr>
          <w:tab/>
        </w:r>
        <w:r w:rsidRPr="00433F29">
          <w:rPr>
            <w:rStyle w:val="Hyperlink"/>
            <w:noProof/>
          </w:rPr>
          <w:t>pKIMaxIssuingDepth</w:t>
        </w:r>
        <w:r>
          <w:rPr>
            <w:noProof/>
            <w:webHidden/>
          </w:rPr>
          <w:tab/>
        </w:r>
        <w:r>
          <w:rPr>
            <w:noProof/>
            <w:webHidden/>
          </w:rPr>
          <w:fldChar w:fldCharType="begin"/>
        </w:r>
        <w:r>
          <w:rPr>
            <w:noProof/>
            <w:webHidden/>
          </w:rPr>
          <w:instrText xml:space="preserve"> PAGEREF _Toc83680852 \h </w:instrText>
        </w:r>
        <w:r>
          <w:rPr>
            <w:noProof/>
            <w:webHidden/>
          </w:rPr>
        </w:r>
        <w:r>
          <w:rPr>
            <w:noProof/>
            <w:webHidden/>
          </w:rPr>
          <w:fldChar w:fldCharType="separate"/>
        </w:r>
        <w:r>
          <w:rPr>
            <w:noProof/>
            <w:webHidden/>
          </w:rPr>
          <w:t>212</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53" w:history="1">
        <w:r w:rsidRPr="00433F29">
          <w:rPr>
            <w:rStyle w:val="Hyperlink"/>
            <w:noProof/>
          </w:rPr>
          <w:t>3.2.2.6.2.1.4.4.6</w:t>
        </w:r>
        <w:r>
          <w:rPr>
            <w:rFonts w:asciiTheme="minorHAnsi" w:eastAsiaTheme="minorEastAsia" w:hAnsiTheme="minorHAnsi" w:cstheme="minorBidi"/>
            <w:noProof/>
            <w:sz w:val="22"/>
            <w:szCs w:val="22"/>
          </w:rPr>
          <w:tab/>
        </w:r>
        <w:r w:rsidRPr="00433F29">
          <w:rPr>
            <w:rStyle w:val="Hyperlink"/>
            <w:noProof/>
          </w:rPr>
          <w:t>pKICriticalExtensions</w:t>
        </w:r>
        <w:r>
          <w:rPr>
            <w:noProof/>
            <w:webHidden/>
          </w:rPr>
          <w:tab/>
        </w:r>
        <w:r>
          <w:rPr>
            <w:noProof/>
            <w:webHidden/>
          </w:rPr>
          <w:fldChar w:fldCharType="begin"/>
        </w:r>
        <w:r>
          <w:rPr>
            <w:noProof/>
            <w:webHidden/>
          </w:rPr>
          <w:instrText xml:space="preserve"> PAGEREF _Toc83680853 \h </w:instrText>
        </w:r>
        <w:r>
          <w:rPr>
            <w:noProof/>
            <w:webHidden/>
          </w:rPr>
        </w:r>
        <w:r>
          <w:rPr>
            <w:noProof/>
            <w:webHidden/>
          </w:rPr>
          <w:fldChar w:fldCharType="separate"/>
        </w:r>
        <w:r>
          <w:rPr>
            <w:noProof/>
            <w:webHidden/>
          </w:rPr>
          <w:t>213</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54" w:history="1">
        <w:r w:rsidRPr="00433F29">
          <w:rPr>
            <w:rStyle w:val="Hyperlink"/>
            <w:noProof/>
          </w:rPr>
          <w:t>3.2.2.6.2.1.4.5</w:t>
        </w:r>
        <w:r>
          <w:rPr>
            <w:rFonts w:asciiTheme="minorHAnsi" w:eastAsiaTheme="minorEastAsia" w:hAnsiTheme="minorHAnsi" w:cstheme="minorBidi"/>
            <w:noProof/>
            <w:sz w:val="22"/>
            <w:szCs w:val="22"/>
          </w:rPr>
          <w:tab/>
        </w:r>
        <w:r w:rsidRPr="00433F29">
          <w:rPr>
            <w:rStyle w:val="Hyperlink"/>
            <w:noProof/>
          </w:rPr>
          <w:t>Version 2, 3, and 4 Certificate Template Server Processing</w:t>
        </w:r>
        <w:r>
          <w:rPr>
            <w:noProof/>
            <w:webHidden/>
          </w:rPr>
          <w:tab/>
        </w:r>
        <w:r>
          <w:rPr>
            <w:noProof/>
            <w:webHidden/>
          </w:rPr>
          <w:fldChar w:fldCharType="begin"/>
        </w:r>
        <w:r>
          <w:rPr>
            <w:noProof/>
            <w:webHidden/>
          </w:rPr>
          <w:instrText xml:space="preserve"> PAGEREF _Toc83680854 \h </w:instrText>
        </w:r>
        <w:r>
          <w:rPr>
            <w:noProof/>
            <w:webHidden/>
          </w:rPr>
        </w:r>
        <w:r>
          <w:rPr>
            <w:noProof/>
            <w:webHidden/>
          </w:rPr>
          <w:fldChar w:fldCharType="separate"/>
        </w:r>
        <w:r>
          <w:rPr>
            <w:noProof/>
            <w:webHidden/>
          </w:rPr>
          <w:t>213</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55" w:history="1">
        <w:r w:rsidRPr="00433F29">
          <w:rPr>
            <w:rStyle w:val="Hyperlink"/>
            <w:noProof/>
          </w:rPr>
          <w:t>3.2.2.6.2.1.4.5.1</w:t>
        </w:r>
        <w:r>
          <w:rPr>
            <w:rFonts w:asciiTheme="minorHAnsi" w:eastAsiaTheme="minorEastAsia" w:hAnsiTheme="minorHAnsi" w:cstheme="minorBidi"/>
            <w:noProof/>
            <w:sz w:val="22"/>
            <w:szCs w:val="22"/>
          </w:rPr>
          <w:tab/>
        </w:r>
        <w:r w:rsidRPr="00433F29">
          <w:rPr>
            <w:rStyle w:val="Hyperlink"/>
            <w:noProof/>
          </w:rPr>
          <w:t>msPKI-RA-Signature</w:t>
        </w:r>
        <w:r>
          <w:rPr>
            <w:noProof/>
            <w:webHidden/>
          </w:rPr>
          <w:tab/>
        </w:r>
        <w:r>
          <w:rPr>
            <w:noProof/>
            <w:webHidden/>
          </w:rPr>
          <w:fldChar w:fldCharType="begin"/>
        </w:r>
        <w:r>
          <w:rPr>
            <w:noProof/>
            <w:webHidden/>
          </w:rPr>
          <w:instrText xml:space="preserve"> PAGEREF _Toc83680855 \h </w:instrText>
        </w:r>
        <w:r>
          <w:rPr>
            <w:noProof/>
            <w:webHidden/>
          </w:rPr>
        </w:r>
        <w:r>
          <w:rPr>
            <w:noProof/>
            <w:webHidden/>
          </w:rPr>
          <w:fldChar w:fldCharType="separate"/>
        </w:r>
        <w:r>
          <w:rPr>
            <w:noProof/>
            <w:webHidden/>
          </w:rPr>
          <w:t>213</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56" w:history="1">
        <w:r w:rsidRPr="00433F29">
          <w:rPr>
            <w:rStyle w:val="Hyperlink"/>
            <w:noProof/>
          </w:rPr>
          <w:t>3.2.2.6.2.1.4.5.2</w:t>
        </w:r>
        <w:r>
          <w:rPr>
            <w:rFonts w:asciiTheme="minorHAnsi" w:eastAsiaTheme="minorEastAsia" w:hAnsiTheme="minorHAnsi" w:cstheme="minorBidi"/>
            <w:noProof/>
            <w:sz w:val="22"/>
            <w:szCs w:val="22"/>
          </w:rPr>
          <w:tab/>
        </w:r>
        <w:r w:rsidRPr="00433F29">
          <w:rPr>
            <w:rStyle w:val="Hyperlink"/>
            <w:noProof/>
          </w:rPr>
          <w:t>msPKI-Minimal-Key-Size</w:t>
        </w:r>
        <w:r>
          <w:rPr>
            <w:noProof/>
            <w:webHidden/>
          </w:rPr>
          <w:tab/>
        </w:r>
        <w:r>
          <w:rPr>
            <w:noProof/>
            <w:webHidden/>
          </w:rPr>
          <w:fldChar w:fldCharType="begin"/>
        </w:r>
        <w:r>
          <w:rPr>
            <w:noProof/>
            <w:webHidden/>
          </w:rPr>
          <w:instrText xml:space="preserve"> PAGEREF _Toc83680856 \h </w:instrText>
        </w:r>
        <w:r>
          <w:rPr>
            <w:noProof/>
            <w:webHidden/>
          </w:rPr>
        </w:r>
        <w:r>
          <w:rPr>
            <w:noProof/>
            <w:webHidden/>
          </w:rPr>
          <w:fldChar w:fldCharType="separate"/>
        </w:r>
        <w:r>
          <w:rPr>
            <w:noProof/>
            <w:webHidden/>
          </w:rPr>
          <w:t>213</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57" w:history="1">
        <w:r w:rsidRPr="00433F29">
          <w:rPr>
            <w:rStyle w:val="Hyperlink"/>
            <w:noProof/>
          </w:rPr>
          <w:t>3.2.2.6.2.1.4.5.3</w:t>
        </w:r>
        <w:r>
          <w:rPr>
            <w:rFonts w:asciiTheme="minorHAnsi" w:eastAsiaTheme="minorEastAsia" w:hAnsiTheme="minorHAnsi" w:cstheme="minorBidi"/>
            <w:noProof/>
            <w:sz w:val="22"/>
            <w:szCs w:val="22"/>
          </w:rPr>
          <w:tab/>
        </w:r>
        <w:r w:rsidRPr="00433F29">
          <w:rPr>
            <w:rStyle w:val="Hyperlink"/>
            <w:noProof/>
          </w:rPr>
          <w:t>msPKI-RA-Policies</w:t>
        </w:r>
        <w:r>
          <w:rPr>
            <w:noProof/>
            <w:webHidden/>
          </w:rPr>
          <w:tab/>
        </w:r>
        <w:r>
          <w:rPr>
            <w:noProof/>
            <w:webHidden/>
          </w:rPr>
          <w:fldChar w:fldCharType="begin"/>
        </w:r>
        <w:r>
          <w:rPr>
            <w:noProof/>
            <w:webHidden/>
          </w:rPr>
          <w:instrText xml:space="preserve"> PAGEREF _Toc83680857 \h </w:instrText>
        </w:r>
        <w:r>
          <w:rPr>
            <w:noProof/>
            <w:webHidden/>
          </w:rPr>
        </w:r>
        <w:r>
          <w:rPr>
            <w:noProof/>
            <w:webHidden/>
          </w:rPr>
          <w:fldChar w:fldCharType="separate"/>
        </w:r>
        <w:r>
          <w:rPr>
            <w:noProof/>
            <w:webHidden/>
          </w:rPr>
          <w:t>213</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58" w:history="1">
        <w:r w:rsidRPr="00433F29">
          <w:rPr>
            <w:rStyle w:val="Hyperlink"/>
            <w:noProof/>
          </w:rPr>
          <w:t>3.2.2.6.2.1.4.5.4</w:t>
        </w:r>
        <w:r>
          <w:rPr>
            <w:rFonts w:asciiTheme="minorHAnsi" w:eastAsiaTheme="minorEastAsia" w:hAnsiTheme="minorHAnsi" w:cstheme="minorBidi"/>
            <w:noProof/>
            <w:sz w:val="22"/>
            <w:szCs w:val="22"/>
          </w:rPr>
          <w:tab/>
        </w:r>
        <w:r w:rsidRPr="00433F29">
          <w:rPr>
            <w:rStyle w:val="Hyperlink"/>
            <w:noProof/>
          </w:rPr>
          <w:t>msPKI-RA-Application-Policies</w:t>
        </w:r>
        <w:r>
          <w:rPr>
            <w:noProof/>
            <w:webHidden/>
          </w:rPr>
          <w:tab/>
        </w:r>
        <w:r>
          <w:rPr>
            <w:noProof/>
            <w:webHidden/>
          </w:rPr>
          <w:fldChar w:fldCharType="begin"/>
        </w:r>
        <w:r>
          <w:rPr>
            <w:noProof/>
            <w:webHidden/>
          </w:rPr>
          <w:instrText xml:space="preserve"> PAGEREF _Toc83680858 \h </w:instrText>
        </w:r>
        <w:r>
          <w:rPr>
            <w:noProof/>
            <w:webHidden/>
          </w:rPr>
        </w:r>
        <w:r>
          <w:rPr>
            <w:noProof/>
            <w:webHidden/>
          </w:rPr>
          <w:fldChar w:fldCharType="separate"/>
        </w:r>
        <w:r>
          <w:rPr>
            <w:noProof/>
            <w:webHidden/>
          </w:rPr>
          <w:t>213</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59" w:history="1">
        <w:r w:rsidRPr="00433F29">
          <w:rPr>
            <w:rStyle w:val="Hyperlink"/>
            <w:noProof/>
          </w:rPr>
          <w:t>3.2.2.6.2.1.4.5.5</w:t>
        </w:r>
        <w:r>
          <w:rPr>
            <w:rFonts w:asciiTheme="minorHAnsi" w:eastAsiaTheme="minorEastAsia" w:hAnsiTheme="minorHAnsi" w:cstheme="minorBidi"/>
            <w:noProof/>
            <w:sz w:val="22"/>
            <w:szCs w:val="22"/>
          </w:rPr>
          <w:tab/>
        </w:r>
        <w:r w:rsidRPr="00433F29">
          <w:rPr>
            <w:rStyle w:val="Hyperlink"/>
            <w:noProof/>
          </w:rPr>
          <w:t>msPKI-Certificate-Application-Policy</w:t>
        </w:r>
        <w:r>
          <w:rPr>
            <w:noProof/>
            <w:webHidden/>
          </w:rPr>
          <w:tab/>
        </w:r>
        <w:r>
          <w:rPr>
            <w:noProof/>
            <w:webHidden/>
          </w:rPr>
          <w:fldChar w:fldCharType="begin"/>
        </w:r>
        <w:r>
          <w:rPr>
            <w:noProof/>
            <w:webHidden/>
          </w:rPr>
          <w:instrText xml:space="preserve"> PAGEREF _Toc83680859 \h </w:instrText>
        </w:r>
        <w:r>
          <w:rPr>
            <w:noProof/>
            <w:webHidden/>
          </w:rPr>
        </w:r>
        <w:r>
          <w:rPr>
            <w:noProof/>
            <w:webHidden/>
          </w:rPr>
          <w:fldChar w:fldCharType="separate"/>
        </w:r>
        <w:r>
          <w:rPr>
            <w:noProof/>
            <w:webHidden/>
          </w:rPr>
          <w:t>214</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60" w:history="1">
        <w:r w:rsidRPr="00433F29">
          <w:rPr>
            <w:rStyle w:val="Hyperlink"/>
            <w:noProof/>
          </w:rPr>
          <w:t>3.2.2.6.2.1.4.5.6</w:t>
        </w:r>
        <w:r>
          <w:rPr>
            <w:rFonts w:asciiTheme="minorHAnsi" w:eastAsiaTheme="minorEastAsia" w:hAnsiTheme="minorHAnsi" w:cstheme="minorBidi"/>
            <w:noProof/>
            <w:sz w:val="22"/>
            <w:szCs w:val="22"/>
          </w:rPr>
          <w:tab/>
        </w:r>
        <w:r w:rsidRPr="00433F29">
          <w:rPr>
            <w:rStyle w:val="Hyperlink"/>
            <w:noProof/>
          </w:rPr>
          <w:t>msPKI-Enrollment-Flag</w:t>
        </w:r>
        <w:r>
          <w:rPr>
            <w:noProof/>
            <w:webHidden/>
          </w:rPr>
          <w:tab/>
        </w:r>
        <w:r>
          <w:rPr>
            <w:noProof/>
            <w:webHidden/>
          </w:rPr>
          <w:fldChar w:fldCharType="begin"/>
        </w:r>
        <w:r>
          <w:rPr>
            <w:noProof/>
            <w:webHidden/>
          </w:rPr>
          <w:instrText xml:space="preserve"> PAGEREF _Toc83680860 \h </w:instrText>
        </w:r>
        <w:r>
          <w:rPr>
            <w:noProof/>
            <w:webHidden/>
          </w:rPr>
        </w:r>
        <w:r>
          <w:rPr>
            <w:noProof/>
            <w:webHidden/>
          </w:rPr>
          <w:fldChar w:fldCharType="separate"/>
        </w:r>
        <w:r>
          <w:rPr>
            <w:noProof/>
            <w:webHidden/>
          </w:rPr>
          <w:t>214</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61" w:history="1">
        <w:r w:rsidRPr="00433F29">
          <w:rPr>
            <w:rStyle w:val="Hyperlink"/>
            <w:noProof/>
          </w:rPr>
          <w:t>3.2.2.6.2.1.4.5.7</w:t>
        </w:r>
        <w:r>
          <w:rPr>
            <w:rFonts w:asciiTheme="minorHAnsi" w:eastAsiaTheme="minorEastAsia" w:hAnsiTheme="minorHAnsi" w:cstheme="minorBidi"/>
            <w:noProof/>
            <w:sz w:val="22"/>
            <w:szCs w:val="22"/>
          </w:rPr>
          <w:tab/>
        </w:r>
        <w:r w:rsidRPr="00433F29">
          <w:rPr>
            <w:rStyle w:val="Hyperlink"/>
            <w:noProof/>
          </w:rPr>
          <w:t>msPKI-Private-Key-Flag</w:t>
        </w:r>
        <w:r>
          <w:rPr>
            <w:noProof/>
            <w:webHidden/>
          </w:rPr>
          <w:tab/>
        </w:r>
        <w:r>
          <w:rPr>
            <w:noProof/>
            <w:webHidden/>
          </w:rPr>
          <w:fldChar w:fldCharType="begin"/>
        </w:r>
        <w:r>
          <w:rPr>
            <w:noProof/>
            <w:webHidden/>
          </w:rPr>
          <w:instrText xml:space="preserve"> PAGEREF _Toc83680861 \h </w:instrText>
        </w:r>
        <w:r>
          <w:rPr>
            <w:noProof/>
            <w:webHidden/>
          </w:rPr>
        </w:r>
        <w:r>
          <w:rPr>
            <w:noProof/>
            <w:webHidden/>
          </w:rPr>
          <w:fldChar w:fldCharType="separate"/>
        </w:r>
        <w:r>
          <w:rPr>
            <w:noProof/>
            <w:webHidden/>
          </w:rPr>
          <w:t>216</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62" w:history="1">
        <w:r w:rsidRPr="00433F29">
          <w:rPr>
            <w:rStyle w:val="Hyperlink"/>
            <w:noProof/>
          </w:rPr>
          <w:t>3.2.2.6.2.1.4.5.8</w:t>
        </w:r>
        <w:r>
          <w:rPr>
            <w:rFonts w:asciiTheme="minorHAnsi" w:eastAsiaTheme="minorEastAsia" w:hAnsiTheme="minorHAnsi" w:cstheme="minorBidi"/>
            <w:noProof/>
            <w:sz w:val="22"/>
            <w:szCs w:val="22"/>
          </w:rPr>
          <w:tab/>
        </w:r>
        <w:r w:rsidRPr="00433F29">
          <w:rPr>
            <w:rStyle w:val="Hyperlink"/>
            <w:noProof/>
          </w:rPr>
          <w:t>msPKI-Certificate-Policy</w:t>
        </w:r>
        <w:r>
          <w:rPr>
            <w:noProof/>
            <w:webHidden/>
          </w:rPr>
          <w:tab/>
        </w:r>
        <w:r>
          <w:rPr>
            <w:noProof/>
            <w:webHidden/>
          </w:rPr>
          <w:fldChar w:fldCharType="begin"/>
        </w:r>
        <w:r>
          <w:rPr>
            <w:noProof/>
            <w:webHidden/>
          </w:rPr>
          <w:instrText xml:space="preserve"> PAGEREF _Toc83680862 \h </w:instrText>
        </w:r>
        <w:r>
          <w:rPr>
            <w:noProof/>
            <w:webHidden/>
          </w:rPr>
        </w:r>
        <w:r>
          <w:rPr>
            <w:noProof/>
            <w:webHidden/>
          </w:rPr>
          <w:fldChar w:fldCharType="separate"/>
        </w:r>
        <w:r>
          <w:rPr>
            <w:noProof/>
            <w:webHidden/>
          </w:rPr>
          <w:t>218</w:t>
        </w:r>
        <w:r>
          <w:rPr>
            <w:noProof/>
            <w:webHidden/>
          </w:rPr>
          <w:fldChar w:fldCharType="end"/>
        </w:r>
      </w:hyperlink>
    </w:p>
    <w:p w:rsidR="009F1B03" w:rsidRDefault="009F1B03">
      <w:pPr>
        <w:pStyle w:val="TOC9"/>
        <w:rPr>
          <w:rFonts w:asciiTheme="minorHAnsi" w:eastAsiaTheme="minorEastAsia" w:hAnsiTheme="minorHAnsi" w:cstheme="minorBidi"/>
          <w:noProof/>
          <w:sz w:val="22"/>
          <w:szCs w:val="22"/>
        </w:rPr>
      </w:pPr>
      <w:hyperlink w:anchor="_Toc83680863" w:history="1">
        <w:r w:rsidRPr="00433F29">
          <w:rPr>
            <w:rStyle w:val="Hyperlink"/>
            <w:noProof/>
          </w:rPr>
          <w:t>3.2.2.6.2.1.4.5.9</w:t>
        </w:r>
        <w:r>
          <w:rPr>
            <w:rFonts w:asciiTheme="minorHAnsi" w:eastAsiaTheme="minorEastAsia" w:hAnsiTheme="minorHAnsi" w:cstheme="minorBidi"/>
            <w:noProof/>
            <w:sz w:val="22"/>
            <w:szCs w:val="22"/>
          </w:rPr>
          <w:tab/>
        </w:r>
        <w:r w:rsidRPr="00433F29">
          <w:rPr>
            <w:rStyle w:val="Hyperlink"/>
            <w:noProof/>
          </w:rPr>
          <w:t>msPKI-Certificate-Name-Flag</w:t>
        </w:r>
        <w:r>
          <w:rPr>
            <w:noProof/>
            <w:webHidden/>
          </w:rPr>
          <w:tab/>
        </w:r>
        <w:r>
          <w:rPr>
            <w:noProof/>
            <w:webHidden/>
          </w:rPr>
          <w:fldChar w:fldCharType="begin"/>
        </w:r>
        <w:r>
          <w:rPr>
            <w:noProof/>
            <w:webHidden/>
          </w:rPr>
          <w:instrText xml:space="preserve"> PAGEREF _Toc83680863 \h </w:instrText>
        </w:r>
        <w:r>
          <w:rPr>
            <w:noProof/>
            <w:webHidden/>
          </w:rPr>
        </w:r>
        <w:r>
          <w:rPr>
            <w:noProof/>
            <w:webHidden/>
          </w:rPr>
          <w:fldChar w:fldCharType="separate"/>
        </w:r>
        <w:r>
          <w:rPr>
            <w:noProof/>
            <w:webHidden/>
          </w:rPr>
          <w:t>218</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64" w:history="1">
        <w:r w:rsidRPr="00433F29">
          <w:rPr>
            <w:rStyle w:val="Hyperlink"/>
            <w:noProof/>
          </w:rPr>
          <w:t>3.2.2.6.2.1.4.6</w:t>
        </w:r>
        <w:r>
          <w:rPr>
            <w:rFonts w:asciiTheme="minorHAnsi" w:eastAsiaTheme="minorEastAsia" w:hAnsiTheme="minorHAnsi" w:cstheme="minorBidi"/>
            <w:noProof/>
            <w:sz w:val="22"/>
            <w:szCs w:val="22"/>
          </w:rPr>
          <w:tab/>
        </w:r>
        <w:r w:rsidRPr="00433F29">
          <w:rPr>
            <w:rStyle w:val="Hyperlink"/>
            <w:noProof/>
          </w:rPr>
          <w:t>Additional Processing Rules for Certificate Requests</w:t>
        </w:r>
        <w:r>
          <w:rPr>
            <w:noProof/>
            <w:webHidden/>
          </w:rPr>
          <w:tab/>
        </w:r>
        <w:r>
          <w:rPr>
            <w:noProof/>
            <w:webHidden/>
          </w:rPr>
          <w:fldChar w:fldCharType="begin"/>
        </w:r>
        <w:r>
          <w:rPr>
            <w:noProof/>
            <w:webHidden/>
          </w:rPr>
          <w:instrText xml:space="preserve"> PAGEREF _Toc83680864 \h </w:instrText>
        </w:r>
        <w:r>
          <w:rPr>
            <w:noProof/>
            <w:webHidden/>
          </w:rPr>
        </w:r>
        <w:r>
          <w:rPr>
            <w:noProof/>
            <w:webHidden/>
          </w:rPr>
          <w:fldChar w:fldCharType="separate"/>
        </w:r>
        <w:r>
          <w:rPr>
            <w:noProof/>
            <w:webHidden/>
          </w:rPr>
          <w:t>220</w:t>
        </w:r>
        <w:r>
          <w:rPr>
            <w:noProof/>
            <w:webHidden/>
          </w:rPr>
          <w:fldChar w:fldCharType="end"/>
        </w:r>
      </w:hyperlink>
    </w:p>
    <w:p w:rsidR="009F1B03" w:rsidRDefault="009F1B03">
      <w:pPr>
        <w:pStyle w:val="TOC8"/>
        <w:rPr>
          <w:rFonts w:asciiTheme="minorHAnsi" w:eastAsiaTheme="minorEastAsia" w:hAnsiTheme="minorHAnsi" w:cstheme="minorBidi"/>
          <w:noProof/>
          <w:sz w:val="22"/>
          <w:szCs w:val="22"/>
        </w:rPr>
      </w:pPr>
      <w:hyperlink w:anchor="_Toc83680865" w:history="1">
        <w:r w:rsidRPr="00433F29">
          <w:rPr>
            <w:rStyle w:val="Hyperlink"/>
            <w:noProof/>
          </w:rPr>
          <w:t>3.2.2.6.2.1.4.7</w:t>
        </w:r>
        <w:r>
          <w:rPr>
            <w:rFonts w:asciiTheme="minorHAnsi" w:eastAsiaTheme="minorEastAsia" w:hAnsiTheme="minorHAnsi" w:cstheme="minorBidi"/>
            <w:noProof/>
            <w:sz w:val="22"/>
            <w:szCs w:val="22"/>
          </w:rPr>
          <w:tab/>
        </w:r>
        <w:r w:rsidRPr="00433F29">
          <w:rPr>
            <w:rStyle w:val="Hyperlink"/>
            <w:noProof/>
          </w:rPr>
          <w:t>Enforcing Configured Certificate Templates Issuance</w:t>
        </w:r>
        <w:r>
          <w:rPr>
            <w:noProof/>
            <w:webHidden/>
          </w:rPr>
          <w:tab/>
        </w:r>
        <w:r>
          <w:rPr>
            <w:noProof/>
            <w:webHidden/>
          </w:rPr>
          <w:fldChar w:fldCharType="begin"/>
        </w:r>
        <w:r>
          <w:rPr>
            <w:noProof/>
            <w:webHidden/>
          </w:rPr>
          <w:instrText xml:space="preserve"> PAGEREF _Toc83680865 \h </w:instrText>
        </w:r>
        <w:r>
          <w:rPr>
            <w:noProof/>
            <w:webHidden/>
          </w:rPr>
        </w:r>
        <w:r>
          <w:rPr>
            <w:noProof/>
            <w:webHidden/>
          </w:rPr>
          <w:fldChar w:fldCharType="separate"/>
        </w:r>
        <w:r>
          <w:rPr>
            <w:noProof/>
            <w:webHidden/>
          </w:rPr>
          <w:t>220</w:t>
        </w:r>
        <w:r>
          <w:rPr>
            <w:noProof/>
            <w:webHidden/>
          </w:rPr>
          <w:fldChar w:fldCharType="end"/>
        </w:r>
      </w:hyperlink>
    </w:p>
    <w:p w:rsidR="009F1B03" w:rsidRDefault="009F1B03">
      <w:pPr>
        <w:pStyle w:val="TOC5"/>
        <w:rPr>
          <w:rFonts w:asciiTheme="minorHAnsi" w:eastAsiaTheme="minorEastAsia" w:hAnsiTheme="minorHAnsi" w:cstheme="minorBidi"/>
          <w:noProof/>
          <w:sz w:val="22"/>
          <w:szCs w:val="22"/>
        </w:rPr>
      </w:pPr>
      <w:hyperlink w:anchor="_Toc83680866" w:history="1">
        <w:r w:rsidRPr="00433F29">
          <w:rPr>
            <w:rStyle w:val="Hyperlink"/>
            <w:noProof/>
          </w:rPr>
          <w:t>3.2.2.6.3</w:t>
        </w:r>
        <w:r>
          <w:rPr>
            <w:rFonts w:asciiTheme="minorHAnsi" w:eastAsiaTheme="minorEastAsia" w:hAnsiTheme="minorHAnsi" w:cstheme="minorBidi"/>
            <w:noProof/>
            <w:sz w:val="22"/>
            <w:szCs w:val="22"/>
          </w:rPr>
          <w:tab/>
        </w:r>
        <w:r w:rsidRPr="00433F29">
          <w:rPr>
            <w:rStyle w:val="Hyperlink"/>
            <w:noProof/>
          </w:rPr>
          <w:t>ICertRequestD2</w:t>
        </w:r>
        <w:r>
          <w:rPr>
            <w:noProof/>
            <w:webHidden/>
          </w:rPr>
          <w:tab/>
        </w:r>
        <w:r>
          <w:rPr>
            <w:noProof/>
            <w:webHidden/>
          </w:rPr>
          <w:fldChar w:fldCharType="begin"/>
        </w:r>
        <w:r>
          <w:rPr>
            <w:noProof/>
            <w:webHidden/>
          </w:rPr>
          <w:instrText xml:space="preserve"> PAGEREF _Toc83680866 \h </w:instrText>
        </w:r>
        <w:r>
          <w:rPr>
            <w:noProof/>
            <w:webHidden/>
          </w:rPr>
        </w:r>
        <w:r>
          <w:rPr>
            <w:noProof/>
            <w:webHidden/>
          </w:rPr>
          <w:fldChar w:fldCharType="separate"/>
        </w:r>
        <w:r>
          <w:rPr>
            <w:noProof/>
            <w:webHidden/>
          </w:rPr>
          <w:t>220</w:t>
        </w:r>
        <w:r>
          <w:rPr>
            <w:noProof/>
            <w:webHidden/>
          </w:rPr>
          <w:fldChar w:fldCharType="end"/>
        </w:r>
      </w:hyperlink>
    </w:p>
    <w:p w:rsidR="009F1B03" w:rsidRDefault="009F1B03">
      <w:pPr>
        <w:pStyle w:val="TOC6"/>
        <w:rPr>
          <w:rFonts w:asciiTheme="minorHAnsi" w:eastAsiaTheme="minorEastAsia" w:hAnsiTheme="minorHAnsi" w:cstheme="minorBidi"/>
          <w:noProof/>
          <w:sz w:val="22"/>
          <w:szCs w:val="22"/>
        </w:rPr>
      </w:pPr>
      <w:hyperlink w:anchor="_Toc83680867" w:history="1">
        <w:r w:rsidRPr="00433F29">
          <w:rPr>
            <w:rStyle w:val="Hyperlink"/>
            <w:noProof/>
          </w:rPr>
          <w:t>3.2.2.6.3.1</w:t>
        </w:r>
        <w:r>
          <w:rPr>
            <w:rFonts w:asciiTheme="minorHAnsi" w:eastAsiaTheme="minorEastAsia" w:hAnsiTheme="minorHAnsi" w:cstheme="minorBidi"/>
            <w:noProof/>
            <w:sz w:val="22"/>
            <w:szCs w:val="22"/>
          </w:rPr>
          <w:tab/>
        </w:r>
        <w:r w:rsidRPr="00433F29">
          <w:rPr>
            <w:rStyle w:val="Hyperlink"/>
            <w:noProof/>
          </w:rPr>
          <w:t>ICertRequestD2::GetCAProperty (Opnum 7)</w:t>
        </w:r>
        <w:r>
          <w:rPr>
            <w:noProof/>
            <w:webHidden/>
          </w:rPr>
          <w:tab/>
        </w:r>
        <w:r>
          <w:rPr>
            <w:noProof/>
            <w:webHidden/>
          </w:rPr>
          <w:fldChar w:fldCharType="begin"/>
        </w:r>
        <w:r>
          <w:rPr>
            <w:noProof/>
            <w:webHidden/>
          </w:rPr>
          <w:instrText xml:space="preserve"> PAGEREF _Toc83680867 \h </w:instrText>
        </w:r>
        <w:r>
          <w:rPr>
            <w:noProof/>
            <w:webHidden/>
          </w:rPr>
        </w:r>
        <w:r>
          <w:rPr>
            <w:noProof/>
            <w:webHidden/>
          </w:rPr>
          <w:fldChar w:fldCharType="separate"/>
        </w:r>
        <w:r>
          <w:rPr>
            <w:noProof/>
            <w:webHidden/>
          </w:rPr>
          <w:t>220</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868" w:history="1">
        <w:r w:rsidRPr="00433F29">
          <w:rPr>
            <w:rStyle w:val="Hyperlink"/>
            <w:noProof/>
          </w:rPr>
          <w:t>3.2.2.6.3.1.1</w:t>
        </w:r>
        <w:r>
          <w:rPr>
            <w:rFonts w:asciiTheme="minorHAnsi" w:eastAsiaTheme="minorEastAsia" w:hAnsiTheme="minorHAnsi" w:cstheme="minorBidi"/>
            <w:noProof/>
            <w:sz w:val="22"/>
            <w:szCs w:val="22"/>
          </w:rPr>
          <w:tab/>
        </w:r>
        <w:r w:rsidRPr="00433F29">
          <w:rPr>
            <w:rStyle w:val="Hyperlink"/>
            <w:noProof/>
          </w:rPr>
          <w:t>PropID=0x0000001D (CR_PROP_TEMPLATES) "Configured Certificate Templates"</w:t>
        </w:r>
        <w:r>
          <w:rPr>
            <w:noProof/>
            <w:webHidden/>
          </w:rPr>
          <w:tab/>
        </w:r>
        <w:r>
          <w:rPr>
            <w:noProof/>
            <w:webHidden/>
          </w:rPr>
          <w:fldChar w:fldCharType="begin"/>
        </w:r>
        <w:r>
          <w:rPr>
            <w:noProof/>
            <w:webHidden/>
          </w:rPr>
          <w:instrText xml:space="preserve"> PAGEREF _Toc83680868 \h </w:instrText>
        </w:r>
        <w:r>
          <w:rPr>
            <w:noProof/>
            <w:webHidden/>
          </w:rPr>
        </w:r>
        <w:r>
          <w:rPr>
            <w:noProof/>
            <w:webHidden/>
          </w:rPr>
          <w:fldChar w:fldCharType="separate"/>
        </w:r>
        <w:r>
          <w:rPr>
            <w:noProof/>
            <w:webHidden/>
          </w:rPr>
          <w:t>221</w:t>
        </w:r>
        <w:r>
          <w:rPr>
            <w:noProof/>
            <w:webHidden/>
          </w:rPr>
          <w:fldChar w:fldCharType="end"/>
        </w:r>
      </w:hyperlink>
    </w:p>
    <w:p w:rsidR="009F1B03" w:rsidRDefault="009F1B03">
      <w:pPr>
        <w:pStyle w:val="TOC7"/>
        <w:rPr>
          <w:rFonts w:asciiTheme="minorHAnsi" w:eastAsiaTheme="minorEastAsia" w:hAnsiTheme="minorHAnsi" w:cstheme="minorBidi"/>
          <w:noProof/>
          <w:sz w:val="22"/>
          <w:szCs w:val="22"/>
        </w:rPr>
      </w:pPr>
      <w:hyperlink w:anchor="_Toc83680869" w:history="1">
        <w:r w:rsidRPr="00433F29">
          <w:rPr>
            <w:rStyle w:val="Hyperlink"/>
            <w:noProof/>
          </w:rPr>
          <w:t>3.2.2.6.3.1.2</w:t>
        </w:r>
        <w:r>
          <w:rPr>
            <w:rFonts w:asciiTheme="minorHAnsi" w:eastAsiaTheme="minorEastAsia" w:hAnsiTheme="minorHAnsi" w:cstheme="minorBidi"/>
            <w:noProof/>
            <w:sz w:val="22"/>
            <w:szCs w:val="22"/>
          </w:rPr>
          <w:tab/>
        </w:r>
        <w:r w:rsidRPr="00433F29">
          <w:rPr>
            <w:rStyle w:val="Hyperlink"/>
            <w:noProof/>
          </w:rPr>
          <w:t>PropID=0x0000000A (CR_PROP_CATYPE) "CA Type"</w:t>
        </w:r>
        <w:r>
          <w:rPr>
            <w:noProof/>
            <w:webHidden/>
          </w:rPr>
          <w:tab/>
        </w:r>
        <w:r>
          <w:rPr>
            <w:noProof/>
            <w:webHidden/>
          </w:rPr>
          <w:fldChar w:fldCharType="begin"/>
        </w:r>
        <w:r>
          <w:rPr>
            <w:noProof/>
            <w:webHidden/>
          </w:rPr>
          <w:instrText xml:space="preserve"> PAGEREF _Toc83680869 \h </w:instrText>
        </w:r>
        <w:r>
          <w:rPr>
            <w:noProof/>
            <w:webHidden/>
          </w:rPr>
        </w:r>
        <w:r>
          <w:rPr>
            <w:noProof/>
            <w:webHidden/>
          </w:rPr>
          <w:fldChar w:fldCharType="separate"/>
        </w:r>
        <w:r>
          <w:rPr>
            <w:noProof/>
            <w:webHidden/>
          </w:rPr>
          <w:t>221</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870" w:history="1">
        <w:r w:rsidRPr="00433F29">
          <w:rPr>
            <w:rStyle w:val="Hyperlink"/>
            <w:noProof/>
          </w:rPr>
          <w:t>3.2.2.7</w:t>
        </w:r>
        <w:r>
          <w:rPr>
            <w:rFonts w:asciiTheme="minorHAnsi" w:eastAsiaTheme="minorEastAsia" w:hAnsiTheme="minorHAnsi" w:cstheme="minorBidi"/>
            <w:noProof/>
            <w:sz w:val="22"/>
            <w:szCs w:val="22"/>
          </w:rPr>
          <w:tab/>
        </w:r>
        <w:r w:rsidRPr="00433F29">
          <w:rPr>
            <w:rStyle w:val="Hyperlink"/>
            <w:noProof/>
          </w:rPr>
          <w:t>Timer Events</w:t>
        </w:r>
        <w:r>
          <w:rPr>
            <w:noProof/>
            <w:webHidden/>
          </w:rPr>
          <w:tab/>
        </w:r>
        <w:r>
          <w:rPr>
            <w:noProof/>
            <w:webHidden/>
          </w:rPr>
          <w:fldChar w:fldCharType="begin"/>
        </w:r>
        <w:r>
          <w:rPr>
            <w:noProof/>
            <w:webHidden/>
          </w:rPr>
          <w:instrText xml:space="preserve"> PAGEREF _Toc83680870 \h </w:instrText>
        </w:r>
        <w:r>
          <w:rPr>
            <w:noProof/>
            <w:webHidden/>
          </w:rPr>
        </w:r>
        <w:r>
          <w:rPr>
            <w:noProof/>
            <w:webHidden/>
          </w:rPr>
          <w:fldChar w:fldCharType="separate"/>
        </w:r>
        <w:r>
          <w:rPr>
            <w:noProof/>
            <w:webHidden/>
          </w:rPr>
          <w:t>221</w:t>
        </w:r>
        <w:r>
          <w:rPr>
            <w:noProof/>
            <w:webHidden/>
          </w:rPr>
          <w:fldChar w:fldCharType="end"/>
        </w:r>
      </w:hyperlink>
    </w:p>
    <w:p w:rsidR="009F1B03" w:rsidRDefault="009F1B03">
      <w:pPr>
        <w:pStyle w:val="TOC4"/>
        <w:rPr>
          <w:rFonts w:asciiTheme="minorHAnsi" w:eastAsiaTheme="minorEastAsia" w:hAnsiTheme="minorHAnsi" w:cstheme="minorBidi"/>
          <w:noProof/>
          <w:sz w:val="22"/>
          <w:szCs w:val="22"/>
        </w:rPr>
      </w:pPr>
      <w:hyperlink w:anchor="_Toc83680871" w:history="1">
        <w:r w:rsidRPr="00433F29">
          <w:rPr>
            <w:rStyle w:val="Hyperlink"/>
            <w:noProof/>
          </w:rPr>
          <w:t>3.2.2.8</w:t>
        </w:r>
        <w:r>
          <w:rPr>
            <w:rFonts w:asciiTheme="minorHAnsi" w:eastAsiaTheme="minorEastAsia" w:hAnsiTheme="minorHAnsi" w:cstheme="minorBidi"/>
            <w:noProof/>
            <w:sz w:val="22"/>
            <w:szCs w:val="22"/>
          </w:rPr>
          <w:tab/>
        </w:r>
        <w:r w:rsidRPr="00433F29">
          <w:rPr>
            <w:rStyle w:val="Hyperlink"/>
            <w:noProof/>
          </w:rPr>
          <w:t>Other Local Events</w:t>
        </w:r>
        <w:r>
          <w:rPr>
            <w:noProof/>
            <w:webHidden/>
          </w:rPr>
          <w:tab/>
        </w:r>
        <w:r>
          <w:rPr>
            <w:noProof/>
            <w:webHidden/>
          </w:rPr>
          <w:fldChar w:fldCharType="begin"/>
        </w:r>
        <w:r>
          <w:rPr>
            <w:noProof/>
            <w:webHidden/>
          </w:rPr>
          <w:instrText xml:space="preserve"> PAGEREF _Toc83680871 \h </w:instrText>
        </w:r>
        <w:r>
          <w:rPr>
            <w:noProof/>
            <w:webHidden/>
          </w:rPr>
        </w:r>
        <w:r>
          <w:rPr>
            <w:noProof/>
            <w:webHidden/>
          </w:rPr>
          <w:fldChar w:fldCharType="separate"/>
        </w:r>
        <w:r>
          <w:rPr>
            <w:noProof/>
            <w:webHidden/>
          </w:rPr>
          <w:t>221</w:t>
        </w:r>
        <w:r>
          <w:rPr>
            <w:noProof/>
            <w:webHidden/>
          </w:rPr>
          <w:fldChar w:fldCharType="end"/>
        </w:r>
      </w:hyperlink>
    </w:p>
    <w:p w:rsidR="009F1B03" w:rsidRDefault="009F1B03">
      <w:pPr>
        <w:pStyle w:val="TOC1"/>
        <w:rPr>
          <w:rFonts w:asciiTheme="minorHAnsi" w:eastAsiaTheme="minorEastAsia" w:hAnsiTheme="minorHAnsi" w:cstheme="minorBidi"/>
          <w:b w:val="0"/>
          <w:bCs w:val="0"/>
          <w:noProof/>
          <w:sz w:val="22"/>
          <w:szCs w:val="22"/>
        </w:rPr>
      </w:pPr>
      <w:hyperlink w:anchor="_Toc83680872" w:history="1">
        <w:r w:rsidRPr="00433F29">
          <w:rPr>
            <w:rStyle w:val="Hyperlink"/>
            <w:noProof/>
          </w:rPr>
          <w:t>4</w:t>
        </w:r>
        <w:r>
          <w:rPr>
            <w:rFonts w:asciiTheme="minorHAnsi" w:eastAsiaTheme="minorEastAsia" w:hAnsiTheme="minorHAnsi" w:cstheme="minorBidi"/>
            <w:b w:val="0"/>
            <w:bCs w:val="0"/>
            <w:noProof/>
            <w:sz w:val="22"/>
            <w:szCs w:val="22"/>
          </w:rPr>
          <w:tab/>
        </w:r>
        <w:r w:rsidRPr="00433F29">
          <w:rPr>
            <w:rStyle w:val="Hyperlink"/>
            <w:noProof/>
          </w:rPr>
          <w:t>Protocol Examples</w:t>
        </w:r>
        <w:r>
          <w:rPr>
            <w:noProof/>
            <w:webHidden/>
          </w:rPr>
          <w:tab/>
        </w:r>
        <w:r>
          <w:rPr>
            <w:noProof/>
            <w:webHidden/>
          </w:rPr>
          <w:fldChar w:fldCharType="begin"/>
        </w:r>
        <w:r>
          <w:rPr>
            <w:noProof/>
            <w:webHidden/>
          </w:rPr>
          <w:instrText xml:space="preserve"> PAGEREF _Toc83680872 \h </w:instrText>
        </w:r>
        <w:r>
          <w:rPr>
            <w:noProof/>
            <w:webHidden/>
          </w:rPr>
        </w:r>
        <w:r>
          <w:rPr>
            <w:noProof/>
            <w:webHidden/>
          </w:rPr>
          <w:fldChar w:fldCharType="separate"/>
        </w:r>
        <w:r>
          <w:rPr>
            <w:noProof/>
            <w:webHidden/>
          </w:rPr>
          <w:t>222</w:t>
        </w:r>
        <w:r>
          <w:rPr>
            <w:noProof/>
            <w:webHidden/>
          </w:rPr>
          <w:fldChar w:fldCharType="end"/>
        </w:r>
      </w:hyperlink>
    </w:p>
    <w:p w:rsidR="009F1B03" w:rsidRDefault="009F1B03">
      <w:pPr>
        <w:pStyle w:val="TOC1"/>
        <w:rPr>
          <w:rFonts w:asciiTheme="minorHAnsi" w:eastAsiaTheme="minorEastAsia" w:hAnsiTheme="minorHAnsi" w:cstheme="minorBidi"/>
          <w:b w:val="0"/>
          <w:bCs w:val="0"/>
          <w:noProof/>
          <w:sz w:val="22"/>
          <w:szCs w:val="22"/>
        </w:rPr>
      </w:pPr>
      <w:hyperlink w:anchor="_Toc83680873" w:history="1">
        <w:r w:rsidRPr="00433F29">
          <w:rPr>
            <w:rStyle w:val="Hyperlink"/>
            <w:noProof/>
          </w:rPr>
          <w:t>5</w:t>
        </w:r>
        <w:r>
          <w:rPr>
            <w:rFonts w:asciiTheme="minorHAnsi" w:eastAsiaTheme="minorEastAsia" w:hAnsiTheme="minorHAnsi" w:cstheme="minorBidi"/>
            <w:b w:val="0"/>
            <w:bCs w:val="0"/>
            <w:noProof/>
            <w:sz w:val="22"/>
            <w:szCs w:val="22"/>
          </w:rPr>
          <w:tab/>
        </w:r>
        <w:r w:rsidRPr="00433F29">
          <w:rPr>
            <w:rStyle w:val="Hyperlink"/>
            <w:noProof/>
          </w:rPr>
          <w:t>Security Considerations</w:t>
        </w:r>
        <w:r>
          <w:rPr>
            <w:noProof/>
            <w:webHidden/>
          </w:rPr>
          <w:tab/>
        </w:r>
        <w:r>
          <w:rPr>
            <w:noProof/>
            <w:webHidden/>
          </w:rPr>
          <w:fldChar w:fldCharType="begin"/>
        </w:r>
        <w:r>
          <w:rPr>
            <w:noProof/>
            <w:webHidden/>
          </w:rPr>
          <w:instrText xml:space="preserve"> PAGEREF _Toc83680873 \h </w:instrText>
        </w:r>
        <w:r>
          <w:rPr>
            <w:noProof/>
            <w:webHidden/>
          </w:rPr>
        </w:r>
        <w:r>
          <w:rPr>
            <w:noProof/>
            <w:webHidden/>
          </w:rPr>
          <w:fldChar w:fldCharType="separate"/>
        </w:r>
        <w:r>
          <w:rPr>
            <w:noProof/>
            <w:webHidden/>
          </w:rPr>
          <w:t>223</w:t>
        </w:r>
        <w:r>
          <w:rPr>
            <w:noProof/>
            <w:webHidden/>
          </w:rPr>
          <w:fldChar w:fldCharType="end"/>
        </w:r>
      </w:hyperlink>
    </w:p>
    <w:p w:rsidR="009F1B03" w:rsidRDefault="009F1B03">
      <w:pPr>
        <w:pStyle w:val="TOC2"/>
        <w:rPr>
          <w:rFonts w:asciiTheme="minorHAnsi" w:eastAsiaTheme="minorEastAsia" w:hAnsiTheme="minorHAnsi" w:cstheme="minorBidi"/>
          <w:noProof/>
          <w:sz w:val="22"/>
          <w:szCs w:val="22"/>
        </w:rPr>
      </w:pPr>
      <w:hyperlink w:anchor="_Toc83680874" w:history="1">
        <w:r w:rsidRPr="00433F29">
          <w:rPr>
            <w:rStyle w:val="Hyperlink"/>
            <w:noProof/>
          </w:rPr>
          <w:t>5.1</w:t>
        </w:r>
        <w:r>
          <w:rPr>
            <w:rFonts w:asciiTheme="minorHAnsi" w:eastAsiaTheme="minorEastAsia" w:hAnsiTheme="minorHAnsi" w:cstheme="minorBidi"/>
            <w:noProof/>
            <w:sz w:val="22"/>
            <w:szCs w:val="22"/>
          </w:rPr>
          <w:tab/>
        </w:r>
        <w:r w:rsidRPr="00433F29">
          <w:rPr>
            <w:rStyle w:val="Hyperlink"/>
            <w:noProof/>
          </w:rPr>
          <w:t>Security Considerations for Implementers</w:t>
        </w:r>
        <w:r>
          <w:rPr>
            <w:noProof/>
            <w:webHidden/>
          </w:rPr>
          <w:tab/>
        </w:r>
        <w:r>
          <w:rPr>
            <w:noProof/>
            <w:webHidden/>
          </w:rPr>
          <w:fldChar w:fldCharType="begin"/>
        </w:r>
        <w:r>
          <w:rPr>
            <w:noProof/>
            <w:webHidden/>
          </w:rPr>
          <w:instrText xml:space="preserve"> PAGEREF _Toc83680874 \h </w:instrText>
        </w:r>
        <w:r>
          <w:rPr>
            <w:noProof/>
            <w:webHidden/>
          </w:rPr>
        </w:r>
        <w:r>
          <w:rPr>
            <w:noProof/>
            <w:webHidden/>
          </w:rPr>
          <w:fldChar w:fldCharType="separate"/>
        </w:r>
        <w:r>
          <w:rPr>
            <w:noProof/>
            <w:webHidden/>
          </w:rPr>
          <w:t>223</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75" w:history="1">
        <w:r w:rsidRPr="00433F29">
          <w:rPr>
            <w:rStyle w:val="Hyperlink"/>
            <w:noProof/>
          </w:rPr>
          <w:t>5.1.1</w:t>
        </w:r>
        <w:r>
          <w:rPr>
            <w:rFonts w:asciiTheme="minorHAnsi" w:eastAsiaTheme="minorEastAsia" w:hAnsiTheme="minorHAnsi" w:cstheme="minorBidi"/>
            <w:noProof/>
            <w:sz w:val="22"/>
            <w:szCs w:val="22"/>
          </w:rPr>
          <w:tab/>
        </w:r>
        <w:r w:rsidRPr="00433F29">
          <w:rPr>
            <w:rStyle w:val="Hyperlink"/>
            <w:noProof/>
          </w:rPr>
          <w:t>Keeping Information Secret</w:t>
        </w:r>
        <w:r>
          <w:rPr>
            <w:noProof/>
            <w:webHidden/>
          </w:rPr>
          <w:tab/>
        </w:r>
        <w:r>
          <w:rPr>
            <w:noProof/>
            <w:webHidden/>
          </w:rPr>
          <w:fldChar w:fldCharType="begin"/>
        </w:r>
        <w:r>
          <w:rPr>
            <w:noProof/>
            <w:webHidden/>
          </w:rPr>
          <w:instrText xml:space="preserve"> PAGEREF _Toc83680875 \h </w:instrText>
        </w:r>
        <w:r>
          <w:rPr>
            <w:noProof/>
            <w:webHidden/>
          </w:rPr>
        </w:r>
        <w:r>
          <w:rPr>
            <w:noProof/>
            <w:webHidden/>
          </w:rPr>
          <w:fldChar w:fldCharType="separate"/>
        </w:r>
        <w:r>
          <w:rPr>
            <w:noProof/>
            <w:webHidden/>
          </w:rPr>
          <w:t>223</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76" w:history="1">
        <w:r w:rsidRPr="00433F29">
          <w:rPr>
            <w:rStyle w:val="Hyperlink"/>
            <w:noProof/>
          </w:rPr>
          <w:t>5.1.2</w:t>
        </w:r>
        <w:r>
          <w:rPr>
            <w:rFonts w:asciiTheme="minorHAnsi" w:eastAsiaTheme="minorEastAsia" w:hAnsiTheme="minorHAnsi" w:cstheme="minorBidi"/>
            <w:noProof/>
            <w:sz w:val="22"/>
            <w:szCs w:val="22"/>
          </w:rPr>
          <w:tab/>
        </w:r>
        <w:r w:rsidRPr="00433F29">
          <w:rPr>
            <w:rStyle w:val="Hyperlink"/>
            <w:noProof/>
          </w:rPr>
          <w:t>Generating Keys</w:t>
        </w:r>
        <w:r>
          <w:rPr>
            <w:noProof/>
            <w:webHidden/>
          </w:rPr>
          <w:tab/>
        </w:r>
        <w:r>
          <w:rPr>
            <w:noProof/>
            <w:webHidden/>
          </w:rPr>
          <w:fldChar w:fldCharType="begin"/>
        </w:r>
        <w:r>
          <w:rPr>
            <w:noProof/>
            <w:webHidden/>
          </w:rPr>
          <w:instrText xml:space="preserve"> PAGEREF _Toc83680876 \h </w:instrText>
        </w:r>
        <w:r>
          <w:rPr>
            <w:noProof/>
            <w:webHidden/>
          </w:rPr>
        </w:r>
        <w:r>
          <w:rPr>
            <w:noProof/>
            <w:webHidden/>
          </w:rPr>
          <w:fldChar w:fldCharType="separate"/>
        </w:r>
        <w:r>
          <w:rPr>
            <w:noProof/>
            <w:webHidden/>
          </w:rPr>
          <w:t>223</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77" w:history="1">
        <w:r w:rsidRPr="00433F29">
          <w:rPr>
            <w:rStyle w:val="Hyperlink"/>
            <w:noProof/>
          </w:rPr>
          <w:t>5.1.3</w:t>
        </w:r>
        <w:r>
          <w:rPr>
            <w:rFonts w:asciiTheme="minorHAnsi" w:eastAsiaTheme="minorEastAsia" w:hAnsiTheme="minorHAnsi" w:cstheme="minorBidi"/>
            <w:noProof/>
            <w:sz w:val="22"/>
            <w:szCs w:val="22"/>
          </w:rPr>
          <w:tab/>
        </w:r>
        <w:r w:rsidRPr="00433F29">
          <w:rPr>
            <w:rStyle w:val="Hyperlink"/>
            <w:noProof/>
          </w:rPr>
          <w:t>Entropy Sources</w:t>
        </w:r>
        <w:r>
          <w:rPr>
            <w:noProof/>
            <w:webHidden/>
          </w:rPr>
          <w:tab/>
        </w:r>
        <w:r>
          <w:rPr>
            <w:noProof/>
            <w:webHidden/>
          </w:rPr>
          <w:fldChar w:fldCharType="begin"/>
        </w:r>
        <w:r>
          <w:rPr>
            <w:noProof/>
            <w:webHidden/>
          </w:rPr>
          <w:instrText xml:space="preserve"> PAGEREF _Toc83680877 \h </w:instrText>
        </w:r>
        <w:r>
          <w:rPr>
            <w:noProof/>
            <w:webHidden/>
          </w:rPr>
        </w:r>
        <w:r>
          <w:rPr>
            <w:noProof/>
            <w:webHidden/>
          </w:rPr>
          <w:fldChar w:fldCharType="separate"/>
        </w:r>
        <w:r>
          <w:rPr>
            <w:noProof/>
            <w:webHidden/>
          </w:rPr>
          <w:t>223</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78" w:history="1">
        <w:r w:rsidRPr="00433F29">
          <w:rPr>
            <w:rStyle w:val="Hyperlink"/>
            <w:noProof/>
          </w:rPr>
          <w:t>5.1.4</w:t>
        </w:r>
        <w:r>
          <w:rPr>
            <w:rFonts w:asciiTheme="minorHAnsi" w:eastAsiaTheme="minorEastAsia" w:hAnsiTheme="minorHAnsi" w:cstheme="minorBidi"/>
            <w:noProof/>
            <w:sz w:val="22"/>
            <w:szCs w:val="22"/>
          </w:rPr>
          <w:tab/>
        </w:r>
        <w:r w:rsidRPr="00433F29">
          <w:rPr>
            <w:rStyle w:val="Hyperlink"/>
            <w:noProof/>
          </w:rPr>
          <w:t>Name Selection</w:t>
        </w:r>
        <w:r>
          <w:rPr>
            <w:noProof/>
            <w:webHidden/>
          </w:rPr>
          <w:tab/>
        </w:r>
        <w:r>
          <w:rPr>
            <w:noProof/>
            <w:webHidden/>
          </w:rPr>
          <w:fldChar w:fldCharType="begin"/>
        </w:r>
        <w:r>
          <w:rPr>
            <w:noProof/>
            <w:webHidden/>
          </w:rPr>
          <w:instrText xml:space="preserve"> PAGEREF _Toc83680878 \h </w:instrText>
        </w:r>
        <w:r>
          <w:rPr>
            <w:noProof/>
            <w:webHidden/>
          </w:rPr>
        </w:r>
        <w:r>
          <w:rPr>
            <w:noProof/>
            <w:webHidden/>
          </w:rPr>
          <w:fldChar w:fldCharType="separate"/>
        </w:r>
        <w:r>
          <w:rPr>
            <w:noProof/>
            <w:webHidden/>
          </w:rPr>
          <w:t>223</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79" w:history="1">
        <w:r w:rsidRPr="00433F29">
          <w:rPr>
            <w:rStyle w:val="Hyperlink"/>
            <w:noProof/>
          </w:rPr>
          <w:t>5.1.5</w:t>
        </w:r>
        <w:r>
          <w:rPr>
            <w:rFonts w:asciiTheme="minorHAnsi" w:eastAsiaTheme="minorEastAsia" w:hAnsiTheme="minorHAnsi" w:cstheme="minorBidi"/>
            <w:noProof/>
            <w:sz w:val="22"/>
            <w:szCs w:val="22"/>
          </w:rPr>
          <w:tab/>
        </w:r>
        <w:r w:rsidRPr="00433F29">
          <w:rPr>
            <w:rStyle w:val="Hyperlink"/>
            <w:noProof/>
          </w:rPr>
          <w:t>Name Binding</w:t>
        </w:r>
        <w:r>
          <w:rPr>
            <w:noProof/>
            <w:webHidden/>
          </w:rPr>
          <w:tab/>
        </w:r>
        <w:r>
          <w:rPr>
            <w:noProof/>
            <w:webHidden/>
          </w:rPr>
          <w:fldChar w:fldCharType="begin"/>
        </w:r>
        <w:r>
          <w:rPr>
            <w:noProof/>
            <w:webHidden/>
          </w:rPr>
          <w:instrText xml:space="preserve"> PAGEREF _Toc83680879 \h </w:instrText>
        </w:r>
        <w:r>
          <w:rPr>
            <w:noProof/>
            <w:webHidden/>
          </w:rPr>
        </w:r>
        <w:r>
          <w:rPr>
            <w:noProof/>
            <w:webHidden/>
          </w:rPr>
          <w:fldChar w:fldCharType="separate"/>
        </w:r>
        <w:r>
          <w:rPr>
            <w:noProof/>
            <w:webHidden/>
          </w:rPr>
          <w:t>224</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80" w:history="1">
        <w:r w:rsidRPr="00433F29">
          <w:rPr>
            <w:rStyle w:val="Hyperlink"/>
            <w:noProof/>
          </w:rPr>
          <w:t>5.1.6</w:t>
        </w:r>
        <w:r>
          <w:rPr>
            <w:rFonts w:asciiTheme="minorHAnsi" w:eastAsiaTheme="minorEastAsia" w:hAnsiTheme="minorHAnsi" w:cstheme="minorBidi"/>
            <w:noProof/>
            <w:sz w:val="22"/>
            <w:szCs w:val="22"/>
          </w:rPr>
          <w:tab/>
        </w:r>
        <w:r w:rsidRPr="00433F29">
          <w:rPr>
            <w:rStyle w:val="Hyperlink"/>
            <w:noProof/>
          </w:rPr>
          <w:t>Attribute Definition</w:t>
        </w:r>
        <w:r>
          <w:rPr>
            <w:noProof/>
            <w:webHidden/>
          </w:rPr>
          <w:tab/>
        </w:r>
        <w:r>
          <w:rPr>
            <w:noProof/>
            <w:webHidden/>
          </w:rPr>
          <w:fldChar w:fldCharType="begin"/>
        </w:r>
        <w:r>
          <w:rPr>
            <w:noProof/>
            <w:webHidden/>
          </w:rPr>
          <w:instrText xml:space="preserve"> PAGEREF _Toc83680880 \h </w:instrText>
        </w:r>
        <w:r>
          <w:rPr>
            <w:noProof/>
            <w:webHidden/>
          </w:rPr>
        </w:r>
        <w:r>
          <w:rPr>
            <w:noProof/>
            <w:webHidden/>
          </w:rPr>
          <w:fldChar w:fldCharType="separate"/>
        </w:r>
        <w:r>
          <w:rPr>
            <w:noProof/>
            <w:webHidden/>
          </w:rPr>
          <w:t>224</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81" w:history="1">
        <w:r w:rsidRPr="00433F29">
          <w:rPr>
            <w:rStyle w:val="Hyperlink"/>
            <w:noProof/>
          </w:rPr>
          <w:t>5.1.7</w:t>
        </w:r>
        <w:r>
          <w:rPr>
            <w:rFonts w:asciiTheme="minorHAnsi" w:eastAsiaTheme="minorEastAsia" w:hAnsiTheme="minorHAnsi" w:cstheme="minorBidi"/>
            <w:noProof/>
            <w:sz w:val="22"/>
            <w:szCs w:val="22"/>
          </w:rPr>
          <w:tab/>
        </w:r>
        <w:r w:rsidRPr="00433F29">
          <w:rPr>
            <w:rStyle w:val="Hyperlink"/>
            <w:noProof/>
          </w:rPr>
          <w:t>Attribute Binding</w:t>
        </w:r>
        <w:r>
          <w:rPr>
            <w:noProof/>
            <w:webHidden/>
          </w:rPr>
          <w:tab/>
        </w:r>
        <w:r>
          <w:rPr>
            <w:noProof/>
            <w:webHidden/>
          </w:rPr>
          <w:fldChar w:fldCharType="begin"/>
        </w:r>
        <w:r>
          <w:rPr>
            <w:noProof/>
            <w:webHidden/>
          </w:rPr>
          <w:instrText xml:space="preserve"> PAGEREF _Toc83680881 \h </w:instrText>
        </w:r>
        <w:r>
          <w:rPr>
            <w:noProof/>
            <w:webHidden/>
          </w:rPr>
        </w:r>
        <w:r>
          <w:rPr>
            <w:noProof/>
            <w:webHidden/>
          </w:rPr>
          <w:fldChar w:fldCharType="separate"/>
        </w:r>
        <w:r>
          <w:rPr>
            <w:noProof/>
            <w:webHidden/>
          </w:rPr>
          <w:t>224</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82" w:history="1">
        <w:r w:rsidRPr="00433F29">
          <w:rPr>
            <w:rStyle w:val="Hyperlink"/>
            <w:noProof/>
          </w:rPr>
          <w:t>5.1.8</w:t>
        </w:r>
        <w:r>
          <w:rPr>
            <w:rFonts w:asciiTheme="minorHAnsi" w:eastAsiaTheme="minorEastAsia" w:hAnsiTheme="minorHAnsi" w:cstheme="minorBidi"/>
            <w:noProof/>
            <w:sz w:val="22"/>
            <w:szCs w:val="22"/>
          </w:rPr>
          <w:tab/>
        </w:r>
        <w:r w:rsidRPr="00433F29">
          <w:rPr>
            <w:rStyle w:val="Hyperlink"/>
            <w:noProof/>
          </w:rPr>
          <w:t>Coding Practices</w:t>
        </w:r>
        <w:r>
          <w:rPr>
            <w:noProof/>
            <w:webHidden/>
          </w:rPr>
          <w:tab/>
        </w:r>
        <w:r>
          <w:rPr>
            <w:noProof/>
            <w:webHidden/>
          </w:rPr>
          <w:fldChar w:fldCharType="begin"/>
        </w:r>
        <w:r>
          <w:rPr>
            <w:noProof/>
            <w:webHidden/>
          </w:rPr>
          <w:instrText xml:space="preserve"> PAGEREF _Toc83680882 \h </w:instrText>
        </w:r>
        <w:r>
          <w:rPr>
            <w:noProof/>
            <w:webHidden/>
          </w:rPr>
        </w:r>
        <w:r>
          <w:rPr>
            <w:noProof/>
            <w:webHidden/>
          </w:rPr>
          <w:fldChar w:fldCharType="separate"/>
        </w:r>
        <w:r>
          <w:rPr>
            <w:noProof/>
            <w:webHidden/>
          </w:rPr>
          <w:t>224</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83" w:history="1">
        <w:r w:rsidRPr="00433F29">
          <w:rPr>
            <w:rStyle w:val="Hyperlink"/>
            <w:noProof/>
          </w:rPr>
          <w:t>5.1.9</w:t>
        </w:r>
        <w:r>
          <w:rPr>
            <w:rFonts w:asciiTheme="minorHAnsi" w:eastAsiaTheme="minorEastAsia" w:hAnsiTheme="minorHAnsi" w:cstheme="minorBidi"/>
            <w:noProof/>
            <w:sz w:val="22"/>
            <w:szCs w:val="22"/>
          </w:rPr>
          <w:tab/>
        </w:r>
        <w:r w:rsidRPr="00433F29">
          <w:rPr>
            <w:rStyle w:val="Hyperlink"/>
            <w:noProof/>
          </w:rPr>
          <w:t>Security Consideration Citations</w:t>
        </w:r>
        <w:r>
          <w:rPr>
            <w:noProof/>
            <w:webHidden/>
          </w:rPr>
          <w:tab/>
        </w:r>
        <w:r>
          <w:rPr>
            <w:noProof/>
            <w:webHidden/>
          </w:rPr>
          <w:fldChar w:fldCharType="begin"/>
        </w:r>
        <w:r>
          <w:rPr>
            <w:noProof/>
            <w:webHidden/>
          </w:rPr>
          <w:instrText xml:space="preserve"> PAGEREF _Toc83680883 \h </w:instrText>
        </w:r>
        <w:r>
          <w:rPr>
            <w:noProof/>
            <w:webHidden/>
          </w:rPr>
        </w:r>
        <w:r>
          <w:rPr>
            <w:noProof/>
            <w:webHidden/>
          </w:rPr>
          <w:fldChar w:fldCharType="separate"/>
        </w:r>
        <w:r>
          <w:rPr>
            <w:noProof/>
            <w:webHidden/>
          </w:rPr>
          <w:t>224</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84" w:history="1">
        <w:r w:rsidRPr="00433F29">
          <w:rPr>
            <w:rStyle w:val="Hyperlink"/>
            <w:noProof/>
          </w:rPr>
          <w:t>5.1.10</w:t>
        </w:r>
        <w:r>
          <w:rPr>
            <w:rFonts w:asciiTheme="minorHAnsi" w:eastAsiaTheme="minorEastAsia" w:hAnsiTheme="minorHAnsi" w:cstheme="minorBidi"/>
            <w:noProof/>
            <w:sz w:val="22"/>
            <w:szCs w:val="22"/>
          </w:rPr>
          <w:tab/>
        </w:r>
        <w:r w:rsidRPr="00433F29">
          <w:rPr>
            <w:rStyle w:val="Hyperlink"/>
            <w:noProof/>
          </w:rPr>
          <w:t>Key Archival Security Considerations</w:t>
        </w:r>
        <w:r>
          <w:rPr>
            <w:noProof/>
            <w:webHidden/>
          </w:rPr>
          <w:tab/>
        </w:r>
        <w:r>
          <w:rPr>
            <w:noProof/>
            <w:webHidden/>
          </w:rPr>
          <w:fldChar w:fldCharType="begin"/>
        </w:r>
        <w:r>
          <w:rPr>
            <w:noProof/>
            <w:webHidden/>
          </w:rPr>
          <w:instrText xml:space="preserve"> PAGEREF _Toc83680884 \h </w:instrText>
        </w:r>
        <w:r>
          <w:rPr>
            <w:noProof/>
            <w:webHidden/>
          </w:rPr>
        </w:r>
        <w:r>
          <w:rPr>
            <w:noProof/>
            <w:webHidden/>
          </w:rPr>
          <w:fldChar w:fldCharType="separate"/>
        </w:r>
        <w:r>
          <w:rPr>
            <w:noProof/>
            <w:webHidden/>
          </w:rPr>
          <w:t>225</w:t>
        </w:r>
        <w:r>
          <w:rPr>
            <w:noProof/>
            <w:webHidden/>
          </w:rPr>
          <w:fldChar w:fldCharType="end"/>
        </w:r>
      </w:hyperlink>
    </w:p>
    <w:p w:rsidR="009F1B03" w:rsidRDefault="009F1B03">
      <w:pPr>
        <w:pStyle w:val="TOC3"/>
        <w:rPr>
          <w:rFonts w:asciiTheme="minorHAnsi" w:eastAsiaTheme="minorEastAsia" w:hAnsiTheme="minorHAnsi" w:cstheme="minorBidi"/>
          <w:noProof/>
          <w:sz w:val="22"/>
          <w:szCs w:val="22"/>
        </w:rPr>
      </w:pPr>
      <w:hyperlink w:anchor="_Toc83680885" w:history="1">
        <w:r w:rsidRPr="00433F29">
          <w:rPr>
            <w:rStyle w:val="Hyperlink"/>
            <w:noProof/>
          </w:rPr>
          <w:t>5.1.11</w:t>
        </w:r>
        <w:r>
          <w:rPr>
            <w:rFonts w:asciiTheme="minorHAnsi" w:eastAsiaTheme="minorEastAsia" w:hAnsiTheme="minorHAnsi" w:cstheme="minorBidi"/>
            <w:noProof/>
            <w:sz w:val="22"/>
            <w:szCs w:val="22"/>
          </w:rPr>
          <w:tab/>
        </w:r>
        <w:r w:rsidRPr="00433F29">
          <w:rPr>
            <w:rStyle w:val="Hyperlink"/>
            <w:noProof/>
          </w:rPr>
          <w:t>Data Consistency for Certificate Templates</w:t>
        </w:r>
        <w:r>
          <w:rPr>
            <w:noProof/>
            <w:webHidden/>
          </w:rPr>
          <w:tab/>
        </w:r>
        <w:r>
          <w:rPr>
            <w:noProof/>
            <w:webHidden/>
          </w:rPr>
          <w:fldChar w:fldCharType="begin"/>
        </w:r>
        <w:r>
          <w:rPr>
            <w:noProof/>
            <w:webHidden/>
          </w:rPr>
          <w:instrText xml:space="preserve"> PAGEREF _Toc83680885 \h </w:instrText>
        </w:r>
        <w:r>
          <w:rPr>
            <w:noProof/>
            <w:webHidden/>
          </w:rPr>
        </w:r>
        <w:r>
          <w:rPr>
            <w:noProof/>
            <w:webHidden/>
          </w:rPr>
          <w:fldChar w:fldCharType="separate"/>
        </w:r>
        <w:r>
          <w:rPr>
            <w:noProof/>
            <w:webHidden/>
          </w:rPr>
          <w:t>226</w:t>
        </w:r>
        <w:r>
          <w:rPr>
            <w:noProof/>
            <w:webHidden/>
          </w:rPr>
          <w:fldChar w:fldCharType="end"/>
        </w:r>
      </w:hyperlink>
    </w:p>
    <w:p w:rsidR="009F1B03" w:rsidRDefault="009F1B03">
      <w:pPr>
        <w:pStyle w:val="TOC1"/>
        <w:rPr>
          <w:rFonts w:asciiTheme="minorHAnsi" w:eastAsiaTheme="minorEastAsia" w:hAnsiTheme="minorHAnsi" w:cstheme="minorBidi"/>
          <w:b w:val="0"/>
          <w:bCs w:val="0"/>
          <w:noProof/>
          <w:sz w:val="22"/>
          <w:szCs w:val="22"/>
        </w:rPr>
      </w:pPr>
      <w:hyperlink w:anchor="_Toc83680886" w:history="1">
        <w:r w:rsidRPr="00433F29">
          <w:rPr>
            <w:rStyle w:val="Hyperlink"/>
            <w:noProof/>
          </w:rPr>
          <w:t>6</w:t>
        </w:r>
        <w:r>
          <w:rPr>
            <w:rFonts w:asciiTheme="minorHAnsi" w:eastAsiaTheme="minorEastAsia" w:hAnsiTheme="minorHAnsi" w:cstheme="minorBidi"/>
            <w:b w:val="0"/>
            <w:bCs w:val="0"/>
            <w:noProof/>
            <w:sz w:val="22"/>
            <w:szCs w:val="22"/>
          </w:rPr>
          <w:tab/>
        </w:r>
        <w:r w:rsidRPr="00433F29">
          <w:rPr>
            <w:rStyle w:val="Hyperlink"/>
            <w:noProof/>
          </w:rPr>
          <w:t>Appendix A: Full IDL</w:t>
        </w:r>
        <w:r>
          <w:rPr>
            <w:noProof/>
            <w:webHidden/>
          </w:rPr>
          <w:tab/>
        </w:r>
        <w:r>
          <w:rPr>
            <w:noProof/>
            <w:webHidden/>
          </w:rPr>
          <w:fldChar w:fldCharType="begin"/>
        </w:r>
        <w:r>
          <w:rPr>
            <w:noProof/>
            <w:webHidden/>
          </w:rPr>
          <w:instrText xml:space="preserve"> PAGEREF _Toc83680886 \h </w:instrText>
        </w:r>
        <w:r>
          <w:rPr>
            <w:noProof/>
            <w:webHidden/>
          </w:rPr>
        </w:r>
        <w:r>
          <w:rPr>
            <w:noProof/>
            <w:webHidden/>
          </w:rPr>
          <w:fldChar w:fldCharType="separate"/>
        </w:r>
        <w:r>
          <w:rPr>
            <w:noProof/>
            <w:webHidden/>
          </w:rPr>
          <w:t>227</w:t>
        </w:r>
        <w:r>
          <w:rPr>
            <w:noProof/>
            <w:webHidden/>
          </w:rPr>
          <w:fldChar w:fldCharType="end"/>
        </w:r>
      </w:hyperlink>
    </w:p>
    <w:p w:rsidR="009F1B03" w:rsidRDefault="009F1B03">
      <w:pPr>
        <w:pStyle w:val="TOC1"/>
        <w:rPr>
          <w:rFonts w:asciiTheme="minorHAnsi" w:eastAsiaTheme="minorEastAsia" w:hAnsiTheme="minorHAnsi" w:cstheme="minorBidi"/>
          <w:b w:val="0"/>
          <w:bCs w:val="0"/>
          <w:noProof/>
          <w:sz w:val="22"/>
          <w:szCs w:val="22"/>
        </w:rPr>
      </w:pPr>
      <w:hyperlink w:anchor="_Toc83680887" w:history="1">
        <w:r w:rsidRPr="00433F29">
          <w:rPr>
            <w:rStyle w:val="Hyperlink"/>
            <w:noProof/>
          </w:rPr>
          <w:t>7</w:t>
        </w:r>
        <w:r>
          <w:rPr>
            <w:rFonts w:asciiTheme="minorHAnsi" w:eastAsiaTheme="minorEastAsia" w:hAnsiTheme="minorHAnsi" w:cstheme="minorBidi"/>
            <w:b w:val="0"/>
            <w:bCs w:val="0"/>
            <w:noProof/>
            <w:sz w:val="22"/>
            <w:szCs w:val="22"/>
          </w:rPr>
          <w:tab/>
        </w:r>
        <w:r w:rsidRPr="00433F29">
          <w:rPr>
            <w:rStyle w:val="Hyperlink"/>
            <w:noProof/>
          </w:rPr>
          <w:t>Appendix B: Product Behavior</w:t>
        </w:r>
        <w:r>
          <w:rPr>
            <w:noProof/>
            <w:webHidden/>
          </w:rPr>
          <w:tab/>
        </w:r>
        <w:r>
          <w:rPr>
            <w:noProof/>
            <w:webHidden/>
          </w:rPr>
          <w:fldChar w:fldCharType="begin"/>
        </w:r>
        <w:r>
          <w:rPr>
            <w:noProof/>
            <w:webHidden/>
          </w:rPr>
          <w:instrText xml:space="preserve"> PAGEREF _Toc83680887 \h </w:instrText>
        </w:r>
        <w:r>
          <w:rPr>
            <w:noProof/>
            <w:webHidden/>
          </w:rPr>
        </w:r>
        <w:r>
          <w:rPr>
            <w:noProof/>
            <w:webHidden/>
          </w:rPr>
          <w:fldChar w:fldCharType="separate"/>
        </w:r>
        <w:r>
          <w:rPr>
            <w:noProof/>
            <w:webHidden/>
          </w:rPr>
          <w:t>229</w:t>
        </w:r>
        <w:r>
          <w:rPr>
            <w:noProof/>
            <w:webHidden/>
          </w:rPr>
          <w:fldChar w:fldCharType="end"/>
        </w:r>
      </w:hyperlink>
    </w:p>
    <w:p w:rsidR="009F1B03" w:rsidRDefault="009F1B03">
      <w:pPr>
        <w:pStyle w:val="TOC1"/>
        <w:rPr>
          <w:rFonts w:asciiTheme="minorHAnsi" w:eastAsiaTheme="minorEastAsia" w:hAnsiTheme="minorHAnsi" w:cstheme="minorBidi"/>
          <w:b w:val="0"/>
          <w:bCs w:val="0"/>
          <w:noProof/>
          <w:sz w:val="22"/>
          <w:szCs w:val="22"/>
        </w:rPr>
      </w:pPr>
      <w:hyperlink w:anchor="_Toc83680888" w:history="1">
        <w:r w:rsidRPr="00433F29">
          <w:rPr>
            <w:rStyle w:val="Hyperlink"/>
            <w:noProof/>
          </w:rPr>
          <w:t>8</w:t>
        </w:r>
        <w:r>
          <w:rPr>
            <w:rFonts w:asciiTheme="minorHAnsi" w:eastAsiaTheme="minorEastAsia" w:hAnsiTheme="minorHAnsi" w:cstheme="minorBidi"/>
            <w:b w:val="0"/>
            <w:bCs w:val="0"/>
            <w:noProof/>
            <w:sz w:val="22"/>
            <w:szCs w:val="22"/>
          </w:rPr>
          <w:tab/>
        </w:r>
        <w:r w:rsidRPr="00433F29">
          <w:rPr>
            <w:rStyle w:val="Hyperlink"/>
            <w:noProof/>
          </w:rPr>
          <w:t>Change Tracking</w:t>
        </w:r>
        <w:r>
          <w:rPr>
            <w:noProof/>
            <w:webHidden/>
          </w:rPr>
          <w:tab/>
        </w:r>
        <w:r>
          <w:rPr>
            <w:noProof/>
            <w:webHidden/>
          </w:rPr>
          <w:fldChar w:fldCharType="begin"/>
        </w:r>
        <w:r>
          <w:rPr>
            <w:noProof/>
            <w:webHidden/>
          </w:rPr>
          <w:instrText xml:space="preserve"> PAGEREF _Toc83680888 \h </w:instrText>
        </w:r>
        <w:r>
          <w:rPr>
            <w:noProof/>
            <w:webHidden/>
          </w:rPr>
        </w:r>
        <w:r>
          <w:rPr>
            <w:noProof/>
            <w:webHidden/>
          </w:rPr>
          <w:fldChar w:fldCharType="separate"/>
        </w:r>
        <w:r>
          <w:rPr>
            <w:noProof/>
            <w:webHidden/>
          </w:rPr>
          <w:t>242</w:t>
        </w:r>
        <w:r>
          <w:rPr>
            <w:noProof/>
            <w:webHidden/>
          </w:rPr>
          <w:fldChar w:fldCharType="end"/>
        </w:r>
      </w:hyperlink>
    </w:p>
    <w:p w:rsidR="009F1B03" w:rsidRDefault="009F1B03">
      <w:pPr>
        <w:pStyle w:val="TOC1"/>
        <w:rPr>
          <w:rFonts w:asciiTheme="minorHAnsi" w:eastAsiaTheme="minorEastAsia" w:hAnsiTheme="minorHAnsi" w:cstheme="minorBidi"/>
          <w:b w:val="0"/>
          <w:bCs w:val="0"/>
          <w:noProof/>
          <w:sz w:val="22"/>
          <w:szCs w:val="22"/>
        </w:rPr>
      </w:pPr>
      <w:hyperlink w:anchor="_Toc83680889" w:history="1">
        <w:r w:rsidRPr="00433F29">
          <w:rPr>
            <w:rStyle w:val="Hyperlink"/>
            <w:noProof/>
          </w:rPr>
          <w:t>9</w:t>
        </w:r>
        <w:r>
          <w:rPr>
            <w:rFonts w:asciiTheme="minorHAnsi" w:eastAsiaTheme="minorEastAsia" w:hAnsiTheme="minorHAnsi" w:cstheme="minorBidi"/>
            <w:b w:val="0"/>
            <w:bCs w:val="0"/>
            <w:noProof/>
            <w:sz w:val="22"/>
            <w:szCs w:val="22"/>
          </w:rPr>
          <w:tab/>
        </w:r>
        <w:r w:rsidRPr="00433F29">
          <w:rPr>
            <w:rStyle w:val="Hyperlink"/>
            <w:noProof/>
          </w:rPr>
          <w:t>Index</w:t>
        </w:r>
        <w:r>
          <w:rPr>
            <w:noProof/>
            <w:webHidden/>
          </w:rPr>
          <w:tab/>
        </w:r>
        <w:r>
          <w:rPr>
            <w:noProof/>
            <w:webHidden/>
          </w:rPr>
          <w:fldChar w:fldCharType="begin"/>
        </w:r>
        <w:r>
          <w:rPr>
            <w:noProof/>
            <w:webHidden/>
          </w:rPr>
          <w:instrText xml:space="preserve"> PAGEREF _Toc83680889 \h </w:instrText>
        </w:r>
        <w:r>
          <w:rPr>
            <w:noProof/>
            <w:webHidden/>
          </w:rPr>
        </w:r>
        <w:r>
          <w:rPr>
            <w:noProof/>
            <w:webHidden/>
          </w:rPr>
          <w:fldChar w:fldCharType="separate"/>
        </w:r>
        <w:r>
          <w:rPr>
            <w:noProof/>
            <w:webHidden/>
          </w:rPr>
          <w:t>244</w:t>
        </w:r>
        <w:r>
          <w:rPr>
            <w:noProof/>
            <w:webHidden/>
          </w:rPr>
          <w:fldChar w:fldCharType="end"/>
        </w:r>
      </w:hyperlink>
    </w:p>
    <w:p w:rsidR="00A43071" w:rsidRDefault="009F1B03">
      <w:r>
        <w:fldChar w:fldCharType="end"/>
      </w:r>
    </w:p>
    <w:p w:rsidR="00A43071" w:rsidRDefault="009F1B03">
      <w:pPr>
        <w:pStyle w:val="Heading1"/>
      </w:pPr>
      <w:bookmarkStart w:id="1" w:name="section_bc9166f4b38a4a7db6d8720d4be128b7"/>
      <w:bookmarkStart w:id="2" w:name="_Toc8368050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43071" w:rsidRDefault="009F1B03">
      <w:r>
        <w:t xml:space="preserve">The Windows Client Certificate Enrollment Protocol consists of a set of </w:t>
      </w:r>
      <w:hyperlink w:anchor="gt_ae2a9876-7fed-4f0d-a390-bf78f76c0736">
        <w:r>
          <w:rPr>
            <w:rStyle w:val="HyperlinkGreen"/>
            <w:b/>
          </w:rPr>
          <w:t>DCOM</w:t>
        </w:r>
      </w:hyperlink>
      <w:r>
        <w:t xml:space="preserve"> interfaces (as specified in </w:t>
      </w:r>
      <w:hyperlink r:id="rId15" w:anchor="Section_4a893f3dbd2948cd9f43d9777a4415b0">
        <w:r>
          <w:rPr>
            <w:rStyle w:val="Hyperlink"/>
          </w:rPr>
          <w:t>[MS-DCOM]</w:t>
        </w:r>
      </w:hyperlink>
      <w:r>
        <w:t xml:space="preserve">) that allow clients to request various services from a </w:t>
      </w:r>
      <w:hyperlink w:anchor="gt_c925d5d7-a442-4ba4-9586-5f94ccec847a">
        <w:r>
          <w:rPr>
            <w:rStyle w:val="HyperlinkGreen"/>
            <w:b/>
          </w:rPr>
          <w:t>certification authority (CA)</w:t>
        </w:r>
      </w:hyperlink>
      <w:r>
        <w:t xml:space="preserve">. These services enable X.509 (as specified in </w:t>
      </w:r>
      <w:hyperlink r:id="rId16">
        <w:r>
          <w:rPr>
            <w:rStyle w:val="Hyperlink"/>
          </w:rPr>
          <w:t>[X509]</w:t>
        </w:r>
      </w:hyperlink>
      <w:r>
        <w:t xml:space="preserve">) </w:t>
      </w:r>
      <w:hyperlink w:anchor="gt_a1dfa70d-7803-413d-8697-c40021a3f3d0">
        <w:r>
          <w:rPr>
            <w:rStyle w:val="HyperlinkGreen"/>
            <w:b/>
          </w:rPr>
          <w:t>dig</w:t>
        </w:r>
        <w:r>
          <w:rPr>
            <w:rStyle w:val="HyperlinkGreen"/>
            <w:b/>
          </w:rPr>
          <w:t>ital certificate</w:t>
        </w:r>
      </w:hyperlink>
      <w:r>
        <w:t xml:space="preserve"> </w:t>
      </w:r>
      <w:hyperlink w:anchor="gt_3edb3c30-bb82-4782-9777-19c5006965ef">
        <w:r>
          <w:rPr>
            <w:rStyle w:val="HyperlinkGreen"/>
            <w:b/>
          </w:rPr>
          <w:t>enrollment</w:t>
        </w:r>
      </w:hyperlink>
      <w:r>
        <w:t xml:space="preserve">, </w:t>
      </w:r>
      <w:hyperlink w:anchor="gt_71f399e7-7026-46bb-b7c2-8fd4872b900f">
        <w:r>
          <w:rPr>
            <w:rStyle w:val="HyperlinkGreen"/>
            <w:b/>
          </w:rPr>
          <w:t>issuance</w:t>
        </w:r>
      </w:hyperlink>
      <w:r>
        <w:t xml:space="preserve">, </w:t>
      </w:r>
      <w:hyperlink w:anchor="gt_caac8fa2-5e21-43b9-a3fe-be0819b906bf">
        <w:r>
          <w:rPr>
            <w:rStyle w:val="HyperlinkGreen"/>
            <w:b/>
          </w:rPr>
          <w:t>revocation</w:t>
        </w:r>
      </w:hyperlink>
      <w:r>
        <w:t>, and property retrie</w:t>
      </w:r>
      <w:r>
        <w:t>val.</w:t>
      </w:r>
    </w:p>
    <w:p w:rsidR="00A43071" w:rsidRDefault="009F1B03">
      <w:hyperlink w:anchor="gt_e467d927-17bf-49c9-98d1-96ddf61ddd90">
        <w:r>
          <w:rPr>
            <w:rStyle w:val="HyperlinkGreen"/>
            <w:b/>
          </w:rPr>
          <w:t>Active Directory</w:t>
        </w:r>
      </w:hyperlink>
      <w:r>
        <w:t xml:space="preserve"> can be used to store </w:t>
      </w:r>
      <w:hyperlink w:anchor="gt_b0276eb2-4e65-4cf1-a718-e0920a614aca">
        <w:r>
          <w:rPr>
            <w:rStyle w:val="HyperlinkGreen"/>
            <w:b/>
          </w:rPr>
          <w:t>domain</w:t>
        </w:r>
      </w:hyperlink>
      <w:r>
        <w:t xml:space="preserve"> policies for certificate enrollment. An implementation of the protocol that is spe</w:t>
      </w:r>
      <w:r>
        <w:t xml:space="preserve">cified in this document might retrieve Active Directory </w:t>
      </w:r>
      <w:hyperlink w:anchor="gt_8bb43a65-7a8c-4585-a7ed-23044772f8ca">
        <w:r>
          <w:rPr>
            <w:rStyle w:val="HyperlinkGreen"/>
            <w:b/>
          </w:rPr>
          <w:t>objects (1)</w:t>
        </w:r>
      </w:hyperlink>
      <w:r>
        <w:t xml:space="preserve"> and </w:t>
      </w:r>
      <w:hyperlink w:anchor="gt_108a1419-49a9-4d19-b6ca-7206aa726b3f">
        <w:r>
          <w:rPr>
            <w:rStyle w:val="HyperlinkGreen"/>
            <w:b/>
          </w:rPr>
          <w:t>attributes</w:t>
        </w:r>
      </w:hyperlink>
      <w:r>
        <w:t xml:space="preserve"> that define these enrollment policies. Because Ac</w:t>
      </w:r>
      <w:r>
        <w:t xml:space="preserve">tive Directory is an independent component with its own protocols, the exact process for Active Directory discovery and objects retrieval is covered in </w:t>
      </w:r>
      <w:hyperlink r:id="rId17" w:anchor="Section_d243592709994c628c6d13ba31a52e1a">
        <w:r>
          <w:rPr>
            <w:rStyle w:val="Hyperlink"/>
          </w:rPr>
          <w:t>[MS-ADTS]</w:t>
        </w:r>
      </w:hyperlink>
      <w:r>
        <w:t>.</w:t>
      </w:r>
    </w:p>
    <w:p w:rsidR="00A43071" w:rsidRDefault="009F1B03">
      <w:r>
        <w:t>Familiarity wi</w:t>
      </w:r>
      <w:r>
        <w:t xml:space="preserve">th </w:t>
      </w:r>
      <w:hyperlink w:anchor="gt_fbe33f73-7a2c-4134-ab9e-7a12c6d01348">
        <w:r>
          <w:rPr>
            <w:rStyle w:val="HyperlinkGreen"/>
            <w:b/>
          </w:rPr>
          <w:t>public key infrastructure (PKI)</w:t>
        </w:r>
      </w:hyperlink>
      <w:r>
        <w:t xml:space="preserve"> concepts such as asymmetric and symmetric cryptography, digital certificates, and cryptographic </w:t>
      </w:r>
      <w:hyperlink w:anchor="gt_ebc12f7b-18ac-4242-af74-58579c403628">
        <w:r>
          <w:rPr>
            <w:rStyle w:val="HyperlinkGreen"/>
            <w:b/>
          </w:rPr>
          <w:t>k</w:t>
        </w:r>
        <w:r>
          <w:rPr>
            <w:rStyle w:val="HyperlinkGreen"/>
            <w:b/>
          </w:rPr>
          <w:t>ey exchange</w:t>
        </w:r>
      </w:hyperlink>
      <w:r>
        <w:t xml:space="preserve"> is required for a complete understanding of this specification. In addition, a comprehensive understanding of the [X509] standard is required for a complete understanding of the protocol and its usage. For a comprehensive introduction to crypto</w:t>
      </w:r>
      <w:r>
        <w:t xml:space="preserve">graphy and PKI concepts, see </w:t>
      </w:r>
      <w:hyperlink r:id="rId18">
        <w:r>
          <w:rPr>
            <w:rStyle w:val="Hyperlink"/>
          </w:rPr>
          <w:t>[SCHNEIER]</w:t>
        </w:r>
      </w:hyperlink>
      <w:r>
        <w:t xml:space="preserve">. PKI basics and </w:t>
      </w:r>
      <w:hyperlink w:anchor="gt_7a0f4b71-23ba-434f-b781-28053ed64879">
        <w:r>
          <w:rPr>
            <w:rStyle w:val="HyperlinkGreen"/>
            <w:b/>
          </w:rPr>
          <w:t>certificate</w:t>
        </w:r>
      </w:hyperlink>
      <w:r>
        <w:t xml:space="preserve"> concepts are as specified in [X509]. For an introduction to </w:t>
      </w:r>
      <w:hyperlink w:anchor="gt_4f22841f-249b-42fb-a31a-5049c00be939">
        <w:r>
          <w:rPr>
            <w:rStyle w:val="HyperlinkGreen"/>
            <w:b/>
          </w:rPr>
          <w:t>certificate revocation lists (CRLs)</w:t>
        </w:r>
      </w:hyperlink>
      <w:r>
        <w:t xml:space="preserve"> and revocation concepts, see </w:t>
      </w:r>
      <w:hyperlink r:id="rId19">
        <w:r>
          <w:rPr>
            <w:rStyle w:val="Hyperlink"/>
          </w:rPr>
          <w:t>[MSFT-CRL]</w:t>
        </w:r>
      </w:hyperlink>
      <w:r>
        <w:t>.</w:t>
      </w:r>
    </w:p>
    <w:p w:rsidR="00A43071" w:rsidRDefault="009F1B03">
      <w:r>
        <w:t>Sections 1.5, 1.8, 1.9, 2, and 3 of this specificati</w:t>
      </w:r>
      <w:r>
        <w:t>on are normative. All other sections and examples in this specification are informative.</w:t>
      </w:r>
    </w:p>
    <w:p w:rsidR="00A43071" w:rsidRDefault="009F1B03">
      <w:pPr>
        <w:pStyle w:val="Heading2"/>
      </w:pPr>
      <w:bookmarkStart w:id="3" w:name="section_719b890d62e64322b9b11f34d11535b4"/>
      <w:bookmarkStart w:id="4" w:name="_Toc83680504"/>
      <w:r>
        <w:t>Glossary</w:t>
      </w:r>
      <w:bookmarkEnd w:id="3"/>
      <w:bookmarkEnd w:id="4"/>
      <w:r>
        <w:fldChar w:fldCharType="begin"/>
      </w:r>
      <w:r>
        <w:instrText xml:space="preserve"> XE "Glossary" </w:instrText>
      </w:r>
      <w:r>
        <w:fldChar w:fldCharType="end"/>
      </w:r>
    </w:p>
    <w:p w:rsidR="00A43071" w:rsidRDefault="009F1B03">
      <w:r>
        <w:t>This document uses the following terms:</w:t>
      </w:r>
    </w:p>
    <w:p w:rsidR="00A43071" w:rsidRDefault="009F1B03">
      <w:pPr>
        <w:ind w:left="548" w:hanging="274"/>
      </w:pPr>
      <w:bookmarkStart w:id="5" w:name="gt_9f92aa05-dd0a-45f2-88d6-89f1fb654395"/>
      <w:r>
        <w:rPr>
          <w:b/>
        </w:rPr>
        <w:t>access control list (ACL)</w:t>
      </w:r>
      <w:r>
        <w:t>: A list of access control entries (ACEs) that collectively describe the sec</w:t>
      </w:r>
      <w:r>
        <w:t>urity rules for authorizing access to some resource; for example, an object or set of objects.</w:t>
      </w:r>
      <w:bookmarkEnd w:id="5"/>
    </w:p>
    <w:p w:rsidR="00A43071" w:rsidRDefault="009F1B03">
      <w:pPr>
        <w:ind w:left="548" w:hanging="274"/>
      </w:pPr>
      <w:bookmarkStart w:id="6" w:name="gt_e467d927-17bf-49c9-98d1-96ddf61ddd90"/>
      <w:r>
        <w:rPr>
          <w:b/>
        </w:rPr>
        <w:t>Active Directory</w:t>
      </w:r>
      <w:r>
        <w:t xml:space="preserve">: The Windows implementation of a general-purpose </w:t>
      </w:r>
      <w:hyperlink w:anchor="gt_c36db657-3138-4d9a-9289-ded5cbb8b40e">
        <w:r>
          <w:rPr>
            <w:rStyle w:val="HyperlinkGreen"/>
            <w:b/>
          </w:rPr>
          <w:t>directory service</w:t>
        </w:r>
      </w:hyperlink>
      <w:r>
        <w:t xml:space="preserv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w:t>
      </w:r>
      <w:hyperlink w:anchor="gt_8bb43a65-7a8c-4585-a7ed-23044772f8ca">
        <w:r>
          <w:rPr>
            <w:rStyle w:val="HyperlinkGreen"/>
            <w:b/>
          </w:rPr>
          <w:t>objects</w:t>
        </w:r>
      </w:hyperlink>
      <w:r>
        <w:t xml:space="preserve"> in the network such as user accounts, computer accounts, groups, and all related credential information used by Kerberos </w:t>
      </w:r>
      <w:hyperlink r:id="rId20"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21" w:anchor="Section_5ff67bf4c14548cb89cd4f5482d94664">
        <w:r>
          <w:rPr>
            <w:rStyle w:val="Hyperlink"/>
          </w:rPr>
          <w:t>[MS-ADOD]</w:t>
        </w:r>
      </w:hyperlink>
      <w:r>
        <w:t>: Active Directory Protocols Overview.</w:t>
      </w:r>
      <w:bookmarkEnd w:id="6"/>
    </w:p>
    <w:p w:rsidR="00A43071" w:rsidRDefault="009F1B03">
      <w:pPr>
        <w:ind w:left="548" w:hanging="274"/>
      </w:pPr>
      <w:bookmarkStart w:id="7" w:name="gt_456bc2c5-d6e8-4ff7-a723-1a08e6d3cf09"/>
      <w:r>
        <w:rPr>
          <w:b/>
        </w:rPr>
        <w:t>advanced certification authority (CA)</w:t>
      </w:r>
      <w:r>
        <w:t xml:space="preserve">: A </w:t>
      </w:r>
      <w:hyperlink w:anchor="gt_c925d5d7-a442-4ba4-9586-5f94ccec847a">
        <w:r>
          <w:rPr>
            <w:rStyle w:val="HyperlinkGreen"/>
            <w:b/>
          </w:rPr>
          <w:t>certification authority (CA)</w:t>
        </w:r>
      </w:hyperlink>
      <w:r>
        <w:t xml:space="preserve"> (server role of the Windows Client Certi</w:t>
      </w:r>
      <w:r>
        <w:t xml:space="preserve">ficate Enrollment Protocol) that supports subprotocols 1–6, as specified in </w:t>
      </w:r>
      <w:hyperlink r:id="rId22" w:anchor="Section_446a0fca7f274436965d191635518466">
        <w:r>
          <w:rPr>
            <w:rStyle w:val="Hyperlink"/>
          </w:rPr>
          <w:t>[MS-WCCE]</w:t>
        </w:r>
      </w:hyperlink>
      <w:r>
        <w:t xml:space="preserve"> section 1.3.1.</w:t>
      </w:r>
      <w:bookmarkEnd w:id="7"/>
    </w:p>
    <w:p w:rsidR="00A43071" w:rsidRDefault="009F1B03">
      <w:pPr>
        <w:ind w:left="548" w:hanging="274"/>
      </w:pPr>
      <w:bookmarkStart w:id="8" w:name="gt_5d5ac23a-877a-45f7-b335-41c40f48f96d"/>
      <w:r>
        <w:rPr>
          <w:b/>
        </w:rPr>
        <w:t>AIK public key (AIKPub)</w:t>
      </w:r>
      <w:r>
        <w:t>: The public key portion of an Attestation Identity K</w:t>
      </w:r>
      <w:r>
        <w:t>ey's private/public key pair.</w:t>
      </w:r>
      <w:bookmarkEnd w:id="8"/>
    </w:p>
    <w:p w:rsidR="00A43071" w:rsidRDefault="009F1B03">
      <w:pPr>
        <w:ind w:left="548" w:hanging="274"/>
      </w:pPr>
      <w:bookmarkStart w:id="9" w:name="gt_bc38c2e6-0740-4556-a595-a8902f14c867"/>
      <w:r>
        <w:rPr>
          <w:b/>
        </w:rPr>
        <w:t>attestation</w:t>
      </w:r>
      <w:r>
        <w:t xml:space="preserve">: A process of establishing some property of a computer platform or of a </w:t>
      </w:r>
      <w:hyperlink w:anchor="gt_7288388e-5351-4538-bcb0-deb95e2abced">
        <w:r>
          <w:rPr>
            <w:rStyle w:val="HyperlinkGreen"/>
            <w:b/>
          </w:rPr>
          <w:t>trusted platform module (TPM)</w:t>
        </w:r>
      </w:hyperlink>
      <w:r>
        <w:t xml:space="preserve"> key, in part through TPM cryptographic operations.</w:t>
      </w:r>
      <w:bookmarkEnd w:id="9"/>
    </w:p>
    <w:p w:rsidR="00A43071" w:rsidRDefault="009F1B03">
      <w:pPr>
        <w:ind w:left="548" w:hanging="274"/>
      </w:pPr>
      <w:bookmarkStart w:id="10" w:name="gt_89a2ba3c-80af-4d1f-88b3-06ec3489fd5a"/>
      <w:r>
        <w:rPr>
          <w:b/>
        </w:rPr>
        <w:t>attestation certificate (AIKCert)</w:t>
      </w:r>
      <w:r>
        <w:t xml:space="preserve">: An X.509 certificate, issued by a Privacy-CA ([TCG-Cred] section 2.6), that contains the public portion of an </w:t>
      </w:r>
      <w:hyperlink w:anchor="gt_70efa425-6b46-462f-911d-d399404529ab">
        <w:r>
          <w:rPr>
            <w:rStyle w:val="HyperlinkGreen"/>
            <w:b/>
          </w:rPr>
          <w:t>Attestation Identity Key</w:t>
        </w:r>
      </w:hyperlink>
      <w:r>
        <w:t xml:space="preserve"> signed by a Privacy-CA. It states that the public key is associated with a valid TPM. See [TCG-Cred] section 3.4 for more information.</w:t>
      </w:r>
      <w:bookmarkEnd w:id="10"/>
    </w:p>
    <w:p w:rsidR="00A43071" w:rsidRDefault="009F1B03">
      <w:pPr>
        <w:ind w:left="548" w:hanging="274"/>
      </w:pPr>
      <w:bookmarkStart w:id="11" w:name="gt_70efa425-6b46-462f-911d-d399404529ab"/>
      <w:r>
        <w:rPr>
          <w:b/>
        </w:rPr>
        <w:t>Attestation Identity Key (AIK)</w:t>
      </w:r>
      <w:r>
        <w:t>: An asymmetric (public/private) key pair that can substitute for the Endorsement Key (EK)</w:t>
      </w:r>
      <w:r>
        <w:t xml:space="preserve"> as an identity for the </w:t>
      </w:r>
      <w:hyperlink w:anchor="gt_7288388e-5351-4538-bcb0-deb95e2abced">
        <w:r>
          <w:rPr>
            <w:rStyle w:val="HyperlinkGreen"/>
            <w:b/>
          </w:rPr>
          <w:t>trusted platform module (TPM)</w:t>
        </w:r>
      </w:hyperlink>
      <w:r>
        <w:t>. The private portion of an AIK can never be revealed or used outside the TPM and can only be used inside the TPM for a limited set of operat</w:t>
      </w:r>
      <w:r>
        <w:t>ions. Furthermore, it can only be used for signing, and only for limited, TPM-defined operations.</w:t>
      </w:r>
      <w:bookmarkEnd w:id="11"/>
    </w:p>
    <w:p w:rsidR="00A43071" w:rsidRDefault="009F1B03">
      <w:pPr>
        <w:ind w:left="548" w:hanging="274"/>
      </w:pPr>
      <w:bookmarkStart w:id="12" w:name="gt_108a1419-49a9-4d19-b6ca-7206aa726b3f"/>
      <w:r>
        <w:rPr>
          <w:b/>
        </w:rPr>
        <w:lastRenderedPageBreak/>
        <w:t>attribute</w:t>
      </w:r>
      <w:r>
        <w:t xml:space="preserve">: A characteristic of some </w:t>
      </w:r>
      <w:hyperlink w:anchor="gt_8bb43a65-7a8c-4585-a7ed-23044772f8ca">
        <w:r>
          <w:rPr>
            <w:rStyle w:val="HyperlinkGreen"/>
            <w:b/>
          </w:rPr>
          <w:t>object</w:t>
        </w:r>
      </w:hyperlink>
      <w:r>
        <w:t xml:space="preserve"> or entity, typically encoded as a name/value pair.</w:t>
      </w:r>
      <w:bookmarkEnd w:id="12"/>
    </w:p>
    <w:p w:rsidR="00A43071" w:rsidRDefault="009F1B03">
      <w:pPr>
        <w:ind w:left="548" w:hanging="274"/>
      </w:pPr>
      <w:bookmarkStart w:id="13" w:name="gt_01405111-1ea0-41ba-a1a5-4c447549eb06"/>
      <w:r>
        <w:rPr>
          <w:b/>
        </w:rPr>
        <w:t>au</w:t>
      </w:r>
      <w:r>
        <w:rPr>
          <w:b/>
        </w:rPr>
        <w:t>toenrollment</w:t>
      </w:r>
      <w:r>
        <w:t xml:space="preserve">: An automated process that performs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xml:space="preserve"> and renewal. For more information about autoenrollment behav</w:t>
      </w:r>
      <w:r>
        <w:t xml:space="preserve">ior, see </w:t>
      </w:r>
      <w:hyperlink r:id="rId23" w:anchor="Section_ec4bb5979e734d2ba768621239e21fca">
        <w:r>
          <w:rPr>
            <w:rStyle w:val="Hyperlink"/>
          </w:rPr>
          <w:t>[MS-CERSOD]</w:t>
        </w:r>
      </w:hyperlink>
      <w:r>
        <w:t>.</w:t>
      </w:r>
      <w:bookmarkEnd w:id="13"/>
    </w:p>
    <w:p w:rsidR="00A43071" w:rsidRDefault="009F1B03">
      <w:pPr>
        <w:ind w:left="548" w:hanging="274"/>
      </w:pPr>
      <w:bookmarkStart w:id="14" w:name="gt_86044e30-0ee9-4c80-b3e4-a537619f7c4d"/>
      <w:r>
        <w:rPr>
          <w:b/>
        </w:rPr>
        <w:t>backward cross certificate</w:t>
      </w:r>
      <w:r>
        <w:t>: Given a set of signing certificates for a specific certificate authority (</w:t>
      </w:r>
      <w:hyperlink w:anchor="gt_c925d5d7-a442-4ba4-9586-5f94ccec847a">
        <w:r>
          <w:rPr>
            <w:rStyle w:val="HyperlinkGreen"/>
            <w:b/>
          </w:rPr>
          <w:t>CA</w:t>
        </w:r>
      </w:hyperlink>
      <w:r>
        <w:t xml:space="preserve">), this certificate is a cross certificate created between one of the certificates in the </w:t>
      </w:r>
      <w:hyperlink w:anchor="gt_c925d5d7-a442-4ba4-9586-5f94ccec847a">
        <w:r>
          <w:rPr>
            <w:rStyle w:val="HyperlinkGreen"/>
            <w:b/>
          </w:rPr>
          <w:t>CA's</w:t>
        </w:r>
      </w:hyperlink>
      <w:r>
        <w:t xml:space="preserve"> set and a certificate that precedes the set certificate (based on the value of the not</w:t>
      </w:r>
      <w:r>
        <w:t>Before field), and has a different public-private key pair than the certificate with the set's.</w:t>
      </w:r>
      <w:bookmarkEnd w:id="14"/>
    </w:p>
    <w:p w:rsidR="00A43071" w:rsidRDefault="009F1B03">
      <w:pPr>
        <w:ind w:left="548" w:hanging="274"/>
      </w:pPr>
      <w:bookmarkStart w:id="15" w:name="gt_6f6f9e8e-5966-4727-8527-7e02fb864e7e"/>
      <w:r>
        <w:rPr>
          <w:b/>
        </w:rPr>
        <w:t>big-endian</w:t>
      </w:r>
      <w:r>
        <w:t>: Multiple-byte values that are byte-ordered with the most significant byte stored in the memory location with the lowest address.</w:t>
      </w:r>
      <w:bookmarkEnd w:id="15"/>
    </w:p>
    <w:p w:rsidR="00A43071" w:rsidRDefault="009F1B03">
      <w:pPr>
        <w:ind w:left="548" w:hanging="274"/>
      </w:pPr>
      <w:bookmarkStart w:id="16" w:name="gt_ad861812-8cb0-497a-80bb-13c95aa4e425"/>
      <w:r>
        <w:rPr>
          <w:b/>
        </w:rPr>
        <w:t>binary large object</w:t>
      </w:r>
      <w:r>
        <w:rPr>
          <w:b/>
        </w:rPr>
        <w:t xml:space="preserve"> (BLOB)</w:t>
      </w:r>
      <w:r>
        <w:t>: A collection of binary data stored as a single entity in a database.</w:t>
      </w:r>
      <w:bookmarkEnd w:id="16"/>
    </w:p>
    <w:p w:rsidR="00A43071" w:rsidRDefault="009F1B03">
      <w:pPr>
        <w:ind w:left="548" w:hanging="274"/>
      </w:pPr>
      <w:bookmarkStart w:id="17" w:name="gt_240a9746-c99e-4765-a9ee-6d60f1a9ffd1"/>
      <w:r>
        <w:rPr>
          <w:b/>
        </w:rPr>
        <w:t>CA exit algorithm</w:t>
      </w:r>
      <w:r>
        <w:t xml:space="preserve">: An optional addition to the </w:t>
      </w:r>
      <w:hyperlink w:anchor="gt_c925d5d7-a442-4ba4-9586-5f94ccec847a">
        <w:r>
          <w:rPr>
            <w:rStyle w:val="HyperlinkGreen"/>
            <w:b/>
          </w:rPr>
          <w:t>CA</w:t>
        </w:r>
      </w:hyperlink>
      <w:r>
        <w:t xml:space="preserve"> (WCCE server role) functionality. The algorithm is invoked wheneve</w:t>
      </w:r>
      <w:r>
        <w:t>r a certificate is issued. The algorithm can perform customer-defined, post-processing functionality such as publishing the certificate to a predefined path or sending an email message about the issued certificate to an administrator.</w:t>
      </w:r>
      <w:bookmarkEnd w:id="17"/>
    </w:p>
    <w:p w:rsidR="00A43071" w:rsidRDefault="009F1B03">
      <w:pPr>
        <w:ind w:left="548" w:hanging="274"/>
      </w:pPr>
      <w:bookmarkStart w:id="18" w:name="gt_cd0e4dab-0331-4123-a538-df8e4e626a71"/>
      <w:r>
        <w:rPr>
          <w:b/>
        </w:rPr>
        <w:t>CA policy algorithm</w:t>
      </w:r>
      <w:r>
        <w:t xml:space="preserve">: </w:t>
      </w:r>
      <w:r>
        <w:t>An algorithm that determines whether to issue a certificate for a specified certificate request and defines how that certificate is constructed.</w:t>
      </w:r>
      <w:bookmarkEnd w:id="18"/>
    </w:p>
    <w:p w:rsidR="00A43071" w:rsidRDefault="009F1B03">
      <w:pPr>
        <w:ind w:left="548" w:hanging="274"/>
      </w:pPr>
      <w:bookmarkStart w:id="19" w:name="gt_c8d4c794-723a-40bd-be6d-7cc5a800c579"/>
      <w:r>
        <w:rPr>
          <w:b/>
        </w:rPr>
        <w:t>CA role separation</w:t>
      </w:r>
      <w:r>
        <w:t xml:space="preserve">: The configuration of a </w:t>
      </w:r>
      <w:hyperlink w:anchor="gt_c925d5d7-a442-4ba4-9586-5f94ccec847a">
        <w:r>
          <w:rPr>
            <w:rStyle w:val="HyperlinkGreen"/>
            <w:b/>
          </w:rPr>
          <w:t>CA</w:t>
        </w:r>
      </w:hyperlink>
      <w:r>
        <w:t xml:space="preserve"> to </w:t>
      </w:r>
      <w:r>
        <w:t xml:space="preserve">disallow an administrator </w:t>
      </w:r>
      <w:hyperlink w:anchor="gt_c925d5d7-a442-4ba4-9586-5f94ccec847a">
        <w:r>
          <w:rPr>
            <w:rStyle w:val="HyperlinkGreen"/>
            <w:b/>
          </w:rPr>
          <w:t>CA</w:t>
        </w:r>
      </w:hyperlink>
      <w:r>
        <w:t xml:space="preserve"> operator from performing multiple roles on a </w:t>
      </w:r>
      <w:hyperlink w:anchor="gt_c925d5d7-a442-4ba4-9586-5f94ccec847a">
        <w:r>
          <w:rPr>
            <w:rStyle w:val="HyperlinkGreen"/>
            <w:b/>
          </w:rPr>
          <w:t>CA</w:t>
        </w:r>
      </w:hyperlink>
      <w:r>
        <w:t xml:space="preserve"> simultaneously. Role separation is the concept of confi</w:t>
      </w:r>
      <w:r>
        <w:t xml:space="preserve">guring a </w:t>
      </w:r>
      <w:hyperlink w:anchor="gt_c925d5d7-a442-4ba4-9586-5f94ccec847a">
        <w:r>
          <w:rPr>
            <w:rStyle w:val="HyperlinkGreen"/>
            <w:b/>
          </w:rPr>
          <w:t>CA</w:t>
        </w:r>
      </w:hyperlink>
      <w:r>
        <w:t xml:space="preserve"> to enhance security by allowing a user to be assigned only a single role, such as auditor, backup manager, administrator, or </w:t>
      </w:r>
      <w:hyperlink w:anchor="gt_7a0f4b71-23ba-434f-b781-28053ed64879">
        <w:r>
          <w:rPr>
            <w:rStyle w:val="HyperlinkGreen"/>
            <w:b/>
          </w:rPr>
          <w:t>certificate</w:t>
        </w:r>
      </w:hyperlink>
      <w:r>
        <w:t xml:space="preserve"> manager, at one time. Role separation is an optional Common Criteria requirement, as specified in </w:t>
      </w:r>
      <w:hyperlink r:id="rId24">
        <w:r>
          <w:rPr>
            <w:rStyle w:val="Hyperlink"/>
          </w:rPr>
          <w:t>[CIMC-PP]</w:t>
        </w:r>
      </w:hyperlink>
      <w:r>
        <w:t>.</w:t>
      </w:r>
      <w:bookmarkEnd w:id="19"/>
    </w:p>
    <w:p w:rsidR="00A43071" w:rsidRDefault="009F1B03">
      <w:pPr>
        <w:ind w:left="548" w:hanging="274"/>
      </w:pPr>
      <w:bookmarkStart w:id="20" w:name="gt_7a0f4b71-23ba-434f-b781-28053ed64879"/>
      <w:r>
        <w:rPr>
          <w:b/>
        </w:rPr>
        <w:t>certificate</w:t>
      </w:r>
      <w:r>
        <w:t xml:space="preserve">: A certificate is a collection of </w:t>
      </w:r>
      <w:hyperlink w:anchor="gt_108a1419-49a9-4d19-b6ca-7206aa726b3f">
        <w:r>
          <w:rPr>
            <w:rStyle w:val="HyperlinkGreen"/>
            <w:b/>
          </w:rPr>
          <w:t>attributes</w:t>
        </w:r>
      </w:hyperlink>
      <w:r>
        <w:t xml:space="preserve"> and extensions that can be stored persistently. The set of attributes in a certificate can vary depending on the intended usage of the certificate. A certificate securely binds a public</w:t>
      </w:r>
      <w:r>
        <w:t xml:space="preserve"> key to the entity that holds the corresponding private key. A certificate is commonly used for authentication and secure exchange of information on open networks, such as the Internet, extranets, and intranets. Certificates are digitally signed by the iss</w:t>
      </w:r>
      <w:r>
        <w:t xml:space="preserve">uing </w:t>
      </w:r>
      <w:hyperlink w:anchor="gt_c925d5d7-a442-4ba4-9586-5f94ccec847a">
        <w:r>
          <w:rPr>
            <w:rStyle w:val="HyperlinkGreen"/>
            <w:b/>
          </w:rPr>
          <w:t>certification authority (CA)</w:t>
        </w:r>
      </w:hyperlink>
      <w:r>
        <w:t xml:space="preserve"> and can be issued for a user, a computer, or a service. The most widely accepted format for certificates is defined by the ITU-T X.509 version 3 international s</w:t>
      </w:r>
      <w:r>
        <w:t xml:space="preserve">tandards. For more information about attributes and extensions, see </w:t>
      </w:r>
      <w:hyperlink r:id="rId25">
        <w:r>
          <w:rPr>
            <w:rStyle w:val="Hyperlink"/>
          </w:rPr>
          <w:t>[RFC3280]</w:t>
        </w:r>
      </w:hyperlink>
      <w:r>
        <w:t xml:space="preserve"> and </w:t>
      </w:r>
      <w:hyperlink r:id="rId26">
        <w:r>
          <w:rPr>
            <w:rStyle w:val="Hyperlink"/>
          </w:rPr>
          <w:t>[X509]</w:t>
        </w:r>
      </w:hyperlink>
      <w:r>
        <w:t xml:space="preserve"> sections 7 and 8.</w:t>
      </w:r>
      <w:bookmarkEnd w:id="20"/>
    </w:p>
    <w:p w:rsidR="00A43071" w:rsidRDefault="009F1B03">
      <w:pPr>
        <w:ind w:left="548" w:hanging="274"/>
      </w:pPr>
      <w:bookmarkStart w:id="21" w:name="gt_3edb3c30-bb82-4782-9777-19c5006965ef"/>
      <w:r>
        <w:rPr>
          <w:b/>
        </w:rPr>
        <w:t>certificate enrollm</w:t>
      </w:r>
      <w:r>
        <w:rPr>
          <w:b/>
        </w:rPr>
        <w:t>ent</w:t>
      </w:r>
      <w:r>
        <w:t xml:space="preserve">: The process of acquiring a </w:t>
      </w:r>
      <w:hyperlink w:anchor="gt_a1dfa70d-7803-413d-8697-c40021a3f3d0">
        <w:r>
          <w:rPr>
            <w:rStyle w:val="HyperlinkGreen"/>
            <w:b/>
          </w:rPr>
          <w:t>digital certificate</w:t>
        </w:r>
      </w:hyperlink>
      <w:r>
        <w:t xml:space="preserve"> from a </w:t>
      </w:r>
      <w:hyperlink w:anchor="gt_c925d5d7-a442-4ba4-9586-5f94ccec847a">
        <w:r>
          <w:rPr>
            <w:rStyle w:val="HyperlinkGreen"/>
            <w:b/>
          </w:rPr>
          <w:t>certificate authority (CA)</w:t>
        </w:r>
      </w:hyperlink>
      <w:r>
        <w:t>, which typically requires an end entity to fir</w:t>
      </w:r>
      <w:r>
        <w:t xml:space="preserve">st makes itself known to the CA (either directly, or through a registration authority). This certificate and its associated </w:t>
      </w:r>
      <w:hyperlink w:anchor="gt_6fca10f4-e829-42ab-ad40-1566585060ca">
        <w:r>
          <w:rPr>
            <w:rStyle w:val="HyperlinkGreen"/>
            <w:b/>
          </w:rPr>
          <w:t>private key</w:t>
        </w:r>
      </w:hyperlink>
      <w:r>
        <w:t xml:space="preserve"> establish a trusted identity for an entity that is using t</w:t>
      </w:r>
      <w:r>
        <w:t xml:space="preserve">he </w:t>
      </w:r>
      <w:hyperlink w:anchor="gt_4cf96ca0-e3a9-4165-8d1a-a21b1397007a">
        <w:r>
          <w:rPr>
            <w:rStyle w:val="HyperlinkGreen"/>
            <w:b/>
          </w:rPr>
          <w:t>public key</w:t>
        </w:r>
      </w:hyperlink>
      <w:r>
        <w:t>–based services and applications. Also referred to as simply "enrollment".</w:t>
      </w:r>
      <w:bookmarkEnd w:id="21"/>
    </w:p>
    <w:p w:rsidR="00A43071" w:rsidRDefault="009F1B03">
      <w:pPr>
        <w:ind w:left="548" w:hanging="274"/>
      </w:pPr>
      <w:bookmarkStart w:id="22" w:name="gt_71f399e7-7026-46bb-b7c2-8fd4872b900f"/>
      <w:r>
        <w:rPr>
          <w:b/>
        </w:rPr>
        <w:t>certificate issuance</w:t>
      </w:r>
      <w:r>
        <w:t xml:space="preserve">: The granting of a </w:t>
      </w:r>
      <w:hyperlink w:anchor="gt_a1dfa70d-7803-413d-8697-c40021a3f3d0">
        <w:r>
          <w:rPr>
            <w:rStyle w:val="HyperlinkGreen"/>
            <w:b/>
          </w:rPr>
          <w:t>digi</w:t>
        </w:r>
        <w:r>
          <w:rPr>
            <w:rStyle w:val="HyperlinkGreen"/>
            <w:b/>
          </w:rPr>
          <w:t>tal certificate</w:t>
        </w:r>
      </w:hyperlink>
      <w:r>
        <w:t xml:space="preserve"> to an </w:t>
      </w:r>
      <w:hyperlink w:anchor="gt_6b2b7852-9031-41d6-874c-6a2f9d189f79">
        <w:r>
          <w:rPr>
            <w:rStyle w:val="HyperlinkGreen"/>
            <w:b/>
          </w:rPr>
          <w:t>end entity</w:t>
        </w:r>
      </w:hyperlink>
      <w:r>
        <w:t xml:space="preserve"> by a </w:t>
      </w:r>
      <w:hyperlink w:anchor="gt_c925d5d7-a442-4ba4-9586-5f94ccec847a">
        <w:r>
          <w:rPr>
            <w:rStyle w:val="HyperlinkGreen"/>
            <w:b/>
          </w:rPr>
          <w:t>certificate authority (CA)</w:t>
        </w:r>
      </w:hyperlink>
      <w:r>
        <w:t xml:space="preserve"> as part of the </w:t>
      </w:r>
      <w:hyperlink w:anchor="gt_0c5337ce-7ba3-42b7-aff9-80e82061bbbf">
        <w:r>
          <w:rPr>
            <w:rStyle w:val="HyperlinkGreen"/>
            <w:b/>
          </w:rPr>
          <w:t>certification</w:t>
        </w:r>
      </w:hyperlink>
      <w:r>
        <w:t xml:space="preserve"> process. Sometimes referred to as simply "issuance".</w:t>
      </w:r>
      <w:bookmarkEnd w:id="22"/>
    </w:p>
    <w:p w:rsidR="00A43071" w:rsidRDefault="009F1B03">
      <w:pPr>
        <w:ind w:left="548" w:hanging="274"/>
      </w:pPr>
      <w:bookmarkStart w:id="23" w:name="gt_0de36755-c06a-43e5-ab0d-00bc0fce946d"/>
      <w:r>
        <w:rPr>
          <w:b/>
        </w:rPr>
        <w:t>certificate renewal request</w:t>
      </w:r>
      <w:r>
        <w:t xml:space="preserve">: </w:t>
      </w:r>
      <w:r>
        <w:t>An enrollment request for a new certificate where the request is signed using an existing certificate. The renewal request can use the key pair from the existing certificate or a new key pair. After the new certificate has been issued, it is meant (but not</w:t>
      </w:r>
      <w:r>
        <w:t xml:space="preserve"> required) to replace the older certificate (a renewed certificate).</w:t>
      </w:r>
      <w:bookmarkEnd w:id="23"/>
    </w:p>
    <w:p w:rsidR="00A43071" w:rsidRDefault="009F1B03">
      <w:pPr>
        <w:ind w:left="548" w:hanging="274"/>
      </w:pPr>
      <w:bookmarkStart w:id="24" w:name="gt_4f22841f-249b-42fb-a31a-5049c00be939"/>
      <w:r>
        <w:rPr>
          <w:b/>
        </w:rPr>
        <w:t>certificate revocation list (CRL)</w:t>
      </w:r>
      <w:r>
        <w:t xml:space="preserve">: A list of </w:t>
      </w:r>
      <w:hyperlink w:anchor="gt_7a0f4b71-23ba-434f-b781-28053ed64879">
        <w:r>
          <w:rPr>
            <w:rStyle w:val="HyperlinkGreen"/>
            <w:b/>
          </w:rPr>
          <w:t>certificates</w:t>
        </w:r>
      </w:hyperlink>
      <w:r>
        <w:t xml:space="preserve"> that have been revoked by the </w:t>
      </w:r>
      <w:hyperlink w:anchor="gt_c925d5d7-a442-4ba4-9586-5f94ccec847a">
        <w:r>
          <w:rPr>
            <w:rStyle w:val="HyperlinkGreen"/>
            <w:b/>
          </w:rPr>
          <w:t>certification authority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certificates are identified by serial number. In addition to the serial number for the revoked certificates, the CRL contains the revocation reason for each certificate and the time the certificate was revoked. As described </w:t>
      </w:r>
      <w:r>
        <w:t xml:space="preserve">in [RFC3280], two types of CRLs commonly exist in the industry. Base CRLs keep a </w:t>
      </w:r>
      <w:r>
        <w:lastRenderedPageBreak/>
        <w:t>complete list of revoked certificates, while delta CRLs maintain only those certificates that have been revoked since the last issuance of a base CRL. For more information, se</w:t>
      </w:r>
      <w:r>
        <w:t xml:space="preserve">e [X509] section 7.3, </w:t>
      </w:r>
      <w:hyperlink r:id="rId27">
        <w:r>
          <w:rPr>
            <w:rStyle w:val="Hyperlink"/>
          </w:rPr>
          <w:t>[MSFT-CRL]</w:t>
        </w:r>
      </w:hyperlink>
      <w:r>
        <w:t>, and [RFC3280] section 5.</w:t>
      </w:r>
      <w:bookmarkEnd w:id="24"/>
    </w:p>
    <w:p w:rsidR="00A43071" w:rsidRDefault="009F1B03">
      <w:pPr>
        <w:ind w:left="548" w:hanging="274"/>
      </w:pPr>
      <w:bookmarkStart w:id="25" w:name="gt_9c47ca85-9343-4e01-96d4-53d96d3df60e"/>
      <w:r>
        <w:rPr>
          <w:b/>
        </w:rPr>
        <w:t>certificate template</w:t>
      </w:r>
      <w:r>
        <w:t xml:space="preserve">: A list of attributes that define a blueprint for creating an X.509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to define the content and purpose of a </w:t>
      </w:r>
      <w:hyperlink w:anchor="gt_a1dfa70d-7803-413d-8697-c40021a3f3d0">
        <w:r>
          <w:rPr>
            <w:rStyle w:val="HyperlinkGreen"/>
            <w:b/>
          </w:rPr>
          <w:t>digital certificate</w:t>
        </w:r>
      </w:hyperlink>
      <w:r>
        <w:t>, including issuance requirements (certificate policies), implemented X.509 extensions such as application policies, key usage, or extended key usage as specified in [X509], and enroll</w:t>
      </w:r>
      <w:r>
        <w:t xml:space="preserve">ment permissions. Enrollment permissions define the rules by which a </w:t>
      </w:r>
      <w:hyperlink w:anchor="gt_c925d5d7-a442-4ba4-9586-5f94ccec847a">
        <w:r>
          <w:rPr>
            <w:rStyle w:val="HyperlinkGreen"/>
            <w:b/>
          </w:rPr>
          <w:t>certification authority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stored as </w:t>
      </w:r>
      <w:hyperlink w:anchor="gt_8bb43a65-7a8c-4585-a7ed-23044772f8ca">
        <w:r>
          <w:rPr>
            <w:rStyle w:val="HyperlinkGreen"/>
            <w:b/>
          </w:rPr>
          <w:t>objects</w:t>
        </w:r>
      </w:hyperlink>
      <w:r>
        <w:t xml:space="preserve"> in the </w:t>
      </w:r>
      <w:hyperlink w:anchor="gt_e467d927-17bf-49c9-98d1-96ddf61ddd90">
        <w:r>
          <w:rPr>
            <w:rStyle w:val="HyperlinkGreen"/>
            <w:b/>
          </w:rPr>
          <w:t>Active Directory</w:t>
        </w:r>
      </w:hyperlink>
      <w:r>
        <w:t xml:space="preserve"> and used by Microsoft enterprise</w:t>
      </w:r>
      <w:r>
        <w:t xml:space="preserve"> </w:t>
      </w:r>
      <w:hyperlink w:anchor="gt_c925d5d7-a442-4ba4-9586-5f94ccec847a">
        <w:r>
          <w:rPr>
            <w:rStyle w:val="HyperlinkGreen"/>
            <w:b/>
          </w:rPr>
          <w:t>CAs</w:t>
        </w:r>
      </w:hyperlink>
      <w:r>
        <w:t>.</w:t>
      </w:r>
      <w:bookmarkEnd w:id="25"/>
    </w:p>
    <w:p w:rsidR="00A43071" w:rsidRDefault="009F1B03">
      <w:pPr>
        <w:ind w:left="548" w:hanging="274"/>
      </w:pPr>
      <w:bookmarkStart w:id="26" w:name="gt_0c5337ce-7ba3-42b7-aff9-80e82061bbbf"/>
      <w:r>
        <w:rPr>
          <w:b/>
        </w:rPr>
        <w:t>certification</w:t>
      </w:r>
      <w:r>
        <w:t xml:space="preserve">: The </w:t>
      </w:r>
      <w:hyperlink w:anchor="gt_7a0f4b71-23ba-434f-b781-28053ed64879">
        <w:r>
          <w:rPr>
            <w:rStyle w:val="HyperlinkGreen"/>
            <w:b/>
          </w:rPr>
          <w:t>certificate</w:t>
        </w:r>
      </w:hyperlink>
      <w:r>
        <w:t xml:space="preserve"> request and issuance process whereby an end entity first makes itself known to a </w:t>
      </w:r>
      <w:hyperlink w:anchor="gt_c925d5d7-a442-4ba4-9586-5f94ccec847a">
        <w:r>
          <w:rPr>
            <w:rStyle w:val="HyperlinkGreen"/>
            <w:b/>
          </w:rPr>
          <w:t>certification authority (CA)</w:t>
        </w:r>
      </w:hyperlink>
      <w:r>
        <w:t xml:space="preserve"> (directly, or through a registration authority) through the submission of a certificate enrollment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w:t>
        </w:r>
      </w:hyperlink>
      <w:r>
        <w:t xml:space="preserve"> or </w:t>
      </w:r>
      <w:hyperlink w:anchor="gt_7a0f4b71-23ba-434f-b781-28053ed64879">
        <w:r>
          <w:rPr>
            <w:rStyle w:val="HyperlinkGreen"/>
            <w:b/>
          </w:rPr>
          <w:t>certificates</w:t>
        </w:r>
      </w:hyperlink>
      <w:r>
        <w:t xml:space="preserve"> for that end entity.</w:t>
      </w:r>
      <w:bookmarkEnd w:id="26"/>
    </w:p>
    <w:p w:rsidR="00A43071" w:rsidRDefault="009F1B03">
      <w:pPr>
        <w:ind w:left="548" w:hanging="274"/>
      </w:pPr>
      <w:bookmarkStart w:id="27"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Certificates serve to bind public keys to a user identity. Each user and certification authority (CA) can decide whe</w:t>
      </w:r>
      <w:r>
        <w:t>ther to trust another user or CA for a specific purpose, and whether this trust should be transitive. For more information, see [RFC3280].</w:t>
      </w:r>
      <w:bookmarkEnd w:id="27"/>
    </w:p>
    <w:p w:rsidR="00A43071" w:rsidRDefault="009F1B03">
      <w:pPr>
        <w:ind w:left="548" w:hanging="274"/>
      </w:pPr>
      <w:bookmarkStart w:id="28" w:name="gt_a86706d6-bcdf-4107-be38-d2f08a7eaa68"/>
      <w:r>
        <w:rPr>
          <w:b/>
        </w:rPr>
        <w:t>common name (CN)</w:t>
      </w:r>
      <w:r>
        <w:t xml:space="preserve">: A string attribute of a </w:t>
      </w:r>
      <w:hyperlink w:anchor="gt_7a0f4b71-23ba-434f-b781-28053ed64879">
        <w:r>
          <w:rPr>
            <w:rStyle w:val="HyperlinkGreen"/>
            <w:b/>
          </w:rPr>
          <w:t>certificate</w:t>
        </w:r>
      </w:hyperlink>
      <w:r>
        <w:t xml:space="preserve"> that is one component of a </w:t>
      </w:r>
      <w:hyperlink w:anchor="gt_1175dd11-9368-41d5-98ed-d585f268ad4b">
        <w:r>
          <w:rPr>
            <w:rStyle w:val="HyperlinkGreen"/>
            <w:b/>
          </w:rPr>
          <w:t>distinguished name (DN)</w:t>
        </w:r>
      </w:hyperlink>
      <w:r>
        <w:t>. In Microsoft Enterprise uses, a CN must be unique within the forest where it is defined and any forests that share trust with the defining fo</w:t>
      </w:r>
      <w:r>
        <w:t xml:space="preserve">rest. The website or email address of the certificate owner is often used as a common name. Client applications often refer to a </w:t>
      </w:r>
      <w:hyperlink w:anchor="gt_c925d5d7-a442-4ba4-9586-5f94ccec847a">
        <w:r>
          <w:rPr>
            <w:rStyle w:val="HyperlinkGreen"/>
            <w:b/>
          </w:rPr>
          <w:t>certification authority (CA)</w:t>
        </w:r>
      </w:hyperlink>
      <w:r>
        <w:t xml:space="preserve"> by the CN of its signing certificate</w:t>
      </w:r>
      <w:r>
        <w:t>.</w:t>
      </w:r>
      <w:bookmarkEnd w:id="28"/>
    </w:p>
    <w:p w:rsidR="00A43071" w:rsidRDefault="009F1B03">
      <w:pPr>
        <w:ind w:left="548" w:hanging="274"/>
      </w:pPr>
      <w:bookmarkStart w:id="29" w:name="gt_c3143e71-2ada-417e-83f4-3ef10eff2c56"/>
      <w:r>
        <w:rPr>
          <w:b/>
        </w:rPr>
        <w:t>container</w:t>
      </w:r>
      <w:r>
        <w:t xml:space="preserve">: An </w:t>
      </w:r>
      <w:hyperlink w:anchor="gt_8bb43a65-7a8c-4585-a7ed-23044772f8ca">
        <w:r>
          <w:rPr>
            <w:rStyle w:val="HyperlinkGreen"/>
            <w:b/>
          </w:rPr>
          <w:t>object</w:t>
        </w:r>
      </w:hyperlink>
      <w:r>
        <w:t xml:space="preserve"> in the directory that can serve as the parent for other </w:t>
      </w:r>
      <w:hyperlink w:anchor="gt_8bb43a65-7a8c-4585-a7ed-23044772f8ca">
        <w:r>
          <w:rPr>
            <w:rStyle w:val="HyperlinkGreen"/>
            <w:b/>
          </w:rPr>
          <w:t>objects</w:t>
        </w:r>
      </w:hyperlink>
      <w:r>
        <w:t xml:space="preserve">. In the absence of schema constraints, all </w:t>
      </w:r>
      <w:hyperlink w:anchor="gt_8bb43a65-7a8c-4585-a7ed-23044772f8ca">
        <w:r>
          <w:rPr>
            <w:rStyle w:val="HyperlinkGreen"/>
            <w:b/>
          </w:rPr>
          <w:t>objects</w:t>
        </w:r>
      </w:hyperlink>
      <w:r>
        <w:t xml:space="preserve"> would be </w:t>
      </w:r>
      <w:hyperlink w:anchor="gt_c3143e71-2ada-417e-83f4-3ef10eff2c56">
        <w:r>
          <w:rPr>
            <w:rStyle w:val="HyperlinkGreen"/>
            <w:b/>
          </w:rPr>
          <w:t>containers</w:t>
        </w:r>
      </w:hyperlink>
      <w:r>
        <w:t xml:space="preserve">. The schema allows only </w:t>
      </w:r>
      <w:hyperlink w:anchor="gt_8bb43a65-7a8c-4585-a7ed-23044772f8ca">
        <w:r>
          <w:rPr>
            <w:rStyle w:val="HyperlinkGreen"/>
            <w:b/>
          </w:rPr>
          <w:t>objects</w:t>
        </w:r>
      </w:hyperlink>
      <w:r>
        <w:t xml:space="preserve"> of specific </w:t>
      </w:r>
      <w:r>
        <w:t xml:space="preserve">classes to be </w:t>
      </w:r>
      <w:hyperlink w:anchor="gt_c3143e71-2ada-417e-83f4-3ef10eff2c56">
        <w:r>
          <w:rPr>
            <w:rStyle w:val="HyperlinkGreen"/>
            <w:b/>
          </w:rPr>
          <w:t>containers</w:t>
        </w:r>
      </w:hyperlink>
      <w:r>
        <w:t>.</w:t>
      </w:r>
      <w:bookmarkEnd w:id="29"/>
    </w:p>
    <w:p w:rsidR="00A43071" w:rsidRDefault="009F1B03">
      <w:pPr>
        <w:ind w:left="548" w:hanging="274"/>
      </w:pPr>
      <w:bookmarkStart w:id="30" w:name="gt_60bf6329-b4b4-432a-b7f2-fd352e45dbfb"/>
      <w:r>
        <w:rPr>
          <w:b/>
        </w:rPr>
        <w:t>cross certificate</w:t>
      </w:r>
      <w:r>
        <w:t xml:space="preserve">: An [X509] </w:t>
      </w:r>
      <w:hyperlink w:anchor="gt_a1dfa70d-7803-413d-8697-c40021a3f3d0">
        <w:r>
          <w:rPr>
            <w:rStyle w:val="HyperlinkGreen"/>
            <w:b/>
          </w:rPr>
          <w:t>digital certificate</w:t>
        </w:r>
      </w:hyperlink>
      <w:r>
        <w:t xml:space="preserve"> issued between two existing independent certification aut</w:t>
      </w:r>
      <w:r>
        <w:t xml:space="preserve">horities (CAs) for the purpose of extending or constraining </w:t>
      </w:r>
      <w:hyperlink w:anchor="gt_fbe33f73-7a2c-4134-ab9e-7a12c6d01348">
        <w:r>
          <w:rPr>
            <w:rStyle w:val="HyperlinkGreen"/>
            <w:b/>
          </w:rPr>
          <w:t>public key infrastructure (PKI)</w:t>
        </w:r>
      </w:hyperlink>
      <w:r>
        <w:t xml:space="preserve"> </w:t>
      </w:r>
      <w:hyperlink w:anchor="gt_5ee032d0-d944-4acb-bbb5-b1cfc7df6db6">
        <w:r>
          <w:rPr>
            <w:rStyle w:val="HyperlinkGreen"/>
            <w:b/>
          </w:rPr>
          <w:t>trust</w:t>
        </w:r>
      </w:hyperlink>
      <w:r>
        <w:t xml:space="preserve"> hierarchies. A </w:t>
      </w:r>
      <w:hyperlink w:anchor="gt_60bf6329-b4b4-432a-b7f2-fd352e45dbfb">
        <w:r>
          <w:rPr>
            <w:rStyle w:val="HyperlinkGreen"/>
            <w:b/>
          </w:rPr>
          <w:t>cross certificate</w:t>
        </w:r>
      </w:hyperlink>
      <w:r>
        <w:t xml:space="preserve"> is specified in [X509] section 3.3.21. For an introduction to </w:t>
      </w:r>
      <w:hyperlink w:anchor="gt_60bf6329-b4b4-432a-b7f2-fd352e45dbfb">
        <w:r>
          <w:rPr>
            <w:rStyle w:val="HyperlinkGreen"/>
            <w:b/>
          </w:rPr>
          <w:t>cross certificates</w:t>
        </w:r>
      </w:hyperlink>
      <w:r>
        <w:t xml:space="preserve"> and </w:t>
      </w:r>
      <w:hyperlink w:anchor="gt_def5c4bb-8d17-4d7a-bfa7-2bd33064ad98">
        <w:r>
          <w:rPr>
            <w:rStyle w:val="HyperlinkGreen"/>
            <w:b/>
          </w:rPr>
          <w:t>cross certification</w:t>
        </w:r>
      </w:hyperlink>
      <w:r>
        <w:t xml:space="preserve">, see </w:t>
      </w:r>
      <w:hyperlink r:id="rId28">
        <w:r>
          <w:rPr>
            <w:rStyle w:val="Hyperlink"/>
          </w:rPr>
          <w:t>[MSFT-CROSSCERT]</w:t>
        </w:r>
      </w:hyperlink>
      <w:r>
        <w:t>.</w:t>
      </w:r>
      <w:bookmarkEnd w:id="30"/>
    </w:p>
    <w:p w:rsidR="00A43071" w:rsidRDefault="009F1B03">
      <w:pPr>
        <w:ind w:left="548" w:hanging="274"/>
      </w:pPr>
      <w:bookmarkStart w:id="31" w:name="gt_def5c4bb-8d17-4d7a-bfa7-2bd33064ad98"/>
      <w:r>
        <w:rPr>
          <w:b/>
        </w:rPr>
        <w:t>cross-certification</w:t>
      </w:r>
      <w:r>
        <w:t xml:space="preserve">: The </w:t>
      </w:r>
      <w:hyperlink w:anchor="gt_7a0f4b71-23ba-434f-b781-28053ed64879">
        <w:r>
          <w:rPr>
            <w:rStyle w:val="HyperlinkGreen"/>
            <w:b/>
          </w:rPr>
          <w:t>certificate</w:t>
        </w:r>
      </w:hyperlink>
      <w:r>
        <w:t xml:space="preserve"> issuance process by which two </w:t>
      </w:r>
      <w:hyperlink w:anchor="gt_c925d5d7-a442-4ba4-9586-5f94ccec847a">
        <w:r>
          <w:rPr>
            <w:rStyle w:val="HyperlinkGreen"/>
            <w:b/>
          </w:rPr>
          <w:t>certificate authorities (CAs)</w:t>
        </w:r>
      </w:hyperlink>
      <w:r>
        <w:t xml:space="preserve">, CA1 and CA2, issue specialized certificates so that any </w:t>
      </w:r>
      <w:hyperlink w:anchor="gt_ee5619ac-b16e-4727-ace0-3a2f98204fc7">
        <w:r>
          <w:rPr>
            <w:rStyle w:val="HyperlinkGreen"/>
            <w:b/>
          </w:rPr>
          <w:t>relying party (RP)</w:t>
        </w:r>
      </w:hyperlink>
      <w:r>
        <w:t xml:space="preserve"> that has CA1 in its trust ro</w:t>
      </w:r>
      <w:r>
        <w:t xml:space="preserve">ot but not CA2 can link from CA1 to CA2 and thereby validate </w:t>
      </w:r>
      <w:hyperlink w:anchor="gt_7a0f4b71-23ba-434f-b781-28053ed64879">
        <w:r>
          <w:rPr>
            <w:rStyle w:val="HyperlinkGreen"/>
            <w:b/>
          </w:rPr>
          <w:t>certificates</w:t>
        </w:r>
      </w:hyperlink>
      <w:r>
        <w:t xml:space="preserve"> in the hierarchy under CA2 and make use of those. For more information on cross-certification, see section 3.5 of [RFC32</w:t>
      </w:r>
      <w:r>
        <w:t>80]. For an introduction to cross-certificates and cross-certification, see [MSFT-CROSSCERT].</w:t>
      </w:r>
      <w:bookmarkEnd w:id="31"/>
    </w:p>
    <w:p w:rsidR="00A43071" w:rsidRDefault="009F1B03">
      <w:pPr>
        <w:ind w:left="548" w:hanging="274"/>
      </w:pPr>
      <w:bookmarkStart w:id="32" w:name="gt_e9fba9b7-e587-43da-8770-be34a688e0ab"/>
      <w:r>
        <w:rPr>
          <w:b/>
        </w:rPr>
        <w:t>Cryptographic Message Syntax (CMS)</w:t>
      </w:r>
      <w:r>
        <w:t>: A public standard that defines how to digitally sign, digest, authenticate, or encrypt arbitrary message content, as specified</w:t>
      </w:r>
      <w:r>
        <w:t xml:space="preserve"> in </w:t>
      </w:r>
      <w:hyperlink r:id="rId29">
        <w:r>
          <w:rPr>
            <w:rStyle w:val="Hyperlink"/>
          </w:rPr>
          <w:t>[RFC3852]</w:t>
        </w:r>
      </w:hyperlink>
      <w:r>
        <w:t>.</w:t>
      </w:r>
      <w:bookmarkEnd w:id="32"/>
    </w:p>
    <w:p w:rsidR="00A43071" w:rsidRDefault="009F1B03">
      <w:pPr>
        <w:ind w:left="548" w:hanging="274"/>
      </w:pPr>
      <w:bookmarkStart w:id="33" w:name="gt_c9b94107-addb-4246-85b2-6c1cab7d492e"/>
      <w:r>
        <w:rPr>
          <w:b/>
        </w:rPr>
        <w:t>cryptographic service provider (CSP)</w:t>
      </w:r>
      <w:r>
        <w:t xml:space="preserve">: A software module that implements cryptographic functions for calling applications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NULL-terminated Unicode string.</w:t>
      </w:r>
      <w:bookmarkEnd w:id="33"/>
    </w:p>
    <w:p w:rsidR="00A43071" w:rsidRDefault="009F1B03">
      <w:pPr>
        <w:ind w:left="548" w:hanging="274"/>
      </w:pPr>
      <w:bookmarkStart w:id="34" w:name="gt_a1dfa70d-7803-413d-8697-c40021a3f3d0"/>
      <w:r>
        <w:rPr>
          <w:b/>
        </w:rPr>
        <w:t>digital certificate</w:t>
      </w:r>
      <w:r>
        <w:t>: See the "digital cer</w:t>
      </w:r>
      <w:r>
        <w:t>tificate definition standard," as described in [X509].</w:t>
      </w:r>
      <w:bookmarkEnd w:id="34"/>
    </w:p>
    <w:p w:rsidR="00A43071" w:rsidRDefault="009F1B03">
      <w:pPr>
        <w:ind w:left="548" w:hanging="274"/>
      </w:pPr>
      <w:bookmarkStart w:id="35" w:name="gt_ad0cf6e3-05c3-482d-ab0f-617f91871189"/>
      <w:r>
        <w:rPr>
          <w:b/>
        </w:rPr>
        <w:t>digital signature</w:t>
      </w:r>
      <w:r>
        <w:t xml:space="preserve">: A message authenticator that is typically derived from a cryptographic operation using an asymmetric algorithm and </w:t>
      </w:r>
      <w:hyperlink w:anchor="gt_6fca10f4-e829-42ab-ad40-1566585060ca">
        <w:r>
          <w:rPr>
            <w:rStyle w:val="HyperlinkGreen"/>
            <w:b/>
          </w:rPr>
          <w:t>priva</w:t>
        </w:r>
        <w:r>
          <w:rPr>
            <w:rStyle w:val="HyperlinkGreen"/>
            <w:b/>
          </w:rPr>
          <w:t>te key</w:t>
        </w:r>
      </w:hyperlink>
      <w:r>
        <w:t xml:space="preserve">. When a symmetric algorithm is used for this purpose, the authenticator is typically called a Message Authentication Code (MAC). In some contexts, the term </w:t>
      </w:r>
      <w:hyperlink w:anchor="gt_ad0cf6e3-05c3-482d-ab0f-617f91871189">
        <w:r>
          <w:rPr>
            <w:rStyle w:val="HyperlinkGreen"/>
            <w:b/>
          </w:rPr>
          <w:t>digital signature</w:t>
        </w:r>
      </w:hyperlink>
      <w:r>
        <w:t xml:space="preserve"> is used to re</w:t>
      </w:r>
      <w:r>
        <w:t xml:space="preserve">fer to either type of authenticator; however, in this Windows Client Certificate Enrollment Protocol, the term </w:t>
      </w:r>
      <w:hyperlink w:anchor="gt_ad0cf6e3-05c3-482d-ab0f-617f91871189">
        <w:r>
          <w:rPr>
            <w:rStyle w:val="HyperlinkGreen"/>
            <w:b/>
          </w:rPr>
          <w:t>digital signature</w:t>
        </w:r>
      </w:hyperlink>
      <w:r>
        <w:t xml:space="preserve"> is </w:t>
      </w:r>
      <w:r>
        <w:lastRenderedPageBreak/>
        <w:t>used only for authenticators created by asymmetric algorithms.</w:t>
      </w:r>
      <w:r>
        <w:t xml:space="preserve">  For more information, see [SCHNEIER] chapters 2 and 20.</w:t>
      </w:r>
      <w:bookmarkEnd w:id="35"/>
    </w:p>
    <w:p w:rsidR="00A43071" w:rsidRDefault="009F1B03">
      <w:pPr>
        <w:ind w:left="548" w:hanging="274"/>
      </w:pPr>
      <w:bookmarkStart w:id="36" w:name="gt_49ce3946-04d2-4cc9-9350-ebcd952b9ab9"/>
      <w:r>
        <w:rPr>
          <w:b/>
        </w:rPr>
        <w:t>directory</w:t>
      </w:r>
      <w:r>
        <w:t xml:space="preserve">: The database that stores information about objects such as users, groups, computers, printers, and the </w:t>
      </w:r>
      <w:hyperlink w:anchor="gt_c36db657-3138-4d9a-9289-ded5cbb8b40e">
        <w:r>
          <w:rPr>
            <w:rStyle w:val="HyperlinkGreen"/>
            <w:b/>
          </w:rPr>
          <w:t>directory service</w:t>
        </w:r>
      </w:hyperlink>
      <w:r>
        <w:t xml:space="preserve"> that</w:t>
      </w:r>
      <w:r>
        <w:t xml:space="preserve"> makes this information available to users and applications.</w:t>
      </w:r>
      <w:bookmarkEnd w:id="36"/>
    </w:p>
    <w:p w:rsidR="00A43071" w:rsidRDefault="009F1B03">
      <w:pPr>
        <w:ind w:left="548" w:hanging="274"/>
      </w:pPr>
      <w:bookmarkStart w:id="37" w:name="gt_407dbc2c-3140-4e31-9085-0087e2d3bab2"/>
      <w:r>
        <w:rPr>
          <w:b/>
        </w:rPr>
        <w:t>directory object</w:t>
      </w:r>
      <w:r>
        <w:t xml:space="preserve">: An </w:t>
      </w:r>
      <w:hyperlink w:anchor="gt_e467d927-17bf-49c9-98d1-96ddf61ddd90">
        <w:r>
          <w:rPr>
            <w:rStyle w:val="HyperlinkGreen"/>
            <w:b/>
          </w:rPr>
          <w:t>Active Directory</w:t>
        </w:r>
      </w:hyperlink>
      <w:r>
        <w:t xml:space="preserve"> </w:t>
      </w:r>
      <w:hyperlink w:anchor="gt_8bb43a65-7a8c-4585-a7ed-23044772f8ca">
        <w:r>
          <w:rPr>
            <w:rStyle w:val="HyperlinkGreen"/>
            <w:b/>
          </w:rPr>
          <w:t>object</w:t>
        </w:r>
      </w:hyperlink>
      <w:r>
        <w:t>, which is a specialization</w:t>
      </w:r>
      <w:r>
        <w:t xml:space="preserve"> of the "object" concept that is described in </w:t>
      </w:r>
      <w:hyperlink r:id="rId30" w:anchor="Section_d243592709994c628c6d13ba31a52e1a">
        <w:r>
          <w:rPr>
            <w:rStyle w:val="Hyperlink"/>
          </w:rPr>
          <w:t>[MS-ADTS]</w:t>
        </w:r>
      </w:hyperlink>
      <w:r>
        <w:t xml:space="preserve"> section 1 or </w:t>
      </w:r>
      <w:hyperlink r:id="rId31" w:anchor="Section_f977faaa673e4f66b9bf48c640241d47">
        <w:r>
          <w:rPr>
            <w:rStyle w:val="Hyperlink"/>
          </w:rPr>
          <w:t>[MS-DRSR]</w:t>
        </w:r>
      </w:hyperlink>
      <w:r>
        <w:t xml:space="preserve"> section 1, Introduc</w:t>
      </w:r>
      <w:r>
        <w:t xml:space="preserve">tion, under Pervasive Concepts. An </w:t>
      </w:r>
      <w:hyperlink w:anchor="gt_e467d927-17bf-49c9-98d1-96ddf61ddd90">
        <w:r>
          <w:rPr>
            <w:rStyle w:val="HyperlinkGreen"/>
            <w:b/>
          </w:rPr>
          <w:t>Active Directory</w:t>
        </w:r>
      </w:hyperlink>
      <w:r>
        <w:t xml:space="preserve"> </w:t>
      </w:r>
      <w:hyperlink w:anchor="gt_8bb43a65-7a8c-4585-a7ed-23044772f8ca">
        <w:r>
          <w:rPr>
            <w:rStyle w:val="HyperlinkGreen"/>
            <w:b/>
          </w:rPr>
          <w:t>object</w:t>
        </w:r>
      </w:hyperlink>
      <w:r>
        <w:t xml:space="preserve"> can be identified by the objectGUID </w:t>
      </w:r>
      <w:hyperlink w:anchor="gt_108a1419-49a9-4d19-b6ca-7206aa726b3f">
        <w:r>
          <w:rPr>
            <w:rStyle w:val="HyperlinkGreen"/>
            <w:b/>
          </w:rPr>
          <w:t>attribute</w:t>
        </w:r>
      </w:hyperlink>
      <w:r>
        <w:t xml:space="preserve"> of a dsname according to the matching rules defined in [MS-DRSR] section 5.50, DSNAME. The parent-identifying </w:t>
      </w:r>
      <w:hyperlink w:anchor="gt_108a1419-49a9-4d19-b6ca-7206aa726b3f">
        <w:r>
          <w:rPr>
            <w:rStyle w:val="HyperlinkGreen"/>
            <w:b/>
          </w:rPr>
          <w:t>attribute</w:t>
        </w:r>
      </w:hyperlink>
      <w:r>
        <w:t xml:space="preserve"> (not</w:t>
      </w:r>
      <w:r>
        <w:t xml:space="preserve"> exposed as an </w:t>
      </w:r>
      <w:hyperlink w:anchor="gt_45643bfb-b4c4-432c-a10f-b98790063f8d">
        <w:r>
          <w:rPr>
            <w:rStyle w:val="HyperlinkGreen"/>
            <w:b/>
          </w:rPr>
          <w:t>LDAP</w:t>
        </w:r>
      </w:hyperlink>
      <w:r>
        <w:t xml:space="preserve"> </w:t>
      </w:r>
      <w:hyperlink w:anchor="gt_108a1419-49a9-4d19-b6ca-7206aa726b3f">
        <w:r>
          <w:rPr>
            <w:rStyle w:val="HyperlinkGreen"/>
            <w:b/>
          </w:rPr>
          <w:t>attribute</w:t>
        </w:r>
      </w:hyperlink>
      <w:r>
        <w:t xml:space="preserve">) is parent. </w:t>
      </w:r>
      <w:hyperlink w:anchor="gt_e467d927-17bf-49c9-98d1-96ddf61ddd90">
        <w:r>
          <w:rPr>
            <w:rStyle w:val="HyperlinkGreen"/>
            <w:b/>
          </w:rPr>
          <w:t>Active Directory</w:t>
        </w:r>
      </w:hyperlink>
      <w:r>
        <w:t xml:space="preserve"> </w:t>
      </w:r>
      <w:hyperlink w:anchor="gt_8bb43a65-7a8c-4585-a7ed-23044772f8ca">
        <w:r>
          <w:rPr>
            <w:rStyle w:val="HyperlinkGreen"/>
            <w:b/>
          </w:rPr>
          <w:t>objects</w:t>
        </w:r>
      </w:hyperlink>
      <w:r>
        <w:t xml:space="preserve"> are similar to </w:t>
      </w:r>
      <w:hyperlink w:anchor="gt_45643bfb-b4c4-432c-a10f-b98790063f8d">
        <w:r>
          <w:rPr>
            <w:rStyle w:val="HyperlinkGreen"/>
            <w:b/>
          </w:rPr>
          <w:t>LDAP</w:t>
        </w:r>
      </w:hyperlink>
      <w:r>
        <w:t xml:space="preserve"> entries, as defined in </w:t>
      </w:r>
      <w:hyperlink r:id="rId32">
        <w:r>
          <w:rPr>
            <w:rStyle w:val="Hyperlink"/>
          </w:rPr>
          <w:t>[RFC2251]</w:t>
        </w:r>
      </w:hyperlink>
      <w:r>
        <w:t xml:space="preserve">; the differences </w:t>
      </w:r>
      <w:r>
        <w:t>are specified in [MS-ADTS] section 3.1.1.3.1.</w:t>
      </w:r>
      <w:bookmarkEnd w:id="37"/>
    </w:p>
    <w:p w:rsidR="00A43071" w:rsidRDefault="009F1B03">
      <w:pPr>
        <w:ind w:left="548" w:hanging="274"/>
      </w:pPr>
      <w:bookmarkStart w:id="38" w:name="gt_c36db657-3138-4d9a-9289-ded5cbb8b40e"/>
      <w:r>
        <w:rPr>
          <w:b/>
        </w:rPr>
        <w:t>directory service (DS)</w:t>
      </w:r>
      <w:r>
        <w:t>: A service that stores and organizes information about a computer network's users and network shares, and that allows network administrators to manage users' access to the shares. See als</w:t>
      </w:r>
      <w:r>
        <w:t xml:space="preserve">o </w:t>
      </w:r>
      <w:hyperlink w:anchor="gt_e467d927-17bf-49c9-98d1-96ddf61ddd90">
        <w:r>
          <w:rPr>
            <w:rStyle w:val="HyperlinkGreen"/>
            <w:b/>
          </w:rPr>
          <w:t>Active Directory</w:t>
        </w:r>
      </w:hyperlink>
      <w:r>
        <w:t>.</w:t>
      </w:r>
      <w:bookmarkEnd w:id="38"/>
    </w:p>
    <w:p w:rsidR="00A43071" w:rsidRDefault="009F1B03">
      <w:pPr>
        <w:ind w:left="548" w:hanging="274"/>
      </w:pPr>
      <w:bookmarkStart w:id="39" w:name="gt_25428624-f292-4134-8f6c-85ba65a6d472"/>
      <w:r>
        <w:rPr>
          <w:b/>
        </w:rPr>
        <w:t>Distinguished Encoding Rules (DER)</w:t>
      </w:r>
      <w:r>
        <w:t>: A method for encoding a data object based on Basic Encoding Rules (BER) encoding but with additional constraints. DER is used to encode X.</w:t>
      </w:r>
      <w:r>
        <w:t>509 certificates that need to be digitally signed or to have their signatures verified.</w:t>
      </w:r>
      <w:bookmarkEnd w:id="39"/>
    </w:p>
    <w:p w:rsidR="00A43071" w:rsidRDefault="009F1B03">
      <w:pPr>
        <w:ind w:left="548" w:hanging="274"/>
      </w:pPr>
      <w:bookmarkStart w:id="40"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w:t>
        </w:r>
        <w:r>
          <w:rPr>
            <w:rStyle w:val="HyperlinkGreen"/>
            <w:b/>
          </w:rPr>
          <w:t>e (RDN)</w:t>
        </w:r>
      </w:hyperlink>
      <w:r>
        <w:t xml:space="preserve"> for the object, and the names of container objects and domains that contain the object. The distinguished name (DN) identifies the object and its location in a tree.</w:t>
      </w:r>
      <w:bookmarkEnd w:id="40"/>
    </w:p>
    <w:p w:rsidR="00A43071" w:rsidRDefault="009F1B03">
      <w:pPr>
        <w:ind w:left="548" w:hanging="274"/>
      </w:pPr>
      <w:bookmarkStart w:id="41" w:name="gt_ae2a9876-7fed-4f0d-a390-bf78f76c0736"/>
      <w:r>
        <w:rPr>
          <w:b/>
        </w:rPr>
        <w:t>Distributed Component Object Model (DCOM)</w:t>
      </w:r>
      <w:r>
        <w:t>: The Microsoft Component Object Model (C</w:t>
      </w:r>
      <w:r>
        <w:t xml:space="preserve">OM) specification that defines how components communicate over networks, as specified in </w:t>
      </w:r>
      <w:hyperlink r:id="rId33" w:anchor="Section_4a893f3dbd2948cd9f43d9777a4415b0">
        <w:r>
          <w:rPr>
            <w:rStyle w:val="Hyperlink"/>
          </w:rPr>
          <w:t>[MS-DCOM]</w:t>
        </w:r>
      </w:hyperlink>
      <w:r>
        <w:t>.</w:t>
      </w:r>
      <w:bookmarkEnd w:id="41"/>
    </w:p>
    <w:p w:rsidR="00A43071" w:rsidRDefault="009F1B03">
      <w:pPr>
        <w:ind w:left="548" w:hanging="274"/>
      </w:pPr>
      <w:bookmarkStart w:id="42" w:name="gt_b0276eb2-4e65-4cf1-a718-e0920a614aca"/>
      <w:r>
        <w:rPr>
          <w:b/>
        </w:rPr>
        <w:t>domain</w:t>
      </w:r>
      <w:r>
        <w:t>: A set of users and computers sharing a common namespace and managemen</w:t>
      </w:r>
      <w:r>
        <w:t xml:space="preserve">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w:t>
      </w:r>
      <w:r>
        <w:t xml:space="preserv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members. For</w:t>
      </w:r>
      <w:r>
        <w:t xml:space="preserve"> more information, see </w:t>
      </w:r>
      <w:hyperlink r:id="rId34" w:anchor="Section_953d700a57cb4cf7b0c3a64f34581cc9">
        <w:r>
          <w:rPr>
            <w:rStyle w:val="Hyperlink"/>
          </w:rPr>
          <w:t>[MS-AUTHSOD]</w:t>
        </w:r>
      </w:hyperlink>
      <w:r>
        <w:t xml:space="preserve"> section 1.1.1.5 and [MS-ADTS].</w:t>
      </w:r>
      <w:bookmarkEnd w:id="42"/>
    </w:p>
    <w:p w:rsidR="00A43071" w:rsidRDefault="009F1B03">
      <w:pPr>
        <w:ind w:left="548" w:hanging="274"/>
      </w:pPr>
      <w:bookmarkStart w:id="43"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w:t>
      </w:r>
      <w:hyperlink w:anchor="gt_8bb43a65-7a8c-4585-a7ed-23044772f8ca">
        <w:r>
          <w:rPr>
            <w:rStyle w:val="HyperlinkGreen"/>
            <w:b/>
          </w:rPr>
          <w:t>objects</w:t>
        </w:r>
      </w:hyperlink>
      <w:r>
        <w:t xml:space="preserve"> and interoperates with other </w:t>
      </w:r>
      <w:hyperlink w:anchor="gt_76a05049-3531-4abd-aec8-30e19954b4bd">
        <w:r>
          <w:rPr>
            <w:rStyle w:val="HyperlinkGreen"/>
            <w:b/>
          </w:rPr>
          <w:t>DCs</w:t>
        </w:r>
      </w:hyperlink>
      <w:r>
        <w:t xml:space="preserve"> to ensure that a local change to an </w:t>
      </w:r>
      <w:hyperlink w:anchor="gt_8bb43a65-7a8c-4585-a7ed-23044772f8ca">
        <w:r>
          <w:rPr>
            <w:rStyle w:val="HyperlinkGreen"/>
            <w:b/>
          </w:rPr>
          <w:t>object</w:t>
        </w:r>
      </w:hyperlink>
      <w:r>
        <w:t xml:space="preserve">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w:t>
      </w:r>
      <w:r>
        <w:t xml:space="preserve">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w:t>
      </w:r>
      <w:r>
        <w:t xml:space="preserve">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w:t>
      </w:r>
      <w:r>
        <w:t xml:space="preserv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w:t>
      </w:r>
      <w:r>
        <w:t xml:space="preserve">rt </w:t>
      </w:r>
      <w:hyperlink r:id="rId35" w:anchor="Section_dd444344fd7e430eb3137e95ab9c338e">
        <w:r>
          <w:rPr>
            <w:rStyle w:val="Hyperlink"/>
          </w:rPr>
          <w:t>[MS-APDS]</w:t>
        </w:r>
      </w:hyperlink>
      <w:r>
        <w:t>.</w:t>
      </w:r>
      <w:bookmarkEnd w:id="43"/>
    </w:p>
    <w:p w:rsidR="00A43071" w:rsidRDefault="009F1B03">
      <w:pPr>
        <w:ind w:left="548" w:hanging="274"/>
      </w:pPr>
      <w:bookmarkStart w:id="44" w:name="gt_604dcfcd-72f5-46e5-85c1-f3ce69956700"/>
      <w:r>
        <w:rPr>
          <w:b/>
        </w:rPr>
        <w:t>Domain Name System (DNS)</w:t>
      </w:r>
      <w:r>
        <w:t>: A hierarchical, distributed database that contains mappings of domain names to various types of data, such as IP addresses. DNS enables t</w:t>
      </w:r>
      <w:r>
        <w:t>he location of computers and services by user-friendly names, and it also enables the discovery of other information stored in the database.</w:t>
      </w:r>
      <w:bookmarkEnd w:id="44"/>
    </w:p>
    <w:p w:rsidR="00A43071" w:rsidRDefault="009F1B03">
      <w:pPr>
        <w:ind w:left="548" w:hanging="274"/>
      </w:pPr>
      <w:bookmarkStart w:id="45" w:name="gt_1a551a99-ee90-4f3b-955b-9fa7c023ab80"/>
      <w:r>
        <w:rPr>
          <w:b/>
        </w:rPr>
        <w:lastRenderedPageBreak/>
        <w:t>EK private key (EKPriv)</w:t>
      </w:r>
      <w:r>
        <w:t>: The private key portion of an endorsement key's private/public key pair.</w:t>
      </w:r>
      <w:bookmarkEnd w:id="45"/>
    </w:p>
    <w:p w:rsidR="00A43071" w:rsidRDefault="009F1B03">
      <w:pPr>
        <w:ind w:left="548" w:hanging="274"/>
      </w:pPr>
      <w:bookmarkStart w:id="46" w:name="gt_c6280114-73da-4cda-91c5-4eeb6687dc68"/>
      <w:r>
        <w:rPr>
          <w:b/>
        </w:rPr>
        <w:t>EK public key (EK</w:t>
      </w:r>
      <w:r>
        <w:rPr>
          <w:b/>
        </w:rPr>
        <w:t>Pub)</w:t>
      </w:r>
      <w:r>
        <w:t>: The public key portion of an endorsement key's private/public key pair.</w:t>
      </w:r>
      <w:bookmarkEnd w:id="46"/>
    </w:p>
    <w:p w:rsidR="00A43071" w:rsidRDefault="009F1B03">
      <w:pPr>
        <w:ind w:left="548" w:hanging="274"/>
      </w:pPr>
      <w:bookmarkStart w:id="47" w:name="gt_8312d817-fdc5-4a49-8894-729b7b9e0ce5"/>
      <w:r>
        <w:rPr>
          <w:b/>
        </w:rPr>
        <w:t>encryption</w:t>
      </w:r>
      <w:r>
        <w:t>: In cryptography, the process of obscuring information to make it unreadable without special knowledge.</w:t>
      </w:r>
      <w:bookmarkEnd w:id="47"/>
    </w:p>
    <w:p w:rsidR="00A43071" w:rsidRDefault="009F1B03">
      <w:pPr>
        <w:ind w:left="548" w:hanging="274"/>
      </w:pPr>
      <w:bookmarkStart w:id="48" w:name="gt_6b2b7852-9031-41d6-874c-6a2f9d189f79"/>
      <w:r>
        <w:rPr>
          <w:b/>
        </w:rPr>
        <w:t>end entity</w:t>
      </w:r>
      <w:r>
        <w:t xml:space="preserve">: The keyholder (person or computer) to whose key or </w:t>
      </w:r>
      <w:r>
        <w:t xml:space="preserve">name a particular </w:t>
      </w:r>
      <w:hyperlink w:anchor="gt_7a0f4b71-23ba-434f-b781-28053ed64879">
        <w:r>
          <w:rPr>
            <w:rStyle w:val="HyperlinkGreen"/>
            <w:b/>
          </w:rPr>
          <w:t>certificate</w:t>
        </w:r>
      </w:hyperlink>
      <w:r>
        <w:t xml:space="preserve"> refers.</w:t>
      </w:r>
      <w:bookmarkEnd w:id="48"/>
    </w:p>
    <w:p w:rsidR="00A43071" w:rsidRDefault="009F1B03">
      <w:pPr>
        <w:ind w:left="548" w:hanging="274"/>
      </w:pPr>
      <w:bookmarkStart w:id="49" w:name="gt_6aaaff7f-d380-44fb-91d3-b985e458eb6d"/>
      <w:r>
        <w:rPr>
          <w:b/>
        </w:rPr>
        <w:t>endorsement certificate (EKCert)</w:t>
      </w:r>
      <w:r>
        <w:t xml:space="preserve">: An X.509 certificate issued by a platform manufacturer indicating that the </w:t>
      </w:r>
      <w:hyperlink w:anchor="gt_7288388e-5351-4538-bcb0-deb95e2abced">
        <w:r>
          <w:rPr>
            <w:rStyle w:val="HyperlinkGreen"/>
            <w:b/>
          </w:rPr>
          <w:t>trusted platform module (TPM)</w:t>
        </w:r>
      </w:hyperlink>
      <w:r>
        <w:t xml:space="preserve"> with the specified endorsement key was built into a specified computer platform. See </w:t>
      </w:r>
      <w:hyperlink r:id="rId36">
        <w:r>
          <w:rPr>
            <w:rStyle w:val="Hyperlink"/>
          </w:rPr>
          <w:t>[TCG-Cred]</w:t>
        </w:r>
      </w:hyperlink>
      <w:r>
        <w:t xml:space="preserve"> sect</w:t>
      </w:r>
      <w:r>
        <w:t>ion 3.2 for more information.</w:t>
      </w:r>
      <w:bookmarkEnd w:id="49"/>
    </w:p>
    <w:p w:rsidR="00A43071" w:rsidRDefault="009F1B03">
      <w:pPr>
        <w:ind w:left="548" w:hanging="274"/>
      </w:pPr>
      <w:bookmarkStart w:id="50" w:name="gt_cb6e93f4-07e0-4b4a-8707-47d6db4d41aa"/>
      <w:r>
        <w:rPr>
          <w:b/>
        </w:rPr>
        <w:t>endorsement key (EK)</w:t>
      </w:r>
      <w:r>
        <w:t xml:space="preserve">: A Rivest-Shamir-Adleman (RSA) public and private key pair, which is created randomly on the </w:t>
      </w:r>
      <w:hyperlink w:anchor="gt_7288388e-5351-4538-bcb0-deb95e2abced">
        <w:r>
          <w:rPr>
            <w:rStyle w:val="HyperlinkGreen"/>
            <w:b/>
          </w:rPr>
          <w:t>trusted platform module (TPM)</w:t>
        </w:r>
      </w:hyperlink>
      <w:r>
        <w:t xml:space="preserve"> at manufacture time </w:t>
      </w:r>
      <w:r>
        <w:t xml:space="preserve">and cannot be changed. The private key never leaves the TPM, while the public key is used for </w:t>
      </w:r>
      <w:hyperlink w:anchor="gt_bc38c2e6-0740-4556-a595-a8902f14c867">
        <w:r>
          <w:rPr>
            <w:rStyle w:val="HyperlinkGreen"/>
            <w:b/>
          </w:rPr>
          <w:t>attestation</w:t>
        </w:r>
      </w:hyperlink>
      <w:r>
        <w:t xml:space="preserve"> and for encryption of sensitive data sent to the TPM. See [TCG-Cred] section 2.4 for mor</w:t>
      </w:r>
      <w:r>
        <w:t>e information.</w:t>
      </w:r>
      <w:bookmarkEnd w:id="50"/>
    </w:p>
    <w:p w:rsidR="00A43071" w:rsidRDefault="009F1B03">
      <w:pPr>
        <w:ind w:left="548" w:hanging="274"/>
      </w:pPr>
      <w:bookmarkStart w:id="51" w:name="gt_06beeb29-6e93-4472-a53d-bbd51eca5759"/>
      <w:r>
        <w:rPr>
          <w:b/>
        </w:rPr>
        <w:t>enhanced key usage (EKU)</w:t>
      </w:r>
      <w:r>
        <w:t xml:space="preserve">: An extension that is a collection of </w:t>
      </w:r>
      <w:hyperlink w:anchor="gt_aaaf2f1a-0b0a-487e-a0f0-c3510a6091b2">
        <w:r>
          <w:rPr>
            <w:rStyle w:val="HyperlinkGreen"/>
            <w:b/>
          </w:rPr>
          <w:t>object identifiers (OIDs)</w:t>
        </w:r>
      </w:hyperlink>
      <w:r>
        <w:t xml:space="preserve"> that indicate the applications that use the </w:t>
      </w:r>
      <w:hyperlink w:anchor="gt_718bfd46-3cd2-45e8-befa-55f5c9f3be7b">
        <w:r>
          <w:rPr>
            <w:rStyle w:val="HyperlinkGreen"/>
            <w:b/>
          </w:rPr>
          <w:t>key</w:t>
        </w:r>
      </w:hyperlink>
      <w:r>
        <w:t>.</w:t>
      </w:r>
      <w:bookmarkEnd w:id="51"/>
    </w:p>
    <w:p w:rsidR="00A43071" w:rsidRDefault="009F1B03">
      <w:pPr>
        <w:ind w:left="548" w:hanging="274"/>
      </w:pPr>
      <w:bookmarkStart w:id="52" w:name="gt_cf66f877-3541-4fe8-907a-653989421810"/>
      <w:r>
        <w:rPr>
          <w:b/>
        </w:rPr>
        <w:t>enroll</w:t>
      </w:r>
      <w:r>
        <w:t xml:space="preserve">: To request and acquire a </w:t>
      </w:r>
      <w:hyperlink w:anchor="gt_a1dfa70d-7803-413d-8697-c40021a3f3d0">
        <w:r>
          <w:rPr>
            <w:rStyle w:val="HyperlinkGreen"/>
            <w:b/>
          </w:rPr>
          <w:t>digital certificate</w:t>
        </w:r>
      </w:hyperlink>
      <w:r>
        <w:t xml:space="preserve"> from a </w:t>
      </w:r>
      <w:hyperlink w:anchor="gt_c925d5d7-a442-4ba4-9586-5f94ccec847a">
        <w:r>
          <w:rPr>
            <w:rStyle w:val="HyperlinkGreen"/>
            <w:b/>
          </w:rPr>
          <w:t>certifi</w:t>
        </w:r>
        <w:r>
          <w:rPr>
            <w:rStyle w:val="HyperlinkGreen"/>
            <w:b/>
          </w:rPr>
          <w:t>cate authority (CA)</w:t>
        </w:r>
      </w:hyperlink>
      <w:r>
        <w:t xml:space="preserve">. This is typically accomplished through a </w:t>
      </w:r>
      <w:hyperlink w:anchor="gt_3edb3c30-bb82-4782-9777-19c5006965ef">
        <w:r>
          <w:rPr>
            <w:rStyle w:val="HyperlinkGreen"/>
            <w:b/>
          </w:rPr>
          <w:t>certificate enrollment</w:t>
        </w:r>
      </w:hyperlink>
      <w:r>
        <w:t xml:space="preserve"> process.</w:t>
      </w:r>
      <w:bookmarkEnd w:id="52"/>
    </w:p>
    <w:p w:rsidR="00A43071" w:rsidRDefault="009F1B03">
      <w:pPr>
        <w:ind w:left="548" w:hanging="274"/>
      </w:pPr>
      <w:bookmarkStart w:id="53" w:name="gt_c20f5cb3-a18f-4903-99f3-08bab1b38871"/>
      <w:r>
        <w:rPr>
          <w:b/>
        </w:rPr>
        <w:t>Enroll On Behalf Of (EOBO)</w:t>
      </w:r>
      <w:r>
        <w:t>: A proxy enrollment process in which one user, typically an administrator</w:t>
      </w:r>
      <w:r>
        <w:t xml:space="preserve">, enrolls for a </w:t>
      </w:r>
      <w:hyperlink w:anchor="gt_7a0f4b71-23ba-434f-b781-28053ed64879">
        <w:r>
          <w:rPr>
            <w:rStyle w:val="HyperlinkGreen"/>
            <w:b/>
          </w:rPr>
          <w:t>certificate</w:t>
        </w:r>
      </w:hyperlink>
      <w:r>
        <w:t xml:space="preserve"> for a second user by using the administrator credentials.</w:t>
      </w:r>
      <w:bookmarkEnd w:id="53"/>
    </w:p>
    <w:p w:rsidR="00A43071" w:rsidRDefault="009F1B03">
      <w:pPr>
        <w:ind w:left="548" w:hanging="274"/>
      </w:pPr>
      <w:bookmarkStart w:id="54" w:name="gt_a79b9053-c419-48b8-9dc5-f574df9f1aee"/>
      <w:r>
        <w:rPr>
          <w:b/>
        </w:rPr>
        <w:t>enrollment agent (EA)</w:t>
      </w:r>
      <w:r>
        <w:t xml:space="preserve">: An entity that can request a </w:t>
      </w:r>
      <w:hyperlink w:anchor="gt_7a0f4b71-23ba-434f-b781-28053ed64879">
        <w:r>
          <w:rPr>
            <w:rStyle w:val="HyperlinkGreen"/>
            <w:b/>
          </w:rPr>
          <w:t>certificate</w:t>
        </w:r>
      </w:hyperlink>
      <w:r>
        <w:t xml:space="preserve"> on behalf of other entities. For more information, see </w:t>
      </w:r>
      <w:hyperlink w:anchor="gt_08a80e0e-6715-4d38-82a7-05afa3c4e544">
        <w:r>
          <w:rPr>
            <w:rStyle w:val="HyperlinkGreen"/>
            <w:b/>
          </w:rPr>
          <w:t>Request On Behalf Of (ROBO)</w:t>
        </w:r>
      </w:hyperlink>
      <w:r>
        <w:t>.</w:t>
      </w:r>
      <w:bookmarkEnd w:id="54"/>
    </w:p>
    <w:p w:rsidR="00A43071" w:rsidRDefault="009F1B03">
      <w:pPr>
        <w:ind w:left="548" w:hanging="274"/>
      </w:pPr>
      <w:bookmarkStart w:id="55" w:name="gt_9afe7f11-a471-45a0-a731-f3e81099f754"/>
      <w:r>
        <w:rPr>
          <w:b/>
        </w:rPr>
        <w:t>enterprise certificate authority (enterprise CA)</w:t>
      </w:r>
      <w:r>
        <w:t xml:space="preserve">: A </w:t>
      </w:r>
      <w:hyperlink w:anchor="gt_c925d5d7-a442-4ba4-9586-5f94ccec847a">
        <w:r>
          <w:rPr>
            <w:rStyle w:val="HyperlinkGreen"/>
            <w:b/>
          </w:rPr>
          <w:t>certificate authority (CA)</w:t>
        </w:r>
      </w:hyperlink>
      <w:r>
        <w:t xml:space="preserve"> that is a member of a </w:t>
      </w:r>
      <w:hyperlink w:anchor="gt_b0276eb2-4e65-4cf1-a718-e0920a614aca">
        <w:r>
          <w:rPr>
            <w:rStyle w:val="HyperlinkGreen"/>
            <w:b/>
          </w:rPr>
          <w:t>domain</w:t>
        </w:r>
      </w:hyperlink>
      <w:r>
        <w:t xml:space="preserve"> and that uses the </w:t>
      </w:r>
      <w:hyperlink w:anchor="gt_b0276eb2-4e65-4cf1-a718-e0920a614aca">
        <w:r>
          <w:rPr>
            <w:rStyle w:val="HyperlinkGreen"/>
            <w:b/>
          </w:rPr>
          <w:t>domain's</w:t>
        </w:r>
      </w:hyperlink>
      <w:r>
        <w:t xml:space="preserve"> </w:t>
      </w:r>
      <w:hyperlink w:anchor="gt_e467d927-17bf-49c9-98d1-96ddf61ddd90">
        <w:r>
          <w:rPr>
            <w:rStyle w:val="HyperlinkGreen"/>
            <w:b/>
          </w:rPr>
          <w:t>Active Directory</w:t>
        </w:r>
      </w:hyperlink>
      <w:r>
        <w:t xml:space="preserve"> service to store policy, authentication, and other information related to the operation of the </w:t>
      </w:r>
      <w:hyperlink w:anchor="gt_c925d5d7-a442-4ba4-9586-5f94ccec847a">
        <w:r>
          <w:rPr>
            <w:rStyle w:val="HyperlinkGreen"/>
            <w:b/>
          </w:rPr>
          <w:t>CA</w:t>
        </w:r>
      </w:hyperlink>
      <w:r>
        <w:t xml:space="preserve">. Specifically, the </w:t>
      </w:r>
      <w:r>
        <w:t xml:space="preserve">enterprise CA is a server implementation of the Windows Client Certificate Enrollment Protocol that uses the certificate template data structure (see </w:t>
      </w:r>
      <w:hyperlink r:id="rId37" w:anchor="Section_4c6950e41dc24ae398c3b8919bb73822">
        <w:r>
          <w:rPr>
            <w:rStyle w:val="Hyperlink"/>
          </w:rPr>
          <w:t>[MS-CRTD]</w:t>
        </w:r>
      </w:hyperlink>
      <w:r>
        <w:t xml:space="preserve">) in its </w:t>
      </w:r>
      <w:hyperlink w:anchor="gt_cd0e4dab-0331-4123-a538-df8e4e626a71">
        <w:r>
          <w:rPr>
            <w:rStyle w:val="HyperlinkGreen"/>
            <w:b/>
          </w:rPr>
          <w:t>CA policy algorithm</w:t>
        </w:r>
      </w:hyperlink>
      <w:r>
        <w:t xml:space="preserve"> implementation.</w:t>
      </w:r>
      <w:bookmarkEnd w:id="55"/>
    </w:p>
    <w:p w:rsidR="00A43071" w:rsidRDefault="009F1B03">
      <w:pPr>
        <w:ind w:left="548" w:hanging="274"/>
      </w:pPr>
      <w:bookmarkStart w:id="56" w:name="gt_d3e1039c-49e0-4ccf-bb89-67829214a190"/>
      <w:r>
        <w:rPr>
          <w:b/>
        </w:rPr>
        <w:t>exchange certificate</w:t>
      </w:r>
      <w:r>
        <w:t xml:space="preserve">: A </w:t>
      </w:r>
      <w:hyperlink w:anchor="gt_7a0f4b71-23ba-434f-b781-28053ed64879">
        <w:r>
          <w:rPr>
            <w:rStyle w:val="HyperlinkGreen"/>
            <w:b/>
          </w:rPr>
          <w:t>certificate</w:t>
        </w:r>
      </w:hyperlink>
      <w:r>
        <w:t xml:space="preserve"> that can be used for </w:t>
      </w:r>
      <w:hyperlink w:anchor="gt_8312d817-fdc5-4a49-8894-729b7b9e0ce5">
        <w:r>
          <w:rPr>
            <w:rStyle w:val="HyperlinkGreen"/>
            <w:b/>
          </w:rPr>
          <w:t>encryption</w:t>
        </w:r>
      </w:hyperlink>
      <w:r>
        <w:t xml:space="preserve"> purposes. This </w:t>
      </w:r>
      <w:hyperlink w:anchor="gt_7a0f4b71-23ba-434f-b781-28053ed64879">
        <w:r>
          <w:rPr>
            <w:rStyle w:val="HyperlinkGreen"/>
            <w:b/>
          </w:rPr>
          <w:t>certificate</w:t>
        </w:r>
      </w:hyperlink>
      <w:r>
        <w:t xml:space="preserve"> can be used by clients to encrypt their private keys as part of their </w:t>
      </w:r>
      <w:hyperlink w:anchor="gt_7a0f4b71-23ba-434f-b781-28053ed64879">
        <w:r>
          <w:rPr>
            <w:rStyle w:val="HyperlinkGreen"/>
            <w:b/>
          </w:rPr>
          <w:t>certificat</w:t>
        </w:r>
        <w:r>
          <w:rPr>
            <w:rStyle w:val="HyperlinkGreen"/>
            <w:b/>
          </w:rPr>
          <w:t>e</w:t>
        </w:r>
      </w:hyperlink>
      <w:r>
        <w:t xml:space="preserve"> request. In Windows environments, an enterprise </w:t>
      </w:r>
      <w:hyperlink w:anchor="gt_c925d5d7-a442-4ba4-9586-5f94ccec847a">
        <w:r>
          <w:rPr>
            <w:rStyle w:val="HyperlinkGreen"/>
            <w:b/>
          </w:rPr>
          <w:t>certificate authority (CA)</w:t>
        </w:r>
      </w:hyperlink>
      <w:r>
        <w:t xml:space="preserve"> creates an </w:t>
      </w:r>
      <w:hyperlink w:anchor="gt_d3e1039c-49e0-4ccf-bb89-67829214a190">
        <w:r>
          <w:rPr>
            <w:rStyle w:val="HyperlinkGreen"/>
            <w:b/>
          </w:rPr>
          <w:t>exchange certificate</w:t>
        </w:r>
      </w:hyperlink>
      <w:r>
        <w:t xml:space="preserve"> periodically (by defaul</w:t>
      </w:r>
      <w:r>
        <w:t xml:space="preserve">t, weekly), and returns the </w:t>
      </w:r>
      <w:hyperlink w:anchor="gt_d3e1039c-49e0-4ccf-bb89-67829214a190">
        <w:r>
          <w:rPr>
            <w:rStyle w:val="HyperlinkGreen"/>
            <w:b/>
          </w:rPr>
          <w:t>exchange certificate</w:t>
        </w:r>
      </w:hyperlink>
      <w:r>
        <w:t xml:space="preserve"> upon request of a client. For more information, see </w:t>
      </w:r>
      <w:hyperlink r:id="rId38">
        <w:r>
          <w:rPr>
            <w:rStyle w:val="Hyperlink"/>
          </w:rPr>
          <w:t>[MSFT-ARCHIVE]</w:t>
        </w:r>
      </w:hyperlink>
      <w:r>
        <w:t>.</w:t>
      </w:r>
      <w:bookmarkEnd w:id="56"/>
    </w:p>
    <w:p w:rsidR="00A43071" w:rsidRDefault="009F1B03">
      <w:pPr>
        <w:ind w:left="548" w:hanging="274"/>
      </w:pPr>
      <w:bookmarkStart w:id="57" w:name="gt_e05fdeb3-48dd-4be9-afa4-36d5dd196301"/>
      <w:r>
        <w:rPr>
          <w:b/>
        </w:rPr>
        <w:t>forward cros</w:t>
      </w:r>
      <w:r>
        <w:rPr>
          <w:b/>
        </w:rPr>
        <w:t>s certificate</w:t>
      </w:r>
      <w:r>
        <w:t>: Given a set of signing certificates for a specific certificate authority (</w:t>
      </w:r>
      <w:hyperlink w:anchor="gt_c925d5d7-a442-4ba4-9586-5f94ccec847a">
        <w:r>
          <w:rPr>
            <w:rStyle w:val="HyperlinkGreen"/>
            <w:b/>
          </w:rPr>
          <w:t>CA</w:t>
        </w:r>
      </w:hyperlink>
      <w:r>
        <w:t xml:space="preserve">), this certificate is a cross certificate created between one of the certificates in the </w:t>
      </w:r>
      <w:hyperlink w:anchor="gt_c925d5d7-a442-4ba4-9586-5f94ccec847a">
        <w:r>
          <w:rPr>
            <w:rStyle w:val="HyperlinkGreen"/>
            <w:b/>
          </w:rPr>
          <w:t>CA's</w:t>
        </w:r>
      </w:hyperlink>
      <w:r>
        <w:t xml:space="preserve"> set and a certificate that follows the set certificate (based on the value of the notBefore field), and has a different public-private key pair than the certificate with the set's.</w:t>
      </w:r>
      <w:bookmarkEnd w:id="57"/>
    </w:p>
    <w:p w:rsidR="00A43071" w:rsidRDefault="009F1B03">
      <w:pPr>
        <w:ind w:left="548" w:hanging="274"/>
      </w:pPr>
      <w:bookmarkStart w:id="58" w:name="gt_1769aec9-237e-44ed-9014-1abb3ec6de6e"/>
      <w:r>
        <w:rPr>
          <w:b/>
        </w:rPr>
        <w:t>fully qualified domai</w:t>
      </w:r>
      <w:r>
        <w:rPr>
          <w:b/>
        </w:rPr>
        <w:t>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39">
        <w:r>
          <w:rPr>
            <w:rStyle w:val="Hyperlink"/>
          </w:rPr>
          <w:t>[RFC1035]</w:t>
        </w:r>
      </w:hyperlink>
      <w:r>
        <w:t xml:space="preserve"> section 3.1 and </w:t>
      </w:r>
      <w:hyperlink r:id="rId40">
        <w:r>
          <w:rPr>
            <w:rStyle w:val="Hyperlink"/>
          </w:rPr>
          <w:t>[RFC2181]</w:t>
        </w:r>
      </w:hyperlink>
      <w:r>
        <w:t xml:space="preserve"> section 11.</w:t>
      </w:r>
      <w:bookmarkEnd w:id="58"/>
    </w:p>
    <w:p w:rsidR="00A43071" w:rsidRDefault="009F1B03">
      <w:pPr>
        <w:ind w:left="548" w:hanging="274"/>
      </w:pPr>
      <w:bookmarkStart w:id="59"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41">
        <w:r>
          <w:rPr>
            <w:rStyle w:val="Hyperlink"/>
          </w:rPr>
          <w:t>[RFC4122]</w:t>
        </w:r>
      </w:hyperlink>
      <w:r>
        <w:t xml:space="preserve"> or </w:t>
      </w:r>
      <w:hyperlink r:id="rId42">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59"/>
    </w:p>
    <w:p w:rsidR="00A43071" w:rsidRDefault="009F1B03">
      <w:pPr>
        <w:ind w:left="548" w:hanging="274"/>
      </w:pPr>
      <w:bookmarkStart w:id="60"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60"/>
    </w:p>
    <w:p w:rsidR="00A43071" w:rsidRDefault="009F1B03">
      <w:pPr>
        <w:ind w:left="548" w:hanging="274"/>
      </w:pPr>
      <w:bookmarkStart w:id="61" w:name="gt_718bfd46-3cd2-45e8-befa-55f5c9f3be7b"/>
      <w:r>
        <w:rPr>
          <w:b/>
        </w:rPr>
        <w:t>ke</w:t>
      </w:r>
      <w:r>
        <w:rPr>
          <w:b/>
        </w:rPr>
        <w:t>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61"/>
    </w:p>
    <w:p w:rsidR="00A43071" w:rsidRDefault="009F1B03">
      <w:pPr>
        <w:ind w:left="548" w:hanging="274"/>
      </w:pPr>
      <w:bookmarkStart w:id="62" w:name="gt_e705a2b6-a678-4169-ba05-87a773976fe7"/>
      <w:r>
        <w:rPr>
          <w:b/>
        </w:rPr>
        <w:t>key archival</w:t>
      </w:r>
      <w:r>
        <w:t>:</w:t>
      </w:r>
      <w:r>
        <w:t xml:space="preserve"> The process by which the entity requesting the </w:t>
      </w:r>
      <w:hyperlink w:anchor="gt_7a0f4b71-23ba-434f-b781-28053ed64879">
        <w:r>
          <w:rPr>
            <w:rStyle w:val="HyperlinkGreen"/>
            <w:b/>
          </w:rPr>
          <w:t>certificate</w:t>
        </w:r>
      </w:hyperlink>
      <w:r>
        <w:t xml:space="preserve"> also submits the </w:t>
      </w:r>
      <w:hyperlink w:anchor="gt_6fca10f4-e829-42ab-ad40-1566585060ca">
        <w:r>
          <w:rPr>
            <w:rStyle w:val="HyperlinkGreen"/>
            <w:b/>
          </w:rPr>
          <w:t>private key</w:t>
        </w:r>
      </w:hyperlink>
      <w:r>
        <w:t xml:space="preserve"> during the process. The </w:t>
      </w:r>
      <w:hyperlink w:anchor="gt_6fca10f4-e829-42ab-ad40-1566585060ca">
        <w:r>
          <w:rPr>
            <w:rStyle w:val="HyperlinkGreen"/>
            <w:b/>
          </w:rPr>
          <w:t>private key</w:t>
        </w:r>
      </w:hyperlink>
      <w:r>
        <w:t xml:space="preserve"> is encrypted such that only a </w:t>
      </w:r>
      <w:hyperlink w:anchor="gt_d0a0d050-0dd5-4620-a7f8-7b3a3b71ae09">
        <w:r>
          <w:rPr>
            <w:rStyle w:val="HyperlinkGreen"/>
            <w:b/>
          </w:rPr>
          <w:t>key recovery agent</w:t>
        </w:r>
      </w:hyperlink>
      <w:r>
        <w:t xml:space="preserve"> can obtain it, preventing accidental disclosure, but preserving a copy in case the entity </w:t>
      </w:r>
      <w:r>
        <w:t>is unable or unwilling to decrypt data.</w:t>
      </w:r>
      <w:bookmarkEnd w:id="62"/>
    </w:p>
    <w:p w:rsidR="00A43071" w:rsidRDefault="009F1B03">
      <w:pPr>
        <w:ind w:left="548" w:hanging="274"/>
      </w:pPr>
      <w:bookmarkStart w:id="63" w:name="gt_91dfb8ea-1271-4f64-bacf-1e80c85ddfe7"/>
      <w:r>
        <w:rPr>
          <w:b/>
        </w:rPr>
        <w:t>key archival certificate</w:t>
      </w:r>
      <w:r>
        <w:t xml:space="preserve">: See </w:t>
      </w:r>
      <w:hyperlink w:anchor="gt_449fe2b7-d985-447c-b318-49902de82c82">
        <w:r>
          <w:rPr>
            <w:rStyle w:val="HyperlinkGreen"/>
            <w:b/>
          </w:rPr>
          <w:t>key recovery certificate</w:t>
        </w:r>
      </w:hyperlink>
      <w:r>
        <w:t>.</w:t>
      </w:r>
      <w:bookmarkEnd w:id="63"/>
    </w:p>
    <w:p w:rsidR="00A43071" w:rsidRDefault="009F1B03">
      <w:pPr>
        <w:ind w:left="548" w:hanging="274"/>
      </w:pPr>
      <w:bookmarkStart w:id="64" w:name="gt_59e1a147-0624-42fb-9177-c32cfdd193cb"/>
      <w:r>
        <w:rPr>
          <w:b/>
        </w:rPr>
        <w:t>key attestation</w:t>
      </w:r>
      <w:r>
        <w:t xml:space="preserve">: See </w:t>
      </w:r>
      <w:hyperlink w:anchor="gt_bc38c2e6-0740-4556-a595-a8902f14c867">
        <w:r>
          <w:rPr>
            <w:rStyle w:val="HyperlinkGreen"/>
            <w:b/>
          </w:rPr>
          <w:t>attestation</w:t>
        </w:r>
      </w:hyperlink>
      <w:r>
        <w:t>.</w:t>
      </w:r>
      <w:bookmarkEnd w:id="64"/>
    </w:p>
    <w:p w:rsidR="00A43071" w:rsidRDefault="009F1B03">
      <w:pPr>
        <w:ind w:left="548" w:hanging="274"/>
      </w:pPr>
      <w:bookmarkStart w:id="65" w:name="gt_ebc12f7b-18ac-4242-af74-58579c403628"/>
      <w:r>
        <w:rPr>
          <w:b/>
        </w:rPr>
        <w:t>ke</w:t>
      </w:r>
      <w:r>
        <w:rPr>
          <w:b/>
        </w:rPr>
        <w:t>y exchange</w:t>
      </w:r>
      <w:r>
        <w:t xml:space="preserve">: A synonym for key establishment. The procedure that results in shared secret keying material among different parties. Key agreement and key transport are two forms of </w:t>
      </w:r>
      <w:hyperlink w:anchor="gt_ebc12f7b-18ac-4242-af74-58579c403628">
        <w:r>
          <w:rPr>
            <w:rStyle w:val="HyperlinkGreen"/>
            <w:b/>
          </w:rPr>
          <w:t>key exchange</w:t>
        </w:r>
      </w:hyperlink>
      <w:r>
        <w:t>. F</w:t>
      </w:r>
      <w:r>
        <w:t xml:space="preserve">or more information, see </w:t>
      </w:r>
      <w:hyperlink r:id="rId43">
        <w:r>
          <w:rPr>
            <w:rStyle w:val="Hyperlink"/>
          </w:rPr>
          <w:t>[CRYPTO]</w:t>
        </w:r>
      </w:hyperlink>
      <w:r>
        <w:t xml:space="preserve"> section 1.11, </w:t>
      </w:r>
      <w:hyperlink r:id="rId44">
        <w:r>
          <w:rPr>
            <w:rStyle w:val="Hyperlink"/>
          </w:rPr>
          <w:t>[SP800-56A]</w:t>
        </w:r>
      </w:hyperlink>
      <w:r>
        <w:t xml:space="preserve"> section 3.1, and </w:t>
      </w:r>
      <w:hyperlink r:id="rId45">
        <w:r>
          <w:rPr>
            <w:rStyle w:val="Hyperlink"/>
          </w:rPr>
          <w:t>[IEEE1363]</w:t>
        </w:r>
      </w:hyperlink>
      <w:r>
        <w:t xml:space="preserve"> section 3.</w:t>
      </w:r>
      <w:bookmarkEnd w:id="65"/>
    </w:p>
    <w:p w:rsidR="00A43071" w:rsidRDefault="009F1B03">
      <w:pPr>
        <w:ind w:left="548" w:hanging="274"/>
      </w:pPr>
      <w:bookmarkStart w:id="66" w:name="gt_af3b4674-1810-4a2d-9d02-3383984e284c"/>
      <w:r>
        <w:rPr>
          <w:b/>
        </w:rPr>
        <w:t>key length</w:t>
      </w:r>
      <w:r>
        <w:t xml:space="preserve">: A value specified by a cryptographic module that indicates the length of the </w:t>
      </w:r>
      <w:hyperlink w:anchor="gt_3f211a0b-87e1-4884-856b-89c69c4a5d34">
        <w:r>
          <w:rPr>
            <w:rStyle w:val="HyperlinkGreen"/>
            <w:b/>
          </w:rPr>
          <w:t>public-private key p</w:t>
        </w:r>
        <w:r>
          <w:rPr>
            <w:rStyle w:val="HyperlinkGreen"/>
            <w:b/>
          </w:rPr>
          <w:t>air</w:t>
        </w:r>
      </w:hyperlink>
      <w:r>
        <w:t xml:space="preserve"> and </w:t>
      </w:r>
      <w:hyperlink w:anchor="gt_0e645d50-eabd-40a6-a7c3-1dc4d8d8b56b">
        <w:r>
          <w:rPr>
            <w:rStyle w:val="HyperlinkGreen"/>
            <w:b/>
          </w:rPr>
          <w:t>symmetric keys</w:t>
        </w:r>
      </w:hyperlink>
      <w:r>
        <w:t xml:space="preserve"> that are used within the module. The </w:t>
      </w:r>
      <w:hyperlink w:anchor="gt_af3b4674-1810-4a2d-9d02-3383984e284c">
        <w:r>
          <w:rPr>
            <w:rStyle w:val="HyperlinkGreen"/>
            <w:b/>
          </w:rPr>
          <w:t>key length</w:t>
        </w:r>
      </w:hyperlink>
      <w:r>
        <w:t xml:space="preserve"> values are expressed in bits. For more information about cryp</w:t>
      </w:r>
      <w:r>
        <w:t xml:space="preserve">tographic </w:t>
      </w:r>
      <w:hyperlink w:anchor="gt_af3b4674-1810-4a2d-9d02-3383984e284c">
        <w:r>
          <w:rPr>
            <w:rStyle w:val="HyperlinkGreen"/>
            <w:b/>
          </w:rPr>
          <w:t>key lengths</w:t>
        </w:r>
      </w:hyperlink>
      <w:r>
        <w:t>, see [SP800-56A] section 3.1.</w:t>
      </w:r>
      <w:bookmarkEnd w:id="66"/>
    </w:p>
    <w:p w:rsidR="00A43071" w:rsidRDefault="009F1B03">
      <w:pPr>
        <w:ind w:left="548" w:hanging="274"/>
      </w:pPr>
      <w:bookmarkStart w:id="67" w:name="gt_d0a0d050-0dd5-4620-a7f8-7b3a3b71ae09"/>
      <w:r>
        <w:rPr>
          <w:b/>
        </w:rPr>
        <w:t>key recovery agent (KRA)</w:t>
      </w:r>
      <w:r>
        <w:t xml:space="preserve">: A user, machine, or registration authority that has enrolled and obtained a </w:t>
      </w:r>
      <w:hyperlink w:anchor="gt_449fe2b7-d985-447c-b318-49902de82c82">
        <w:r>
          <w:rPr>
            <w:rStyle w:val="HyperlinkGreen"/>
            <w:b/>
          </w:rPr>
          <w:t>key recovery certificate</w:t>
        </w:r>
      </w:hyperlink>
      <w:r>
        <w:t xml:space="preserve">. A </w:t>
      </w:r>
      <w:hyperlink w:anchor="gt_d0a0d050-0dd5-4620-a7f8-7b3a3b71ae09">
        <w:r>
          <w:rPr>
            <w:rStyle w:val="HyperlinkGreen"/>
            <w:b/>
          </w:rPr>
          <w:t>KRA</w:t>
        </w:r>
      </w:hyperlink>
      <w:r>
        <w:t xml:space="preserve"> is any entity that possesses a </w:t>
      </w:r>
      <w:hyperlink w:anchor="gt_d0a0d050-0dd5-4620-a7f8-7b3a3b71ae09">
        <w:r>
          <w:rPr>
            <w:rStyle w:val="HyperlinkGreen"/>
            <w:b/>
          </w:rPr>
          <w:t>KRA</w:t>
        </w:r>
      </w:hyperlink>
      <w:r>
        <w:t xml:space="preserve"> </w:t>
      </w:r>
      <w:hyperlink w:anchor="gt_6fca10f4-e829-42ab-ad40-1566585060ca">
        <w:r>
          <w:rPr>
            <w:rStyle w:val="HyperlinkGreen"/>
            <w:b/>
          </w:rPr>
          <w:t>private key</w:t>
        </w:r>
      </w:hyperlink>
      <w:r>
        <w:t xml:space="preserve"> and </w:t>
      </w:r>
      <w:hyperlink w:anchor="gt_7a0f4b71-23ba-434f-b781-28053ed64879">
        <w:r>
          <w:rPr>
            <w:rStyle w:val="HyperlinkGreen"/>
            <w:b/>
          </w:rPr>
          <w:t>certificate</w:t>
        </w:r>
      </w:hyperlink>
      <w:r>
        <w:t xml:space="preserve">. For more information on </w:t>
      </w:r>
      <w:hyperlink w:anchor="gt_d0a0d050-0dd5-4620-a7f8-7b3a3b71ae09">
        <w:r>
          <w:rPr>
            <w:rStyle w:val="HyperlinkGreen"/>
            <w:b/>
          </w:rPr>
          <w:t>KRAs</w:t>
        </w:r>
      </w:hyperlink>
      <w:r>
        <w:t xml:space="preserve"> and the archival process, see [MSFT-ARCHIVE].</w:t>
      </w:r>
      <w:bookmarkEnd w:id="67"/>
    </w:p>
    <w:p w:rsidR="00A43071" w:rsidRDefault="009F1B03">
      <w:pPr>
        <w:ind w:left="548" w:hanging="274"/>
      </w:pPr>
      <w:bookmarkStart w:id="68" w:name="gt_449fe2b7-d985-447c-b318-49902de82c82"/>
      <w:r>
        <w:rPr>
          <w:b/>
        </w:rPr>
        <w:t>key recov</w:t>
      </w:r>
      <w:r>
        <w:rPr>
          <w:b/>
        </w:rPr>
        <w:t>ery certificate</w:t>
      </w:r>
      <w:r>
        <w:t xml:space="preserve">: A </w:t>
      </w:r>
      <w:hyperlink w:anchor="gt_7a0f4b71-23ba-434f-b781-28053ed64879">
        <w:r>
          <w:rPr>
            <w:rStyle w:val="HyperlinkGreen"/>
            <w:b/>
          </w:rPr>
          <w:t>certificate</w:t>
        </w:r>
      </w:hyperlink>
      <w:r>
        <w:t xml:space="preserve"> with the unique </w:t>
      </w:r>
      <w:hyperlink w:anchor="gt_aaaf2f1a-0b0a-487e-a0f0-c3510a6091b2">
        <w:r>
          <w:rPr>
            <w:rStyle w:val="HyperlinkGreen"/>
            <w:b/>
          </w:rPr>
          <w:t>object identifier (OID)</w:t>
        </w:r>
      </w:hyperlink>
      <w:r>
        <w:t xml:space="preserve"> in the extended key usage extension for </w:t>
      </w:r>
      <w:hyperlink w:anchor="gt_e705a2b6-a678-4169-ba05-87a773976fe7">
        <w:r>
          <w:rPr>
            <w:rStyle w:val="HyperlinkGreen"/>
            <w:b/>
          </w:rPr>
          <w:t>key archival</w:t>
        </w:r>
      </w:hyperlink>
      <w:r>
        <w:t xml:space="preserve">. Also known as </w:t>
      </w:r>
      <w:hyperlink w:anchor="gt_91dfb8ea-1271-4f64-bacf-1e80c85ddfe7">
        <w:r>
          <w:rPr>
            <w:rStyle w:val="HyperlinkGreen"/>
            <w:b/>
          </w:rPr>
          <w:t>key archival certificate</w:t>
        </w:r>
      </w:hyperlink>
      <w:r>
        <w:t>.</w:t>
      </w:r>
      <w:bookmarkEnd w:id="68"/>
    </w:p>
    <w:p w:rsidR="00A43071" w:rsidRDefault="009F1B03">
      <w:pPr>
        <w:ind w:left="548" w:hanging="274"/>
      </w:pPr>
      <w:bookmarkStart w:id="69" w:name="gt_218120c1-5321-4cde-a56c-64a88010c716"/>
      <w:r>
        <w:rPr>
          <w:b/>
        </w:rPr>
        <w:t>key spec</w:t>
      </w:r>
      <w:r>
        <w:t xml:space="preserve">: Specifies how a given </w:t>
      </w:r>
      <w:hyperlink w:anchor="gt_6fca10f4-e829-42ab-ad40-1566585060ca">
        <w:r>
          <w:rPr>
            <w:rStyle w:val="HyperlinkGreen"/>
            <w:b/>
          </w:rPr>
          <w:t>priva</w:t>
        </w:r>
        <w:r>
          <w:rPr>
            <w:rStyle w:val="HyperlinkGreen"/>
            <w:b/>
          </w:rPr>
          <w:t>te key</w:t>
        </w:r>
      </w:hyperlink>
      <w:r>
        <w:t xml:space="preserve"> is used within a cryptographic module.</w:t>
      </w:r>
      <w:bookmarkEnd w:id="69"/>
    </w:p>
    <w:p w:rsidR="00A43071" w:rsidRDefault="009F1B03">
      <w:pPr>
        <w:ind w:left="548" w:hanging="274"/>
      </w:pPr>
      <w:bookmarkStart w:id="70" w:name="gt_63003dfd-45fd-4464-a903-b740715eb81b"/>
      <w:r>
        <w:rPr>
          <w:b/>
        </w:rPr>
        <w:t>KEYGEN</w:t>
      </w:r>
      <w:r>
        <w:t xml:space="preserve">: An HTML tag defined by Netscape to allow HTML communications with a browser to trigger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xml:space="preserve">. For more information on usage, see </w:t>
      </w:r>
      <w:hyperlink r:id="rId46">
        <w:r>
          <w:rPr>
            <w:rStyle w:val="Hyperlink"/>
          </w:rPr>
          <w:t>[HTMLQ-keygen]</w:t>
        </w:r>
      </w:hyperlink>
      <w:r>
        <w:t xml:space="preserve"> and section 1.3.2.4.</w:t>
      </w:r>
      <w:bookmarkEnd w:id="70"/>
    </w:p>
    <w:p w:rsidR="00A43071" w:rsidRDefault="009F1B03">
      <w:pPr>
        <w:ind w:left="548" w:hanging="274"/>
      </w:pPr>
      <w:bookmarkStart w:id="71" w:name="gt_43ce30ee-7588-4760-b177-8d94e8739070"/>
      <w:r>
        <w:rPr>
          <w:b/>
        </w:rPr>
        <w:t>keyholder</w:t>
      </w:r>
      <w:r>
        <w:t xml:space="preserve">: The entity that holds a </w:t>
      </w:r>
      <w:hyperlink w:anchor="gt_6fca10f4-e829-42ab-ad40-1566585060ca">
        <w:r>
          <w:rPr>
            <w:rStyle w:val="HyperlinkGreen"/>
            <w:b/>
          </w:rPr>
          <w:t>private key</w:t>
        </w:r>
      </w:hyperlink>
      <w:r>
        <w:t xml:space="preserve"> and is therefore capable of signing and decrypting. The </w:t>
      </w:r>
      <w:hyperlink w:anchor="gt_43ce30ee-7588-4760-b177-8d94e8739070">
        <w:r>
          <w:rPr>
            <w:rStyle w:val="HyperlinkGreen"/>
            <w:b/>
          </w:rPr>
          <w:t>keyholder</w:t>
        </w:r>
      </w:hyperlink>
      <w:r>
        <w:t xml:space="preserve"> of a </w:t>
      </w:r>
      <w:hyperlink w:anchor="gt_4cf96ca0-e3a9-4165-8d1a-a21b1397007a">
        <w:r>
          <w:rPr>
            <w:rStyle w:val="HyperlinkGreen"/>
            <w:b/>
          </w:rPr>
          <w:t>public key</w:t>
        </w:r>
      </w:hyperlink>
      <w:r>
        <w:t xml:space="preserve"> is defined as the </w:t>
      </w:r>
      <w:hyperlink w:anchor="gt_43ce30ee-7588-4760-b177-8d94e8739070">
        <w:r>
          <w:rPr>
            <w:rStyle w:val="HyperlinkGreen"/>
            <w:b/>
          </w:rPr>
          <w:t>keyholder</w:t>
        </w:r>
      </w:hyperlink>
      <w:r>
        <w:t xml:space="preserve"> of the corresponding </w:t>
      </w:r>
      <w:hyperlink w:anchor="gt_6fca10f4-e829-42ab-ad40-1566585060ca">
        <w:r>
          <w:rPr>
            <w:rStyle w:val="HyperlinkGreen"/>
            <w:b/>
          </w:rPr>
          <w:t>private key</w:t>
        </w:r>
      </w:hyperlink>
      <w:r>
        <w:t>.</w:t>
      </w:r>
      <w:bookmarkEnd w:id="71"/>
    </w:p>
    <w:p w:rsidR="00A43071" w:rsidRDefault="009F1B03">
      <w:pPr>
        <w:ind w:left="548" w:hanging="274"/>
      </w:pPr>
      <w:bookmarkStart w:id="72" w:name="gt_45643bfb-b4c4-432c-a10f-b98790063f8d"/>
      <w:r>
        <w:rPr>
          <w:b/>
        </w:rPr>
        <w:t>Lightweight Directory Access Protocol (LDAP)</w:t>
      </w:r>
      <w:r>
        <w:t>: The primary</w:t>
      </w:r>
      <w:r>
        <w:t xml:space="preserve">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w:t>
      </w:r>
      <w:r>
        <w:t xml:space="preserve">s to query and update information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47">
        <w:r>
          <w:rPr>
            <w:rStyle w:val="Hyperlink"/>
          </w:rPr>
          <w:t>[RFC1777]</w:t>
        </w:r>
      </w:hyperlink>
      <w:r>
        <w:t xml:space="preserve"> or version 3 </w:t>
      </w:r>
      <w:hyperlink r:id="rId48">
        <w:r>
          <w:rPr>
            <w:rStyle w:val="Hyperlink"/>
          </w:rPr>
          <w:t>[RFC3377]</w:t>
        </w:r>
      </w:hyperlink>
      <w:r>
        <w:t>.</w:t>
      </w:r>
      <w:bookmarkEnd w:id="72"/>
    </w:p>
    <w:p w:rsidR="00A43071" w:rsidRDefault="009F1B03">
      <w:pPr>
        <w:ind w:left="548" w:hanging="274"/>
      </w:pPr>
      <w:bookmarkStart w:id="73" w:name="gt_079478cb-f4c5-4ce5-b72b-2144da5d2ce7"/>
      <w:r>
        <w:rPr>
          <w:b/>
        </w:rPr>
        <w:t>little-endian</w:t>
      </w:r>
      <w:r>
        <w:t>: Multiple-byte values that are byte-ordered with the least significant byte stored in the memory location with the l</w:t>
      </w:r>
      <w:r>
        <w:t>owest address.</w:t>
      </w:r>
      <w:bookmarkEnd w:id="73"/>
    </w:p>
    <w:p w:rsidR="00A43071" w:rsidRDefault="009F1B03">
      <w:pPr>
        <w:ind w:left="548" w:hanging="274"/>
      </w:pPr>
      <w:bookmarkStart w:id="74" w:name="gt_8bb43a65-7a8c-4585-a7ed-23044772f8ca"/>
      <w:r>
        <w:rPr>
          <w:b/>
        </w:rPr>
        <w:t>object</w:t>
      </w:r>
      <w:r>
        <w:t xml:space="preserve">: (1) In </w:t>
      </w:r>
      <w:hyperlink w:anchor="gt_e467d927-17bf-49c9-98d1-96ddf61ddd90">
        <w:r>
          <w:rPr>
            <w:rStyle w:val="HyperlinkGreen"/>
            <w:b/>
          </w:rPr>
          <w:t>Active Directory</w:t>
        </w:r>
      </w:hyperlink>
      <w:r>
        <w:t xml:space="preserve">, an entity consisting of a set of attributes, each attribute with a set of associated values. For more information, see [MS-ADTS]. See also </w:t>
      </w:r>
      <w:hyperlink w:anchor="gt_407dbc2c-3140-4e31-9085-0087e2d3bab2">
        <w:r>
          <w:rPr>
            <w:rStyle w:val="HyperlinkGreen"/>
            <w:b/>
          </w:rPr>
          <w:t>directory object</w:t>
        </w:r>
      </w:hyperlink>
      <w:r>
        <w:t>.</w:t>
      </w:r>
      <w:bookmarkEnd w:id="74"/>
    </w:p>
    <w:p w:rsidR="00A43071" w:rsidRDefault="009F1B03">
      <w:pPr>
        <w:ind w:left="548"/>
      </w:pPr>
      <w:r>
        <w:t xml:space="preserve">(2) In the </w:t>
      </w:r>
      <w:hyperlink w:anchor="gt_ae2a9876-7fed-4f0d-a390-bf78f76c0736">
        <w:r>
          <w:rPr>
            <w:rStyle w:val="HyperlinkGreen"/>
            <w:b/>
          </w:rPr>
          <w:t>DCOM</w:t>
        </w:r>
      </w:hyperlink>
      <w:r>
        <w:t xml:space="preserve"> protocol, a software entity that implements one or more object remote protocol (ORPC) interfaces and whic</w:t>
      </w:r>
      <w:r>
        <w:t>h is uniquely identified, within the scope of an object exporter, by an object identifier (OID). For more information, see [MS-DCOM].</w:t>
      </w:r>
    </w:p>
    <w:p w:rsidR="00A43071" w:rsidRDefault="009F1B03">
      <w:pPr>
        <w:ind w:left="548" w:hanging="274"/>
      </w:pPr>
      <w:bookmarkStart w:id="75" w:name="gt_aaaf2f1a-0b0a-487e-a0f0-c3510a6091b2"/>
      <w:r>
        <w:rPr>
          <w:b/>
        </w:rPr>
        <w:lastRenderedPageBreak/>
        <w:t>object identifier (OID)</w:t>
      </w:r>
      <w:r>
        <w:t xml:space="preserve">: In the Lightweight Directory Access Protocol (LDAP), a sequence of numbers in a format described </w:t>
      </w:r>
      <w:r>
        <w:t xml:space="preserve">by </w:t>
      </w:r>
      <w:hyperlink r:id="rId49">
        <w:r>
          <w:rPr>
            <w:rStyle w:val="Hyperlink"/>
          </w:rPr>
          <w:t>[RFC1778]</w:t>
        </w:r>
      </w:hyperlink>
      <w:r>
        <w:t>. In many LDAP directory implementations, an OID is the standard internal representation of an attribute. In the directory model used in this specification, the more familiar ldapDisplayName represents an attribute.</w:t>
      </w:r>
      <w:bookmarkEnd w:id="75"/>
    </w:p>
    <w:p w:rsidR="00A43071" w:rsidRDefault="009F1B03">
      <w:pPr>
        <w:ind w:left="548" w:hanging="274"/>
      </w:pPr>
      <w:bookmarkStart w:id="76" w:name="gt_d4ad46fe-cbab-43f2-a125-b2f125824f33"/>
      <w:r>
        <w:rPr>
          <w:b/>
        </w:rPr>
        <w:t>object remote procedure call (ORPC)</w:t>
      </w:r>
      <w:r>
        <w:t>: A r</w:t>
      </w:r>
      <w:r>
        <w:t>emote procedure call whose target is an interface on an object. The target interface (and therefore the object) is identified by an interface pointer identifier (IPID).</w:t>
      </w:r>
      <w:bookmarkEnd w:id="76"/>
    </w:p>
    <w:p w:rsidR="00A43071" w:rsidRDefault="009F1B03">
      <w:pPr>
        <w:ind w:left="548" w:hanging="274"/>
      </w:pPr>
      <w:bookmarkStart w:id="77" w:name="gt_e127848e-c66d-427d-b3aa-9f904fa4ada7"/>
      <w:r>
        <w:rPr>
          <w:b/>
        </w:rPr>
        <w:t>opnum</w:t>
      </w:r>
      <w:r>
        <w:t xml:space="preserve">: An operation number or numeric identifier that is used to identify a specific </w:t>
      </w:r>
      <w:r>
        <w:t xml:space="preserve">remote procedure call (RPC) method or a method in an interface. For more information, see [C706] section 12.5.2.12 or </w:t>
      </w:r>
      <w:hyperlink r:id="rId50" w:anchor="Section_290c38b192fe422991e64fc376610c15">
        <w:r>
          <w:rPr>
            <w:rStyle w:val="Hyperlink"/>
          </w:rPr>
          <w:t>[MS-RPCE]</w:t>
        </w:r>
      </w:hyperlink>
      <w:r>
        <w:t>.</w:t>
      </w:r>
      <w:bookmarkEnd w:id="77"/>
    </w:p>
    <w:p w:rsidR="00A43071" w:rsidRDefault="009F1B03">
      <w:pPr>
        <w:ind w:left="548" w:hanging="274"/>
      </w:pPr>
      <w:bookmarkStart w:id="78" w:name="gt_8492780e-99e2-47ba-8553-aedb8de9f9c0"/>
      <w:r>
        <w:rPr>
          <w:b/>
        </w:rPr>
        <w:t>principal</w:t>
      </w:r>
      <w:r>
        <w:t>: A unique entity identifiable by a sec</w:t>
      </w:r>
      <w:r>
        <w:t xml:space="preserve">urity identifier (SID) that is typically the requester of access to securable </w:t>
      </w:r>
      <w:hyperlink w:anchor="gt_8bb43a65-7a8c-4585-a7ed-23044772f8ca">
        <w:r>
          <w:rPr>
            <w:rStyle w:val="HyperlinkGreen"/>
            <w:b/>
          </w:rPr>
          <w:t>objects</w:t>
        </w:r>
      </w:hyperlink>
      <w:r>
        <w:t xml:space="preserve"> or resources. It often corresponds to a human user but can also be a computer or service. It is sometimes re</w:t>
      </w:r>
      <w:r>
        <w:t>ferred to as a security principal.</w:t>
      </w:r>
      <w:bookmarkEnd w:id="78"/>
    </w:p>
    <w:p w:rsidR="00A43071" w:rsidRDefault="009F1B03">
      <w:pPr>
        <w:ind w:left="548" w:hanging="274"/>
      </w:pPr>
      <w:bookmarkStart w:id="79" w:name="gt_6fca10f4-e829-42ab-ad40-1566585060ca"/>
      <w:r>
        <w:rPr>
          <w:b/>
        </w:rPr>
        <w:t>private key</w:t>
      </w:r>
      <w:r>
        <w:t>: One of a pair of keys used in public-key cryptography. The private key is kept secret and is used to decrypt data that has been encrypted with the corresponding public key. For an introduction to this concept</w:t>
      </w:r>
      <w:r>
        <w:t>, see [CRYPTO] section 1.8 and [IEEE1363] section 3.1.</w:t>
      </w:r>
      <w:bookmarkEnd w:id="79"/>
    </w:p>
    <w:p w:rsidR="00A43071" w:rsidRDefault="009F1B03">
      <w:pPr>
        <w:ind w:left="548" w:hanging="274"/>
      </w:pPr>
      <w:bookmarkStart w:id="80" w:name="gt_6467872e-7d79-4e85-93e5-eda01108565e"/>
      <w:r>
        <w:rPr>
          <w:b/>
        </w:rPr>
        <w:t>pseudo-random number generator (PRNG)</w:t>
      </w:r>
      <w:r>
        <w:t>: An algorithm that generates values (numbers, bits, and so on) that give the appearance of being random from the point of view of any known test. If initialized wi</w:t>
      </w:r>
      <w:r>
        <w:t>th a true random value (called its "seed"), the output of a cryptographically strong PRNG will have the same resistance to guessing as a true random source.</w:t>
      </w:r>
      <w:bookmarkEnd w:id="80"/>
    </w:p>
    <w:p w:rsidR="00A43071" w:rsidRDefault="009F1B03">
      <w:pPr>
        <w:ind w:left="548" w:hanging="274"/>
      </w:pPr>
      <w:bookmarkStart w:id="81" w:name="gt_4cf96ca0-e3a9-4165-8d1a-a21b1397007a"/>
      <w:r>
        <w:rPr>
          <w:b/>
        </w:rPr>
        <w:t>public key</w:t>
      </w:r>
      <w:r>
        <w:t>: One of a pair of keys used in public-key cryptography. The public key is distributed fr</w:t>
      </w:r>
      <w:r>
        <w:t xml:space="preserve">eely and published as part of a </w:t>
      </w:r>
      <w:hyperlink w:anchor="gt_a1dfa70d-7803-413d-8697-c40021a3f3d0">
        <w:r>
          <w:rPr>
            <w:rStyle w:val="HyperlinkGreen"/>
            <w:b/>
          </w:rPr>
          <w:t>digital certificate</w:t>
        </w:r>
      </w:hyperlink>
      <w:r>
        <w:t>. For an introduction to this concept, see [CRYPTO] section 1.8 and [IEEE1363] section 3.1.</w:t>
      </w:r>
      <w:bookmarkEnd w:id="81"/>
    </w:p>
    <w:p w:rsidR="00A43071" w:rsidRDefault="009F1B03">
      <w:pPr>
        <w:ind w:left="548" w:hanging="274"/>
      </w:pPr>
      <w:bookmarkStart w:id="82" w:name="gt_46ef9374-f1be-4b5c-8389-489d594c7603"/>
      <w:r>
        <w:rPr>
          <w:b/>
        </w:rPr>
        <w:t>public key algorithm</w:t>
      </w:r>
      <w:r>
        <w:t>: An asymmetric cipher that use</w:t>
      </w:r>
      <w:r>
        <w:t>s two cryptographic keys: one for encryption, the public key, and the other for decryption, the private key. In signature and verification, the roles are reversed: public key is used for verification, and private key is used for signature generation. Examp</w:t>
      </w:r>
      <w:r>
        <w:t>les of public key algorithms are described in various standards, including Digital Signature Algorithm (DSA) and Elliptic Curve Digital Signature Algorithm (ECDSA) in FIPS 186-2 (</w:t>
      </w:r>
      <w:hyperlink r:id="rId51">
        <w:r>
          <w:rPr>
            <w:rStyle w:val="Hyperlink"/>
          </w:rPr>
          <w:t>[FIPS186]</w:t>
        </w:r>
      </w:hyperlink>
      <w:r>
        <w:t xml:space="preserve">), </w:t>
      </w:r>
      <w:r>
        <w:t>RSA in PKCS#1 (</w:t>
      </w:r>
      <w:hyperlink r:id="rId52">
        <w:r>
          <w:rPr>
            <w:rStyle w:val="Hyperlink"/>
          </w:rPr>
          <w:t>[RFC8017]</w:t>
        </w:r>
      </w:hyperlink>
      <w:r>
        <w:t>), the National Institute of Standards and Technology (NIST) also published an introduction to public key technology in SP800-32 (</w:t>
      </w:r>
      <w:hyperlink r:id="rId53">
        <w:r>
          <w:rPr>
            <w:rStyle w:val="Hyperlink"/>
          </w:rPr>
          <w:t>[SP800-32]</w:t>
        </w:r>
      </w:hyperlink>
      <w:r>
        <w:t xml:space="preserve"> section 5.6).</w:t>
      </w:r>
      <w:bookmarkEnd w:id="82"/>
    </w:p>
    <w:p w:rsidR="00A43071" w:rsidRDefault="009F1B03">
      <w:pPr>
        <w:ind w:left="548" w:hanging="274"/>
      </w:pPr>
      <w:bookmarkStart w:id="83" w:name="gt_fbe33f73-7a2c-4134-ab9e-7a12c6d01348"/>
      <w:r>
        <w:rPr>
          <w:b/>
        </w:rPr>
        <w:t>public key infrastructure (PKI)</w:t>
      </w:r>
      <w:r>
        <w:t xml:space="preserve">: The laws, policies, standards, and software that regulate or manipulate certificates and public and private keys. In practice, it is a system of </w:t>
      </w:r>
      <w:hyperlink w:anchor="gt_a1dfa70d-7803-413d-8697-c40021a3f3d0">
        <w:r>
          <w:rPr>
            <w:rStyle w:val="HyperlinkGreen"/>
            <w:b/>
          </w:rPr>
          <w:t>digital certificates</w:t>
        </w:r>
      </w:hyperlink>
      <w:r>
        <w:t xml:space="preserve">, </w:t>
      </w:r>
      <w:hyperlink w:anchor="gt_c925d5d7-a442-4ba4-9586-5f94ccec847a">
        <w:r>
          <w:rPr>
            <w:rStyle w:val="HyperlinkGreen"/>
            <w:b/>
          </w:rPr>
          <w:t>certificate authorities (CAs)</w:t>
        </w:r>
      </w:hyperlink>
      <w:r>
        <w:t>, and other registration authorities that verify and authenticate the validity of each party involved in</w:t>
      </w:r>
      <w:r>
        <w:t xml:space="preserve"> an electronic transaction. For more information, see [X509] section 6.</w:t>
      </w:r>
      <w:bookmarkEnd w:id="83"/>
    </w:p>
    <w:p w:rsidR="00A43071" w:rsidRDefault="009F1B03">
      <w:pPr>
        <w:ind w:left="548" w:hanging="274"/>
      </w:pPr>
      <w:bookmarkStart w:id="84" w:name="gt_3f211a0b-87e1-4884-856b-89c69c4a5d34"/>
      <w:r>
        <w:rPr>
          <w:b/>
        </w:rPr>
        <w:t>public-private key pair</w:t>
      </w:r>
      <w:r>
        <w:t>: The association of a public key and its corresponding private key when used in cryptography. Also referred to simply as a "key pair". For an introduction to pu</w:t>
      </w:r>
      <w:r>
        <w:t>blic-private key pairs, see [IEEE1363] section 3.</w:t>
      </w:r>
      <w:bookmarkEnd w:id="84"/>
    </w:p>
    <w:p w:rsidR="00A43071" w:rsidRDefault="009F1B03">
      <w:pPr>
        <w:ind w:left="548" w:hanging="274"/>
      </w:pPr>
      <w:bookmarkStart w:id="85" w:name="gt_8afbead6-bab7-44e7-a69b-d92247740f69"/>
      <w:r>
        <w:rPr>
          <w:b/>
        </w:rPr>
        <w:t>registration authority (RA)</w:t>
      </w:r>
      <w:r>
        <w:t xml:space="preserve">: The authority in a </w:t>
      </w:r>
      <w:hyperlink w:anchor="gt_fbe33f73-7a2c-4134-ab9e-7a12c6d01348">
        <w:r>
          <w:rPr>
            <w:rStyle w:val="HyperlinkGreen"/>
            <w:b/>
          </w:rPr>
          <w:t>PKI</w:t>
        </w:r>
      </w:hyperlink>
      <w:r>
        <w:t xml:space="preserve"> that verifies user requests for a digital certificate and indicates to the </w:t>
      </w:r>
      <w:hyperlink w:anchor="gt_c925d5d7-a442-4ba4-9586-5f94ccec847a">
        <w:r>
          <w:rPr>
            <w:rStyle w:val="HyperlinkGreen"/>
            <w:b/>
          </w:rPr>
          <w:t>certificate authority (CA)</w:t>
        </w:r>
      </w:hyperlink>
      <w:r>
        <w:t xml:space="preserve"> that it is acceptable to issue a </w:t>
      </w:r>
      <w:hyperlink w:anchor="gt_7a0f4b71-23ba-434f-b781-28053ed64879">
        <w:r>
          <w:rPr>
            <w:rStyle w:val="HyperlinkGreen"/>
            <w:b/>
          </w:rPr>
          <w:t>certificate</w:t>
        </w:r>
      </w:hyperlink>
      <w:r>
        <w:t>.</w:t>
      </w:r>
      <w:bookmarkEnd w:id="85"/>
    </w:p>
    <w:p w:rsidR="00A43071" w:rsidRDefault="009F1B03">
      <w:pPr>
        <w:ind w:left="548" w:hanging="274"/>
      </w:pPr>
      <w:bookmarkStart w:id="86" w:name="gt_22198321-b40b-4c24-b8a2-29e44d9d92b9"/>
      <w:r>
        <w:rPr>
          <w:b/>
        </w:rPr>
        <w:t>relative distinguished name (RDN)</w:t>
      </w:r>
      <w:r>
        <w:t xml:space="preserve">: In the </w:t>
      </w:r>
      <w:hyperlink w:anchor="gt_e467d927-17bf-49c9-98d1-96ddf61ddd90">
        <w:r>
          <w:rPr>
            <w:rStyle w:val="HyperlinkGreen"/>
            <w:b/>
          </w:rPr>
          <w:t>Active Directory</w:t>
        </w:r>
      </w:hyperlink>
      <w:r>
        <w:t xml:space="preserve"> directory service, the unique name of a child element relative to its parent in Active Directory. The RDN of a child element combined with the fully qualified domain name (FQDN)</w:t>
      </w:r>
      <w:r>
        <w:t xml:space="preserve"> of the parent forms the FQDN of the child.</w:t>
      </w:r>
      <w:bookmarkEnd w:id="86"/>
    </w:p>
    <w:p w:rsidR="00A43071" w:rsidRDefault="009F1B03">
      <w:pPr>
        <w:ind w:left="548" w:hanging="274"/>
      </w:pPr>
      <w:bookmarkStart w:id="87" w:name="gt_ee5619ac-b16e-4727-ace0-3a2f98204fc7"/>
      <w:r>
        <w:rPr>
          <w:b/>
        </w:rPr>
        <w:lastRenderedPageBreak/>
        <w:t>relying party (RP)</w:t>
      </w:r>
      <w:r>
        <w:t>: The entity (person or computer) using information from a certificate in order to make a security decision. Typically, the RP is responsible for guarding some resource and applying access contr</w:t>
      </w:r>
      <w:r>
        <w:t>ol policies based on information learned from a certificate.</w:t>
      </w:r>
      <w:bookmarkEnd w:id="87"/>
    </w:p>
    <w:p w:rsidR="00A43071" w:rsidRDefault="009F1B03">
      <w:pPr>
        <w:ind w:left="548" w:hanging="274"/>
      </w:pPr>
      <w:bookmarkStart w:id="88" w:name="gt_08a80e0e-6715-4d38-82a7-05afa3c4e544"/>
      <w:r>
        <w:rPr>
          <w:b/>
        </w:rPr>
        <w:t>Request On Behalf Of (ROBO)</w:t>
      </w:r>
      <w:r>
        <w:t xml:space="preserve">: A request process that is used during a proxy </w:t>
      </w:r>
      <w:hyperlink w:anchor="gt_3edb3c30-bb82-4782-9777-19c5006965ef">
        <w:r>
          <w:rPr>
            <w:rStyle w:val="HyperlinkGreen"/>
            <w:b/>
          </w:rPr>
          <w:t>enrollment</w:t>
        </w:r>
      </w:hyperlink>
      <w:r>
        <w:t xml:space="preserve"> process in which one user, typically an adminis</w:t>
      </w:r>
      <w:r>
        <w:t xml:space="preserve">trator, enrolls for a </w:t>
      </w:r>
      <w:hyperlink w:anchor="gt_7a0f4b71-23ba-434f-b781-28053ed64879">
        <w:r>
          <w:rPr>
            <w:rStyle w:val="HyperlinkGreen"/>
            <w:b/>
          </w:rPr>
          <w:t>certificate</w:t>
        </w:r>
      </w:hyperlink>
      <w:r>
        <w:t xml:space="preserve"> for a second user by using the administrator credentials.</w:t>
      </w:r>
      <w:bookmarkEnd w:id="88"/>
    </w:p>
    <w:p w:rsidR="00A43071" w:rsidRDefault="009F1B03">
      <w:pPr>
        <w:ind w:left="548" w:hanging="274"/>
      </w:pPr>
      <w:bookmarkStart w:id="89" w:name="gt_caac8fa2-5e21-43b9-a3fe-be0819b906bf"/>
      <w:r>
        <w:rPr>
          <w:b/>
        </w:rPr>
        <w:t>revocation</w:t>
      </w:r>
      <w:r>
        <w:t>: The process of invalidating a certificate. For more details, see [RFC3280] section 3.3.</w:t>
      </w:r>
      <w:bookmarkEnd w:id="89"/>
    </w:p>
    <w:p w:rsidR="00A43071" w:rsidRDefault="009F1B03">
      <w:pPr>
        <w:ind w:left="548" w:hanging="274"/>
      </w:pPr>
      <w:bookmarkStart w:id="90" w:name="gt_3f85a24a-f32a-4322-9e99-eba6ae802cd6"/>
      <w:r>
        <w:rPr>
          <w:b/>
        </w:rPr>
        <w:t>Ri</w:t>
      </w:r>
      <w:r>
        <w:rPr>
          <w:b/>
        </w:rPr>
        <w:t>vest-Shamir-Adleman (RSA)</w:t>
      </w:r>
      <w:r>
        <w:t xml:space="preserve">: A system for public key cryptography. </w:t>
      </w:r>
      <w:hyperlink w:anchor="gt_3f85a24a-f32a-4322-9e99-eba6ae802cd6">
        <w:r>
          <w:rPr>
            <w:rStyle w:val="HyperlinkGreen"/>
            <w:b/>
          </w:rPr>
          <w:t>RSA</w:t>
        </w:r>
      </w:hyperlink>
      <w:r>
        <w:t xml:space="preserve"> is specified in [RFC8017].</w:t>
      </w:r>
      <w:bookmarkEnd w:id="90"/>
    </w:p>
    <w:p w:rsidR="00A43071" w:rsidRDefault="009F1B03">
      <w:pPr>
        <w:ind w:left="548" w:hanging="274"/>
      </w:pPr>
      <w:bookmarkStart w:id="91" w:name="gt_c5dc44e1-179a-481b-b4b0-d47aa3c81ae4"/>
      <w:r>
        <w:rPr>
          <w:b/>
        </w:rPr>
        <w:t>root CA</w:t>
      </w:r>
      <w:r>
        <w:t xml:space="preserve">: A type of </w:t>
      </w:r>
      <w:hyperlink w:anchor="gt_c925d5d7-a442-4ba4-9586-5f94ccec847a">
        <w:r>
          <w:rPr>
            <w:rStyle w:val="HyperlinkGreen"/>
            <w:b/>
          </w:rPr>
          <w:t>certificate autho</w:t>
        </w:r>
        <w:r>
          <w:rPr>
            <w:rStyle w:val="HyperlinkGreen"/>
            <w:b/>
          </w:rPr>
          <w:t>rity (CA)</w:t>
        </w:r>
      </w:hyperlink>
      <w:r>
        <w:t xml:space="preserve"> that is directly trusted by an end entity, including a relying party; that is, securely acquiring the value of a root CA public key requires some out-of-band steps. This term is not meant to imply that a root CA is necessarily at the top of any h</w:t>
      </w:r>
      <w:r>
        <w:t xml:space="preserve">ierarchy, simply that the CA in question is trusted directly (as specified in </w:t>
      </w:r>
      <w:hyperlink r:id="rId54">
        <w:r>
          <w:rPr>
            <w:rStyle w:val="Hyperlink"/>
          </w:rPr>
          <w:t>[RFC2510]</w:t>
        </w:r>
      </w:hyperlink>
      <w:r>
        <w:t xml:space="preserve">). A root CA is implemented in software and in Windows, is the topmost CA in a CA hierarchy, and is the </w:t>
      </w:r>
      <w:r>
        <w:t>trust point for all certificates that are issued by the CAs in the CA hierarchy. If a user, computer, or service trusts a root CA, it implicitly trusts all certificates that are issued by all other CAs in the CA hierarchy. For more information, see [RFC328</w:t>
      </w:r>
      <w:r>
        <w:t>0].</w:t>
      </w:r>
      <w:bookmarkEnd w:id="91"/>
    </w:p>
    <w:p w:rsidR="00A43071" w:rsidRDefault="009F1B03">
      <w:pPr>
        <w:ind w:left="548" w:hanging="274"/>
      </w:pPr>
      <w:bookmarkStart w:id="92" w:name="gt_d53eb61f-6648-40df-b29a-f51520a9db40"/>
      <w:r>
        <w:rPr>
          <w:b/>
        </w:rPr>
        <w:t>root certificate</w:t>
      </w:r>
      <w:r>
        <w:t xml:space="preserve">: A self-signed </w:t>
      </w:r>
      <w:hyperlink w:anchor="gt_7a0f4b71-23ba-434f-b781-28053ed64879">
        <w:r>
          <w:rPr>
            <w:rStyle w:val="HyperlinkGreen"/>
            <w:b/>
          </w:rPr>
          <w:t>certificate</w:t>
        </w:r>
      </w:hyperlink>
      <w:r>
        <w:t xml:space="preserve"> that identifies the </w:t>
      </w:r>
      <w:hyperlink w:anchor="gt_4cf96ca0-e3a9-4165-8d1a-a21b1397007a">
        <w:r>
          <w:rPr>
            <w:rStyle w:val="HyperlinkGreen"/>
            <w:b/>
          </w:rPr>
          <w:t>public key</w:t>
        </w:r>
      </w:hyperlink>
      <w:r>
        <w:t xml:space="preserve"> of a root </w:t>
      </w:r>
      <w:hyperlink w:anchor="gt_c925d5d7-a442-4ba4-9586-5f94ccec847a">
        <w:r>
          <w:rPr>
            <w:rStyle w:val="HyperlinkGreen"/>
            <w:b/>
          </w:rPr>
          <w:t>certification authority (CA)</w:t>
        </w:r>
      </w:hyperlink>
      <w:r>
        <w:t xml:space="preserve"> and has been trusted to terminate a certificate chain.</w:t>
      </w:r>
      <w:bookmarkEnd w:id="92"/>
    </w:p>
    <w:p w:rsidR="00A43071" w:rsidRDefault="009F1B03">
      <w:pPr>
        <w:ind w:left="548" w:hanging="274"/>
      </w:pPr>
      <w:bookmarkStart w:id="93" w:name="gt_de084567-c0d0-4b19-8612-aa88b38ef7c8"/>
      <w:r>
        <w:rPr>
          <w:b/>
        </w:rPr>
        <w:t>sanitized name</w:t>
      </w:r>
      <w:r>
        <w:t xml:space="preserve">: The form of a </w:t>
      </w:r>
      <w:hyperlink w:anchor="gt_c925d5d7-a442-4ba4-9586-5f94ccec847a">
        <w:r>
          <w:rPr>
            <w:rStyle w:val="HyperlinkGreen"/>
            <w:b/>
          </w:rPr>
          <w:t>certification authority (CA)</w:t>
        </w:r>
      </w:hyperlink>
      <w:r>
        <w:t xml:space="preserve"> name that is used in file names </w:t>
      </w:r>
      <w:r>
        <w:t xml:space="preserve">(such as for a </w:t>
      </w:r>
      <w:hyperlink w:anchor="gt_4f22841f-249b-42fb-a31a-5049c00be939">
        <w:r>
          <w:rPr>
            <w:rStyle w:val="HyperlinkGreen"/>
            <w:b/>
          </w:rPr>
          <w:t>certificate revocation list (CRL)</w:t>
        </w:r>
      </w:hyperlink>
      <w:r>
        <w:t xml:space="preserve">; see [MSFT-CRL] for more information) and in other contexts where character sets are restricted. The process of sanitizing the </w:t>
      </w:r>
      <w:hyperlink w:anchor="gt_c925d5d7-a442-4ba4-9586-5f94ccec847a">
        <w:r>
          <w:rPr>
            <w:rStyle w:val="HyperlinkGreen"/>
            <w:b/>
          </w:rPr>
          <w:t>CA</w:t>
        </w:r>
      </w:hyperlink>
      <w:r>
        <w:t xml:space="preserve"> name is necessary to remove characters that are illegal for file names, registry key names, or </w:t>
      </w:r>
      <w:hyperlink w:anchor="gt_1175dd11-9368-41d5-98ed-d585f268ad4b">
        <w:r>
          <w:rPr>
            <w:rStyle w:val="HyperlinkGreen"/>
            <w:b/>
          </w:rPr>
          <w:t>distinguished name (DN)</w:t>
        </w:r>
      </w:hyperlink>
      <w:r>
        <w:t xml:space="preserve"> values, or that are illegal </w:t>
      </w:r>
      <w:r>
        <w:t>for technology-specific reasons.</w:t>
      </w:r>
      <w:bookmarkEnd w:id="93"/>
    </w:p>
    <w:p w:rsidR="00A43071" w:rsidRDefault="009F1B03">
      <w:pPr>
        <w:ind w:left="548" w:hanging="274"/>
      </w:pPr>
      <w:bookmarkStart w:id="94" w:name="gt_168fbe0c-fc02-4722-979e-b0261766ac9c"/>
      <w:r>
        <w:rPr>
          <w:b/>
        </w:rPr>
        <w:t>SHA-1 hash</w:t>
      </w:r>
      <w:r>
        <w:t xml:space="preserve">: A hashing algorithm as specified in </w:t>
      </w:r>
      <w:hyperlink r:id="rId55">
        <w:r>
          <w:rPr>
            <w:rStyle w:val="Hyperlink"/>
          </w:rPr>
          <w:t>[FIPS180-2]</w:t>
        </w:r>
      </w:hyperlink>
      <w:r>
        <w:t xml:space="preserve"> that was developed by the National Institute of Standards and Technology (NIST) and the National S</w:t>
      </w:r>
      <w:r>
        <w:t>ecurity Agency (NSA).</w:t>
      </w:r>
      <w:bookmarkEnd w:id="94"/>
    </w:p>
    <w:p w:rsidR="00A43071" w:rsidRDefault="009F1B03">
      <w:pPr>
        <w:ind w:left="548" w:hanging="274"/>
      </w:pPr>
      <w:bookmarkStart w:id="95" w:name="gt_6a2366ee-fc9c-4406-963d-eac335ed8fc5"/>
      <w:r>
        <w:rPr>
          <w:b/>
        </w:rPr>
        <w:t>signing certificates</w:t>
      </w:r>
      <w:r>
        <w:t xml:space="preserve">: The </w:t>
      </w:r>
      <w:hyperlink w:anchor="gt_7a0f4b71-23ba-434f-b781-28053ed64879">
        <w:r>
          <w:rPr>
            <w:rStyle w:val="HyperlinkGreen"/>
            <w:b/>
          </w:rPr>
          <w:t>certificate</w:t>
        </w:r>
      </w:hyperlink>
      <w:r>
        <w:t xml:space="preserve"> that represents the identity of an entity (for example, a </w:t>
      </w:r>
      <w:hyperlink w:anchor="gt_c925d5d7-a442-4ba4-9586-5f94ccec847a">
        <w:r>
          <w:rPr>
            <w:rStyle w:val="HyperlinkGreen"/>
            <w:b/>
          </w:rPr>
          <w:t>certification authority (CA)</w:t>
        </w:r>
      </w:hyperlink>
      <w:r>
        <w:t xml:space="preserve">, a web server or an S/MIME mail author) and is used to verify signatures made by the </w:t>
      </w:r>
      <w:hyperlink w:anchor="gt_6fca10f4-e829-42ab-ad40-1566585060ca">
        <w:r>
          <w:rPr>
            <w:rStyle w:val="HyperlinkGreen"/>
            <w:b/>
          </w:rPr>
          <w:t>private key</w:t>
        </w:r>
      </w:hyperlink>
      <w:r>
        <w:t xml:space="preserve"> of that entity. For more information, see [RFC3280].</w:t>
      </w:r>
      <w:bookmarkEnd w:id="95"/>
    </w:p>
    <w:p w:rsidR="00A43071" w:rsidRDefault="009F1B03">
      <w:pPr>
        <w:ind w:left="548" w:hanging="274"/>
      </w:pPr>
      <w:bookmarkStart w:id="96" w:name="gt_6593a312-1130-482c-aa85-6840f7b1859f"/>
      <w:r>
        <w:rPr>
          <w:b/>
        </w:rPr>
        <w:t>standalone CA</w:t>
      </w:r>
      <w:r>
        <w:t xml:space="preserve">: </w:t>
      </w:r>
      <w:r>
        <w:t xml:space="preserve">A </w:t>
      </w:r>
      <w:hyperlink w:anchor="gt_c925d5d7-a442-4ba4-9586-5f94ccec847a">
        <w:r>
          <w:rPr>
            <w:rStyle w:val="HyperlinkGreen"/>
            <w:b/>
          </w:rPr>
          <w:t>certification authority (CA)</w:t>
        </w:r>
      </w:hyperlink>
      <w:r>
        <w:t xml:space="preserve"> that is not a member of a </w:t>
      </w:r>
      <w:hyperlink w:anchor="gt_b0276eb2-4e65-4cf1-a718-e0920a614aca">
        <w:r>
          <w:rPr>
            <w:rStyle w:val="HyperlinkGreen"/>
            <w:b/>
          </w:rPr>
          <w:t>domain</w:t>
        </w:r>
      </w:hyperlink>
      <w:r>
        <w:t xml:space="preserve">. For more information, see </w:t>
      </w:r>
      <w:hyperlink r:id="rId56">
        <w:r>
          <w:rPr>
            <w:rStyle w:val="Hyperlink"/>
          </w:rPr>
          <w:t>[MSFT-PKI]</w:t>
        </w:r>
      </w:hyperlink>
      <w:r>
        <w:t>.</w:t>
      </w:r>
      <w:bookmarkEnd w:id="96"/>
    </w:p>
    <w:p w:rsidR="00A43071" w:rsidRDefault="009F1B03">
      <w:pPr>
        <w:ind w:left="548" w:hanging="274"/>
      </w:pPr>
      <w:bookmarkStart w:id="97" w:name="gt_22ca6cf7-f825-4ea2-a604-8eb9888d2b3a"/>
      <w:r>
        <w:rPr>
          <w:b/>
        </w:rPr>
        <w:t>standard CA</w:t>
      </w:r>
      <w:r>
        <w:t xml:space="preserve">: A </w:t>
      </w:r>
      <w:hyperlink w:anchor="gt_c925d5d7-a442-4ba4-9586-5f94ccec847a">
        <w:r>
          <w:rPr>
            <w:rStyle w:val="HyperlinkGreen"/>
            <w:b/>
          </w:rPr>
          <w:t>CA</w:t>
        </w:r>
      </w:hyperlink>
      <w:r>
        <w:t xml:space="preserve"> (server role of the Windows Client Certificate Enrollment Protocol) that supports subprotocols 1–5, as specified in section 1.3.1.</w:t>
      </w:r>
      <w:bookmarkEnd w:id="97"/>
    </w:p>
    <w:p w:rsidR="00A43071" w:rsidRDefault="009F1B03">
      <w:pPr>
        <w:ind w:left="548" w:hanging="274"/>
      </w:pPr>
      <w:bookmarkStart w:id="98" w:name="gt_8944be61-749a-43da-9374-0f8e7ad88a09"/>
      <w:r>
        <w:rPr>
          <w:b/>
        </w:rPr>
        <w:t>subordina</w:t>
      </w:r>
      <w:r>
        <w:rPr>
          <w:b/>
        </w:rPr>
        <w:t>te CA</w:t>
      </w:r>
      <w:r>
        <w:t xml:space="preserve">: A type of </w:t>
      </w:r>
      <w:hyperlink w:anchor="gt_c925d5d7-a442-4ba4-9586-5f94ccec847a">
        <w:r>
          <w:rPr>
            <w:rStyle w:val="HyperlinkGreen"/>
            <w:b/>
          </w:rPr>
          <w:t>CA</w:t>
        </w:r>
      </w:hyperlink>
      <w:r>
        <w:t xml:space="preserve"> that is not a </w:t>
      </w:r>
      <w:hyperlink w:anchor="gt_c5dc44e1-179a-481b-b4b0-d47aa3c81ae4">
        <w:r>
          <w:rPr>
            <w:rStyle w:val="HyperlinkGreen"/>
            <w:b/>
          </w:rPr>
          <w:t>root CA</w:t>
        </w:r>
      </w:hyperlink>
      <w:r>
        <w:t xml:space="preserve"> for a </w:t>
      </w:r>
      <w:hyperlink w:anchor="gt_ee5619ac-b16e-4727-ace0-3a2f98204fc7">
        <w:r>
          <w:rPr>
            <w:rStyle w:val="HyperlinkGreen"/>
            <w:b/>
          </w:rPr>
          <w:t>relying party (RP)</w:t>
        </w:r>
      </w:hyperlink>
      <w:r>
        <w:t xml:space="preserve"> or </w:t>
      </w:r>
      <w:r>
        <w:t xml:space="preserve">for a client. A </w:t>
      </w:r>
      <w:hyperlink w:anchor="gt_8944be61-749a-43da-9374-0f8e7ad88a09">
        <w:r>
          <w:rPr>
            <w:rStyle w:val="HyperlinkGreen"/>
            <w:b/>
          </w:rPr>
          <w:t>subordinate CA</w:t>
        </w:r>
      </w:hyperlink>
      <w:r>
        <w:t xml:space="preserve"> is a </w:t>
      </w:r>
      <w:hyperlink w:anchor="gt_c925d5d7-a442-4ba4-9586-5f94ccec847a">
        <w:r>
          <w:rPr>
            <w:rStyle w:val="HyperlinkGreen"/>
            <w:b/>
          </w:rPr>
          <w:t>CA</w:t>
        </w:r>
      </w:hyperlink>
      <w:r>
        <w:t xml:space="preserve"> whose </w:t>
      </w:r>
      <w:hyperlink w:anchor="gt_7a0f4b71-23ba-434f-b781-28053ed64879">
        <w:r>
          <w:rPr>
            <w:rStyle w:val="HyperlinkGreen"/>
            <w:b/>
          </w:rPr>
          <w:t>certificate</w:t>
        </w:r>
      </w:hyperlink>
      <w:r>
        <w:t xml:space="preserve"> is signed by </w:t>
      </w:r>
      <w:r>
        <w:t xml:space="preserve">some other </w:t>
      </w:r>
      <w:hyperlink w:anchor="gt_c925d5d7-a442-4ba4-9586-5f94ccec847a">
        <w:r>
          <w:rPr>
            <w:rStyle w:val="HyperlinkGreen"/>
            <w:b/>
          </w:rPr>
          <w:t>CA</w:t>
        </w:r>
      </w:hyperlink>
      <w:r>
        <w:t>, as specified in [RFC2510].</w:t>
      </w:r>
      <w:bookmarkEnd w:id="98"/>
    </w:p>
    <w:p w:rsidR="00A43071" w:rsidRDefault="009F1B03">
      <w:pPr>
        <w:ind w:left="548" w:hanging="274"/>
      </w:pPr>
      <w:bookmarkStart w:id="99" w:name="gt_0e645d50-eabd-40a6-a7c3-1dc4d8d8b56b"/>
      <w:r>
        <w:rPr>
          <w:b/>
        </w:rPr>
        <w:t>symmetric key</w:t>
      </w:r>
      <w:r>
        <w:t>: A secret key used with a cryptographic symmetric algorithm. The key needs to be known to all communicating parties. For an introduction t</w:t>
      </w:r>
      <w:r>
        <w:t>o this concept, see [CRYPTO] section 1.5.</w:t>
      </w:r>
      <w:bookmarkEnd w:id="99"/>
    </w:p>
    <w:p w:rsidR="00A43071" w:rsidRDefault="009F1B03">
      <w:pPr>
        <w:ind w:left="548" w:hanging="274"/>
      </w:pPr>
      <w:bookmarkStart w:id="100" w:name="gt_f1896d9a-34c2-44a6-917a-759ac77f4cf1"/>
      <w:r>
        <w:rPr>
          <w:b/>
        </w:rPr>
        <w:t>Triple Data Encryption Standard</w:t>
      </w:r>
      <w:r>
        <w:t>: A block cipher that is formed from the Data Encryption Standard (DES) cipher by using it three times.</w:t>
      </w:r>
      <w:bookmarkEnd w:id="100"/>
    </w:p>
    <w:p w:rsidR="00A43071" w:rsidRDefault="009F1B03">
      <w:pPr>
        <w:ind w:left="548" w:hanging="274"/>
      </w:pPr>
      <w:bookmarkStart w:id="101" w:name="gt_5ee032d0-d944-4acb-bbb5-b1cfc7df6db6"/>
      <w:r>
        <w:rPr>
          <w:b/>
        </w:rPr>
        <w:t>trust</w:t>
      </w:r>
      <w:r>
        <w:t>: To accept another authority's statements for the purposes of authenticat</w:t>
      </w:r>
      <w:r>
        <w:t xml:space="preserve">ion and authorization, especially in the case of a relationship between two domains. If </w:t>
      </w:r>
      <w:hyperlink w:anchor="gt_b0276eb2-4e65-4cf1-a718-e0920a614aca">
        <w:r>
          <w:rPr>
            <w:rStyle w:val="HyperlinkGreen"/>
            <w:b/>
          </w:rPr>
          <w:t>domain</w:t>
        </w:r>
      </w:hyperlink>
      <w:r>
        <w:t xml:space="preserve"> A trusts </w:t>
      </w:r>
      <w:hyperlink w:anchor="gt_b0276eb2-4e65-4cf1-a718-e0920a614aca">
        <w:r>
          <w:rPr>
            <w:rStyle w:val="HyperlinkGreen"/>
            <w:b/>
          </w:rPr>
          <w:t>domain</w:t>
        </w:r>
      </w:hyperlink>
      <w:r>
        <w:t xml:space="preserve"> B, </w:t>
      </w:r>
      <w:hyperlink w:anchor="gt_b0276eb2-4e65-4cf1-a718-e0920a614aca">
        <w:r>
          <w:rPr>
            <w:rStyle w:val="HyperlinkGreen"/>
            <w:b/>
          </w:rPr>
          <w:t>domain</w:t>
        </w:r>
      </w:hyperlink>
      <w:r>
        <w:t xml:space="preserve"> A accepts </w:t>
      </w:r>
      <w:hyperlink w:anchor="gt_b0276eb2-4e65-4cf1-a718-e0920a614aca">
        <w:r>
          <w:rPr>
            <w:rStyle w:val="HyperlinkGreen"/>
            <w:b/>
          </w:rPr>
          <w:t>domain</w:t>
        </w:r>
      </w:hyperlink>
      <w:r>
        <w:t xml:space="preserve"> B's authentication and authorization statements for </w:t>
      </w:r>
      <w:hyperlink w:anchor="gt_8492780e-99e2-47ba-8553-aedb8de9f9c0">
        <w:r>
          <w:rPr>
            <w:rStyle w:val="HyperlinkGreen"/>
            <w:b/>
          </w:rPr>
          <w:t>principals</w:t>
        </w:r>
      </w:hyperlink>
      <w:r>
        <w:t xml:space="preserve"> represented by security principal objects in </w:t>
      </w:r>
      <w:hyperlink w:anchor="gt_b0276eb2-4e65-4cf1-a718-e0920a614aca">
        <w:r>
          <w:rPr>
            <w:rStyle w:val="HyperlinkGreen"/>
            <w:b/>
          </w:rPr>
          <w:t>domain</w:t>
        </w:r>
      </w:hyperlink>
      <w:r>
        <w:t xml:space="preserve"> B; for example, the list of </w:t>
      </w:r>
      <w:r>
        <w:lastRenderedPageBreak/>
        <w:t xml:space="preserve">groups to which a particular user belongs. As a noun, a </w:t>
      </w:r>
      <w:hyperlink w:anchor="gt_5ee032d0-d944-4acb-bbb5-b1cfc7df6db6">
        <w:r>
          <w:rPr>
            <w:rStyle w:val="HyperlinkGreen"/>
            <w:b/>
          </w:rPr>
          <w:t>trust</w:t>
        </w:r>
      </w:hyperlink>
      <w:r>
        <w:t xml:space="preserve"> is the relationship between two </w:t>
      </w:r>
      <w:hyperlink w:anchor="gt_b0276eb2-4e65-4cf1-a718-e0920a614aca">
        <w:r>
          <w:rPr>
            <w:rStyle w:val="HyperlinkGreen"/>
            <w:b/>
          </w:rPr>
          <w:t>domains</w:t>
        </w:r>
      </w:hyperlink>
      <w:r>
        <w:t xml:space="preserve"> described in the previous sentence.</w:t>
      </w:r>
      <w:bookmarkEnd w:id="101"/>
    </w:p>
    <w:p w:rsidR="00A43071" w:rsidRDefault="009F1B03">
      <w:pPr>
        <w:ind w:left="548" w:hanging="274"/>
      </w:pPr>
      <w:bookmarkStart w:id="102" w:name="gt_6e38e379-8aeb-4794-9e77-699ef970b7ee"/>
      <w:r>
        <w:rPr>
          <w:b/>
        </w:rPr>
        <w:t>trust root</w:t>
      </w:r>
      <w:r>
        <w:t xml:space="preserve">: A collection of root CA keys trusted by the RP. A store within the computer of a </w:t>
      </w:r>
      <w:r>
        <w:t xml:space="preserve">relying party that is protected from tampering and in which the root keys of all root CAs are held. Those root keys are typically encoded within self-signed certificates, and the contents of a trust root are therefore sometimes called </w:t>
      </w:r>
      <w:hyperlink w:anchor="gt_d53eb61f-6648-40df-b29a-f51520a9db40">
        <w:r>
          <w:rPr>
            <w:rStyle w:val="HyperlinkGreen"/>
            <w:b/>
          </w:rPr>
          <w:t>root certificates</w:t>
        </w:r>
      </w:hyperlink>
      <w:r>
        <w:t>.</w:t>
      </w:r>
      <w:bookmarkEnd w:id="102"/>
    </w:p>
    <w:p w:rsidR="00A43071" w:rsidRDefault="009F1B03">
      <w:pPr>
        <w:ind w:left="548" w:hanging="274"/>
      </w:pPr>
      <w:bookmarkStart w:id="103" w:name="gt_7288388e-5351-4538-bcb0-deb95e2abced"/>
      <w:r>
        <w:rPr>
          <w:b/>
        </w:rPr>
        <w:t>trusted platform module (TPM)</w:t>
      </w:r>
      <w:r>
        <w:t xml:space="preserve">: A component of a trusted computing platform. The TPM stores keys, passwords, and digital certificates. See </w:t>
      </w:r>
      <w:hyperlink r:id="rId57">
        <w:r>
          <w:rPr>
            <w:rStyle w:val="Hyperlink"/>
          </w:rPr>
          <w:t>[TCG-Architect]</w:t>
        </w:r>
      </w:hyperlink>
      <w:r>
        <w:t xml:space="preserve"> for more information.</w:t>
      </w:r>
      <w:bookmarkEnd w:id="103"/>
    </w:p>
    <w:p w:rsidR="00A43071" w:rsidRDefault="009F1B03">
      <w:pPr>
        <w:ind w:left="548" w:hanging="274"/>
      </w:pPr>
      <w:bookmarkStart w:id="104" w:name="gt_c9507dca-291d-4fd6-9cba-a9ee7da8c908"/>
      <w:r>
        <w:rPr>
          <w:b/>
        </w:rPr>
        <w:t>Universal Naming Convention (UNC)</w:t>
      </w:r>
      <w:r>
        <w:t xml:space="preserve">: A string format that specifies the location of a resource. For more information, see </w:t>
      </w:r>
      <w:hyperlink r:id="rId58" w:anchor="Section_cca2742956894a16b2b49325d93e4ba2">
        <w:r>
          <w:rPr>
            <w:rStyle w:val="Hyperlink"/>
          </w:rPr>
          <w:t>[MS-DTYP]</w:t>
        </w:r>
      </w:hyperlink>
      <w:r>
        <w:t xml:space="preserve"> s</w:t>
      </w:r>
      <w:r>
        <w:t>ection 2.2.57.</w:t>
      </w:r>
      <w:bookmarkEnd w:id="104"/>
    </w:p>
    <w:p w:rsidR="00A43071" w:rsidRDefault="009F1B03">
      <w:pPr>
        <w:ind w:left="548" w:hanging="274"/>
      </w:pPr>
      <w:bookmarkStart w:id="105" w:name="gt_9d606f55-b798-4def-bf96-97b878bb92c6"/>
      <w:r>
        <w:rPr>
          <w:b/>
        </w:rPr>
        <w:t>user principal name (UPN)</w:t>
      </w:r>
      <w:r>
        <w:t xml:space="preserve">: </w:t>
      </w:r>
      <w:r>
        <w:t xml:space="preserve">A user account name (sometimes referred to as the user logon name) and a domain name that identifies the domain in which the user account is located. This is the standard usage for logging on to a Windows domain. The format is: someone@example.com (in the </w:t>
      </w:r>
      <w:r>
        <w:t xml:space="preserve">form of an email address). In </w:t>
      </w:r>
      <w:hyperlink w:anchor="gt_e467d927-17bf-49c9-98d1-96ddf61ddd90">
        <w:r>
          <w:rPr>
            <w:rStyle w:val="HyperlinkGreen"/>
            <w:b/>
          </w:rPr>
          <w:t>Active Directory</w:t>
        </w:r>
      </w:hyperlink>
      <w:r>
        <w:t>, the userPrincipalName attribute of the account object, as described in [MS-ADTS].</w:t>
      </w:r>
      <w:bookmarkEnd w:id="105"/>
    </w:p>
    <w:p w:rsidR="00A43071" w:rsidRDefault="009F1B03">
      <w:pPr>
        <w:ind w:left="548" w:hanging="274"/>
      </w:pPr>
      <w:bookmarkStart w:id="106" w:name="gt_4c9eef52-69d4-43e7-ac04-ff1fe43a94fb"/>
      <w:r>
        <w:rPr>
          <w:b/>
        </w:rPr>
        <w:t>UTF-16</w:t>
      </w:r>
      <w:r>
        <w:t>: A standard for encoding Unicode characters, defined in t</w:t>
      </w:r>
      <w:r>
        <w:t xml:space="preserve">he Unicode standard, in which the most commonly used characters are defined as double-byte characters. Unless specified otherwise, this term refers to the UTF-16 encoding form specified in </w:t>
      </w:r>
      <w:hyperlink r:id="rId59">
        <w:r>
          <w:rPr>
            <w:rStyle w:val="Hyperlink"/>
          </w:rPr>
          <w:t>[</w:t>
        </w:r>
        <w:r>
          <w:rPr>
            <w:rStyle w:val="Hyperlink"/>
          </w:rPr>
          <w:t>UNICODE5.0.0/2007]</w:t>
        </w:r>
      </w:hyperlink>
      <w:r>
        <w:t xml:space="preserve"> section 3.9.</w:t>
      </w:r>
      <w:bookmarkEnd w:id="106"/>
    </w:p>
    <w:p w:rsidR="00A43071" w:rsidRDefault="009F1B03">
      <w:pPr>
        <w:ind w:left="548" w:hanging="274"/>
      </w:pPr>
      <w:bookmarkStart w:id="107" w:name="gt_409411c4-b4ed-4ab6-b0ee-6d7815f85a35"/>
      <w:r>
        <w:rPr>
          <w:b/>
        </w:rPr>
        <w:t>UTF-8</w:t>
      </w:r>
      <w:r>
        <w:t>: A byte-oriented standard for encoding Unicode characters, defined in the Unicode standard. Unless specified otherwise, this term refers to the UTF-8 encoding form specified in [UNICODE5.0.0/2007] section 3.9.</w:t>
      </w:r>
      <w:bookmarkEnd w:id="107"/>
    </w:p>
    <w:p w:rsidR="00A43071" w:rsidRDefault="009F1B03">
      <w:pPr>
        <w:ind w:left="548" w:hanging="274"/>
      </w:pPr>
      <w:bookmarkStart w:id="108" w:name="gt_5ae1b1fd-a770-4028-b1ca-bcc8fa9bcf0a"/>
      <w:r>
        <w:rPr>
          <w:b/>
        </w:rPr>
        <w:t xml:space="preserve">Windows </w:t>
      </w:r>
      <w:r>
        <w:rPr>
          <w:b/>
        </w:rPr>
        <w:t>registry</w:t>
      </w:r>
      <w:r>
        <w:t>: The Windows implementation of the registry.</w:t>
      </w:r>
      <w:bookmarkEnd w:id="108"/>
    </w:p>
    <w:p w:rsidR="00A43071" w:rsidRDefault="009F1B03">
      <w:pPr>
        <w:ind w:left="548" w:hanging="274"/>
      </w:pPr>
      <w:r>
        <w:rPr>
          <w:b/>
        </w:rPr>
        <w:t>MAY, SHOULD, MUST, SHOULD NOT, MUST NOT:</w:t>
      </w:r>
      <w:r>
        <w:t xml:space="preserve"> These terms (in all caps) are used as defined in </w:t>
      </w:r>
      <w:hyperlink r:id="rId60">
        <w:r>
          <w:rPr>
            <w:rStyle w:val="Hyperlink"/>
          </w:rPr>
          <w:t>[RFC2119]</w:t>
        </w:r>
      </w:hyperlink>
      <w:r>
        <w:t xml:space="preserve">. All statements of optional behavior </w:t>
      </w:r>
      <w:r>
        <w:t>use either MAY, SHOULD, or SHOULD NOT.</w:t>
      </w:r>
    </w:p>
    <w:p w:rsidR="00A43071" w:rsidRDefault="009F1B03">
      <w:pPr>
        <w:pStyle w:val="Heading2"/>
      </w:pPr>
      <w:bookmarkStart w:id="109" w:name="section_1d26f90ff0fc4787be4540b92b4a19d7"/>
      <w:bookmarkStart w:id="110" w:name="_Toc83680505"/>
      <w:r>
        <w:t>References</w:t>
      </w:r>
      <w:bookmarkEnd w:id="109"/>
      <w:bookmarkEnd w:id="110"/>
      <w:r>
        <w:fldChar w:fldCharType="begin"/>
      </w:r>
      <w:r>
        <w:instrText xml:space="preserve"> XE "References" </w:instrText>
      </w:r>
      <w:r>
        <w:fldChar w:fldCharType="end"/>
      </w:r>
    </w:p>
    <w:p w:rsidR="00A43071" w:rsidRDefault="009F1B03">
      <w:r w:rsidRPr="00301053">
        <w:t>Links to a document in the Microsoft Open Specifications library point to the correct section in the most recently published version of the referenced document. However, because individua</w:t>
      </w:r>
      <w:r w:rsidRPr="00301053">
        <w:t xml:space="preserve">l documents in the library are not updated at the same time, the section numbers in the documents may not match. You can confirm the correct section numbering by checking the </w:t>
      </w:r>
      <w:hyperlink r:id="rId61" w:history="1">
        <w:r w:rsidRPr="00874DB6">
          <w:rPr>
            <w:rStyle w:val="Hyperlink"/>
          </w:rPr>
          <w:t>Errata</w:t>
        </w:r>
      </w:hyperlink>
      <w:r w:rsidRPr="00301053">
        <w:t xml:space="preserve">.  </w:t>
      </w:r>
    </w:p>
    <w:p w:rsidR="00A43071" w:rsidRDefault="009F1B03">
      <w:pPr>
        <w:pStyle w:val="Heading3"/>
      </w:pPr>
      <w:bookmarkStart w:id="111" w:name="section_6b0fd42ed6854169a6dda230ae244e74"/>
      <w:bookmarkStart w:id="112" w:name="_Toc83680506"/>
      <w:r>
        <w:t>Normative References</w:t>
      </w:r>
      <w:bookmarkEnd w:id="111"/>
      <w:bookmarkEnd w:id="1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43071" w:rsidRDefault="009F1B03">
      <w:r>
        <w:t xml:space="preserve">We conduct frequent surveys of the normative references to assure their continued availability. If you have any issue with finding a normative reference, please contact </w:t>
      </w:r>
      <w:hyperlink r:id="rId62" w:history="1">
        <w:r>
          <w:rPr>
            <w:rStyle w:val="Hyperlink"/>
          </w:rPr>
          <w:t>dochelp@microsoft.com</w:t>
        </w:r>
      </w:hyperlink>
      <w:r>
        <w:t xml:space="preserve">. We will assist you in finding the relevant information. </w:t>
      </w:r>
    </w:p>
    <w:p w:rsidR="00A43071" w:rsidRDefault="009F1B03">
      <w:pPr>
        <w:spacing w:after="200"/>
      </w:pPr>
      <w:r>
        <w:t xml:space="preserve">[C706] The Open Group, "DCE 1.1: Remote Procedure Call", C706, August 1997, </w:t>
      </w:r>
      <w:hyperlink r:id="rId63">
        <w:r>
          <w:rPr>
            <w:rStyle w:val="Hyperlink"/>
          </w:rPr>
          <w:t>https://publications.opengroup.org/c706</w:t>
        </w:r>
      </w:hyperlink>
    </w:p>
    <w:p w:rsidR="00A43071" w:rsidRDefault="009F1B03">
      <w:r>
        <w:rPr>
          <w:b/>
        </w:rPr>
        <w:t xml:space="preserve">Note </w:t>
      </w:r>
      <w:r>
        <w:t>Registration is required to download the document.</w:t>
      </w:r>
    </w:p>
    <w:p w:rsidR="00A43071" w:rsidRDefault="009F1B03">
      <w:pPr>
        <w:spacing w:after="200"/>
      </w:pPr>
      <w:r>
        <w:t xml:space="preserve">[CIMC-PP] National Security Agency (NSA), "Certificate Issuing and Management Components Family of Protection Profiles", Version 1.0, October 2001, </w:t>
      </w:r>
      <w:hyperlink r:id="rId64">
        <w:r>
          <w:rPr>
            <w:rStyle w:val="Hyperlink"/>
          </w:rPr>
          <w:t>https://www.commoncriteriaportal.org/files/ppfiles/PP_CIMCPP_SL1-4_V1.0.pdf</w:t>
        </w:r>
      </w:hyperlink>
    </w:p>
    <w:p w:rsidR="00A43071" w:rsidRDefault="009F1B03">
      <w:pPr>
        <w:spacing w:after="200"/>
      </w:pPr>
      <w:r>
        <w:t xml:space="preserve">[FIPS140] FIPS PUBS, "Security Requirements for Cryptographic Modules", FIPS PUB 140, December 2002, </w:t>
      </w:r>
      <w:hyperlink r:id="rId65">
        <w:r>
          <w:rPr>
            <w:rStyle w:val="Hyperlink"/>
          </w:rPr>
          <w:t>https://csrc.nist.gov/csrc/media/publications/fips/140/2/final/documents/fips1402.pdf</w:t>
        </w:r>
      </w:hyperlink>
    </w:p>
    <w:p w:rsidR="00A43071" w:rsidRDefault="009F1B03">
      <w:pPr>
        <w:spacing w:after="200"/>
      </w:pPr>
      <w:r>
        <w:lastRenderedPageBreak/>
        <w:t xml:space="preserve">[FIPS186] FIPS PUBS, "Digital Signature Standard (DSS)", FIPS PUB 186-3, June 2009, </w:t>
      </w:r>
      <w:hyperlink r:id="rId66">
        <w:r>
          <w:rPr>
            <w:rStyle w:val="Hyperlink"/>
          </w:rPr>
          <w:t>https://csrc.nist.gov/csrc/media/publications/fips/186/3/archive/2009-06-25/documents/fips_186-3.pdf</w:t>
        </w:r>
      </w:hyperlink>
    </w:p>
    <w:p w:rsidR="00A43071" w:rsidRDefault="009F1B03">
      <w:pPr>
        <w:spacing w:after="200"/>
      </w:pPr>
      <w:r>
        <w:t>[MS-ADA1] Microsoft Corporation, "</w:t>
      </w:r>
      <w:hyperlink r:id="rId67" w:anchor="Section_19528560f41e4623a406dabcfff0660f">
        <w:r>
          <w:rPr>
            <w:rStyle w:val="Hyperlink"/>
          </w:rPr>
          <w:t>Active Directory Schem</w:t>
        </w:r>
        <w:r>
          <w:rPr>
            <w:rStyle w:val="Hyperlink"/>
          </w:rPr>
          <w:t>a Attributes A-L</w:t>
        </w:r>
      </w:hyperlink>
      <w:r>
        <w:t>".</w:t>
      </w:r>
    </w:p>
    <w:p w:rsidR="00A43071" w:rsidRDefault="009F1B03">
      <w:pPr>
        <w:spacing w:after="200"/>
      </w:pPr>
      <w:r>
        <w:t>[MS-ADA2] Microsoft Corporation, "</w:t>
      </w:r>
      <w:hyperlink r:id="rId68" w:anchor="Section_e20ebc4e528540bab3bdffcb81c2783e">
        <w:r>
          <w:rPr>
            <w:rStyle w:val="Hyperlink"/>
          </w:rPr>
          <w:t>Active Directory Schema Attributes M</w:t>
        </w:r>
      </w:hyperlink>
      <w:r>
        <w:t>".</w:t>
      </w:r>
    </w:p>
    <w:p w:rsidR="00A43071" w:rsidRDefault="009F1B03">
      <w:pPr>
        <w:spacing w:after="200"/>
      </w:pPr>
      <w:r>
        <w:t>[MS-ADA3] Microsoft Corporation, "</w:t>
      </w:r>
      <w:hyperlink r:id="rId69" w:anchor="Section_4517e8353ee644d4bb95a94b6966bfb0">
        <w:r>
          <w:rPr>
            <w:rStyle w:val="Hyperlink"/>
          </w:rPr>
          <w:t>Active Directory Schema Attributes N-Z</w:t>
        </w:r>
      </w:hyperlink>
      <w:r>
        <w:t>".</w:t>
      </w:r>
    </w:p>
    <w:p w:rsidR="00A43071" w:rsidRDefault="009F1B03">
      <w:pPr>
        <w:spacing w:after="200"/>
      </w:pPr>
      <w:r>
        <w:t>[MS-ADSC] Microsoft Corporation, "</w:t>
      </w:r>
      <w:hyperlink r:id="rId70" w:anchor="Section_9abb5e97123d4da99557b353ab79b830">
        <w:r>
          <w:rPr>
            <w:rStyle w:val="Hyperlink"/>
          </w:rPr>
          <w:t>Active Directory Schema Classes</w:t>
        </w:r>
      </w:hyperlink>
      <w:r>
        <w:t>".</w:t>
      </w:r>
    </w:p>
    <w:p w:rsidR="00A43071" w:rsidRDefault="009F1B03">
      <w:pPr>
        <w:spacing w:after="200"/>
      </w:pPr>
      <w:r>
        <w:t>[MS-ADTS] Microsoft Corporation, "</w:t>
      </w:r>
      <w:hyperlink r:id="rId71" w:anchor="Section_d243592709994c628c6d13ba31a52e1a">
        <w:r>
          <w:rPr>
            <w:rStyle w:val="Hyperlink"/>
          </w:rPr>
          <w:t>Active Directory Technical Specification</w:t>
        </w:r>
      </w:hyperlink>
      <w:r>
        <w:t>".</w:t>
      </w:r>
    </w:p>
    <w:p w:rsidR="00A43071" w:rsidRDefault="009F1B03">
      <w:pPr>
        <w:spacing w:after="200"/>
      </w:pPr>
      <w:r>
        <w:t>[MS-CRTD] Microsoft Corporation, "</w:t>
      </w:r>
      <w:hyperlink r:id="rId72" w:anchor="Section_4c6950e41dc24ae398c3b8919bb73822">
        <w:r>
          <w:rPr>
            <w:rStyle w:val="Hyperlink"/>
          </w:rPr>
          <w:t>Certificate Templates Struc</w:t>
        </w:r>
        <w:r>
          <w:rPr>
            <w:rStyle w:val="Hyperlink"/>
          </w:rPr>
          <w:t>ture</w:t>
        </w:r>
      </w:hyperlink>
      <w:r>
        <w:t>".</w:t>
      </w:r>
    </w:p>
    <w:p w:rsidR="00A43071" w:rsidRDefault="009F1B03">
      <w:pPr>
        <w:spacing w:after="200"/>
      </w:pPr>
      <w:r>
        <w:t>[MS-CSRA] Microsoft Corporation, "</w:t>
      </w:r>
      <w:hyperlink r:id="rId73" w:anchor="Section_40e7471414bf4f97a26435efbd63a813">
        <w:r>
          <w:rPr>
            <w:rStyle w:val="Hyperlink"/>
          </w:rPr>
          <w:t>Certificate Services Remote Administration Protocol</w:t>
        </w:r>
      </w:hyperlink>
      <w:r>
        <w:t>".</w:t>
      </w:r>
    </w:p>
    <w:p w:rsidR="00A43071" w:rsidRDefault="009F1B03">
      <w:pPr>
        <w:spacing w:after="200"/>
      </w:pPr>
      <w:r>
        <w:t>[MS-DCOM] Microsoft Corporation, "</w:t>
      </w:r>
      <w:hyperlink r:id="rId74" w:anchor="Section_4a893f3dbd2948cd9f43d9777a4415b0">
        <w:r>
          <w:rPr>
            <w:rStyle w:val="Hyperlink"/>
          </w:rPr>
          <w:t>Distributed Component Object Model (DCOM) Remote Protocol</w:t>
        </w:r>
      </w:hyperlink>
      <w:r>
        <w:t>".</w:t>
      </w:r>
    </w:p>
    <w:p w:rsidR="00A43071" w:rsidRDefault="009F1B03">
      <w:pPr>
        <w:spacing w:after="200"/>
      </w:pPr>
      <w:r>
        <w:t>[MS-DSSP] Microsoft Corporation, "</w:t>
      </w:r>
      <w:hyperlink r:id="rId75" w:anchor="Section_6f84384624944d49b7152f181317dd34">
        <w:r>
          <w:rPr>
            <w:rStyle w:val="Hyperlink"/>
          </w:rPr>
          <w:t>Direct</w:t>
        </w:r>
        <w:r>
          <w:rPr>
            <w:rStyle w:val="Hyperlink"/>
          </w:rPr>
          <w:t>ory Services Setup Remote Protocol</w:t>
        </w:r>
      </w:hyperlink>
      <w:r>
        <w:t>".</w:t>
      </w:r>
    </w:p>
    <w:p w:rsidR="00A43071" w:rsidRDefault="009F1B03">
      <w:pPr>
        <w:spacing w:after="200"/>
      </w:pPr>
      <w:r>
        <w:t>[MS-DTYP] Microsoft Corporation, "</w:t>
      </w:r>
      <w:hyperlink r:id="rId76" w:anchor="Section_cca2742956894a16b2b49325d93e4ba2">
        <w:r>
          <w:rPr>
            <w:rStyle w:val="Hyperlink"/>
          </w:rPr>
          <w:t>Windows Data Types</w:t>
        </w:r>
      </w:hyperlink>
      <w:r>
        <w:t>".</w:t>
      </w:r>
    </w:p>
    <w:p w:rsidR="00A43071" w:rsidRDefault="009F1B03">
      <w:pPr>
        <w:spacing w:after="200"/>
      </w:pPr>
      <w:r>
        <w:t>[MS-ERREF] Microsoft Corporation, "</w:t>
      </w:r>
      <w:hyperlink r:id="rId77" w:anchor="Section_1bc92ddfb79e413cbbaa99a5281a6c90">
        <w:r>
          <w:rPr>
            <w:rStyle w:val="Hyperlink"/>
          </w:rPr>
          <w:t>Windows Error Codes</w:t>
        </w:r>
      </w:hyperlink>
      <w:r>
        <w:t>".</w:t>
      </w:r>
    </w:p>
    <w:p w:rsidR="00A43071" w:rsidRDefault="009F1B03">
      <w:pPr>
        <w:spacing w:after="200"/>
      </w:pPr>
      <w:r>
        <w:t>[MS-ICPR] Microsoft Corporation, "</w:t>
      </w:r>
      <w:hyperlink r:id="rId78" w:anchor="Section_9b8ed6056b0041d19a2a9897e40678fc">
        <w:r>
          <w:rPr>
            <w:rStyle w:val="Hyperlink"/>
          </w:rPr>
          <w:t>ICertPassage Remote Protocol</w:t>
        </w:r>
      </w:hyperlink>
      <w:r>
        <w:t>".</w:t>
      </w:r>
    </w:p>
    <w:p w:rsidR="00A43071" w:rsidRDefault="009F1B03">
      <w:pPr>
        <w:spacing w:after="200"/>
      </w:pPr>
      <w:r>
        <w:t>[MS-KILE] Microsoft Corporation, "</w:t>
      </w:r>
      <w:hyperlink r:id="rId79" w:anchor="Section_2a32282edd484ad9a542609804b02cc9">
        <w:r>
          <w:rPr>
            <w:rStyle w:val="Hyperlink"/>
          </w:rPr>
          <w:t>Kerberos Protocol Extensions</w:t>
        </w:r>
      </w:hyperlink>
      <w:r>
        <w:t>".</w:t>
      </w:r>
    </w:p>
    <w:p w:rsidR="00A43071" w:rsidRDefault="009F1B03">
      <w:pPr>
        <w:spacing w:after="200"/>
      </w:pPr>
      <w:r>
        <w:t>[MS-LSAD] Microsoft Corporation, "</w:t>
      </w:r>
      <w:hyperlink r:id="rId80" w:anchor="Section_1b5471ef4c334a91b079dfcbb82f05cc">
        <w:r>
          <w:rPr>
            <w:rStyle w:val="Hyperlink"/>
          </w:rPr>
          <w:t>Local Security Authority (Domain Policy) Remote Protocol</w:t>
        </w:r>
      </w:hyperlink>
      <w:r>
        <w:t>".</w:t>
      </w:r>
    </w:p>
    <w:p w:rsidR="00A43071" w:rsidRDefault="009F1B03">
      <w:pPr>
        <w:spacing w:after="200"/>
      </w:pPr>
      <w:r>
        <w:t>[MS-LSAT] Microsoft Corporation, "</w:t>
      </w:r>
      <w:hyperlink r:id="rId81" w:anchor="Section_1ba21e6fd8a9462c91534375f2020894">
        <w:r>
          <w:rPr>
            <w:rStyle w:val="Hyperlink"/>
          </w:rPr>
          <w:t>Local Security Authority (Translation Methods) Remote Protocol</w:t>
        </w:r>
      </w:hyperlink>
      <w:r>
        <w:t>".</w:t>
      </w:r>
    </w:p>
    <w:p w:rsidR="00A43071" w:rsidRDefault="009F1B03">
      <w:pPr>
        <w:spacing w:after="200"/>
      </w:pPr>
      <w:r>
        <w:t>[MS-NLMP] Microsoft Corporation, "</w:t>
      </w:r>
      <w:hyperlink r:id="rId82" w:anchor="Section_b38c36ed28044868a9ff8dd3182128e4">
        <w:r>
          <w:rPr>
            <w:rStyle w:val="Hyperlink"/>
          </w:rPr>
          <w:t>NT LAN Manager (NTLM) Authentication Protocol</w:t>
        </w:r>
      </w:hyperlink>
      <w:r>
        <w:t>".</w:t>
      </w:r>
    </w:p>
    <w:p w:rsidR="00A43071" w:rsidRDefault="009F1B03">
      <w:pPr>
        <w:spacing w:after="200"/>
      </w:pPr>
      <w:r>
        <w:t>[MS-NRPC] Microsoft Corporation, "</w:t>
      </w:r>
      <w:hyperlink r:id="rId83" w:anchor="Section_ff8f970f3e3740f7bd4baf7336e4792f">
        <w:r>
          <w:rPr>
            <w:rStyle w:val="Hyperlink"/>
          </w:rPr>
          <w:t>Netlogon Remote Protocol</w:t>
        </w:r>
      </w:hyperlink>
      <w:r>
        <w:t>".</w:t>
      </w:r>
    </w:p>
    <w:p w:rsidR="00A43071" w:rsidRDefault="009F1B03">
      <w:pPr>
        <w:spacing w:after="200"/>
      </w:pPr>
      <w:r>
        <w:t xml:space="preserve">[MS-RPCE] Microsoft Corporation, </w:t>
      </w:r>
      <w:r>
        <w:t>"</w:t>
      </w:r>
      <w:hyperlink r:id="rId84" w:anchor="Section_290c38b192fe422991e64fc376610c15">
        <w:r>
          <w:rPr>
            <w:rStyle w:val="Hyperlink"/>
          </w:rPr>
          <w:t>Remote Procedure Call Protocol Extensions</w:t>
        </w:r>
      </w:hyperlink>
      <w:r>
        <w:t>".</w:t>
      </w:r>
    </w:p>
    <w:p w:rsidR="00A43071" w:rsidRDefault="009F1B03">
      <w:pPr>
        <w:spacing w:after="200"/>
      </w:pPr>
      <w:r>
        <w:t>[MS-WKST] Microsoft Corporation, "</w:t>
      </w:r>
      <w:hyperlink r:id="rId85" w:anchor="Section_5bb08058bc364d3cabebb132228281b7">
        <w:r>
          <w:rPr>
            <w:rStyle w:val="Hyperlink"/>
          </w:rPr>
          <w:t>Workstation Service</w:t>
        </w:r>
        <w:r>
          <w:rPr>
            <w:rStyle w:val="Hyperlink"/>
          </w:rPr>
          <w:t xml:space="preserve"> Remote Protocol</w:t>
        </w:r>
      </w:hyperlink>
      <w:r>
        <w:t>".</w:t>
      </w:r>
    </w:p>
    <w:p w:rsidR="00A43071" w:rsidRDefault="009F1B03">
      <w:pPr>
        <w:spacing w:after="200"/>
      </w:pPr>
      <w:r>
        <w:t xml:space="preserve">[RFC2119] Bradner, S., "Key words for use in RFCs to Indicate Requirement Levels", BCP 14, RFC 2119, March 1997, </w:t>
      </w:r>
      <w:hyperlink r:id="rId86">
        <w:r>
          <w:rPr>
            <w:rStyle w:val="Hyperlink"/>
          </w:rPr>
          <w:t>http://www.rfc-editor.org/rfc/rfc2119.txt</w:t>
        </w:r>
      </w:hyperlink>
    </w:p>
    <w:p w:rsidR="00A43071" w:rsidRDefault="009F1B03">
      <w:pPr>
        <w:spacing w:after="200"/>
      </w:pPr>
      <w:r>
        <w:t xml:space="preserve">[RFC2251] Wahl, M., Howes, T., and Kille, S., "Lightweight Directory Access Protocol (v3)", RFC 2251, December 1997, </w:t>
      </w:r>
      <w:hyperlink r:id="rId87">
        <w:r>
          <w:rPr>
            <w:rStyle w:val="Hyperlink"/>
          </w:rPr>
          <w:t>http://www.ietf.org/rfc/rfc2251.txt</w:t>
        </w:r>
      </w:hyperlink>
    </w:p>
    <w:p w:rsidR="00A43071" w:rsidRDefault="009F1B03">
      <w:pPr>
        <w:spacing w:after="200"/>
      </w:pPr>
      <w:r>
        <w:t>[RFC2478] Baize, E. and Pinkas, D., "T</w:t>
      </w:r>
      <w:r>
        <w:t xml:space="preserve">he Simple and Protected GSS-API Negotiation Mechanism", RFC 2478, December 1998, </w:t>
      </w:r>
      <w:hyperlink r:id="rId88">
        <w:r>
          <w:rPr>
            <w:rStyle w:val="Hyperlink"/>
          </w:rPr>
          <w:t>http://www.ietf.org/rfc/rfc2478.txt</w:t>
        </w:r>
      </w:hyperlink>
    </w:p>
    <w:p w:rsidR="00A43071" w:rsidRDefault="009F1B03">
      <w:pPr>
        <w:spacing w:after="200"/>
      </w:pPr>
      <w:r>
        <w:t>[RFC2527] Chokhani, S. and Ford, W., "Internet X.509 Public Key Infrastruc</w:t>
      </w:r>
      <w:r>
        <w:t xml:space="preserve">ture Certificate Policy and Certification Practices Framework", RFC 2527, March 1999, </w:t>
      </w:r>
      <w:hyperlink r:id="rId89">
        <w:r>
          <w:rPr>
            <w:rStyle w:val="Hyperlink"/>
          </w:rPr>
          <w:t>http://www.ietf.org/rfc/rfc2527.txt</w:t>
        </w:r>
      </w:hyperlink>
    </w:p>
    <w:p w:rsidR="00A43071" w:rsidRDefault="009F1B03">
      <w:pPr>
        <w:spacing w:after="200"/>
      </w:pPr>
      <w:r>
        <w:t>[RFC2559] Boeyen, S., Howes, T., and Richard, P., "Internet X.509 Pub</w:t>
      </w:r>
      <w:r>
        <w:t xml:space="preserve">lic Key Infrastructure Operational Protocols - LDAPv2", RFC 2559, April 1999, </w:t>
      </w:r>
      <w:hyperlink r:id="rId90">
        <w:r>
          <w:rPr>
            <w:rStyle w:val="Hyperlink"/>
          </w:rPr>
          <w:t>http://www.ietf.org/rfc/rfc2559.txt</w:t>
        </w:r>
      </w:hyperlink>
    </w:p>
    <w:p w:rsidR="00A43071" w:rsidRDefault="009F1B03">
      <w:pPr>
        <w:spacing w:after="200"/>
      </w:pPr>
      <w:r>
        <w:t>[RFC2560] Myers, M., Ankney, R., Malpani, A., Glaperin, S., and Adams, C., "X</w:t>
      </w:r>
      <w:r>
        <w:t xml:space="preserve">.509 Internet Public Key Infrastructure Online Certificate Status Protocol - OCSP", RFC 2560, June 1999, </w:t>
      </w:r>
      <w:hyperlink r:id="rId91">
        <w:r>
          <w:rPr>
            <w:rStyle w:val="Hyperlink"/>
          </w:rPr>
          <w:t>http://www.ietf.org/rfc/rfc2560.txt</w:t>
        </w:r>
      </w:hyperlink>
    </w:p>
    <w:p w:rsidR="00A43071" w:rsidRDefault="009F1B03">
      <w:pPr>
        <w:spacing w:after="200"/>
      </w:pPr>
      <w:r>
        <w:lastRenderedPageBreak/>
        <w:t xml:space="preserve">[RFC2616] Fielding, R., Gettys, J., Mogul, J., et </w:t>
      </w:r>
      <w:r>
        <w:t xml:space="preserve">al., "Hypertext Transfer Protocol -- HTTP/1.1", RFC 2616, June 1999, </w:t>
      </w:r>
      <w:hyperlink r:id="rId92">
        <w:r>
          <w:rPr>
            <w:rStyle w:val="Hyperlink"/>
          </w:rPr>
          <w:t>http://www.rfc-editor.org/rfc/rfc2616.txt</w:t>
        </w:r>
      </w:hyperlink>
    </w:p>
    <w:p w:rsidR="00A43071" w:rsidRDefault="009F1B03">
      <w:pPr>
        <w:spacing w:after="200"/>
      </w:pPr>
      <w:r>
        <w:t>[RFC2631] Rescorla, E., "Diffie-Hellman Key Agreement Method", Proposed Standard</w:t>
      </w:r>
      <w:r>
        <w:t xml:space="preserve">, June 1999, </w:t>
      </w:r>
      <w:hyperlink r:id="rId93">
        <w:r>
          <w:rPr>
            <w:rStyle w:val="Hyperlink"/>
          </w:rPr>
          <w:t>https://www.rfc-editor.org/info/rfc2631</w:t>
        </w:r>
      </w:hyperlink>
    </w:p>
    <w:p w:rsidR="00A43071" w:rsidRDefault="009F1B03">
      <w:pPr>
        <w:spacing w:after="200"/>
      </w:pPr>
      <w:r>
        <w:t>[RFC2785] Zuccherato, R., "Methods for Avoiding the", Small-Subgroup" Attacks on the Diffie-Hellman Key Agreement Method for S/MIME", RF</w:t>
      </w:r>
      <w:r>
        <w:t xml:space="preserve">C 2785, March 2000, </w:t>
      </w:r>
      <w:hyperlink r:id="rId94">
        <w:r>
          <w:rPr>
            <w:rStyle w:val="Hyperlink"/>
          </w:rPr>
          <w:t>http://www.ietf.org/rfc/rfc2785.txt</w:t>
        </w:r>
      </w:hyperlink>
    </w:p>
    <w:p w:rsidR="00A43071" w:rsidRDefault="009F1B03">
      <w:pPr>
        <w:spacing w:after="200"/>
      </w:pPr>
      <w:r>
        <w:t xml:space="preserve">[RFC2797] Myers, M., Liu, X., Schaad, J., and Weinstein, J., "Certificate Management Messages Over CMS", RFC 2797, April 2000, </w:t>
      </w:r>
      <w:hyperlink r:id="rId95">
        <w:r>
          <w:rPr>
            <w:rStyle w:val="Hyperlink"/>
          </w:rPr>
          <w:t>http://www.ietf.org/rfc/rfc2797.txt</w:t>
        </w:r>
      </w:hyperlink>
    </w:p>
    <w:p w:rsidR="00A43071" w:rsidRDefault="009F1B03">
      <w:pPr>
        <w:spacing w:after="200"/>
      </w:pPr>
      <w:r>
        <w:t xml:space="preserve">[RFC2985] Nystrom, M. and Kaliski, B., "PKCS #9: Selected Object Classes and Attribute Types Version 2.0", RFC 2985, November 2000, </w:t>
      </w:r>
      <w:hyperlink r:id="rId96">
        <w:r>
          <w:rPr>
            <w:rStyle w:val="Hyperlink"/>
          </w:rPr>
          <w:t>http://www.ietf.org/rfc/rfc2985.txt</w:t>
        </w:r>
      </w:hyperlink>
    </w:p>
    <w:p w:rsidR="00A43071" w:rsidRDefault="009F1B03">
      <w:pPr>
        <w:spacing w:after="200"/>
      </w:pPr>
      <w:r>
        <w:t xml:space="preserve">[RFC2986] Nystrom, M. and Kaliski, B., "PKCS#10: Certificate Request Syntax Specification", RFC 2986, November 2000, </w:t>
      </w:r>
      <w:hyperlink r:id="rId97">
        <w:r>
          <w:rPr>
            <w:rStyle w:val="Hyperlink"/>
          </w:rPr>
          <w:t>htt</w:t>
        </w:r>
        <w:r>
          <w:rPr>
            <w:rStyle w:val="Hyperlink"/>
          </w:rPr>
          <w:t>p://www.ietf.org/rfc/rfc2986.txt</w:t>
        </w:r>
      </w:hyperlink>
    </w:p>
    <w:p w:rsidR="00A43071" w:rsidRDefault="009F1B03">
      <w:pPr>
        <w:spacing w:after="200"/>
      </w:pPr>
      <w:r>
        <w:t xml:space="preserve">[RFC3280] Housley, R., Polk, W., Ford, W., and Solo, D., "Internet X.509 Public Key Infrastructure Certificate and Certificate Revocation List (CRL) Profile", RFC 3280, April 2002, </w:t>
      </w:r>
      <w:hyperlink r:id="rId98">
        <w:r>
          <w:rPr>
            <w:rStyle w:val="Hyperlink"/>
          </w:rPr>
          <w:t>http://www.ietf.org/rfc/rfc3280.txt</w:t>
        </w:r>
      </w:hyperlink>
    </w:p>
    <w:p w:rsidR="00A43071" w:rsidRDefault="009F1B03">
      <w:pPr>
        <w:spacing w:after="200"/>
      </w:pPr>
      <w:r>
        <w:t xml:space="preserve">[RFC3852] Housley, R., "Cryptographic Message Syntax (CMS)", RFC 3852, July 2004, </w:t>
      </w:r>
      <w:hyperlink r:id="rId99">
        <w:r>
          <w:rPr>
            <w:rStyle w:val="Hyperlink"/>
          </w:rPr>
          <w:t>http://www.ietf.org/rfc/rfc3852.txt</w:t>
        </w:r>
      </w:hyperlink>
    </w:p>
    <w:p w:rsidR="00A43071" w:rsidRDefault="009F1B03">
      <w:pPr>
        <w:spacing w:after="200"/>
      </w:pPr>
      <w:r>
        <w:t>[RFC4055] Scha</w:t>
      </w:r>
      <w:r>
        <w:t xml:space="preserve">ad, J., Kaliski, B., and Housley, Rl, "Additional Algorithms and Identifiers for RSA Cryptography for use in the Internet X.509 Public Key Infrastructure Certificate and Certificate Revocation List (CRL) Profile", RFC 4055, June 2005, </w:t>
      </w:r>
      <w:hyperlink r:id="rId100">
        <w:r>
          <w:rPr>
            <w:rStyle w:val="Hyperlink"/>
          </w:rPr>
          <w:t>http://www.ietf.org/rfc/rfc4055.txt</w:t>
        </w:r>
      </w:hyperlink>
    </w:p>
    <w:p w:rsidR="00A43071" w:rsidRDefault="009F1B03">
      <w:pPr>
        <w:spacing w:after="200"/>
      </w:pPr>
      <w:r>
        <w:t xml:space="preserve">[RFC4120] Neuman, C., Yu, T., Hartman, S., and Raeburn, K., "The Kerberos Network Authentication Service (V5)", RFC 4120, July 2005, </w:t>
      </w:r>
      <w:hyperlink r:id="rId101">
        <w:r>
          <w:rPr>
            <w:rStyle w:val="Hyperlink"/>
          </w:rPr>
          <w:t>https://www.rfc-editor.org/rfc/rfc4120.txt</w:t>
        </w:r>
      </w:hyperlink>
    </w:p>
    <w:p w:rsidR="00A43071" w:rsidRDefault="009F1B03">
      <w:pPr>
        <w:spacing w:after="200"/>
      </w:pPr>
      <w:r>
        <w:t xml:space="preserve">[RFC4262] Santesson, S., "X.509 Certificate Extension for Secure/Multipurpose Internet Mail Extensions (S/MIME) Capabilities", RFC 4262, December 2005, </w:t>
      </w:r>
      <w:hyperlink r:id="rId102">
        <w:r>
          <w:rPr>
            <w:rStyle w:val="Hyperlink"/>
          </w:rPr>
          <w:t>http://www.ietf.org/rfc/rfc4262.txt</w:t>
        </w:r>
      </w:hyperlink>
    </w:p>
    <w:p w:rsidR="00A43071" w:rsidRDefault="009F1B03">
      <w:pPr>
        <w:spacing w:after="200"/>
      </w:pPr>
      <w:r>
        <w:t xml:space="preserve">[RFC4523] Zeilenga, K., "Lightweight Directory Access Protocol (LDAP) Schema Definitions for X.509 Certificates", RFC 4523, June 2006, </w:t>
      </w:r>
      <w:hyperlink r:id="rId103">
        <w:r>
          <w:rPr>
            <w:rStyle w:val="Hyperlink"/>
          </w:rPr>
          <w:t>http://www.rfc-editor.org/rfc/rfc4523.txt</w:t>
        </w:r>
      </w:hyperlink>
    </w:p>
    <w:p w:rsidR="00A43071" w:rsidRDefault="009F1B03">
      <w:pPr>
        <w:spacing w:after="200"/>
      </w:pPr>
      <w:r>
        <w:t xml:space="preserve">[RFC4646] Phillips, A., and Davis, M., Eds., "Tags for Identifying Languages", BCP 47, RFC 4646, September 2006, </w:t>
      </w:r>
      <w:hyperlink r:id="rId104">
        <w:r>
          <w:rPr>
            <w:rStyle w:val="Hyperlink"/>
          </w:rPr>
          <w:t>http://www.rfc-editor.org/rfc/rfc4646.txt</w:t>
        </w:r>
      </w:hyperlink>
    </w:p>
    <w:p w:rsidR="00A43071" w:rsidRDefault="009F1B03">
      <w:pPr>
        <w:spacing w:after="200"/>
      </w:pPr>
      <w:r>
        <w:t xml:space="preserve">[RFC5280] Cooper, D., Santesson, S., Farrell, S., et al., "Internet X.509 Public Key Infrastructure Certificate and Certificate Revocation List (CRL) Profile", RFC 5280, May 2008, </w:t>
      </w:r>
      <w:hyperlink r:id="rId105">
        <w:r>
          <w:rPr>
            <w:rStyle w:val="Hyperlink"/>
          </w:rPr>
          <w:t>http://www.ietf.org/rfc/rfc5280.txt</w:t>
        </w:r>
      </w:hyperlink>
    </w:p>
    <w:p w:rsidR="00A43071" w:rsidRDefault="009F1B03">
      <w:pPr>
        <w:spacing w:after="200"/>
      </w:pPr>
      <w:r>
        <w:t xml:space="preserve">[RFC6962] Laurie, B., Langley, A., and Kasper, E., "Certificate Transparency", </w:t>
      </w:r>
      <w:hyperlink r:id="rId106">
        <w:r>
          <w:rPr>
            <w:rStyle w:val="Hyperlink"/>
          </w:rPr>
          <w:t>https://www.rfc</w:t>
        </w:r>
        <w:r>
          <w:rPr>
            <w:rStyle w:val="Hyperlink"/>
          </w:rPr>
          <w:t>-editor.org/info/rfc6962</w:t>
        </w:r>
      </w:hyperlink>
    </w:p>
    <w:p w:rsidR="00A43071" w:rsidRDefault="009F1B03">
      <w:pPr>
        <w:spacing w:after="200"/>
      </w:pPr>
      <w:r>
        <w:t xml:space="preserve">[RFC7292] Moriarty, K., Ed., Nystrom, M., Parkinson, S., et al., "PKCS #12: Personal Information Exchange Syntax v1.1", July 2014, </w:t>
      </w:r>
      <w:hyperlink r:id="rId107">
        <w:r>
          <w:rPr>
            <w:rStyle w:val="Hyperlink"/>
          </w:rPr>
          <w:t>https://www.rfc-editor.org/info/r</w:t>
        </w:r>
        <w:r>
          <w:rPr>
            <w:rStyle w:val="Hyperlink"/>
          </w:rPr>
          <w:t>fc7292</w:t>
        </w:r>
      </w:hyperlink>
    </w:p>
    <w:p w:rsidR="00A43071" w:rsidRDefault="009F1B03">
      <w:pPr>
        <w:spacing w:after="200"/>
      </w:pPr>
      <w:r>
        <w:t xml:space="preserve">[RFC8017] Moriarty, K., Ed., Kaliski, B., Jonsson, J., and Rusch, A., "PKCS #1: RSA Cryptography Specifications Version 2.2", November 2016, </w:t>
      </w:r>
      <w:hyperlink r:id="rId108">
        <w:r>
          <w:rPr>
            <w:rStyle w:val="Hyperlink"/>
          </w:rPr>
          <w:t>https://www.rfc-editor.org/rfc/rfc8017.tx</w:t>
        </w:r>
        <w:r>
          <w:rPr>
            <w:rStyle w:val="Hyperlink"/>
          </w:rPr>
          <w:t>t</w:t>
        </w:r>
      </w:hyperlink>
    </w:p>
    <w:p w:rsidR="00A43071" w:rsidRDefault="009F1B03">
      <w:pPr>
        <w:spacing w:after="200"/>
      </w:pPr>
      <w:r>
        <w:t xml:space="preserve">[RFC959] Postel, J., and Reynolds, J., "File Transfer Protocol (FTP)", RFC 959, October 1985, </w:t>
      </w:r>
      <w:hyperlink r:id="rId109">
        <w:r>
          <w:rPr>
            <w:rStyle w:val="Hyperlink"/>
          </w:rPr>
          <w:t>http://www.ietf.org/rfc/rfc959.txt</w:t>
        </w:r>
      </w:hyperlink>
    </w:p>
    <w:p w:rsidR="00A43071" w:rsidRDefault="009F1B03">
      <w:pPr>
        <w:spacing w:after="200"/>
      </w:pPr>
      <w:r>
        <w:lastRenderedPageBreak/>
        <w:t xml:space="preserve">[SP800-56A] NIST, "Recommendation for Pair-Wise Key Establishment Schemes Using Discrete Logarithm Cryptography", March 2006, </w:t>
      </w:r>
      <w:hyperlink r:id="rId110">
        <w:r>
          <w:rPr>
            <w:rStyle w:val="Hyperlink"/>
          </w:rPr>
          <w:t>http://csrc.nist.gov/groups/ST/toolkit/documents/SP800-56Arev1_3-</w:t>
        </w:r>
        <w:r>
          <w:rPr>
            <w:rStyle w:val="Hyperlink"/>
          </w:rPr>
          <w:t>8-07.pdf</w:t>
        </w:r>
      </w:hyperlink>
    </w:p>
    <w:p w:rsidR="00A43071" w:rsidRDefault="009F1B03">
      <w:pPr>
        <w:spacing w:after="200"/>
      </w:pPr>
      <w:r>
        <w:t xml:space="preserve">[TCG-Commands-V2] Trusted Computing Group, "Trusted Platform Module Library Part 3: Commands", Family "2.0", Level 00, Revision 01.16, October, 2014, </w:t>
      </w:r>
      <w:hyperlink r:id="rId111">
        <w:r>
          <w:rPr>
            <w:rStyle w:val="Hyperlink"/>
          </w:rPr>
          <w:t>https://www.trustedcomputinggro</w:t>
        </w:r>
        <w:r>
          <w:rPr>
            <w:rStyle w:val="Hyperlink"/>
          </w:rPr>
          <w:t>up.org/wp-content/uploads/TPM-Rev-2.0-Part-3-Commands-01.16-code.pdf</w:t>
        </w:r>
      </w:hyperlink>
    </w:p>
    <w:p w:rsidR="00A43071" w:rsidRDefault="009F1B03">
      <w:pPr>
        <w:spacing w:after="200"/>
      </w:pPr>
      <w:r>
        <w:t xml:space="preserve">[TCG-Commands] Trusted Computing Group, "TPM Main Part 3 Commands", Specification Version 1.2, Level 2, Revision 116, March 2011, </w:t>
      </w:r>
      <w:hyperlink r:id="rId112">
        <w:r>
          <w:rPr>
            <w:rStyle w:val="Hyperlink"/>
          </w:rPr>
          <w:t>http://trustedcomputinggroup.org/wp-content/uploads/TPM-Main-Part-3-Commands_v1.2_rev116_01032011.pdf</w:t>
        </w:r>
      </w:hyperlink>
    </w:p>
    <w:p w:rsidR="00A43071" w:rsidRDefault="009F1B03">
      <w:pPr>
        <w:spacing w:after="200"/>
      </w:pPr>
      <w:r>
        <w:t xml:space="preserve">[TCG-Cred] Trusted Computing Group, "TCG Credential Profiles", Specification Version 1.1, Revision 1.014,  May 2007, </w:t>
      </w:r>
      <w:hyperlink r:id="rId113">
        <w:r>
          <w:rPr>
            <w:rStyle w:val="Hyperlink"/>
          </w:rPr>
          <w:t>http://www.trustedcomputinggroup.org/wp-content/uploads/IWG-Credential_Profiles_V1_R1_14.pdf</w:t>
        </w:r>
      </w:hyperlink>
    </w:p>
    <w:p w:rsidR="00A43071" w:rsidRDefault="009F1B03">
      <w:pPr>
        <w:spacing w:after="200"/>
      </w:pPr>
      <w:r>
        <w:t>[TCG-Struct-V2] Trusted Computing Group, "Trusted Platform Module Library Part 2: Structures", Family "2.0", Level 00, Revisi</w:t>
      </w:r>
      <w:r>
        <w:t xml:space="preserve">on 01.16, October, 2014, </w:t>
      </w:r>
      <w:hyperlink r:id="rId114">
        <w:r>
          <w:rPr>
            <w:rStyle w:val="Hyperlink"/>
          </w:rPr>
          <w:t>http://www.trustedcomputinggroup.org/wp-content/uploads/TPM-Rev-2.0-Part-2-Structures-01.16.pdf</w:t>
        </w:r>
      </w:hyperlink>
    </w:p>
    <w:p w:rsidR="00A43071" w:rsidRDefault="009F1B03">
      <w:pPr>
        <w:spacing w:after="200"/>
      </w:pPr>
      <w:r>
        <w:t>[TCG-Struct] Trusted Computing Group, "TPM Main Part 2 TPM Structures</w:t>
      </w:r>
      <w:r>
        <w:t xml:space="preserve">", Specification Version 1.2, Revision 116, March 2011, </w:t>
      </w:r>
      <w:hyperlink r:id="rId115">
        <w:r>
          <w:rPr>
            <w:rStyle w:val="Hyperlink"/>
          </w:rPr>
          <w:t>http://www.trustedcomputinggroup.org/wp-content/uploads/TPM-Main-Part-2-TPM-Structures_v1.2_rev116_01032011.pdf</w:t>
        </w:r>
      </w:hyperlink>
    </w:p>
    <w:p w:rsidR="00A43071" w:rsidRDefault="009F1B03">
      <w:pPr>
        <w:spacing w:after="200"/>
      </w:pPr>
      <w:r>
        <w:t>[UNICODE4.0] The Unico</w:t>
      </w:r>
      <w:r>
        <w:t xml:space="preserve">de Consortium, "Unicode 4.0.0", </w:t>
      </w:r>
      <w:hyperlink r:id="rId116">
        <w:r>
          <w:rPr>
            <w:rStyle w:val="Hyperlink"/>
          </w:rPr>
          <w:t>http://www.unicode.org/versions/Unicode4.0.0/</w:t>
        </w:r>
      </w:hyperlink>
    </w:p>
    <w:p w:rsidR="00A43071" w:rsidRDefault="009F1B03">
      <w:pPr>
        <w:spacing w:after="200"/>
      </w:pPr>
      <w:r>
        <w:t xml:space="preserve">[UNICODE] The Unicode Consortium, "The Unicode Consortium Home Page", </w:t>
      </w:r>
      <w:hyperlink r:id="rId117">
        <w:r>
          <w:rPr>
            <w:rStyle w:val="Hyperlink"/>
          </w:rPr>
          <w:t>http://www.unicode.org/</w:t>
        </w:r>
      </w:hyperlink>
    </w:p>
    <w:p w:rsidR="00A43071" w:rsidRDefault="009F1B03">
      <w:pPr>
        <w:spacing w:after="200"/>
      </w:pPr>
      <w:r>
        <w:t xml:space="preserve">[X509] ITU-T, "Information Technology - Open Systems Interconnection - The Directory: Public-Key and Attribute Certificate Frameworks", Recommendation X.509, August 2005, </w:t>
      </w:r>
      <w:hyperlink r:id="rId118">
        <w:r>
          <w:rPr>
            <w:rStyle w:val="Hyperlink"/>
          </w:rPr>
          <w:t>http://www.itu.int/rec/T-REC-X.509/en</w:t>
        </w:r>
      </w:hyperlink>
    </w:p>
    <w:p w:rsidR="00A43071" w:rsidRDefault="009F1B03">
      <w:pPr>
        <w:spacing w:after="200"/>
      </w:pPr>
      <w:r>
        <w:t xml:space="preserve">[X660] ITU-T, "Information Technology - Open Systems Interconnection - Procedures for the Operation of OSI Registration Authorities: General Procedures and Top Arcs of the ASN.1 Object Identifier Tree", Recommendation X.660, August 2004, </w:t>
      </w:r>
      <w:hyperlink r:id="rId119">
        <w:r>
          <w:rPr>
            <w:rStyle w:val="Hyperlink"/>
          </w:rPr>
          <w:t>http://www.itu.int/rec/T-REC-X.660/en</w:t>
        </w:r>
      </w:hyperlink>
    </w:p>
    <w:p w:rsidR="00A43071" w:rsidRDefault="009F1B03">
      <w:pPr>
        <w:spacing w:after="200"/>
      </w:pPr>
      <w:r>
        <w:t xml:space="preserve">[X690] ITU-T, "Information Technology - ASN.1 Encoding Rules: Specification of Basic Encoding Rules (BER), Canonical Encoding Rules (CER) and Distinguished Encoding Rules </w:t>
      </w:r>
      <w:r>
        <w:t xml:space="preserve">(DER)", Recommendation X.690, July 2002, </w:t>
      </w:r>
      <w:hyperlink r:id="rId120">
        <w:r>
          <w:rPr>
            <w:rStyle w:val="Hyperlink"/>
          </w:rPr>
          <w:t>http://www.itu.int/rec/T-REC-X.690/en</w:t>
        </w:r>
      </w:hyperlink>
    </w:p>
    <w:p w:rsidR="00A43071" w:rsidRDefault="009F1B03">
      <w:pPr>
        <w:spacing w:after="200"/>
      </w:pPr>
      <w:r>
        <w:t>[X9.62] American National Standards Institute, "Public Key Cryptography for the Financial Services Industry, The</w:t>
      </w:r>
      <w:r>
        <w:t xml:space="preserve"> Elliptic Curve Digital Signature Algorithm (ECDSA)", ANSI X9.62:2005, November 2005, </w:t>
      </w:r>
      <w:hyperlink r:id="rId121">
        <w:r>
          <w:rPr>
            <w:rStyle w:val="Hyperlink"/>
          </w:rPr>
          <w:t>https://global.ihs.com/doc_detail.cfm?document_name=ANSI%20X9.62&amp;item_s_key=00325725&amp;rid=IHS</w:t>
        </w:r>
      </w:hyperlink>
    </w:p>
    <w:p w:rsidR="00A43071" w:rsidRDefault="009F1B03">
      <w:r>
        <w:rPr>
          <w:b/>
        </w:rPr>
        <w:t xml:space="preserve">Note </w:t>
      </w:r>
      <w:r>
        <w:t>There i</w:t>
      </w:r>
      <w:r>
        <w:t>s a charge to download the specification.</w:t>
      </w:r>
    </w:p>
    <w:p w:rsidR="00A43071" w:rsidRDefault="009F1B03">
      <w:pPr>
        <w:pStyle w:val="Heading3"/>
      </w:pPr>
      <w:bookmarkStart w:id="113" w:name="section_1ca7e495726643ff9cab5ee59dbc7b10"/>
      <w:bookmarkStart w:id="114" w:name="_Toc83680507"/>
      <w:r>
        <w:t>Informative References</w:t>
      </w:r>
      <w:bookmarkEnd w:id="113"/>
      <w:bookmarkEnd w:id="1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43071" w:rsidRDefault="009F1B03">
      <w:pPr>
        <w:spacing w:after="200"/>
      </w:pPr>
      <w:r>
        <w:t xml:space="preserve">[CertTransp] Microsoft Corporation, "Introduction of AD CS Certificate Transparency", April 2018, </w:t>
      </w:r>
      <w:hyperlink r:id="rId122">
        <w:r>
          <w:rPr>
            <w:rStyle w:val="Hyperlink"/>
          </w:rPr>
          <w:t>https://mskb.pkisolutions.com/kb/4093260</w:t>
        </w:r>
      </w:hyperlink>
    </w:p>
    <w:p w:rsidR="00A43071" w:rsidRDefault="009F1B03">
      <w:pPr>
        <w:spacing w:after="200"/>
      </w:pPr>
      <w:r>
        <w:t>[HOWARD] Howard, M., "Writing Secure Code", Microsoft Press, 2002, ISBN: 0735617228.</w:t>
      </w:r>
    </w:p>
    <w:p w:rsidR="00A43071" w:rsidRDefault="009F1B03">
      <w:pPr>
        <w:spacing w:after="200"/>
      </w:pPr>
      <w:r>
        <w:t xml:space="preserve">[HTMLQ-keygen] HTML Quick, "KEYGEN ELEMENT", </w:t>
      </w:r>
      <w:hyperlink r:id="rId123">
        <w:r>
          <w:rPr>
            <w:rStyle w:val="Hyperlink"/>
          </w:rPr>
          <w:t>https://www.htmlquick.com/reference/tags/keygen.html</w:t>
        </w:r>
      </w:hyperlink>
    </w:p>
    <w:p w:rsidR="00A43071" w:rsidRDefault="009F1B03">
      <w:pPr>
        <w:spacing w:after="200"/>
      </w:pPr>
      <w:r>
        <w:lastRenderedPageBreak/>
        <w:t>[MS-CERSOD] Microsoft Corporation, "</w:t>
      </w:r>
      <w:hyperlink r:id="rId124" w:anchor="Section_ec4bb5979e734d2ba768621239e21fca">
        <w:r>
          <w:rPr>
            <w:rStyle w:val="Hyperlink"/>
          </w:rPr>
          <w:t>Certificate Services Protocols Overview</w:t>
        </w:r>
      </w:hyperlink>
      <w:r>
        <w:t>".</w:t>
      </w:r>
    </w:p>
    <w:p w:rsidR="00A43071" w:rsidRDefault="009F1B03">
      <w:pPr>
        <w:spacing w:after="200"/>
      </w:pPr>
      <w:r>
        <w:t>[MS-EFSR] Microsoft Corpor</w:t>
      </w:r>
      <w:r>
        <w:t>ation, "</w:t>
      </w:r>
      <w:hyperlink r:id="rId125" w:anchor="Section_08796ba801c8487292211000ec2eff31">
        <w:r>
          <w:rPr>
            <w:rStyle w:val="Hyperlink"/>
          </w:rPr>
          <w:t>Encrypting File System Remote (EFSRPC) Protocol</w:t>
        </w:r>
      </w:hyperlink>
      <w:r>
        <w:t>".</w:t>
      </w:r>
    </w:p>
    <w:p w:rsidR="00A43071" w:rsidRDefault="009F1B03">
      <w:pPr>
        <w:spacing w:after="200"/>
      </w:pPr>
      <w:r>
        <w:t xml:space="preserve">[MSDN-CertEnroll] Microsoft Corporation, "Certificate Enrollment API", </w:t>
      </w:r>
      <w:hyperlink r:id="rId126">
        <w:r>
          <w:rPr>
            <w:rStyle w:val="Hyperlink"/>
          </w:rPr>
          <w:t>http://msdn.microsoft.com/en-us/library/aa374863.aspx</w:t>
        </w:r>
      </w:hyperlink>
    </w:p>
    <w:p w:rsidR="00A43071" w:rsidRDefault="009F1B03">
      <w:pPr>
        <w:spacing w:after="200"/>
      </w:pPr>
      <w:r>
        <w:t xml:space="preserve">[MSDN-DPAPI] Microsoft Corporation, "Windows Data Protection", October 2001, </w:t>
      </w:r>
      <w:hyperlink r:id="rId127">
        <w:r>
          <w:rPr>
            <w:rStyle w:val="Hyperlink"/>
          </w:rPr>
          <w:t>https://docs.microsoft.com/en-us/previous-</w:t>
        </w:r>
        <w:r>
          <w:rPr>
            <w:rStyle w:val="Hyperlink"/>
          </w:rPr>
          <w:t>versions/ms995355(v%3Dmsdn.10)</w:t>
        </w:r>
      </w:hyperlink>
    </w:p>
    <w:p w:rsidR="00A43071" w:rsidRDefault="009F1B03">
      <w:pPr>
        <w:spacing w:after="200"/>
      </w:pPr>
      <w:r>
        <w:t xml:space="preserve">[MSDN-ICERTEXIT2] Microsoft Corporation, "ICertExit2 interface", </w:t>
      </w:r>
      <w:hyperlink r:id="rId128">
        <w:r>
          <w:rPr>
            <w:rStyle w:val="Hyperlink"/>
          </w:rPr>
          <w:t>http://msdn.microsoft.com/en-us/library/aa385022(VS.85).aspx</w:t>
        </w:r>
      </w:hyperlink>
    </w:p>
    <w:p w:rsidR="00A43071" w:rsidRDefault="009F1B03">
      <w:pPr>
        <w:spacing w:after="200"/>
      </w:pPr>
      <w:r>
        <w:t>[MSDN-OSVERSIONINFO] Microsoft Co</w:t>
      </w:r>
      <w:r>
        <w:t xml:space="preserve">rporation, "OSVERSIONINFO structure", </w:t>
      </w:r>
      <w:hyperlink r:id="rId129">
        <w:r>
          <w:rPr>
            <w:rStyle w:val="Hyperlink"/>
          </w:rPr>
          <w:t>http://msdn.microsoft.com/en-us/library/ms724834.aspx</w:t>
        </w:r>
      </w:hyperlink>
    </w:p>
    <w:p w:rsidR="00A43071" w:rsidRDefault="009F1B03">
      <w:pPr>
        <w:spacing w:after="200"/>
      </w:pPr>
      <w:r>
        <w:t xml:space="preserve">[MSDN-XEnroll] Microsoft Corporation, "Certificate Enrollment Interfaces", </w:t>
      </w:r>
      <w:hyperlink r:id="rId130">
        <w:r>
          <w:rPr>
            <w:rStyle w:val="Hyperlink"/>
          </w:rPr>
          <w:t>http://msdn.microsoft.com/en-us/library/aa380253.aspx#certificate_enrollment_interfaces</w:t>
        </w:r>
      </w:hyperlink>
    </w:p>
    <w:p w:rsidR="00A43071" w:rsidRDefault="009F1B03">
      <w:pPr>
        <w:spacing w:after="200"/>
      </w:pPr>
      <w:r>
        <w:t xml:space="preserve">[MSDOCS-certreq] Microsoft Corporation, "certreq", October 2017, </w:t>
      </w:r>
      <w:hyperlink r:id="rId131">
        <w:r>
          <w:rPr>
            <w:rStyle w:val="Hyperlink"/>
          </w:rPr>
          <w:t>https://docs.microsoft.com/en-us/windows-server/administration/windows-commands/certreq_1</w:t>
        </w:r>
      </w:hyperlink>
    </w:p>
    <w:p w:rsidR="00A43071" w:rsidRDefault="009F1B03">
      <w:pPr>
        <w:spacing w:after="200"/>
      </w:pPr>
      <w:r>
        <w:t xml:space="preserve">[MSDOCS-WHfB] Microsoft Corporation, "Windows Hello for Business", </w:t>
      </w:r>
      <w:hyperlink r:id="rId132">
        <w:r>
          <w:rPr>
            <w:rStyle w:val="Hyperlink"/>
          </w:rPr>
          <w:t>https://docs.microsoft.com/en-us/windows/security/identity-protection/hello-for-business/hello-identity-verification</w:t>
        </w:r>
      </w:hyperlink>
    </w:p>
    <w:p w:rsidR="00A43071" w:rsidRDefault="009F1B03">
      <w:pPr>
        <w:spacing w:after="200"/>
      </w:pPr>
      <w:r>
        <w:t xml:space="preserve">[MSFT-ARCHIVE] Microsoft Corporation, "Key Archival and Management in Windows Server 2003", December 2004, </w:t>
      </w:r>
      <w:hyperlink r:id="rId133">
        <w:r>
          <w:rPr>
            <w:rStyle w:val="Hyperlink"/>
          </w:rPr>
          <w:t>http://technet.microsoft.com/en-us/library/cc755395(v=ws.10).aspx</w:t>
        </w:r>
      </w:hyperlink>
    </w:p>
    <w:p w:rsidR="00A43071" w:rsidRDefault="009F1B03">
      <w:pPr>
        <w:spacing w:after="200"/>
      </w:pPr>
      <w:r>
        <w:t xml:space="preserve">[MSFT-AUTOENROLLMENT] Microsoft Corporation, "Certificate Autoenrollment in Windows Server 2003", April 2003, </w:t>
      </w:r>
      <w:hyperlink r:id="rId134">
        <w:r>
          <w:rPr>
            <w:rStyle w:val="Hyperlink"/>
          </w:rPr>
          <w:t>http://technet.microsoft.com/en-us/library/cc778954.aspx</w:t>
        </w:r>
      </w:hyperlink>
    </w:p>
    <w:p w:rsidR="00A43071" w:rsidRDefault="009F1B03">
      <w:pPr>
        <w:spacing w:after="200"/>
      </w:pPr>
      <w:r>
        <w:t xml:space="preserve">[MSFT-CRL] Microsoft Corporation, "Windows XP: Certificate Status and Revocation Checking", June 2017, </w:t>
      </w:r>
      <w:hyperlink r:id="rId135">
        <w:r>
          <w:rPr>
            <w:rStyle w:val="Hyperlink"/>
          </w:rPr>
          <w:t>https://social.technet.microsoft.com/wiki/contents/articles/4954.windows-xp-certificate-status-and-revocation-checking.aspx</w:t>
        </w:r>
      </w:hyperlink>
    </w:p>
    <w:p w:rsidR="00A43071" w:rsidRDefault="009F1B03">
      <w:pPr>
        <w:spacing w:after="200"/>
      </w:pPr>
      <w:r>
        <w:t>[MSFT-CROSSCERT] Microsoft Corporation, "Planning and Implementing Cross-Certification and Qualified</w:t>
      </w:r>
      <w:r>
        <w:t xml:space="preserve"> Subordination Using Windows Server 2003", </w:t>
      </w:r>
      <w:hyperlink r:id="rId136">
        <w:r>
          <w:rPr>
            <w:rStyle w:val="Hyperlink"/>
          </w:rPr>
          <w:t>http://technet.microsoft.com/en-us/library/cc787237.aspx</w:t>
        </w:r>
      </w:hyperlink>
    </w:p>
    <w:p w:rsidR="00A43071" w:rsidRDefault="009F1B03">
      <w:pPr>
        <w:spacing w:after="200"/>
      </w:pPr>
      <w:r>
        <w:t>[MSFT-EXITMAIL] Microsoft Corporation, "Send e-mail when a certification event occurs", Jan</w:t>
      </w:r>
      <w:r>
        <w:t xml:space="preserve"> 2005, </w:t>
      </w:r>
      <w:hyperlink r:id="rId137">
        <w:r>
          <w:rPr>
            <w:rStyle w:val="Hyperlink"/>
          </w:rPr>
          <w:t>http://technet.microsoft.com/en-us/library/cc738001(WS.10).aspx</w:t>
        </w:r>
      </w:hyperlink>
    </w:p>
    <w:p w:rsidR="00A43071" w:rsidRDefault="009F1B03">
      <w:pPr>
        <w:spacing w:after="200"/>
      </w:pPr>
      <w:r>
        <w:t xml:space="preserve">[MSFT-EXIT] Microsoft Corporation, "Configuring the policy and exit modules", Jan 2005, </w:t>
      </w:r>
      <w:hyperlink r:id="rId138">
        <w:r>
          <w:rPr>
            <w:rStyle w:val="Hyperlink"/>
          </w:rPr>
          <w:t>http://technet2.microsoft.com/windowsserver/en/library/79496bb6-6c2c-4d2d-bffd-aa6421999b341033.mspx?mfr=true</w:t>
        </w:r>
      </w:hyperlink>
    </w:p>
    <w:p w:rsidR="00A43071" w:rsidRDefault="009F1B03">
      <w:pPr>
        <w:spacing w:after="200"/>
      </w:pPr>
      <w:r>
        <w:t xml:space="preserve">[MSFT-MODULES] Microsoft Corporation, "Policy and exit modules", Jan 2005, </w:t>
      </w:r>
      <w:hyperlink r:id="rId139">
        <w:r>
          <w:rPr>
            <w:rStyle w:val="Hyperlink"/>
          </w:rPr>
          <w:t>http://technet.microsoft.com/en-us/library/72e92b2d-80c1-4d61-9625-e00fbacb61db</w:t>
        </w:r>
      </w:hyperlink>
    </w:p>
    <w:p w:rsidR="00A43071" w:rsidRDefault="009F1B03">
      <w:pPr>
        <w:spacing w:after="200"/>
      </w:pPr>
      <w:r>
        <w:t xml:space="preserve">[MSFT-PKI] Microsoft Corporation, "Best Practices for Implementing a Microsoft Windows Server 2003 Public Key Infrastructure", July 2004, </w:t>
      </w:r>
      <w:hyperlink r:id="rId140">
        <w:r>
          <w:rPr>
            <w:rStyle w:val="Hyperlink"/>
          </w:rPr>
          <w:t>http://technet2.microsoft.com/WindowsServer/en/library/091cda67-79ec-481d-8a96-03e0be7374ed1033.mspx</w:t>
        </w:r>
      </w:hyperlink>
    </w:p>
    <w:p w:rsidR="00A43071" w:rsidRDefault="009F1B03">
      <w:pPr>
        <w:spacing w:after="200"/>
      </w:pPr>
      <w:r>
        <w:t xml:space="preserve">[MSFT-SHAREDFOLDER] Microsoft Corporation, "Online Enterprise Issuing CAs (CorporateEnt1CA)", </w:t>
      </w:r>
      <w:hyperlink r:id="rId141">
        <w:r>
          <w:rPr>
            <w:rStyle w:val="Hyperlink"/>
          </w:rPr>
          <w:t>http://technet2.microsoft.com/WindowsServer/en/library/4276821f-162f-4a8d-8441-65302da8d8b71033.mspx</w:t>
        </w:r>
      </w:hyperlink>
    </w:p>
    <w:p w:rsidR="00A43071" w:rsidRDefault="009F1B03">
      <w:pPr>
        <w:spacing w:after="200"/>
      </w:pPr>
      <w:r>
        <w:t xml:space="preserve">[OPENSSL] OpenSSL, "Welcome to the OpenSSL Project", 2006, </w:t>
      </w:r>
      <w:hyperlink r:id="rId142">
        <w:r>
          <w:rPr>
            <w:rStyle w:val="Hyperlink"/>
          </w:rPr>
          <w:t>http://www.openssl.org</w:t>
        </w:r>
      </w:hyperlink>
    </w:p>
    <w:p w:rsidR="00A43071" w:rsidRDefault="009F1B03">
      <w:pPr>
        <w:spacing w:after="200"/>
      </w:pPr>
      <w:r>
        <w:lastRenderedPageBreak/>
        <w:t xml:space="preserve">[RFC2246] Dierks, T., and Allen, C., "The TLS Protocol Version 1.0", RFC 2246, January 1999, </w:t>
      </w:r>
      <w:hyperlink r:id="rId143">
        <w:r>
          <w:rPr>
            <w:rStyle w:val="Hyperlink"/>
          </w:rPr>
          <w:t>http://www.rfc-editor.org/rfc/rfc2246.txt</w:t>
        </w:r>
      </w:hyperlink>
    </w:p>
    <w:p w:rsidR="00A43071" w:rsidRDefault="009F1B03">
      <w:pPr>
        <w:spacing w:after="200"/>
      </w:pPr>
      <w:r>
        <w:t>[SC</w:t>
      </w:r>
      <w:r>
        <w:t xml:space="preserve">HNEIER] Schneier, B., "Applied Cryptography, Second Edition", John Wiley and Sons, 1996, ISBN: 0471117099, </w:t>
      </w:r>
      <w:hyperlink r:id="rId144">
        <w:r>
          <w:rPr>
            <w:rStyle w:val="Hyperlink"/>
          </w:rPr>
          <w:t>http://www.wiley.com/WileyCDA/WileyTitle/productCd-0471117099.html</w:t>
        </w:r>
      </w:hyperlink>
    </w:p>
    <w:p w:rsidR="00A43071" w:rsidRDefault="009F1B03">
      <w:pPr>
        <w:pStyle w:val="Heading2"/>
      </w:pPr>
      <w:bookmarkStart w:id="115" w:name="section_b2e5200277324ecf977e3a88016fd316"/>
      <w:bookmarkStart w:id="116" w:name="_Toc83680508"/>
      <w:r>
        <w:t>Overview</w:t>
      </w:r>
      <w:bookmarkEnd w:id="115"/>
      <w:bookmarkEnd w:id="116"/>
      <w:r>
        <w:fldChar w:fldCharType="begin"/>
      </w:r>
      <w:r>
        <w:instrText xml:space="preserve"> XE "Ove</w:instrText>
      </w:r>
      <w:r>
        <w:instrText xml:space="preserve">rview (synopsis)" </w:instrText>
      </w:r>
      <w:r>
        <w:fldChar w:fldCharType="end"/>
      </w:r>
      <w:r>
        <w:fldChar w:fldCharType="begin"/>
      </w:r>
      <w:r>
        <w:instrText xml:space="preserve"> XE "Overview (synopsis)"</w:instrText>
      </w:r>
      <w:r>
        <w:fldChar w:fldCharType="end"/>
      </w:r>
    </w:p>
    <w:p w:rsidR="00A43071" w:rsidRDefault="009F1B03">
      <w:r>
        <w:t xml:space="preserve">The Windows Client Certificate Enrollment Protocol is built from two </w:t>
      </w:r>
      <w:hyperlink w:anchor="gt_ae2a9876-7fed-4f0d-a390-bf78f76c0736">
        <w:r>
          <w:rPr>
            <w:rStyle w:val="HyperlinkGreen"/>
            <w:b/>
          </w:rPr>
          <w:t>DCOM</w:t>
        </w:r>
      </w:hyperlink>
      <w:r>
        <w:t xml:space="preserve"> interfaces: </w:t>
      </w:r>
      <w:hyperlink w:anchor="Section_dbb2e78f7630461592c46734fccfc5a6" w:history="1">
        <w:r>
          <w:rPr>
            <w:rStyle w:val="Hyperlink"/>
          </w:rPr>
          <w:t>ICertRequestD</w:t>
        </w:r>
      </w:hyperlink>
      <w:r>
        <w:t xml:space="preserve"> and </w:t>
      </w:r>
      <w:hyperlink w:anchor="Section_0949770a30f94e12a31739aa6f46c4f9" w:history="1">
        <w:r>
          <w:rPr>
            <w:rStyle w:val="Hyperlink"/>
          </w:rPr>
          <w:t>ICertRequestD2</w:t>
        </w:r>
      </w:hyperlink>
      <w:r>
        <w:t xml:space="preserve">, successive versions. The two DCOM interfaces allow a client to interact with a CA to request a </w:t>
      </w:r>
      <w:hyperlink w:anchor="gt_7a0f4b71-23ba-434f-b781-28053ed64879">
        <w:r>
          <w:rPr>
            <w:rStyle w:val="HyperlinkGreen"/>
            <w:b/>
          </w:rPr>
          <w:t>certificate</w:t>
        </w:r>
      </w:hyperlink>
      <w:r>
        <w:t xml:space="preserve"> and to obtain certain information about the CA. This document specifies the protocol, the Windows Client Certificate Enrollment Protocol, but also specifies certain elements of the behavior of the client and the CA (the server), because those b</w:t>
      </w:r>
      <w:r>
        <w:t>ehaviors are reflected in or influence protocol behavior.</w:t>
      </w:r>
    </w:p>
    <w:p w:rsidR="00A43071" w:rsidRDefault="009F1B03">
      <w:r>
        <w:t>The Windows Client Certificate Enrollment Protocol occurs between one client and one server. However, the client and the server are subject to variation, so the enrollment process can appear very co</w:t>
      </w:r>
      <w:r>
        <w:t>mplex. Other machines and services can also interact with the client and/or the server during enrollment, but those interactions depend on the particular variations in use.</w:t>
      </w:r>
    </w:p>
    <w:p w:rsidR="00A43071" w:rsidRDefault="009F1B03">
      <w:r>
        <w:t>Two elements of a server are subject to variation. These elements are independent o</w:t>
      </w:r>
      <w:r>
        <w:t xml:space="preserve">f each other and independent of the implementation of the Windows Client Certificate Enrollment Protocol stack. This protocol specification refers to these elements as follows: </w:t>
      </w:r>
    </w:p>
    <w:p w:rsidR="00A43071" w:rsidRDefault="009F1B03">
      <w:pPr>
        <w:pStyle w:val="ListParagraph"/>
        <w:numPr>
          <w:ilvl w:val="0"/>
          <w:numId w:val="47"/>
        </w:numPr>
      </w:pPr>
      <w:hyperlink w:anchor="gt_cd0e4dab-0331-4123-a538-df8e4e626a71">
        <w:r>
          <w:rPr>
            <w:rStyle w:val="HyperlinkGreen"/>
            <w:b/>
          </w:rPr>
          <w:t>CA policy algori</w:t>
        </w:r>
        <w:r>
          <w:rPr>
            <w:rStyle w:val="HyperlinkGreen"/>
            <w:b/>
          </w:rPr>
          <w:t>thm</w:t>
        </w:r>
      </w:hyperlink>
    </w:p>
    <w:p w:rsidR="00A43071" w:rsidRDefault="009F1B03">
      <w:pPr>
        <w:ind w:left="360"/>
      </w:pPr>
      <w:r>
        <w:t>This algorithm determines 1) whether to issue the certificate requested, and 2) how to populate the fields of a certificate that is issued.</w:t>
      </w:r>
    </w:p>
    <w:p w:rsidR="00A43071" w:rsidRDefault="009F1B03">
      <w:pPr>
        <w:pStyle w:val="ListParagraph"/>
        <w:numPr>
          <w:ilvl w:val="0"/>
          <w:numId w:val="47"/>
        </w:numPr>
      </w:pPr>
      <w:hyperlink w:anchor="gt_240a9746-c99e-4765-a9ee-6d60f1a9ffd1">
        <w:r>
          <w:rPr>
            <w:rStyle w:val="HyperlinkGreen"/>
            <w:b/>
          </w:rPr>
          <w:t>CA exit algorithm</w:t>
        </w:r>
      </w:hyperlink>
    </w:p>
    <w:p w:rsidR="00A43071" w:rsidRDefault="009F1B03">
      <w:pPr>
        <w:ind w:left="360"/>
      </w:pPr>
      <w:r>
        <w:t>The optional algorithm that is i</w:t>
      </w:r>
      <w:r>
        <w:t xml:space="preserve">nvoked when a certificate is issued. This algorithm might store a copy of that certificate in one or more repositories, or the algorithm might make a log entry or notify some person of the </w:t>
      </w:r>
      <w:hyperlink w:anchor="gt_71f399e7-7026-46bb-b7c2-8fd4872b900f">
        <w:r>
          <w:rPr>
            <w:rStyle w:val="HyperlinkGreen"/>
            <w:b/>
          </w:rPr>
          <w:t>issua</w:t>
        </w:r>
        <w:r>
          <w:rPr>
            <w:rStyle w:val="HyperlinkGreen"/>
            <w:b/>
          </w:rPr>
          <w:t>nce</w:t>
        </w:r>
      </w:hyperlink>
      <w:r>
        <w:t xml:space="preserve"> of the certificate.</w:t>
      </w:r>
    </w:p>
    <w:p w:rsidR="00A43071" w:rsidRDefault="009F1B03">
      <w:r>
        <w:t>The variants of interest in the CA policy algorithm are as follows:</w:t>
      </w:r>
    </w:p>
    <w:p w:rsidR="00A43071" w:rsidRDefault="009F1B03">
      <w:pPr>
        <w:pStyle w:val="ListParagraph"/>
        <w:numPr>
          <w:ilvl w:val="0"/>
          <w:numId w:val="47"/>
        </w:numPr>
      </w:pPr>
      <w:r>
        <w:t>Hard-coded</w:t>
      </w:r>
    </w:p>
    <w:p w:rsidR="00A43071" w:rsidRDefault="009F1B03">
      <w:pPr>
        <w:ind w:left="360"/>
      </w:pPr>
      <w:r>
        <w:t>A policy algorithm that performs the same operation on certificate requests regardless of the information specified in the request is called a hard-coded</w:t>
      </w:r>
      <w:r>
        <w:t xml:space="preserve"> policy algorithm. A simple, hard-coded policy algorithm might issue any certificate that is requested.</w:t>
      </w:r>
    </w:p>
    <w:p w:rsidR="00A43071" w:rsidRDefault="009F1B03">
      <w:pPr>
        <w:pStyle w:val="ListParagraph"/>
        <w:numPr>
          <w:ilvl w:val="0"/>
          <w:numId w:val="47"/>
        </w:numPr>
      </w:pPr>
      <w:r>
        <w:t>Manual</w:t>
      </w:r>
    </w:p>
    <w:p w:rsidR="00A43071" w:rsidRDefault="009F1B03">
      <w:pPr>
        <w:ind w:left="360"/>
      </w:pPr>
      <w:r>
        <w:t>A policy algorithm that requires human intervention in order to determine whether or not to issue a certificate is called a manual policy algorit</w:t>
      </w:r>
      <w:r>
        <w:t>hm. A simple manual policy algorithm accepts the requester's choice of certificate fields, presents the requested certificate to an administrator, and asks the administrator whether or not to issue the certificate.</w:t>
      </w:r>
    </w:p>
    <w:p w:rsidR="00A43071" w:rsidRDefault="009F1B03">
      <w:pPr>
        <w:pStyle w:val="ListParagraph"/>
        <w:numPr>
          <w:ilvl w:val="0"/>
          <w:numId w:val="47"/>
        </w:numPr>
      </w:pPr>
      <w:r>
        <w:t xml:space="preserve">Policy-driven via </w:t>
      </w:r>
      <w:hyperlink w:anchor="gt_9c47ca85-9343-4e01-96d4-53d96d3df60e">
        <w:r>
          <w:rPr>
            <w:rStyle w:val="HyperlinkGreen"/>
            <w:b/>
          </w:rPr>
          <w:t>certificate templates</w:t>
        </w:r>
      </w:hyperlink>
    </w:p>
    <w:p w:rsidR="00A43071" w:rsidRDefault="009F1B03">
      <w:pPr>
        <w:ind w:left="360"/>
      </w:pPr>
      <w:r>
        <w:t xml:space="preserve">A policy algorithm that determines whether or not to issue certificates based on enrollment policies specified in a certificate template </w:t>
      </w:r>
      <w:hyperlink r:id="rId145" w:anchor="Section_4c6950e41dc24ae398c3b8919bb73822">
        <w:r>
          <w:rPr>
            <w:rStyle w:val="Hyperlink"/>
          </w:rPr>
          <w:t>[MS-CRTD]</w:t>
        </w:r>
      </w:hyperlink>
      <w:r>
        <w:t xml:space="preserve">. Each certificate template in a collection of certificate templates describes a kind of certificate with its fields. The security descriptor on the certificate template provides an </w:t>
      </w:r>
      <w:hyperlink w:anchor="gt_9f92aa05-dd0a-45f2-88d6-89f1fb654395">
        <w:r>
          <w:rPr>
            <w:rStyle w:val="HyperlinkGreen"/>
            <w:b/>
          </w:rPr>
          <w:t>access control list (ACL)</w:t>
        </w:r>
      </w:hyperlink>
      <w:r>
        <w:t xml:space="preserve"> that can include the Enroll permission for an individual or, more typically, a group of individuals. A policy algorithm that strictly implements a policy stored as certificate templates is described in section </w:t>
      </w:r>
      <w:hyperlink w:anchor="Section_e8e51249b699400497decb8cbe2c4c9c" w:history="1">
        <w:r>
          <w:rPr>
            <w:rStyle w:val="Hyperlink"/>
          </w:rPr>
          <w:t>3.2.2.6.2.1.4</w:t>
        </w:r>
      </w:hyperlink>
      <w:r>
        <w:t xml:space="preserve">. </w:t>
      </w:r>
    </w:p>
    <w:p w:rsidR="00A43071" w:rsidRDefault="009F1B03">
      <w:pPr>
        <w:ind w:left="360"/>
      </w:pPr>
      <w:r>
        <w:rPr>
          <w:b/>
        </w:rPr>
        <w:lastRenderedPageBreak/>
        <w:t>Note</w:t>
      </w:r>
      <w:r>
        <w:t xml:space="preserve">  The capability to base certificate policy on user types is not available for a </w:t>
      </w:r>
      <w:hyperlink w:anchor="gt_6593a312-1130-482c-aa85-6840f7b1859f">
        <w:r>
          <w:rPr>
            <w:rStyle w:val="HyperlinkGreen"/>
            <w:b/>
          </w:rPr>
          <w:t>standalone CA</w:t>
        </w:r>
      </w:hyperlink>
      <w:r>
        <w:t xml:space="preserve"> since standalone CAs </w:t>
      </w:r>
      <w:r>
        <w:t>do not support the use of certificate templates.</w:t>
      </w:r>
    </w:p>
    <w:p w:rsidR="00A43071" w:rsidRDefault="009F1B03">
      <w:r>
        <w:t>One aspect of a client subject to variation is whether certificate templates are used to form certificate requests.</w:t>
      </w:r>
    </w:p>
    <w:p w:rsidR="00A43071" w:rsidRDefault="009F1B03">
      <w:pPr>
        <w:pStyle w:val="Heading3"/>
      </w:pPr>
      <w:bookmarkStart w:id="117" w:name="section_cab91705bdf445358a84b22f0ec2c4fc"/>
      <w:bookmarkStart w:id="118" w:name="_Toc83680509"/>
      <w:r>
        <w:t>High-Level Protocol Operations</w:t>
      </w:r>
      <w:bookmarkEnd w:id="117"/>
      <w:bookmarkEnd w:id="118"/>
      <w:r>
        <w:fldChar w:fldCharType="begin"/>
      </w:r>
      <w:r>
        <w:instrText xml:space="preserve"> XE "High-level protocol operations"</w:instrText>
      </w:r>
      <w:r>
        <w:fldChar w:fldCharType="end"/>
      </w:r>
    </w:p>
    <w:p w:rsidR="00A43071" w:rsidRDefault="009F1B03">
      <w:r>
        <w:t xml:space="preserve">The high-level </w:t>
      </w:r>
      <w:r>
        <w:t>operations performed by the Windows Client Certificate Enrollment Protocol are the following:</w:t>
      </w:r>
    </w:p>
    <w:p w:rsidR="00A43071" w:rsidRDefault="009F1B03">
      <w:pPr>
        <w:pStyle w:val="ListParagraph"/>
        <w:numPr>
          <w:ilvl w:val="0"/>
          <w:numId w:val="48"/>
        </w:numPr>
      </w:pPr>
      <w:r>
        <w:t xml:space="preserve">Request a new </w:t>
      </w:r>
      <w:hyperlink w:anchor="gt_7a0f4b71-23ba-434f-b781-28053ed64879">
        <w:r>
          <w:rPr>
            <w:rStyle w:val="HyperlinkGreen"/>
            <w:b/>
          </w:rPr>
          <w:t>certificate</w:t>
        </w:r>
      </w:hyperlink>
      <w:r>
        <w:t xml:space="preserve"> for the client directly from the </w:t>
      </w:r>
      <w:hyperlink w:anchor="gt_c925d5d7-a442-4ba4-9586-5f94ccec847a">
        <w:r>
          <w:rPr>
            <w:rStyle w:val="HyperlinkGreen"/>
            <w:b/>
          </w:rPr>
          <w:t>CA</w:t>
        </w:r>
      </w:hyperlink>
      <w:r>
        <w:t xml:space="preserve">. (For more information, see section </w:t>
      </w:r>
      <w:hyperlink w:anchor="Section_5658ef9235ad40be8eb0004575df747a" w:history="1">
        <w:r>
          <w:rPr>
            <w:rStyle w:val="Hyperlink"/>
          </w:rPr>
          <w:t>3.1.1.4.3.1</w:t>
        </w:r>
      </w:hyperlink>
      <w:r>
        <w:t xml:space="preserve">.) This operation makes one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call from the client to the CA.</w:t>
      </w:r>
    </w:p>
    <w:p w:rsidR="00A43071" w:rsidRDefault="009F1B03">
      <w:pPr>
        <w:pStyle w:val="ListParagraph"/>
        <w:numPr>
          <w:ilvl w:val="0"/>
          <w:numId w:val="48"/>
        </w:numPr>
      </w:pPr>
      <w:r>
        <w:t xml:space="preserve">Get a new certificate on behalf of another through a </w:t>
      </w:r>
      <w:hyperlink w:anchor="gt_08a80e0e-6715-4d38-82a7-05afa3c4e544">
        <w:r>
          <w:rPr>
            <w:rStyle w:val="HyperlinkGreen"/>
            <w:b/>
          </w:rPr>
          <w:t>Request On Behalf Of (ROBO</w:t>
        </w:r>
        <w:r>
          <w:rPr>
            <w:rStyle w:val="HyperlinkGreen"/>
            <w:b/>
          </w:rPr>
          <w:t>)</w:t>
        </w:r>
      </w:hyperlink>
      <w:r>
        <w:t xml:space="preserve"> process. The </w:t>
      </w:r>
      <w:hyperlink w:anchor="gt_8afbead6-bab7-44e7-a69b-d92247740f69">
        <w:r>
          <w:rPr>
            <w:rStyle w:val="HyperlinkGreen"/>
            <w:b/>
          </w:rPr>
          <w:t>registration authority (RA)</w:t>
        </w:r>
      </w:hyperlink>
      <w:r>
        <w:t xml:space="preserve"> requests a certificate on behalf of a client – a person (usually) or machine (potentially). For more information, see section </w:t>
      </w:r>
      <w:hyperlink w:anchor="Section_31361da873b24858acccb58d51841ebd" w:history="1">
        <w:r>
          <w:rPr>
            <w:rStyle w:val="Hyperlink"/>
          </w:rPr>
          <w:t>3.1.1.4.3.3</w:t>
        </w:r>
      </w:hyperlink>
      <w:r>
        <w:t>. This operation makes one ICertRequestD::Request or ICertRequestD2::Request2 call from the RA to the CA.</w:t>
      </w:r>
    </w:p>
    <w:p w:rsidR="00A43071" w:rsidRDefault="009F1B03">
      <w:pPr>
        <w:pStyle w:val="ListParagraph"/>
        <w:numPr>
          <w:ilvl w:val="0"/>
          <w:numId w:val="48"/>
        </w:numPr>
      </w:pPr>
      <w:r>
        <w:t>Renew a certificate in which the client requests a certificate (presumably with a later expiration date)</w:t>
      </w:r>
      <w:r>
        <w:t xml:space="preserve"> to replace an old certificate that is reaching its end of life (for more information, see section </w:t>
      </w:r>
      <w:hyperlink w:anchor="Section_04850730e9f94835888eadaa292059e1" w:history="1">
        <w:r>
          <w:rPr>
            <w:rStyle w:val="Hyperlink"/>
          </w:rPr>
          <w:t>3.1.1.4.3.2</w:t>
        </w:r>
      </w:hyperlink>
      <w:r>
        <w:t>). This operation makes one ICertRequestD::Request or ICertRequestD2::Request2 call fr</w:t>
      </w:r>
      <w:r>
        <w:t>om the client to the CA.</w:t>
      </w:r>
    </w:p>
    <w:p w:rsidR="00A43071" w:rsidRDefault="009F1B03">
      <w:pPr>
        <w:pStyle w:val="ListParagraph"/>
        <w:numPr>
          <w:ilvl w:val="0"/>
          <w:numId w:val="48"/>
        </w:numPr>
      </w:pPr>
      <w:r>
        <w:t xml:space="preserve">Get CA properties in which a client or RA queries the CA for its configuration and state (for more information, see sections </w:t>
      </w:r>
      <w:hyperlink w:anchor="Section_004fa883b79046bfb33a5f12830a2c70" w:history="1">
        <w:r>
          <w:rPr>
            <w:rStyle w:val="Hyperlink"/>
          </w:rPr>
          <w:t>3.1.1.4.4</w:t>
        </w:r>
      </w:hyperlink>
      <w:r>
        <w:t xml:space="preserve">, </w:t>
      </w:r>
      <w:hyperlink w:anchor="Section_c2b0523a67bd4eea88fc80bfa926a32a" w:history="1">
        <w:r>
          <w:rPr>
            <w:rStyle w:val="Hyperlink"/>
          </w:rPr>
          <w:t>3.1.1.4.6</w:t>
        </w:r>
      </w:hyperlink>
      <w:r>
        <w:t xml:space="preserve">, and </w:t>
      </w:r>
      <w:hyperlink w:anchor="Section_daa01aa7d9f9498f9f426f19c788c6df" w:history="1">
        <w:r>
          <w:rPr>
            <w:rStyle w:val="Hyperlink"/>
          </w:rPr>
          <w:t>3.1.1.4.7</w:t>
        </w:r>
      </w:hyperlink>
      <w:r>
        <w:t xml:space="preserve">). This operation makes one </w:t>
      </w:r>
      <w:hyperlink w:anchor="Section_bb9b82e84ddc4615a8146e1ccd0fca3c" w:history="1">
        <w:r>
          <w:rPr>
            <w:rStyle w:val="Hyperlink"/>
          </w:rPr>
          <w:t>ICertRequestD::GetCACert</w:t>
        </w:r>
      </w:hyperlink>
      <w:r>
        <w:t xml:space="preserve"> or </w:t>
      </w:r>
      <w:hyperlink w:anchor="Section_7c715f9fdb5041c3abfc0021c6390d4e" w:history="1">
        <w:r>
          <w:rPr>
            <w:rStyle w:val="Hyperlink"/>
          </w:rPr>
          <w:t>ICertRequestD2::GetCAProperty</w:t>
        </w:r>
      </w:hyperlink>
      <w:r>
        <w:t xml:space="preserve"> call to the CA.</w:t>
      </w:r>
    </w:p>
    <w:p w:rsidR="00A43071" w:rsidRDefault="009F1B03">
      <w:pPr>
        <w:pStyle w:val="ListParagraph"/>
        <w:numPr>
          <w:ilvl w:val="0"/>
          <w:numId w:val="48"/>
        </w:numPr>
      </w:pPr>
      <w:r>
        <w:t xml:space="preserve">Issue a Ping request against a CA in which an </w:t>
      </w:r>
      <w:hyperlink w:anchor="gt_6b2b7852-9031-41d6-874c-6a2f9d189f79">
        <w:r>
          <w:rPr>
            <w:rStyle w:val="HyperlinkGreen"/>
            <w:b/>
          </w:rPr>
          <w:t>end entity</w:t>
        </w:r>
      </w:hyperlink>
      <w:r>
        <w:t xml:space="preserve"> or RA queries the CA to discover availability of the CA servic</w:t>
      </w:r>
      <w:r>
        <w:t xml:space="preserve">e (for more information, see section </w:t>
      </w:r>
      <w:hyperlink w:anchor="Section_5d043590080743acb6a80afcdda498bc" w:history="1">
        <w:r>
          <w:rPr>
            <w:rStyle w:val="Hyperlink"/>
          </w:rPr>
          <w:t>3.1.1.4.5</w:t>
        </w:r>
      </w:hyperlink>
      <w:r>
        <w:t xml:space="preserve">). This operation makes one </w:t>
      </w:r>
      <w:hyperlink w:anchor="Section_d01c6184610d4592b61ce4af8125bb1b" w:history="1">
        <w:r>
          <w:rPr>
            <w:rStyle w:val="Hyperlink"/>
          </w:rPr>
          <w:t>ICertRequestD::Ping</w:t>
        </w:r>
      </w:hyperlink>
      <w:r>
        <w:t xml:space="preserve"> or </w:t>
      </w:r>
      <w:hyperlink w:anchor="Section_7345ed19bb504984ab2235227610c6a4" w:history="1">
        <w:r>
          <w:rPr>
            <w:rStyle w:val="Hyperlink"/>
          </w:rPr>
          <w:t>ICertRequestD2::Ping2</w:t>
        </w:r>
      </w:hyperlink>
      <w:r>
        <w:t xml:space="preserve"> call to the CA.</w:t>
      </w:r>
    </w:p>
    <w:p w:rsidR="00A43071" w:rsidRDefault="009F1B03">
      <w:pPr>
        <w:pStyle w:val="ListParagraph"/>
        <w:numPr>
          <w:ilvl w:val="0"/>
          <w:numId w:val="48"/>
        </w:numPr>
      </w:pPr>
      <w:r>
        <w:t xml:space="preserve">Archive a </w:t>
      </w:r>
      <w:hyperlink w:anchor="gt_6fca10f4-e829-42ab-ad40-1566585060ca">
        <w:r>
          <w:rPr>
            <w:rStyle w:val="HyperlinkGreen"/>
            <w:b/>
          </w:rPr>
          <w:t>private key</w:t>
        </w:r>
      </w:hyperlink>
      <w:r>
        <w:t xml:space="preserve"> where a client uses a </w:t>
      </w:r>
      <w:hyperlink w:anchor="gt_4cf96ca0-e3a9-4165-8d1a-a21b1397007a">
        <w:r>
          <w:rPr>
            <w:rStyle w:val="HyperlinkGreen"/>
            <w:b/>
          </w:rPr>
          <w:t>public key</w:t>
        </w:r>
      </w:hyperlink>
      <w:r>
        <w:t xml:space="preserve"> belonging to the </w:t>
      </w:r>
      <w:r>
        <w:t xml:space="preserve">CA to encrypt a copy of the private key corresponding to an </w:t>
      </w:r>
      <w:hyperlink w:anchor="gt_8312d817-fdc5-4a49-8894-729b7b9e0ce5">
        <w:r>
          <w:rPr>
            <w:rStyle w:val="HyperlinkGreen"/>
            <w:b/>
          </w:rPr>
          <w:t>encryption</w:t>
        </w:r>
      </w:hyperlink>
      <w:r>
        <w:t xml:space="preserve"> certificate and sends that encrypted private key to the CA for archiving. This archiving is an optional subprotocol, with s</w:t>
      </w:r>
      <w:r>
        <w:t xml:space="preserve">ecurity considerations specified in section </w:t>
      </w:r>
      <w:hyperlink w:anchor="Section_95f13be7e0e94e589762228bb086e7f7" w:history="1">
        <w:r>
          <w:rPr>
            <w:rStyle w:val="Hyperlink"/>
          </w:rPr>
          <w:t>5.1.10</w:t>
        </w:r>
      </w:hyperlink>
      <w:r>
        <w:t xml:space="preserve">. (For more information, see section </w:t>
      </w:r>
      <w:hyperlink w:anchor="Section_debd8c3441c146ba8cc29d9bc4f8ffef" w:history="1">
        <w:r>
          <w:rPr>
            <w:rStyle w:val="Hyperlink"/>
          </w:rPr>
          <w:t>3.1.1.4.3.6</w:t>
        </w:r>
      </w:hyperlink>
      <w:r>
        <w:t>.) This operation makes two calls from</w:t>
      </w:r>
      <w:r>
        <w:t xml:space="preserve"> the client to the CA: ICertRequestD::GetCACert or </w:t>
      </w:r>
      <w:hyperlink w:anchor="Section_767fe54b73f74fd199c84447b0953817" w:history="1">
        <w:r>
          <w:rPr>
            <w:rStyle w:val="Hyperlink"/>
          </w:rPr>
          <w:t>ICertRequestD2::GetCAProperty</w:t>
        </w:r>
      </w:hyperlink>
      <w:r>
        <w:t xml:space="preserve"> to retrieve the CA </w:t>
      </w:r>
      <w:hyperlink w:anchor="gt_d3e1039c-49e0-4ccf-bb89-67829214a190">
        <w:r>
          <w:rPr>
            <w:rStyle w:val="HyperlinkGreen"/>
            <w:b/>
          </w:rPr>
          <w:t>exchange certificate</w:t>
        </w:r>
      </w:hyperlink>
      <w:r>
        <w:t xml:space="preserve">, followed by </w:t>
      </w:r>
      <w:r>
        <w:t>ICertRequestD::Request or ICertRequestD2::Request2 to deliver a certificate request including the encrypted private key.</w:t>
      </w:r>
    </w:p>
    <w:p w:rsidR="00A43071" w:rsidRDefault="009F1B03">
      <w:pPr>
        <w:pStyle w:val="Heading3"/>
      </w:pPr>
      <w:bookmarkStart w:id="119" w:name="section_a7ba3d9dde514d89bf4cc010a9984e93"/>
      <w:bookmarkStart w:id="120" w:name="_Toc83680510"/>
      <w:r>
        <w:t>Concepts</w:t>
      </w:r>
      <w:bookmarkEnd w:id="119"/>
      <w:bookmarkEnd w:id="120"/>
      <w:r>
        <w:fldChar w:fldCharType="begin"/>
      </w:r>
      <w:r>
        <w:instrText xml:space="preserve"> XE "Concepts"</w:instrText>
      </w:r>
      <w:r>
        <w:fldChar w:fldCharType="end"/>
      </w:r>
    </w:p>
    <w:p w:rsidR="00A43071" w:rsidRDefault="009F1B03">
      <w:r>
        <w:t>The following topics specify concepts and technologies used by the Windows Client Certificate Enrollment Proto</w:t>
      </w:r>
      <w:r>
        <w:t>col.</w:t>
      </w:r>
    </w:p>
    <w:p w:rsidR="00A43071" w:rsidRDefault="009F1B03">
      <w:pPr>
        <w:pStyle w:val="Heading4"/>
      </w:pPr>
      <w:bookmarkStart w:id="121" w:name="section_d3f3ccb87771428e8f23766fab3e39c2"/>
      <w:bookmarkStart w:id="122" w:name="_Toc83680511"/>
      <w:r>
        <w:t>Key Archival</w:t>
      </w:r>
      <w:bookmarkEnd w:id="121"/>
      <w:bookmarkEnd w:id="122"/>
      <w:r>
        <w:fldChar w:fldCharType="begin"/>
      </w:r>
      <w:r>
        <w:instrText xml:space="preserve"> XE "Key:archival"</w:instrText>
      </w:r>
      <w:r>
        <w:fldChar w:fldCharType="end"/>
      </w:r>
    </w:p>
    <w:p w:rsidR="00A43071" w:rsidRDefault="009F1B03">
      <w:r>
        <w:t xml:space="preserve">The Windows Client Certificate Enrollment Protocol allows clients to archive (escrow) a </w:t>
      </w:r>
      <w:hyperlink w:anchor="gt_6fca10f4-e829-42ab-ad40-1566585060ca">
        <w:r>
          <w:rPr>
            <w:rStyle w:val="HyperlinkGreen"/>
            <w:b/>
          </w:rPr>
          <w:t>private key</w:t>
        </w:r>
      </w:hyperlink>
      <w:r>
        <w:t xml:space="preserve"> with a </w:t>
      </w:r>
      <w:hyperlink w:anchor="gt_c925d5d7-a442-4ba4-9586-5f94ccec847a">
        <w:r>
          <w:rPr>
            <w:rStyle w:val="HyperlinkGreen"/>
            <w:b/>
          </w:rPr>
          <w:t>CA</w:t>
        </w:r>
      </w:hyperlink>
      <w:r>
        <w:t xml:space="preserve">. Enterprise </w:t>
      </w:r>
      <w:hyperlink w:anchor="gt_e705a2b6-a678-4169-ba05-87a773976fe7">
        <w:r>
          <w:rPr>
            <w:rStyle w:val="HyperlinkGreen"/>
            <w:b/>
          </w:rPr>
          <w:t>key archival</w:t>
        </w:r>
      </w:hyperlink>
      <w:r>
        <w:t xml:space="preserve"> policy is communicated by setting the CT_FLAG_REQUIRE_PRIVATE_KEY_ARCHIVAL flag in </w:t>
      </w:r>
      <w:hyperlink w:anchor="gt_9c47ca85-9343-4e01-96d4-53d96d3df60e">
        <w:r>
          <w:rPr>
            <w:rStyle w:val="HyperlinkGreen"/>
            <w:b/>
          </w:rPr>
          <w:t>certific</w:t>
        </w:r>
        <w:r>
          <w:rPr>
            <w:rStyle w:val="HyperlinkGreen"/>
            <w:b/>
          </w:rPr>
          <w:t>ate templates</w:t>
        </w:r>
      </w:hyperlink>
      <w:r>
        <w:t>.</w:t>
      </w:r>
    </w:p>
    <w:p w:rsidR="00A43071" w:rsidRDefault="009F1B03">
      <w:r>
        <w:t>The key archival policy serves two functions:</w:t>
      </w:r>
    </w:p>
    <w:p w:rsidR="00A43071" w:rsidRDefault="009F1B03">
      <w:pPr>
        <w:pStyle w:val="ListParagraph"/>
        <w:numPr>
          <w:ilvl w:val="0"/>
          <w:numId w:val="49"/>
        </w:numPr>
      </w:pPr>
      <w:r>
        <w:t xml:space="preserve"> Backup-Protects the private key from loss for the benefit of the </w:t>
      </w:r>
      <w:hyperlink w:anchor="gt_43ce30ee-7588-4760-b177-8d94e8739070">
        <w:r>
          <w:rPr>
            <w:rStyle w:val="HyperlinkGreen"/>
            <w:b/>
          </w:rPr>
          <w:t>keyholder</w:t>
        </w:r>
      </w:hyperlink>
      <w:r>
        <w:t>.</w:t>
      </w:r>
    </w:p>
    <w:p w:rsidR="00A43071" w:rsidRDefault="009F1B03">
      <w:pPr>
        <w:pStyle w:val="ListParagraph"/>
        <w:numPr>
          <w:ilvl w:val="0"/>
          <w:numId w:val="49"/>
        </w:numPr>
      </w:pPr>
      <w:r>
        <w:t xml:space="preserve"> Escrow-Prevents the keyholder from keeping the encrypte</w:t>
      </w:r>
      <w:r>
        <w:t>d data secret from the enterprise.</w:t>
      </w:r>
    </w:p>
    <w:p w:rsidR="00A43071" w:rsidRDefault="009F1B03">
      <w:r>
        <w:lastRenderedPageBreak/>
        <w:t>With respect to the first function, key archival policy is allowed. With respect to the second function, key archival policy is required.</w:t>
      </w:r>
    </w:p>
    <w:p w:rsidR="00A43071" w:rsidRDefault="009F1B03">
      <w:r>
        <w:t xml:space="preserve">The CA's </w:t>
      </w:r>
      <w:hyperlink w:anchor="gt_d3e1039c-49e0-4ccf-bb89-67829214a190">
        <w:r>
          <w:rPr>
            <w:rStyle w:val="HyperlinkGreen"/>
            <w:b/>
          </w:rPr>
          <w:t>exchange cer</w:t>
        </w:r>
        <w:r>
          <w:rPr>
            <w:rStyle w:val="HyperlinkGreen"/>
            <w:b/>
          </w:rPr>
          <w:t>tificate</w:t>
        </w:r>
      </w:hyperlink>
      <w:r>
        <w:t xml:space="preserve"> is used to transport the client's private key for archiving.</w:t>
      </w:r>
    </w:p>
    <w:p w:rsidR="00A43071" w:rsidRDefault="009F1B03">
      <w:r>
        <w:t>It is the responsibility of the CA to protect archived private keys from disclosure to unauthorized parties. How that protection is accomplished is up to the implementer of the CA. For m</w:t>
      </w:r>
      <w:r>
        <w:t xml:space="preserve">ore information on security considerations around key archival, see section </w:t>
      </w:r>
      <w:hyperlink w:anchor="Section_95f13be7e0e94e589762228bb086e7f7" w:history="1">
        <w:r>
          <w:rPr>
            <w:rStyle w:val="Hyperlink"/>
          </w:rPr>
          <w:t>5.1.10</w:t>
        </w:r>
      </w:hyperlink>
      <w:r>
        <w:t xml:space="preserve">. For processing rules concerning key archival, see section </w:t>
      </w:r>
      <w:hyperlink w:anchor="Section_3b391d9e39aa4e8fb052ff7a7715dbaf" w:history="1">
        <w:r>
          <w:rPr>
            <w:rStyle w:val="Hyperlink"/>
          </w:rPr>
          <w:t>3.2.2.6.2.1.2.2</w:t>
        </w:r>
      </w:hyperlink>
      <w:r>
        <w:t>.</w:t>
      </w:r>
    </w:p>
    <w:p w:rsidR="00A43071" w:rsidRDefault="009F1B03">
      <w:pPr>
        <w:pStyle w:val="Heading4"/>
      </w:pPr>
      <w:bookmarkStart w:id="123" w:name="section_adc2aab5701b4f919dc05615543712bf"/>
      <w:bookmarkStart w:id="124" w:name="_Toc83680512"/>
      <w:r>
        <w:t>Key Attestation</w:t>
      </w:r>
      <w:bookmarkEnd w:id="123"/>
      <w:bookmarkEnd w:id="124"/>
    </w:p>
    <w:p w:rsidR="00A43071" w:rsidRDefault="009F1B03">
      <w:r>
        <w:t xml:space="preserve">The </w:t>
      </w:r>
      <w:hyperlink w:anchor="gt_7288388e-5351-4538-bcb0-deb95e2abced">
        <w:r>
          <w:rPr>
            <w:rStyle w:val="HyperlinkGreen"/>
            <w:b/>
          </w:rPr>
          <w:t>trusted platform module (TPM)</w:t>
        </w:r>
      </w:hyperlink>
      <w:r>
        <w:t xml:space="preserve"> can be used to create cryptographic public/private </w:t>
      </w:r>
      <w:hyperlink w:anchor="gt_3f211a0b-87e1-4884-856b-89c69c4a5d34">
        <w:r>
          <w:rPr>
            <w:rStyle w:val="HyperlinkGreen"/>
            <w:b/>
          </w:rPr>
          <w:t>key pairs</w:t>
        </w:r>
      </w:hyperlink>
      <w:r>
        <w:t xml:space="preserve"> in such a way that the </w:t>
      </w:r>
      <w:hyperlink w:anchor="gt_6fca10f4-e829-42ab-ad40-1566585060ca">
        <w:r>
          <w:rPr>
            <w:rStyle w:val="HyperlinkGreen"/>
            <w:b/>
          </w:rPr>
          <w:t>private key</w:t>
        </w:r>
      </w:hyperlink>
      <w:r>
        <w:t xml:space="preserve"> can never be revealed or used outside the TPM (that is, the </w:t>
      </w:r>
      <w:hyperlink w:anchor="gt_718bfd46-3cd2-45e8-befa-55f5c9f3be7b">
        <w:r>
          <w:rPr>
            <w:rStyle w:val="HyperlinkGreen"/>
            <w:b/>
          </w:rPr>
          <w:t>key</w:t>
        </w:r>
      </w:hyperlink>
      <w:r>
        <w:t xml:space="preserve"> is non-migratable). Thi</w:t>
      </w:r>
      <w:r>
        <w:t>s type of key can be used to guarantee that a certain cryptographic operation occurred in the TPM of a particular computer by virtue of the fact that any operation that uses the private key of such a key pair must occur inside that specific TPM.</w:t>
      </w:r>
    </w:p>
    <w:p w:rsidR="00A43071" w:rsidRDefault="009F1B03">
      <w:r>
        <w:t>It can als</w:t>
      </w:r>
      <w:r>
        <w:t xml:space="preserve">o be useful to be able to cryptographically prove such a property of a key, so that a </w:t>
      </w:r>
      <w:hyperlink w:anchor="gt_ee5619ac-b16e-4727-ace0-3a2f98204fc7">
        <w:r>
          <w:rPr>
            <w:rStyle w:val="HyperlinkGreen"/>
            <w:b/>
          </w:rPr>
          <w:t>relying party</w:t>
        </w:r>
      </w:hyperlink>
      <w:r>
        <w:t xml:space="preserve"> can know that any use of the private key must have occurred inside that TPM.</w:t>
      </w:r>
    </w:p>
    <w:p w:rsidR="00A43071" w:rsidRDefault="009F1B03">
      <w:r>
        <w:t xml:space="preserve">An </w:t>
      </w:r>
      <w:hyperlink w:anchor="gt_70efa425-6b46-462f-911d-d399404529ab">
        <w:r>
          <w:rPr>
            <w:rStyle w:val="HyperlinkGreen"/>
            <w:b/>
          </w:rPr>
          <w:t>Attestation Identity Key (AIK)</w:t>
        </w:r>
      </w:hyperlink>
      <w:r>
        <w:t xml:space="preserve"> is used to provide such a cryptographic proof by signing the properties of the non-migratable key and providing the properties and signature to the </w:t>
      </w:r>
      <w:hyperlink w:anchor="gt_c925d5d7-a442-4ba4-9586-5f94ccec847a">
        <w:r>
          <w:rPr>
            <w:rStyle w:val="HyperlinkGreen"/>
            <w:b/>
          </w:rPr>
          <w:t>CA</w:t>
        </w:r>
      </w:hyperlink>
      <w:r>
        <w:t xml:space="preserve"> for verification. Since the signature is created using the AIK private key, which can only be used in the TPM that created it, the CA can </w:t>
      </w:r>
      <w:hyperlink w:anchor="gt_5ee032d0-d944-4acb-bbb5-b1cfc7df6db6">
        <w:r>
          <w:rPr>
            <w:rStyle w:val="HyperlinkGreen"/>
            <w:b/>
          </w:rPr>
          <w:t>trust</w:t>
        </w:r>
      </w:hyperlink>
      <w:r>
        <w:t xml:space="preserve"> that the attes</w:t>
      </w:r>
      <w:r>
        <w:t>ted key is truly non-migratable and cannot be used outside that TPM.</w:t>
      </w:r>
    </w:p>
    <w:p w:rsidR="00A43071" w:rsidRDefault="009F1B03">
      <w:r>
        <w:t>A CA needs to know that it can trust an AIK, and that it is not being provided just any key that was created outside a TPM and can be used anywhere. This trust is formed by AIK activation</w:t>
      </w:r>
      <w:r>
        <w:t xml:space="preserve">, which is a process defined by the TPM that can be used to transfer trust from a TPM </w:t>
      </w:r>
      <w:hyperlink w:anchor="gt_cb6e93f4-07e0-4b4a-8707-47d6db4d41aa">
        <w:r>
          <w:rPr>
            <w:rStyle w:val="HyperlinkGreen"/>
            <w:b/>
          </w:rPr>
          <w:t>endorsement key (EK)</w:t>
        </w:r>
      </w:hyperlink>
      <w:r>
        <w:t xml:space="preserve"> to an AIK.</w:t>
      </w:r>
    </w:p>
    <w:p w:rsidR="00A43071" w:rsidRDefault="009F1B03">
      <w:r>
        <w:t>A TPM EK is another public/private key pair of which the private portion nev</w:t>
      </w:r>
      <w:r>
        <w:t>er leaves the TPM, but the EK is the root of the TPM's identity, and should be assumed to be unchangeable. As the root of the TPM's identity, there has to be a way to establish trust in the EK so that CA can have some degree of trust that the private porti</w:t>
      </w:r>
      <w:r>
        <w:t>on of the EK will never be used outside the TPM.</w:t>
      </w:r>
    </w:p>
    <w:p w:rsidR="00A43071" w:rsidRDefault="009F1B03">
      <w:r>
        <w:t>Windows server supports the following methods for establishing trust in a TPM device:</w:t>
      </w:r>
    </w:p>
    <w:p w:rsidR="00A43071" w:rsidRDefault="009F1B03">
      <w:pPr>
        <w:pStyle w:val="ListParagraph"/>
        <w:numPr>
          <w:ilvl w:val="0"/>
          <w:numId w:val="50"/>
        </w:numPr>
      </w:pPr>
      <w:r>
        <w:t xml:space="preserve">Trust module key validation where a SHA2 hash of the client-provided </w:t>
      </w:r>
      <w:hyperlink w:anchor="gt_c6280114-73da-4cda-91c5-4eeb6687dc68">
        <w:r>
          <w:rPr>
            <w:rStyle w:val="HyperlinkGreen"/>
            <w:b/>
          </w:rPr>
          <w:t>EK public key (EKPub)</w:t>
        </w:r>
      </w:hyperlink>
      <w:r>
        <w:t xml:space="preserve"> or </w:t>
      </w:r>
      <w:hyperlink w:anchor="gt_5d5ac23a-877a-45f7-b335-41c40f48f96d">
        <w:r>
          <w:rPr>
            <w:rStyle w:val="HyperlinkGreen"/>
            <w:b/>
          </w:rPr>
          <w:t>AIK public key (AIKPub)</w:t>
        </w:r>
      </w:hyperlink>
      <w:r>
        <w:t xml:space="preserve"> is checked against an administrator-managed list. For processing rules, see section </w:t>
      </w:r>
      <w:hyperlink w:anchor="Section_b37836dab2a74ae7a596a42aa7b32342" w:history="1">
        <w:r>
          <w:rPr>
            <w:rStyle w:val="Hyperlink"/>
          </w:rPr>
          <w:t>3.2.2.6.2.1.2.5.2</w:t>
        </w:r>
      </w:hyperlink>
      <w:r>
        <w:t>.</w:t>
      </w:r>
    </w:p>
    <w:p w:rsidR="00A43071" w:rsidRDefault="009F1B03">
      <w:pPr>
        <w:pStyle w:val="ListParagraph"/>
        <w:numPr>
          <w:ilvl w:val="0"/>
          <w:numId w:val="50"/>
        </w:numPr>
      </w:pPr>
      <w:r>
        <w:t xml:space="preserve">Trust module </w:t>
      </w:r>
      <w:hyperlink w:anchor="gt_7a0f4b71-23ba-434f-b781-28053ed64879">
        <w:r>
          <w:rPr>
            <w:rStyle w:val="HyperlinkGreen"/>
            <w:b/>
          </w:rPr>
          <w:t>certificate</w:t>
        </w:r>
      </w:hyperlink>
      <w:r>
        <w:t xml:space="preserve"> validation where the chain for the client-provided EK certificate (</w:t>
      </w:r>
      <w:hyperlink r:id="rId146">
        <w:r>
          <w:rPr>
            <w:rStyle w:val="Hyperlink"/>
          </w:rPr>
          <w:t>[TCG-Cred]</w:t>
        </w:r>
      </w:hyperlink>
      <w:r>
        <w:t xml:space="preserve"> section 3.2) or AIK certificate is built and verified to chain up to an administrator-selected list of CAs and root CAs. For processing rules, see section </w:t>
      </w:r>
      <w:hyperlink w:anchor="Section_e406bafe5882437da68ab8427f62bf84" w:history="1">
        <w:r>
          <w:rPr>
            <w:rStyle w:val="Hyperlink"/>
          </w:rPr>
          <w:t>3.2.2.6.2.1.2.5.1</w:t>
        </w:r>
      </w:hyperlink>
      <w:r>
        <w:t>.</w:t>
      </w:r>
    </w:p>
    <w:p w:rsidR="00A43071" w:rsidRDefault="009F1B03">
      <w:pPr>
        <w:pStyle w:val="ListParagraph"/>
        <w:numPr>
          <w:ilvl w:val="0"/>
          <w:numId w:val="50"/>
        </w:numPr>
      </w:pPr>
      <w:r>
        <w:t>Trust the c</w:t>
      </w:r>
      <w:r>
        <w:t xml:space="preserve">alling client's assertion that the EKPub is from a TPM. For processing rules, see section </w:t>
      </w:r>
      <w:hyperlink w:anchor="Section_820e4b9ed3fc46418bb59063b0744391" w:history="1">
        <w:r>
          <w:rPr>
            <w:rStyle w:val="Hyperlink"/>
          </w:rPr>
          <w:t>3.2.2.6.2.1.2.5</w:t>
        </w:r>
      </w:hyperlink>
      <w:r>
        <w:t>.</w:t>
      </w:r>
    </w:p>
    <w:p w:rsidR="00A43071" w:rsidRDefault="009F1B03">
      <w:r>
        <w:t xml:space="preserve">The Windows Client Certificate Enrollment Protocol allows clients and CAs to perform </w:t>
      </w:r>
      <w:hyperlink w:anchor="gt_59e1a147-0624-42fb-9177-c32cfdd193cb">
        <w:r>
          <w:rPr>
            <w:rStyle w:val="HyperlinkGreen"/>
            <w:b/>
          </w:rPr>
          <w:t>key attestation</w:t>
        </w:r>
      </w:hyperlink>
      <w:r>
        <w:t>.</w:t>
      </w:r>
      <w:bookmarkStart w:id="12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5"/>
      <w:r>
        <w:t xml:space="preserve"> Enterprise key attestation is communicated by setting either of the following flags in the </w:t>
      </w:r>
      <w:hyperlink w:anchor="gt_9c47ca85-9343-4e01-96d4-53d96d3df60e">
        <w:r>
          <w:rPr>
            <w:rStyle w:val="HyperlinkGreen"/>
            <w:b/>
          </w:rPr>
          <w:t>certificate template</w:t>
        </w:r>
      </w:hyperlink>
      <w:r>
        <w:t>: CT_FLAG_ATTEST_REQUIRED or CT_FLAG_ATTEST_PREFERRED.</w:t>
      </w:r>
    </w:p>
    <w:p w:rsidR="00A43071" w:rsidRDefault="009F1B03">
      <w:pPr>
        <w:pStyle w:val="Heading4"/>
      </w:pPr>
      <w:bookmarkStart w:id="126" w:name="section_40d4626576a446d6a311bfc03fffc6e4"/>
      <w:bookmarkStart w:id="127" w:name="_Toc83680513"/>
      <w:r>
        <w:t>Certificate Transparency</w:t>
      </w:r>
      <w:bookmarkEnd w:id="126"/>
      <w:bookmarkEnd w:id="127"/>
    </w:p>
    <w:p w:rsidR="00A43071" w:rsidRDefault="009F1B03">
      <w:r>
        <w:t xml:space="preserve">Per </w:t>
      </w:r>
      <w:hyperlink r:id="rId147">
        <w:r>
          <w:rPr>
            <w:rStyle w:val="Hyperlink"/>
          </w:rPr>
          <w:t>[RFC6962]</w:t>
        </w:r>
      </w:hyperlink>
      <w:r>
        <w:t>, Certificate Transparency is a sche</w:t>
      </w:r>
      <w:r>
        <w:t xml:space="preserve">me that allows </w:t>
      </w:r>
      <w:hyperlink w:anchor="gt_a1dfa70d-7803-413d-8697-c40021a3f3d0">
        <w:r>
          <w:rPr>
            <w:rStyle w:val="HyperlinkGreen"/>
            <w:b/>
          </w:rPr>
          <w:t>digital certificates</w:t>
        </w:r>
      </w:hyperlink>
      <w:r>
        <w:t xml:space="preserve"> to be issued in a manner that is monitorable and auditable by a compliant operator. Issued certificates are added to </w:t>
      </w:r>
      <w:r>
        <w:lastRenderedPageBreak/>
        <w:t xml:space="preserve">publicly available logs either before or </w:t>
      </w:r>
      <w:r>
        <w:t>after certificate issuance, and these logs can be called on by any application for proof of inclusion.</w:t>
      </w:r>
    </w:p>
    <w:p w:rsidR="00A43071" w:rsidRDefault="009F1B03">
      <w:r>
        <w:t>Any digital certificate issued by Windows Server v1803 operating system</w:t>
      </w:r>
      <w:bookmarkStart w:id="12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8"/>
      <w:r>
        <w:t xml:space="preserve"> can be trivial</w:t>
      </w:r>
      <w:r>
        <w:t>ly submitted to a Certificate Transparency Log.</w:t>
      </w:r>
    </w:p>
    <w:p w:rsidR="00A43071" w:rsidRDefault="009F1B03">
      <w:r>
        <w:t xml:space="preserve">In addition, Windows Server v1803 supports the submission of digital certificates to Certificate Transparency Logs prior to issuance via signed </w:t>
      </w:r>
      <w:r>
        <w:rPr>
          <w:b/>
        </w:rPr>
        <w:t>precertificates</w:t>
      </w:r>
      <w:r>
        <w:t xml:space="preserve">, as defined in [RFC6962]. For processing rules, </w:t>
      </w:r>
      <w:r>
        <w:t xml:space="preserve">see sections </w:t>
      </w:r>
      <w:hyperlink w:anchor="Section_52e6e06c3d5d47569e71aff7ad2117b5" w:history="1">
        <w:r>
          <w:rPr>
            <w:rStyle w:val="Hyperlink"/>
          </w:rPr>
          <w:t>3.1.1.4.3.5</w:t>
        </w:r>
      </w:hyperlink>
      <w:r>
        <w:t xml:space="preserve"> and </w:t>
      </w:r>
      <w:hyperlink w:anchor="Section_58a7590969f543e7bde9ff5975440f4a" w:history="1">
        <w:r>
          <w:rPr>
            <w:rStyle w:val="Hyperlink"/>
          </w:rPr>
          <w:t>3.2.1.4.2.1.4.3</w:t>
        </w:r>
      </w:hyperlink>
      <w:r>
        <w:t>.</w:t>
      </w:r>
    </w:p>
    <w:p w:rsidR="00A43071" w:rsidRDefault="009F1B03">
      <w:pPr>
        <w:pStyle w:val="Heading4"/>
      </w:pPr>
      <w:bookmarkStart w:id="129" w:name="section_456149d3cc8749f7b16af38e1ddf63ec"/>
      <w:bookmarkStart w:id="130" w:name="_Toc83680514"/>
      <w:r>
        <w:t>Netscape KEYGEN Tag</w:t>
      </w:r>
      <w:bookmarkEnd w:id="129"/>
      <w:bookmarkEnd w:id="130"/>
      <w:r>
        <w:fldChar w:fldCharType="begin"/>
      </w:r>
      <w:r>
        <w:instrText xml:space="preserve"> XE "KEYGEN"</w:instrText>
      </w:r>
      <w:r>
        <w:fldChar w:fldCharType="end"/>
      </w:r>
      <w:r>
        <w:fldChar w:fldCharType="begin"/>
      </w:r>
      <w:r>
        <w:instrText xml:space="preserve"> XE "Netscape KEYGEN tag"</w:instrText>
      </w:r>
      <w:r>
        <w:fldChar w:fldCharType="end"/>
      </w:r>
    </w:p>
    <w:p w:rsidR="00A43071" w:rsidRDefault="009F1B03">
      <w:r>
        <w:t>The Netscape browsers impleme</w:t>
      </w:r>
      <w:r>
        <w:t xml:space="preserve">nt their own store mechanism for </w:t>
      </w:r>
      <w:hyperlink w:anchor="gt_7a0f4b71-23ba-434f-b781-28053ed64879">
        <w:r>
          <w:rPr>
            <w:rStyle w:val="HyperlinkGreen"/>
            <w:b/>
          </w:rPr>
          <w:t>certificates</w:t>
        </w:r>
      </w:hyperlink>
      <w:r>
        <w:t xml:space="preserve"> and </w:t>
      </w:r>
      <w:hyperlink w:anchor="gt_718bfd46-3cd2-45e8-befa-55f5c9f3be7b">
        <w:r>
          <w:rPr>
            <w:rStyle w:val="HyperlinkGreen"/>
            <w:b/>
          </w:rPr>
          <w:t>keys</w:t>
        </w:r>
      </w:hyperlink>
      <w:r>
        <w:t xml:space="preserve"> and have their own </w:t>
      </w:r>
      <w:hyperlink w:anchor="gt_3edb3c30-bb82-4782-9777-19c5006965ef">
        <w:r>
          <w:rPr>
            <w:rStyle w:val="HyperlinkGreen"/>
            <w:b/>
          </w:rPr>
          <w:t>enrollment</w:t>
        </w:r>
      </w:hyperlink>
      <w:r>
        <w:t xml:space="preserve"> request syntax, using HTTP and HTML.</w:t>
      </w:r>
    </w:p>
    <w:p w:rsidR="00A43071" w:rsidRDefault="009F1B03">
      <w:pPr>
        <w:keepNext/>
      </w:pPr>
      <w:r>
        <w:rPr>
          <w:noProof/>
        </w:rPr>
        <w:drawing>
          <wp:inline distT="0" distB="0" distL="0" distR="0">
            <wp:extent cx="5078095" cy="1801495"/>
            <wp:effectExtent l="19050" t="0" r="9525" b="0"/>
            <wp:docPr id="5555" name="MS-WCCE_pict12305606-a94b-6880-6206-cf855304bb38.png" descr="Netscape enrollment" title="Netscap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CCE_pict12305606-a94b-6880-6206-cf855304bb38.png" descr="Netscape enrollment" title="Netscape enrollment"/>
                    <pic:cNvPicPr>
                      <a:picLocks noChangeAspect="1" noChangeArrowheads="1"/>
                    </pic:cNvPicPr>
                  </pic:nvPicPr>
                  <pic:blipFill>
                    <a:blip r:embed="rId148" cstate="print"/>
                    <a:srcRect/>
                    <a:stretch>
                      <a:fillRect/>
                    </a:stretch>
                  </pic:blipFill>
                  <pic:spPr bwMode="auto">
                    <a:xfrm>
                      <a:off x="0" y="0"/>
                      <a:ext cx="5078095" cy="1801495"/>
                    </a:xfrm>
                    <a:prstGeom prst="rect">
                      <a:avLst/>
                    </a:prstGeom>
                    <a:noFill/>
                    <a:ln w="9525">
                      <a:noFill/>
                      <a:miter lim="800000"/>
                      <a:headEnd/>
                      <a:tailEnd/>
                    </a:ln>
                  </pic:spPr>
                </pic:pic>
              </a:graphicData>
            </a:graphic>
          </wp:inline>
        </w:drawing>
      </w:r>
    </w:p>
    <w:p w:rsidR="00A43071" w:rsidRDefault="009F1B03">
      <w:pPr>
        <w:pStyle w:val="Caption"/>
      </w:pPr>
      <w:r>
        <w:t xml:space="preserve">Figure </w:t>
      </w:r>
      <w:r>
        <w:fldChar w:fldCharType="begin"/>
      </w:r>
      <w:r>
        <w:instrText xml:space="preserve"> SEQ Figure \* ARABIC </w:instrText>
      </w:r>
      <w:r>
        <w:fldChar w:fldCharType="separate"/>
      </w:r>
      <w:r>
        <w:rPr>
          <w:noProof/>
        </w:rPr>
        <w:t>1</w:t>
      </w:r>
      <w:r>
        <w:fldChar w:fldCharType="end"/>
      </w:r>
      <w:r>
        <w:t>: Netscape enrollment</w:t>
      </w:r>
    </w:p>
    <w:p w:rsidR="00A43071" w:rsidRDefault="009F1B03">
      <w:r>
        <w:t>The Windows Client Certificate Enrollment Protocol supports Netscape enrollment, as shown in the preceding figure. The impact on the protocol defin</w:t>
      </w:r>
      <w:r>
        <w:t xml:space="preserve">ed in this specification is that structures defined in "Netscape Extensions for User Key Generation Communicator 4.0 Version" are supported as certificate requests. For more information, see </w:t>
      </w:r>
      <w:hyperlink r:id="rId149">
        <w:r>
          <w:rPr>
            <w:rStyle w:val="Hyperlink"/>
          </w:rPr>
          <w:t>[HTMLQ-keygen]</w:t>
        </w:r>
      </w:hyperlink>
      <w:r>
        <w:t>.</w:t>
      </w:r>
    </w:p>
    <w:p w:rsidR="00A43071" w:rsidRDefault="009F1B03">
      <w:r>
        <w:t>The process is:</w:t>
      </w:r>
    </w:p>
    <w:p w:rsidR="00A43071" w:rsidRDefault="009F1B03">
      <w:r>
        <w:t xml:space="preserve">The client machine's (Netscape) browser connects to a web page served by a web server that serves as a registration authority </w:t>
      </w:r>
      <w:hyperlink w:anchor="gt_8afbead6-bab7-44e7-a69b-d92247740f69">
        <w:r>
          <w:rPr>
            <w:rStyle w:val="HyperlinkGreen"/>
            <w:b/>
          </w:rPr>
          <w:t>RA</w:t>
        </w:r>
      </w:hyperlink>
      <w:r>
        <w:t>.</w:t>
      </w:r>
    </w:p>
    <w:p w:rsidR="00A43071" w:rsidRDefault="009F1B03">
      <w:pPr>
        <w:pStyle w:val="ListParagraph"/>
        <w:numPr>
          <w:ilvl w:val="0"/>
          <w:numId w:val="51"/>
        </w:numPr>
      </w:pPr>
      <w:r>
        <w:t xml:space="preserve">The web page delivered by the </w:t>
      </w:r>
      <w:r>
        <w:t>web server to the client includes the &lt;</w:t>
      </w:r>
      <w:hyperlink w:anchor="gt_63003dfd-45fd-4464-a903-b740715eb81b">
        <w:r>
          <w:rPr>
            <w:rStyle w:val="HyperlinkGreen"/>
            <w:b/>
          </w:rPr>
          <w:t>KEYGEN</w:t>
        </w:r>
      </w:hyperlink>
      <w:r>
        <w:t>&gt; tag. For more information, see [HTMLQ-keygen].</w:t>
      </w:r>
    </w:p>
    <w:p w:rsidR="00A43071" w:rsidRDefault="009F1B03">
      <w:pPr>
        <w:pStyle w:val="ListParagraph"/>
        <w:numPr>
          <w:ilvl w:val="0"/>
          <w:numId w:val="51"/>
        </w:numPr>
      </w:pPr>
      <w:r>
        <w:t xml:space="preserve">In response to the &lt;KEYGEN&gt; tag, the browser generates a </w:t>
      </w:r>
      <w:hyperlink w:anchor="gt_3f211a0b-87e1-4884-856b-89c69c4a5d34">
        <w:r>
          <w:rPr>
            <w:rStyle w:val="HyperlinkGreen"/>
            <w:b/>
          </w:rPr>
          <w:t>public-private key pair</w:t>
        </w:r>
      </w:hyperlink>
      <w:r>
        <w:t xml:space="preserve"> and builds a certificate enrollment request in a format defined by Netscape.</w:t>
      </w:r>
    </w:p>
    <w:p w:rsidR="00A43071" w:rsidRDefault="009F1B03">
      <w:pPr>
        <w:pStyle w:val="ListParagraph"/>
        <w:numPr>
          <w:ilvl w:val="0"/>
          <w:numId w:val="51"/>
        </w:numPr>
      </w:pPr>
      <w:r>
        <w:t>This request is delivered back to the web server with additional parameters.</w:t>
      </w:r>
    </w:p>
    <w:p w:rsidR="00A43071" w:rsidRDefault="009F1B03">
      <w:pPr>
        <w:pStyle w:val="ListParagraph"/>
        <w:numPr>
          <w:ilvl w:val="0"/>
          <w:numId w:val="51"/>
        </w:numPr>
      </w:pPr>
      <w:r>
        <w:t>The web server takes those parameters, builds a new request</w:t>
      </w:r>
      <w:r>
        <w:t xml:space="preserve">, and sends it to the </w:t>
      </w:r>
      <w:hyperlink w:anchor="gt_c925d5d7-a442-4ba4-9586-5f94ccec847a">
        <w:r>
          <w:rPr>
            <w:rStyle w:val="HyperlinkGreen"/>
            <w:b/>
          </w:rPr>
          <w:t>CA</w:t>
        </w:r>
      </w:hyperlink>
      <w:r>
        <w:t xml:space="preserve"> using the WCCE protocol, noting in the call that its parameters are in Netscape format (for more information, see sections </w:t>
      </w:r>
      <w:hyperlink w:anchor="Section_e0c8660cf2994725b09020354b1db9a6" w:history="1">
        <w:r>
          <w:rPr>
            <w:rStyle w:val="Hyperlink"/>
          </w:rPr>
          <w:t>2.2.2.6.4</w:t>
        </w:r>
      </w:hyperlink>
      <w:r>
        <w:t xml:space="preserve"> and </w:t>
      </w:r>
      <w:hyperlink w:anchor="Section_72522b28d2f2470cac14fcfdbe649a1a" w:history="1">
        <w:r>
          <w:rPr>
            <w:rStyle w:val="Hyperlink"/>
          </w:rPr>
          <w:t>3.1.1.4.3.1.4</w:t>
        </w:r>
      </w:hyperlink>
      <w:r>
        <w:t>).</w:t>
      </w:r>
    </w:p>
    <w:p w:rsidR="00A43071" w:rsidRDefault="009F1B03">
      <w:pPr>
        <w:pStyle w:val="ListParagraph"/>
        <w:numPr>
          <w:ilvl w:val="0"/>
          <w:numId w:val="51"/>
        </w:numPr>
      </w:pPr>
      <w:r>
        <w:t xml:space="preserve">The CA returns a certificate in response to that request to the RA (for more information, see section </w:t>
      </w:r>
      <w:hyperlink w:anchor="Section_e8e51249b699400497decb8cbe2c4c9c" w:history="1">
        <w:r>
          <w:rPr>
            <w:rStyle w:val="Hyperlink"/>
          </w:rPr>
          <w:t>3.2.2.6.2.1.4</w:t>
        </w:r>
      </w:hyperlink>
      <w:r>
        <w:t>).</w:t>
      </w:r>
    </w:p>
    <w:p w:rsidR="00A43071" w:rsidRDefault="009F1B03">
      <w:pPr>
        <w:pStyle w:val="ListParagraph"/>
        <w:numPr>
          <w:ilvl w:val="0"/>
          <w:numId w:val="51"/>
        </w:numPr>
      </w:pPr>
      <w:r>
        <w:t>The RA returns the certificate issued in step 6 to the Netscape browser over HTTP.</w:t>
      </w:r>
    </w:p>
    <w:p w:rsidR="00A43071" w:rsidRDefault="009F1B03">
      <w:r>
        <w:rPr>
          <w:b/>
        </w:rPr>
        <w:t>Note</w:t>
      </w:r>
      <w:r>
        <w:t>  Only steps 5 and 6 are specified in this document.</w:t>
      </w:r>
    </w:p>
    <w:p w:rsidR="00A43071" w:rsidRDefault="009F1B03">
      <w:pPr>
        <w:pStyle w:val="Heading4"/>
      </w:pPr>
      <w:bookmarkStart w:id="131" w:name="section_aa64b85e0d6d4e138a1580e2fdb02e2a"/>
      <w:bookmarkStart w:id="132" w:name="_Toc83680515"/>
      <w:r>
        <w:lastRenderedPageBreak/>
        <w:t>Sanitizing Common Names</w:t>
      </w:r>
      <w:bookmarkEnd w:id="131"/>
      <w:bookmarkEnd w:id="132"/>
      <w:r>
        <w:fldChar w:fldCharType="begin"/>
      </w:r>
      <w:r>
        <w:instrText xml:space="preserve"> XE "Sanitizing common names"</w:instrText>
      </w:r>
      <w:r>
        <w:fldChar w:fldCharType="end"/>
      </w:r>
    </w:p>
    <w:p w:rsidR="00A43071" w:rsidRDefault="009F1B03">
      <w:hyperlink w:anchor="gt_45643bfb-b4c4-432c-a10f-b98790063f8d">
        <w:r>
          <w:rPr>
            <w:rStyle w:val="HyperlinkGreen"/>
            <w:b/>
          </w:rPr>
          <w:t>Lightweight Directory Access Protocol (LDAP)</w:t>
        </w:r>
      </w:hyperlink>
      <w:r>
        <w:t xml:space="preserve"> limits subelements to a maximum of 64 </w:t>
      </w:r>
      <w:hyperlink r:id="rId150">
        <w:r>
          <w:rPr>
            <w:rStyle w:val="Hyperlink"/>
          </w:rPr>
          <w:t>[UNICODE]</w:t>
        </w:r>
      </w:hyperlink>
      <w:r>
        <w:t xml:space="preserve"> characters. Because the Windows Client Certificate Enrollment Protocol </w:t>
      </w:r>
      <w:r>
        <w:t xml:space="preserve">uses </w:t>
      </w:r>
      <w:hyperlink w:anchor="gt_e467d927-17bf-49c9-98d1-96ddf61ddd90">
        <w:r>
          <w:rPr>
            <w:rStyle w:val="HyperlinkGreen"/>
            <w:b/>
          </w:rPr>
          <w:t>Active Directory</w:t>
        </w:r>
      </w:hyperlink>
      <w:r>
        <w:t xml:space="preserve"> </w:t>
      </w:r>
      <w:hyperlink r:id="rId151" w:anchor="Section_d243592709994c628c6d13ba31a52e1a">
        <w:r>
          <w:rPr>
            <w:rStyle w:val="Hyperlink"/>
          </w:rPr>
          <w:t>[MS-ADTS]</w:t>
        </w:r>
      </w:hyperlink>
      <w:r>
        <w:t xml:space="preserve"> to communicate with the </w:t>
      </w:r>
      <w:hyperlink w:anchor="gt_49ce3946-04d2-4cc9-9350-ebcd952b9ab9">
        <w:r>
          <w:rPr>
            <w:rStyle w:val="HyperlinkGreen"/>
            <w:b/>
          </w:rPr>
          <w:t>directory</w:t>
        </w:r>
      </w:hyperlink>
      <w:r>
        <w:t xml:space="preserve"> for retrieval and storage of </w:t>
      </w:r>
      <w:hyperlink w:anchor="gt_7a0f4b71-23ba-434f-b781-28053ed64879">
        <w:r>
          <w:rPr>
            <w:rStyle w:val="HyperlinkGreen"/>
            <w:b/>
          </w:rPr>
          <w:t>certificates</w:t>
        </w:r>
      </w:hyperlink>
      <w:r>
        <w:t xml:space="preserve"> and </w:t>
      </w:r>
      <w:hyperlink w:anchor="gt_9c47ca85-9343-4e01-96d4-53d96d3df60e">
        <w:r>
          <w:rPr>
            <w:rStyle w:val="HyperlinkGreen"/>
            <w:b/>
          </w:rPr>
          <w:t>certificate templates</w:t>
        </w:r>
      </w:hyperlink>
      <w:r>
        <w:t xml:space="preserve">, objects with longer names (in excess of 64 </w:t>
      </w:r>
      <w:r>
        <w:t>[UNICODE] characters) necessitates sanitation.</w:t>
      </w:r>
    </w:p>
    <w:p w:rsidR="00A43071" w:rsidRDefault="009F1B03">
      <w:r>
        <w:t xml:space="preserve">The algorithm for creating a </w:t>
      </w:r>
      <w:hyperlink w:anchor="gt_de084567-c0d0-4b19-8612-aa88b38ef7c8">
        <w:r>
          <w:rPr>
            <w:rStyle w:val="HyperlinkGreen"/>
            <w:b/>
          </w:rPr>
          <w:t>sanitized name</w:t>
        </w:r>
      </w:hyperlink>
      <w:r>
        <w:t xml:space="preserve"> is specified in section </w:t>
      </w:r>
      <w:hyperlink w:anchor="Section_bb738507c9c34175baf2fe21f17c076c" w:history="1">
        <w:r>
          <w:rPr>
            <w:rStyle w:val="Hyperlink"/>
          </w:rPr>
          <w:t>3.1.1.4.1.1</w:t>
        </w:r>
      </w:hyperlink>
      <w:r>
        <w:t xml:space="preserve">. </w:t>
      </w:r>
    </w:p>
    <w:p w:rsidR="00A43071" w:rsidRDefault="009F1B03">
      <w:r>
        <w:t>In th</w:t>
      </w:r>
      <w:r>
        <w:t>e following example, the number sign (#) is replaced by !0023, the percent (%) is replaced by !0025, and the carat symbol (^) is replaced by !005e.</w:t>
      </w:r>
    </w:p>
    <w:p w:rsidR="00A43071" w:rsidRDefault="009F1B03">
      <w:pPr>
        <w:pStyle w:val="Code"/>
      </w:pPr>
      <w:r>
        <w:t>Original Name: 'LongCAName(WithSpeci@#$%^Characters'</w:t>
      </w:r>
    </w:p>
    <w:p w:rsidR="00A43071" w:rsidRDefault="009F1B03">
      <w:pPr>
        <w:pStyle w:val="Code"/>
      </w:pPr>
      <w:r>
        <w:t>Sanitized Name: 'LongCAName!0028WithSpeci@!0023$!0025!0</w:t>
      </w:r>
      <w:r>
        <w:t>05eCharacters'</w:t>
      </w:r>
    </w:p>
    <w:p w:rsidR="00A43071" w:rsidRDefault="009F1B03">
      <w:r>
        <w:t>The algorithm for creating a sanitized name is specified in section 3.1.1.4.1.1.</w:t>
      </w:r>
    </w:p>
    <w:p w:rsidR="00A43071" w:rsidRDefault="009F1B03">
      <w:pPr>
        <w:pStyle w:val="Heading3"/>
      </w:pPr>
      <w:bookmarkStart w:id="133" w:name="section_30f6ddc2d71b4412971b8c17f1ca848c"/>
      <w:bookmarkStart w:id="134" w:name="_Toc83680516"/>
      <w:r>
        <w:t>Information for Certificate Templates</w:t>
      </w:r>
      <w:bookmarkEnd w:id="133"/>
      <w:bookmarkEnd w:id="134"/>
      <w:r>
        <w:fldChar w:fldCharType="begin"/>
      </w:r>
      <w:r>
        <w:instrText xml:space="preserve"> XE "Templates:supported"</w:instrText>
      </w:r>
      <w:r>
        <w:fldChar w:fldCharType="end"/>
      </w:r>
      <w:r>
        <w:fldChar w:fldCharType="begin"/>
      </w:r>
      <w:r>
        <w:instrText xml:space="preserve"> XE "Supported templates"</w:instrText>
      </w:r>
      <w:r>
        <w:fldChar w:fldCharType="end"/>
      </w:r>
    </w:p>
    <w:p w:rsidR="00A43071" w:rsidRDefault="009F1B03">
      <w:r>
        <w:t xml:space="preserve">When an enterprise operates its </w:t>
      </w:r>
      <w:hyperlink w:anchor="gt_c925d5d7-a442-4ba4-9586-5f94ccec847a">
        <w:r>
          <w:rPr>
            <w:rStyle w:val="HyperlinkGreen"/>
            <w:b/>
          </w:rPr>
          <w:t>CA</w:t>
        </w:r>
      </w:hyperlink>
      <w:r>
        <w:t xml:space="preserve"> with </w:t>
      </w:r>
      <w:hyperlink w:anchor="gt_71f399e7-7026-46bb-b7c2-8fd4872b900f">
        <w:r>
          <w:rPr>
            <w:rStyle w:val="HyperlinkGreen"/>
            <w:b/>
          </w:rPr>
          <w:t>certificate issuance</w:t>
        </w:r>
      </w:hyperlink>
      <w:r>
        <w:t xml:space="preserve"> that is controlled through </w:t>
      </w:r>
      <w:hyperlink w:anchor="gt_9c47ca85-9343-4e01-96d4-53d96d3df60e">
        <w:r>
          <w:rPr>
            <w:rStyle w:val="HyperlinkGreen"/>
            <w:b/>
          </w:rPr>
          <w:t>certificate temp</w:t>
        </w:r>
        <w:r>
          <w:rPr>
            <w:rStyle w:val="HyperlinkGreen"/>
            <w:b/>
          </w:rPr>
          <w:t>lates</w:t>
        </w:r>
      </w:hyperlink>
      <w:r>
        <w:t xml:space="preserve">, the CA is bound to issue only those </w:t>
      </w:r>
      <w:hyperlink w:anchor="gt_7a0f4b71-23ba-434f-b781-28053ed64879">
        <w:r>
          <w:rPr>
            <w:rStyle w:val="HyperlinkGreen"/>
            <w:b/>
          </w:rPr>
          <w:t>certificates</w:t>
        </w:r>
      </w:hyperlink>
      <w:r>
        <w:t xml:space="preserve"> that fit a particular template. Each user that requests </w:t>
      </w:r>
      <w:hyperlink w:anchor="gt_3edb3c30-bb82-4782-9777-19c5006965ef">
        <w:r>
          <w:rPr>
            <w:rStyle w:val="HyperlinkGreen"/>
            <w:b/>
          </w:rPr>
          <w:t>enrollment</w:t>
        </w:r>
      </w:hyperlink>
      <w:r>
        <w:t xml:space="preserve"> must have</w:t>
      </w:r>
      <w:r>
        <w:t xml:space="preserve"> been granted access to the template that is specified in the enrollment request. In this environment, the </w:t>
      </w:r>
      <w:hyperlink w:anchor="gt_e467d927-17bf-49c9-98d1-96ddf61ddd90">
        <w:r>
          <w:rPr>
            <w:rStyle w:val="HyperlinkGreen"/>
            <w:b/>
          </w:rPr>
          <w:t>Active Directory</w:t>
        </w:r>
      </w:hyperlink>
      <w:r>
        <w:t xml:space="preserve"> contains the list of available certificate templates. The </w:t>
      </w:r>
      <w:hyperlink w:anchor="gt_49ce3946-04d2-4cc9-9350-ebcd952b9ab9">
        <w:r>
          <w:rPr>
            <w:rStyle w:val="HyperlinkGreen"/>
            <w:b/>
          </w:rPr>
          <w:t>directory</w:t>
        </w:r>
      </w:hyperlink>
      <w:r>
        <w:t xml:space="preserve"> also contains a list of certificate templates for which a given certificate authority can issue certificates.</w:t>
      </w:r>
    </w:p>
    <w:p w:rsidR="00A43071" w:rsidRDefault="009F1B03">
      <w:r>
        <w:t xml:space="preserve">For information on server processing rules for certificate templates, see section </w:t>
      </w:r>
      <w:hyperlink w:anchor="Section_618911a18a8f4833b10c18db23c18c57" w:history="1">
        <w:r>
          <w:rPr>
            <w:rStyle w:val="Hyperlink"/>
          </w:rPr>
          <w:t>3.2.2.6.2.1.4.1</w:t>
        </w:r>
      </w:hyperlink>
      <w:r>
        <w:t>.</w:t>
      </w:r>
    </w:p>
    <w:p w:rsidR="00A43071" w:rsidRDefault="009F1B03">
      <w:pPr>
        <w:pStyle w:val="Heading4"/>
      </w:pPr>
      <w:bookmarkStart w:id="135" w:name="section_0480bc06446a449d9fdfa3ba0d44333b"/>
      <w:bookmarkStart w:id="136" w:name="_Toc83680517"/>
      <w:r>
        <w:t>Template IDs</w:t>
      </w:r>
      <w:bookmarkEnd w:id="135"/>
      <w:bookmarkEnd w:id="136"/>
      <w:r>
        <w:fldChar w:fldCharType="begin"/>
      </w:r>
      <w:r>
        <w:instrText xml:space="preserve"> XE "Templates:IDs"</w:instrText>
      </w:r>
      <w:r>
        <w:fldChar w:fldCharType="end"/>
      </w:r>
    </w:p>
    <w:p w:rsidR="00A43071" w:rsidRDefault="009F1B03">
      <w:hyperlink w:anchor="gt_9c47ca85-9343-4e01-96d4-53d96d3df60e">
        <w:r>
          <w:rPr>
            <w:rStyle w:val="HyperlinkGreen"/>
            <w:b/>
          </w:rPr>
          <w:t>Certificate templates</w:t>
        </w:r>
      </w:hyperlink>
      <w:r>
        <w:t xml:space="preserve"> are designed to be stored in </w:t>
      </w:r>
      <w:hyperlink w:anchor="gt_e467d927-17bf-49c9-98d1-96ddf61ddd90">
        <w:r>
          <w:rPr>
            <w:rStyle w:val="HyperlinkGreen"/>
            <w:b/>
          </w:rPr>
          <w:t>Active Directory</w:t>
        </w:r>
      </w:hyperlink>
      <w:r>
        <w:t xml:space="preserve">, although any </w:t>
      </w:r>
      <w:hyperlink w:anchor="gt_49ce3946-04d2-4cc9-9350-ebcd952b9ab9">
        <w:r>
          <w:rPr>
            <w:rStyle w:val="HyperlinkGreen"/>
            <w:b/>
          </w:rPr>
          <w:t>directory</w:t>
        </w:r>
      </w:hyperlink>
      <w:r>
        <w:t xml:space="preserve"> accessible by </w:t>
      </w:r>
      <w:hyperlink w:anchor="gt_45643bfb-b4c4-432c-a10f-b98790063f8d">
        <w:r>
          <w:rPr>
            <w:rStyle w:val="HyperlinkGreen"/>
            <w:b/>
          </w:rPr>
          <w:t>LDAP</w:t>
        </w:r>
      </w:hyperlink>
      <w:r>
        <w:t xml:space="preserve"> can hold certificate templates.</w:t>
      </w:r>
      <w:bookmarkStart w:id="13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7"/>
    </w:p>
    <w:p w:rsidR="00A43071" w:rsidRDefault="009F1B03">
      <w:r>
        <w:t>Certificate templates constitute data that are shared among multiple computers and that therefore might not be current.</w:t>
      </w:r>
    </w:p>
    <w:p w:rsidR="00A43071" w:rsidRDefault="009F1B03">
      <w:r>
        <w:t xml:space="preserve">To accommodate nonfreshness of certificate templates, the certificate </w:t>
      </w:r>
      <w:r>
        <w:t xml:space="preserve">template data structure, as specified in </w:t>
      </w:r>
      <w:hyperlink r:id="rId152" w:anchor="Section_4c6950e41dc24ae398c3b8919bb73822">
        <w:r>
          <w:rPr>
            <w:rStyle w:val="Hyperlink"/>
          </w:rPr>
          <w:t>[MS-CRTD]</w:t>
        </w:r>
      </w:hyperlink>
      <w:r>
        <w:t>, includes fields that can address freshness. These are:</w:t>
      </w:r>
    </w:p>
    <w:p w:rsidR="00A43071" w:rsidRDefault="009F1B03">
      <w:pPr>
        <w:pStyle w:val="ListParagraph"/>
        <w:numPr>
          <w:ilvl w:val="0"/>
          <w:numId w:val="52"/>
        </w:numPr>
      </w:pPr>
      <w:r>
        <w:rPr>
          <w:b/>
        </w:rPr>
        <w:t>msPKI-Template-Template-OID</w:t>
      </w:r>
      <w:r>
        <w:t xml:space="preserve">: The template's </w:t>
      </w:r>
      <w:hyperlink w:anchor="gt_aaaf2f1a-0b0a-487e-a0f0-c3510a6091b2">
        <w:r>
          <w:rPr>
            <w:rStyle w:val="HyperlinkGreen"/>
            <w:b/>
          </w:rPr>
          <w:t>OID</w:t>
        </w:r>
      </w:hyperlink>
    </w:p>
    <w:p w:rsidR="00A43071" w:rsidRDefault="009F1B03">
      <w:pPr>
        <w:pStyle w:val="ListParagraph"/>
        <w:numPr>
          <w:ilvl w:val="0"/>
          <w:numId w:val="52"/>
        </w:numPr>
      </w:pPr>
      <w:r>
        <w:rPr>
          <w:b/>
        </w:rPr>
        <w:t>revision</w:t>
      </w:r>
      <w:r>
        <w:t>: The template's major revision number</w:t>
      </w:r>
    </w:p>
    <w:p w:rsidR="00A43071" w:rsidRDefault="009F1B03">
      <w:pPr>
        <w:pStyle w:val="ListParagraph"/>
        <w:numPr>
          <w:ilvl w:val="0"/>
          <w:numId w:val="52"/>
        </w:numPr>
      </w:pPr>
      <w:r>
        <w:rPr>
          <w:b/>
        </w:rPr>
        <w:t>msPKI-Template-Minor-Revision</w:t>
      </w:r>
      <w:r>
        <w:t>: The template's minor revision number</w:t>
      </w:r>
    </w:p>
    <w:p w:rsidR="00A43071" w:rsidRDefault="009F1B03">
      <w:r>
        <w:t>If a customer who modifies a template would like to distinguish the new template from the previous on</w:t>
      </w:r>
      <w:r>
        <w:t>e, that customer either can generate a new OID for the modified template, or can give the new template a higher major or minor revision value.</w:t>
      </w:r>
      <w:bookmarkStart w:id="13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8"/>
    </w:p>
    <w:p w:rsidR="00A43071" w:rsidRDefault="009F1B03">
      <w:r>
        <w:t>If client software requires a template of a pa</w:t>
      </w:r>
      <w:r>
        <w:t xml:space="preserve">rticular revision level or a particular OID, it can request a template by that OID and revision value. The protocol as defined here notifies the client whether the </w:t>
      </w:r>
      <w:hyperlink w:anchor="gt_c925d5d7-a442-4ba4-9586-5f94ccec847a">
        <w:r>
          <w:rPr>
            <w:rStyle w:val="HyperlinkGreen"/>
            <w:b/>
          </w:rPr>
          <w:t>CA</w:t>
        </w:r>
      </w:hyperlink>
      <w:r>
        <w:t xml:space="preserve"> with which it is communicat</w:t>
      </w:r>
      <w:r>
        <w:t xml:space="preserve">ing has a template of that OID and at least that revision value; otherwise, the protocol returns an error. For more information, see section </w:t>
      </w:r>
      <w:hyperlink w:anchor="Section_2125c7c22df044c0b6f541304f893076" w:history="1">
        <w:r>
          <w:rPr>
            <w:rStyle w:val="Hyperlink"/>
          </w:rPr>
          <w:t>3.1.2.4.2.2</w:t>
        </w:r>
      </w:hyperlink>
      <w:r>
        <w:t xml:space="preserve"> and its subsections.</w:t>
      </w:r>
    </w:p>
    <w:p w:rsidR="00A43071" w:rsidRDefault="009F1B03">
      <w:r>
        <w:rPr>
          <w:b/>
        </w:rPr>
        <w:t>Note</w:t>
      </w:r>
      <w:r>
        <w:t>  The protocol doe</w:t>
      </w:r>
      <w:r>
        <w:t xml:space="preserve">s not guarantee that the client and server implementations connect to the same Active Directory instance to retrieve templates. In addition, </w:t>
      </w:r>
      <w:hyperlink r:id="rId153" w:anchor="Section_d243592709994c628c6d13ba31a52e1a">
        <w:r>
          <w:rPr>
            <w:rStyle w:val="Hyperlink"/>
          </w:rPr>
          <w:t>[MS-ADTS]</w:t>
        </w:r>
      </w:hyperlink>
      <w:r>
        <w:t xml:space="preserve"> does not guarantee that </w:t>
      </w:r>
      <w:r>
        <w:lastRenderedPageBreak/>
        <w:t>at</w:t>
      </w:r>
      <w:r>
        <w:t xml:space="preserve"> any time two instances of Active Directory will be in sync and store the same data. Because of these limitations, the following scenarios are possible:</w:t>
      </w:r>
    </w:p>
    <w:p w:rsidR="00A43071" w:rsidRDefault="009F1B03">
      <w:pPr>
        <w:pStyle w:val="ListParagraph"/>
        <w:numPr>
          <w:ilvl w:val="0"/>
          <w:numId w:val="52"/>
        </w:numPr>
      </w:pPr>
      <w:r>
        <w:t>Permission changes are available to the client but are not available to the server, and vice versa.</w:t>
      </w:r>
    </w:p>
    <w:p w:rsidR="00A43071" w:rsidRDefault="009F1B03">
      <w:pPr>
        <w:pStyle w:val="ListParagraph"/>
        <w:numPr>
          <w:ilvl w:val="0"/>
          <w:numId w:val="52"/>
        </w:numPr>
      </w:pPr>
      <w:r>
        <w:t>Tem</w:t>
      </w:r>
      <w:r>
        <w:t>plate modifications are available to the client but are not available to the server, and vice versa.</w:t>
      </w:r>
    </w:p>
    <w:p w:rsidR="00A43071" w:rsidRDefault="009F1B03">
      <w:r>
        <w:t>Certificate templates were designed to resolve some of the sync issues by allowing the client to identify the version of the certificate template it used w</w:t>
      </w:r>
      <w:r>
        <w:t xml:space="preserve">hen constructing the request. Specifications for the syntax of the template revision can be found in section </w:t>
      </w:r>
      <w:hyperlink w:anchor="Section_9da866e59ce94a8390640d20af8b2ccf" w:history="1">
        <w:r>
          <w:rPr>
            <w:rStyle w:val="Hyperlink"/>
          </w:rPr>
          <w:t>2.2.2.7.7.2</w:t>
        </w:r>
      </w:hyperlink>
      <w:r>
        <w:t>.</w:t>
      </w:r>
    </w:p>
    <w:p w:rsidR="00A43071" w:rsidRDefault="009F1B03">
      <w:r>
        <w:t>In case of template version mismatch between the client and the server, th</w:t>
      </w:r>
      <w:r>
        <w:t>e server fails a request that refers to a template with a higher version than the server has in its replica. If the server has a higher version than the one requested, the server uses the highest version available.</w:t>
      </w:r>
    </w:p>
    <w:p w:rsidR="00A43071" w:rsidRDefault="009F1B03">
      <w:pPr>
        <w:pStyle w:val="Heading4"/>
      </w:pPr>
      <w:bookmarkStart w:id="139" w:name="section_0f8a0af0120e4929bf301d5816673bf6"/>
      <w:bookmarkStart w:id="140" w:name="_Toc83680518"/>
      <w:r>
        <w:t>Implementations Without Templates</w:t>
      </w:r>
      <w:bookmarkEnd w:id="139"/>
      <w:bookmarkEnd w:id="140"/>
      <w:r>
        <w:fldChar w:fldCharType="begin"/>
      </w:r>
      <w:r>
        <w:instrText xml:space="preserve"> XE "Tem</w:instrText>
      </w:r>
      <w:r>
        <w:instrText>plates:implementation without"</w:instrText>
      </w:r>
      <w:r>
        <w:fldChar w:fldCharType="end"/>
      </w:r>
      <w:r>
        <w:fldChar w:fldCharType="begin"/>
      </w:r>
      <w:r>
        <w:instrText xml:space="preserve"> XE "Implementations without templates"</w:instrText>
      </w:r>
      <w:r>
        <w:fldChar w:fldCharType="end"/>
      </w:r>
    </w:p>
    <w:p w:rsidR="00A43071" w:rsidRDefault="009F1B03">
      <w:r>
        <w:t xml:space="preserve">If a vendor chooses to implement a </w:t>
      </w:r>
      <w:hyperlink w:anchor="gt_c925d5d7-a442-4ba4-9586-5f94ccec847a">
        <w:r>
          <w:rPr>
            <w:rStyle w:val="HyperlinkGreen"/>
            <w:b/>
          </w:rPr>
          <w:t>CA</w:t>
        </w:r>
      </w:hyperlink>
      <w:r>
        <w:t xml:space="preserve"> without using templates, as specified in </w:t>
      </w:r>
      <w:hyperlink r:id="rId154" w:anchor="Section_4c6950e41dc24ae398c3b8919bb73822">
        <w:r>
          <w:rPr>
            <w:rStyle w:val="Hyperlink"/>
          </w:rPr>
          <w:t>[MS-CRTD]</w:t>
        </w:r>
      </w:hyperlink>
      <w:r>
        <w:t xml:space="preserve">, then the "template names" and "template version number and OID" (as they are called in this document) become merely policy identifiers. It is then up to the vendor of the CA to write the code that maps from </w:t>
      </w:r>
      <w:r>
        <w:t xml:space="preserve">these policy identifiers to </w:t>
      </w:r>
      <w:hyperlink w:anchor="gt_7a0f4b71-23ba-434f-b781-28053ed64879">
        <w:r>
          <w:rPr>
            <w:rStyle w:val="HyperlinkGreen"/>
            <w:b/>
          </w:rPr>
          <w:t>certificate</w:t>
        </w:r>
      </w:hyperlink>
      <w:r>
        <w:t xml:space="preserve"> bodies that correspond to those requests. </w:t>
      </w:r>
    </w:p>
    <w:p w:rsidR="00A43071" w:rsidRDefault="009F1B03">
      <w:pPr>
        <w:pStyle w:val="Heading4"/>
      </w:pPr>
      <w:bookmarkStart w:id="141" w:name="section_f6f91b1d91854e0699dc4e3a9b8e2143"/>
      <w:bookmarkStart w:id="142" w:name="_Toc83680519"/>
      <w:r>
        <w:t>Modifying Templates</w:t>
      </w:r>
      <w:bookmarkEnd w:id="141"/>
      <w:bookmarkEnd w:id="142"/>
      <w:r>
        <w:fldChar w:fldCharType="begin"/>
      </w:r>
      <w:r>
        <w:instrText xml:space="preserve"> XE "Templates:editing"</w:instrText>
      </w:r>
      <w:r>
        <w:fldChar w:fldCharType="end"/>
      </w:r>
      <w:r>
        <w:fldChar w:fldCharType="begin"/>
      </w:r>
      <w:r>
        <w:instrText xml:space="preserve"> XE "Editing templates"</w:instrText>
      </w:r>
      <w:r>
        <w:fldChar w:fldCharType="end"/>
      </w:r>
    </w:p>
    <w:p w:rsidR="00A43071" w:rsidRDefault="009F1B03">
      <w:r>
        <w:t xml:space="preserve">A set of default templates is documented in </w:t>
      </w:r>
      <w:hyperlink r:id="rId155" w:anchor="Section_4c6950e41dc24ae398c3b8919bb73822">
        <w:r>
          <w:rPr>
            <w:rStyle w:val="Hyperlink"/>
          </w:rPr>
          <w:t>[MS-CRTD]</w:t>
        </w:r>
      </w:hyperlink>
      <w:r>
        <w:t>. However, a customer is free at any time to create new templates, delete existing ones, or modify templates.</w:t>
      </w:r>
      <w:bookmarkStart w:id="143" w:name="Appendix_A_Target_5"/>
      <w:r>
        <w:rPr>
          <w:rStyle w:val="Hyperlink"/>
        </w:rPr>
        <w:fldChar w:fldCharType="begin"/>
      </w:r>
      <w:r>
        <w:rPr>
          <w:rStyle w:val="Hyperlink"/>
        </w:rPr>
        <w:instrText xml:space="preserve"> HYPERLINK \l</w:instrText>
      </w:r>
      <w:r>
        <w:rPr>
          <w:rStyle w:val="Hyperlink"/>
        </w:rPr>
        <w:instrText xml:space="preserve">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3"/>
      <w:r>
        <w:t xml:space="preserve"> A template is a normal </w:t>
      </w:r>
      <w:hyperlink w:anchor="gt_407dbc2c-3140-4e31-9085-0087e2d3bab2">
        <w:r>
          <w:rPr>
            <w:rStyle w:val="HyperlinkGreen"/>
            <w:b/>
          </w:rPr>
          <w:t>directory object</w:t>
        </w:r>
      </w:hyperlink>
      <w:r>
        <w:t xml:space="preserve"> accessed through </w:t>
      </w:r>
      <w:hyperlink w:anchor="gt_45643bfb-b4c4-432c-a10f-b98790063f8d">
        <w:r>
          <w:rPr>
            <w:rStyle w:val="HyperlinkGreen"/>
            <w:b/>
          </w:rPr>
          <w:t>LDAP</w:t>
        </w:r>
      </w:hyperlink>
      <w:r>
        <w:t>. Any new or exist</w:t>
      </w:r>
      <w:r>
        <w:t xml:space="preserve">ing software capable of modifying LDAP objects can be used. By editing </w:t>
      </w:r>
      <w:hyperlink w:anchor="gt_9c47ca85-9343-4e01-96d4-53d96d3df60e">
        <w:r>
          <w:rPr>
            <w:rStyle w:val="HyperlinkGreen"/>
            <w:b/>
          </w:rPr>
          <w:t>certificate templates</w:t>
        </w:r>
      </w:hyperlink>
      <w:r>
        <w:t xml:space="preserve">, a customer can express custom </w:t>
      </w:r>
      <w:hyperlink w:anchor="gt_71f399e7-7026-46bb-b7c2-8fd4872b900f">
        <w:r>
          <w:rPr>
            <w:rStyle w:val="HyperlinkGreen"/>
            <w:b/>
          </w:rPr>
          <w:t>certific</w:t>
        </w:r>
        <w:r>
          <w:rPr>
            <w:rStyle w:val="HyperlinkGreen"/>
            <w:b/>
          </w:rPr>
          <w:t>ate issuance</w:t>
        </w:r>
      </w:hyperlink>
      <w:r>
        <w:t xml:space="preserve"> policy.</w:t>
      </w:r>
    </w:p>
    <w:p w:rsidR="00A43071" w:rsidRDefault="009F1B03">
      <w:pPr>
        <w:pStyle w:val="Heading4"/>
      </w:pPr>
      <w:bookmarkStart w:id="144" w:name="section_75d6d6d39fa04f2085c664e4d2ff854e"/>
      <w:bookmarkStart w:id="145" w:name="_Toc83680520"/>
      <w:r>
        <w:t>Permissions on Templates</w:t>
      </w:r>
      <w:bookmarkEnd w:id="144"/>
      <w:bookmarkEnd w:id="145"/>
      <w:r>
        <w:fldChar w:fldCharType="begin"/>
      </w:r>
      <w:r>
        <w:instrText xml:space="preserve"> XE "Templates:permissions"</w:instrText>
      </w:r>
      <w:r>
        <w:fldChar w:fldCharType="end"/>
      </w:r>
      <w:r>
        <w:fldChar w:fldCharType="begin"/>
      </w:r>
      <w:r>
        <w:instrText xml:space="preserve"> XE "Permissions on templates"</w:instrText>
      </w:r>
      <w:r>
        <w:fldChar w:fldCharType="end"/>
      </w:r>
    </w:p>
    <w:p w:rsidR="00A43071" w:rsidRDefault="009F1B03">
      <w:r>
        <w:t xml:space="preserve">A template object in </w:t>
      </w:r>
      <w:hyperlink w:anchor="gt_e467d927-17bf-49c9-98d1-96ddf61ddd90">
        <w:r>
          <w:rPr>
            <w:rStyle w:val="HyperlinkGreen"/>
            <w:b/>
          </w:rPr>
          <w:t>Active Directory</w:t>
        </w:r>
      </w:hyperlink>
      <w:r>
        <w:t xml:space="preserve"> has an </w:t>
      </w:r>
      <w:hyperlink w:anchor="gt_9f92aa05-dd0a-45f2-88d6-89f1fb654395">
        <w:r>
          <w:rPr>
            <w:rStyle w:val="HyperlinkGreen"/>
            <w:b/>
          </w:rPr>
          <w:t>ACL</w:t>
        </w:r>
      </w:hyperlink>
      <w:r>
        <w:t xml:space="preserve">, as does every object in Active Directory. A customer can set those ACLs so that users (or groups of users) have read permission only for templates for </w:t>
      </w:r>
      <w:hyperlink w:anchor="gt_7a0f4b71-23ba-434f-b781-28053ed64879">
        <w:r>
          <w:rPr>
            <w:rStyle w:val="HyperlinkGreen"/>
            <w:b/>
          </w:rPr>
          <w:t>certificates</w:t>
        </w:r>
      </w:hyperlink>
      <w:r>
        <w:t xml:space="preserve"> (thus</w:t>
      </w:r>
      <w:r>
        <w:t xml:space="preserve">, for certificate requests) that are available to those users. In addition, the </w:t>
      </w:r>
      <w:hyperlink w:anchor="gt_c925d5d7-a442-4ba4-9586-5f94ccec847a">
        <w:r>
          <w:rPr>
            <w:rStyle w:val="HyperlinkGreen"/>
            <w:b/>
          </w:rPr>
          <w:t>CA</w:t>
        </w:r>
      </w:hyperlink>
      <w:r>
        <w:t xml:space="preserve"> enforces a permission, enroll, which is associated with a template object, by honoring a certificate request fr</w:t>
      </w:r>
      <w:r>
        <w:t xml:space="preserve">om a given user only if that user has </w:t>
      </w:r>
      <w:hyperlink w:anchor="gt_cf66f877-3541-4fe8-907a-653989421810">
        <w:r>
          <w:rPr>
            <w:rStyle w:val="HyperlinkGreen"/>
            <w:b/>
          </w:rPr>
          <w:t>enroll</w:t>
        </w:r>
      </w:hyperlink>
      <w:r>
        <w:t xml:space="preserve"> permission for the template that corresponds to that request.</w:t>
      </w:r>
    </w:p>
    <w:p w:rsidR="00A43071" w:rsidRDefault="009F1B03">
      <w:r>
        <w:t>If a non-Microsoft implementation of the CA wants to avoid using templates but still wa</w:t>
      </w:r>
      <w:r>
        <w:t>nts this kind of access control, then it needs to implement that access control in some other manner.</w:t>
      </w:r>
    </w:p>
    <w:p w:rsidR="00A43071" w:rsidRDefault="009F1B03">
      <w:pPr>
        <w:pStyle w:val="Heading2"/>
      </w:pPr>
      <w:bookmarkStart w:id="146" w:name="section_08cb3552573b491cb96ad8f43996a009"/>
      <w:bookmarkStart w:id="147" w:name="_Toc83680521"/>
      <w:r>
        <w:t>Relationship to Other Protocols</w:t>
      </w:r>
      <w:bookmarkEnd w:id="146"/>
      <w:bookmarkEnd w:id="14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43071" w:rsidRDefault="009F1B03">
      <w:r>
        <w:t>The Windows Client Certificate Enrollment P</w:t>
      </w:r>
      <w:r>
        <w:t xml:space="preserve">rotocol depends on the Distributed Component Object Model (DCOM) Remote Protocol </w:t>
      </w:r>
      <w:hyperlink r:id="rId156" w:anchor="Section_4a893f3dbd2948cd9f43d9777a4415b0">
        <w:r>
          <w:rPr>
            <w:rStyle w:val="Hyperlink"/>
          </w:rPr>
          <w:t>[MS-DCOM]</w:t>
        </w:r>
      </w:hyperlink>
      <w:r>
        <w:t>. The DCOM Remote Protocol is built on top of the Remote Procedure Call Protocol Extens</w:t>
      </w:r>
      <w:r>
        <w:t xml:space="preserve">ions (RPCE) </w:t>
      </w:r>
      <w:hyperlink r:id="rId157" w:anchor="Section_290c38b192fe422991e64fc376610c15">
        <w:r>
          <w:rPr>
            <w:rStyle w:val="Hyperlink"/>
          </w:rPr>
          <w:t>[MS-RPCE]</w:t>
        </w:r>
      </w:hyperlink>
      <w:r>
        <w:t>, and the Windows Client Certificate Enrollment Protocol accesses RPCE directly to obtain certain security settings for the client-to-server connections. Th</w:t>
      </w:r>
      <w:r>
        <w:t xml:space="preserve">e Windows Client Certificate Enrollment Protocol depends on the Netlogon Remote Protocol Specification </w:t>
      </w:r>
      <w:hyperlink r:id="rId158" w:anchor="Section_ff8f970f3e3740f7bd4baf7336e4792f">
        <w:r>
          <w:rPr>
            <w:rStyle w:val="Hyperlink"/>
          </w:rPr>
          <w:t>[MS-NRPC]</w:t>
        </w:r>
      </w:hyperlink>
      <w:r>
        <w:t xml:space="preserve"> for locating the </w:t>
      </w:r>
      <w:hyperlink w:anchor="gt_76a05049-3531-4abd-aec8-30e19954b4bd">
        <w:r>
          <w:rPr>
            <w:rStyle w:val="HyperlinkGreen"/>
            <w:b/>
          </w:rPr>
          <w:t>domain controller (DC)</w:t>
        </w:r>
      </w:hyperlink>
      <w:r>
        <w:t>.</w:t>
      </w:r>
    </w:p>
    <w:p w:rsidR="00A43071" w:rsidRDefault="009F1B03">
      <w:r>
        <w:t xml:space="preserve">The Windows Client Certificate Enrollment Protocol uses the Hypertext Transfer Protocol -- HTTP/1.1 </w:t>
      </w:r>
      <w:hyperlink r:id="rId159">
        <w:r>
          <w:rPr>
            <w:rStyle w:val="Hyperlink"/>
          </w:rPr>
          <w:t>[RFC2616]</w:t>
        </w:r>
      </w:hyperlink>
      <w:r>
        <w:t xml:space="preserve"> for retrieving CRLs. When using HTTP, the behavior will be to use HTTP v1.1 (see [RFC2616]) on port 80 unless one of the following cases:</w:t>
      </w:r>
    </w:p>
    <w:p w:rsidR="00A43071" w:rsidRDefault="009F1B03">
      <w:pPr>
        <w:pStyle w:val="ListParagraph"/>
        <w:numPr>
          <w:ilvl w:val="0"/>
          <w:numId w:val="53"/>
        </w:numPr>
      </w:pPr>
      <w:r>
        <w:t>The URL has a prefix of "https://" in which case it uses port 443.</w:t>
      </w:r>
    </w:p>
    <w:p w:rsidR="00A43071" w:rsidRDefault="009F1B03">
      <w:pPr>
        <w:pStyle w:val="ListParagraph"/>
        <w:numPr>
          <w:ilvl w:val="0"/>
          <w:numId w:val="53"/>
        </w:numPr>
      </w:pPr>
      <w:r>
        <w:lastRenderedPageBreak/>
        <w:t>A URL explicitly specifies an alternative port, or</w:t>
      </w:r>
      <w:r>
        <w:t xml:space="preserve"> the processing rule explicitly requests an alternative port.</w:t>
      </w:r>
    </w:p>
    <w:p w:rsidR="00A43071" w:rsidRDefault="009F1B03">
      <w:r>
        <w:t>The HTTP v1.1 behavior is to use persistent connections.</w:t>
      </w:r>
    </w:p>
    <w:p w:rsidR="00A43071" w:rsidRDefault="009F1B03">
      <w:r>
        <w:t xml:space="preserve">The Windows Client Certificate Enrollment Protocol uses the DCOM Remote Protocol to create and use </w:t>
      </w:r>
      <w:hyperlink w:anchor="gt_ae2a9876-7fed-4f0d-a390-bf78f76c0736">
        <w:r>
          <w:rPr>
            <w:rStyle w:val="HyperlinkGreen"/>
            <w:b/>
          </w:rPr>
          <w:t>DCOM</w:t>
        </w:r>
      </w:hyperlink>
      <w:r>
        <w:t xml:space="preserve"> </w:t>
      </w:r>
      <w:hyperlink w:anchor="gt_8bb43a65-7a8c-4585-a7ed-23044772f8ca">
        <w:r>
          <w:rPr>
            <w:rStyle w:val="HyperlinkGreen"/>
            <w:b/>
          </w:rPr>
          <w:t>object (2)</w:t>
        </w:r>
      </w:hyperlink>
      <w:r>
        <w:t xml:space="preserve"> references to server objects, as specified in section </w:t>
      </w:r>
      <w:hyperlink w:anchor="Section_43af938c071d4568b1a37ed75a953012" w:history="1">
        <w:r>
          <w:rPr>
            <w:rStyle w:val="Hyperlink"/>
          </w:rPr>
          <w:t>2.1</w:t>
        </w:r>
      </w:hyperlink>
      <w:r>
        <w:t xml:space="preserve"> of this document and [MS-DCOM] secti</w:t>
      </w:r>
      <w:r>
        <w:t>on 3.2.4.1. The Windows Client Certificate Enrollment Protocol also uses the DCOM Remote Protocol to select authentication settings. The specific parameters passed from the Windows Client Certificate Enrollment Protocol to the DCOM Remote Protocol are spec</w:t>
      </w:r>
      <w:r>
        <w:t>ified in section 2.1.</w:t>
      </w:r>
    </w:p>
    <w:p w:rsidR="00A43071" w:rsidRDefault="009F1B03">
      <w:r>
        <w:t xml:space="preserve">Using input from a higher-layer protocol or application, the DCOM Remote Protocol negotiates its authentication method and settings by using the Generic Security Service Application Programming Interface (GSS-API) (as specified in </w:t>
      </w:r>
      <w:hyperlink r:id="rId160">
        <w:r>
          <w:rPr>
            <w:rStyle w:val="Hyperlink"/>
          </w:rPr>
          <w:t>[RFC2478]</w:t>
        </w:r>
      </w:hyperlink>
      <w:r>
        <w:t xml:space="preserve">), and these settings are in turn passed to the activation request and </w:t>
      </w:r>
      <w:hyperlink w:anchor="gt_d4ad46fe-cbab-43f2-a125-b2f125824f33">
        <w:r>
          <w:rPr>
            <w:rStyle w:val="HyperlinkGreen"/>
            <w:b/>
          </w:rPr>
          <w:t>object remote procedure calls (ORPC)</w:t>
        </w:r>
      </w:hyperlink>
      <w:r>
        <w:t xml:space="preserve"> made by the DCO</w:t>
      </w:r>
      <w:r>
        <w:t>M client to the DCOM server, as specified in [MS-DCOM] sections 3.2.4.1.1.2 and 3.2.4.2. The following figure shows the layering of the protocol stack.</w:t>
      </w:r>
    </w:p>
    <w:p w:rsidR="00A43071" w:rsidRDefault="009F1B03">
      <w:pPr>
        <w:keepNext/>
      </w:pPr>
      <w:r>
        <w:rPr>
          <w:noProof/>
        </w:rPr>
        <w:drawing>
          <wp:inline distT="0" distB="0" distL="0" distR="0">
            <wp:extent cx="2463800" cy="2311400"/>
            <wp:effectExtent l="19050" t="0" r="9525" b="0"/>
            <wp:docPr id="5557" name="MS-WCCE_pict02145b73-21a7-c725-d69f-16d88125b25a.png" descr="Windows Client Certificate Enrollment protocol stack" title="Windows Client Certificate Enrollment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CCE_pict02145b73-21a7-c725-d69f-16d88125b25a.png" descr="Windows Client Certificate Enrollment protocol stack" title="Windows Client Certificate Enrollment protocol stack"/>
                    <pic:cNvPicPr>
                      <a:picLocks noChangeAspect="1" noChangeArrowheads="1"/>
                    </pic:cNvPicPr>
                  </pic:nvPicPr>
                  <pic:blipFill>
                    <a:blip r:embed="rId161" cstate="print"/>
                    <a:srcRect/>
                    <a:stretch>
                      <a:fillRect/>
                    </a:stretch>
                  </pic:blipFill>
                  <pic:spPr bwMode="auto">
                    <a:xfrm>
                      <a:off x="0" y="0"/>
                      <a:ext cx="2463800" cy="2311400"/>
                    </a:xfrm>
                    <a:prstGeom prst="rect">
                      <a:avLst/>
                    </a:prstGeom>
                    <a:noFill/>
                    <a:ln w="9525">
                      <a:noFill/>
                      <a:miter lim="800000"/>
                      <a:headEnd/>
                      <a:tailEnd/>
                    </a:ln>
                  </pic:spPr>
                </pic:pic>
              </a:graphicData>
            </a:graphic>
          </wp:inline>
        </w:drawing>
      </w:r>
    </w:p>
    <w:p w:rsidR="00A43071" w:rsidRDefault="009F1B03">
      <w:pPr>
        <w:pStyle w:val="Caption"/>
      </w:pPr>
      <w:r>
        <w:t xml:space="preserve">Figure </w:t>
      </w:r>
      <w:r>
        <w:fldChar w:fldCharType="begin"/>
      </w:r>
      <w:r>
        <w:instrText xml:space="preserve"> SEQ Figure \* ARABIC </w:instrText>
      </w:r>
      <w:r>
        <w:fldChar w:fldCharType="separate"/>
      </w:r>
      <w:r>
        <w:rPr>
          <w:noProof/>
        </w:rPr>
        <w:t>2</w:t>
      </w:r>
      <w:r>
        <w:fldChar w:fldCharType="end"/>
      </w:r>
      <w:r>
        <w:t>: Windows Client Certificate Enrollment protocol stack</w:t>
      </w:r>
    </w:p>
    <w:p w:rsidR="00A43071" w:rsidRDefault="009F1B03">
      <w:r>
        <w:t>Data structure</w:t>
      </w:r>
      <w:r>
        <w:t xml:space="preserve">s that are defined in the </w:t>
      </w:r>
      <w:hyperlink w:anchor="gt_9c47ca85-9343-4e01-96d4-53d96d3df60e">
        <w:r>
          <w:rPr>
            <w:rStyle w:val="HyperlinkGreen"/>
            <w:b/>
          </w:rPr>
          <w:t>certificate template</w:t>
        </w:r>
      </w:hyperlink>
      <w:r>
        <w:t xml:space="preserve"> structure specification (see </w:t>
      </w:r>
      <w:hyperlink r:id="rId162" w:anchor="Section_4c6950e41dc24ae398c3b8919bb73822">
        <w:r>
          <w:rPr>
            <w:rStyle w:val="Hyperlink"/>
          </w:rPr>
          <w:t>[MS-CRTD]</w:t>
        </w:r>
      </w:hyperlink>
      <w:r>
        <w:t xml:space="preserve">), can be retrieved over </w:t>
      </w:r>
      <w:hyperlink w:anchor="gt_45643bfb-b4c4-432c-a10f-b98790063f8d">
        <w:r>
          <w:rPr>
            <w:rStyle w:val="HyperlinkGreen"/>
            <w:b/>
          </w:rPr>
          <w:t>LDAP</w:t>
        </w:r>
      </w:hyperlink>
      <w:r>
        <w:t xml:space="preserve">, as specified in </w:t>
      </w:r>
      <w:hyperlink r:id="rId163">
        <w:r>
          <w:rPr>
            <w:rStyle w:val="Hyperlink"/>
          </w:rPr>
          <w:t>[RFC2559]</w:t>
        </w:r>
      </w:hyperlink>
      <w:r>
        <w:t>, and used by the Windows Client Certificate Enrollment Protocol.</w:t>
      </w:r>
    </w:p>
    <w:p w:rsidR="00A43071" w:rsidRDefault="009F1B03">
      <w:r>
        <w:t>The Certificate Services Remote Admin</w:t>
      </w:r>
      <w:r>
        <w:t xml:space="preserve">istration Protocol </w:t>
      </w:r>
      <w:hyperlink r:id="rId164" w:anchor="Section_40e7471414bf4f97a26435efbd63a813">
        <w:r>
          <w:rPr>
            <w:rStyle w:val="Hyperlink"/>
          </w:rPr>
          <w:t>[MS-CSRA]</w:t>
        </w:r>
      </w:hyperlink>
      <w:r>
        <w:t xml:space="preserve"> is a management protocol for the Windows Client Certificate Enrollment Protocol server. When implemented together Windows Client Certificate Enrollm</w:t>
      </w:r>
      <w:r>
        <w:t xml:space="preserve">ent Protocol shares ADM with Certificate Services Remote Administration Protocol [MS-CSRA] as specified in sections </w:t>
      </w:r>
      <w:hyperlink w:anchor="Section_a9f2c928fe9b4d18a3acb6c910337ab6" w:history="1">
        <w:r>
          <w:rPr>
            <w:rStyle w:val="Hyperlink"/>
          </w:rPr>
          <w:t>3.2.1.1</w:t>
        </w:r>
      </w:hyperlink>
      <w:r>
        <w:t xml:space="preserve"> and </w:t>
      </w:r>
      <w:hyperlink w:anchor="Section_4d38b63e95274d1692d2ea38b6252917" w:history="1">
        <w:r>
          <w:rPr>
            <w:rStyle w:val="Hyperlink"/>
          </w:rPr>
          <w:t>3.2.1.1.</w:t>
        </w:r>
        <w:r>
          <w:rPr>
            <w:rStyle w:val="Hyperlink"/>
          </w:rPr>
          <w:t>3</w:t>
        </w:r>
      </w:hyperlink>
      <w:r>
        <w:t xml:space="preserve">. </w:t>
      </w:r>
    </w:p>
    <w:p w:rsidR="00A43071" w:rsidRDefault="009F1B03">
      <w:r>
        <w:t xml:space="preserve">The ICertPassage Remote Protocol </w:t>
      </w:r>
      <w:hyperlink r:id="rId165" w:anchor="Section_9b8ed6056b0041d19a2a9897e40678fc">
        <w:r>
          <w:rPr>
            <w:rStyle w:val="Hyperlink"/>
          </w:rPr>
          <w:t>[MS-ICPR]</w:t>
        </w:r>
      </w:hyperlink>
      <w:r>
        <w:t xml:space="preserve"> is another </w:t>
      </w:r>
      <w:hyperlink w:anchor="gt_3edb3c30-bb82-4782-9777-19c5006965ef">
        <w:r>
          <w:rPr>
            <w:rStyle w:val="HyperlinkGreen"/>
            <w:b/>
          </w:rPr>
          <w:t>certificate enrollment</w:t>
        </w:r>
      </w:hyperlink>
      <w:r>
        <w:t xml:space="preserve"> protocol that is built directly on top of the Remote Procedure Call Protocol Extensions (RPCE) [MS-RPCE]. When implemented together the Windows Client Certificate Enrollment Protocol shares some of its ADM with ICertPassage Remote Protocol [MS-ICPR], as s</w:t>
      </w:r>
      <w:r>
        <w:t xml:space="preserve">pecified in [MS-ICPR] 3.1.1 and 3.2.1. </w:t>
      </w:r>
    </w:p>
    <w:p w:rsidR="00A43071" w:rsidRDefault="009F1B03">
      <w:r>
        <w:t xml:space="preserve">The Encrypting File System Remote (EFSRPC) Protocol </w:t>
      </w:r>
      <w:hyperlink r:id="rId166" w:anchor="Section_08796ba801c8487292211000ec2eff31">
        <w:r>
          <w:rPr>
            <w:rStyle w:val="Hyperlink"/>
          </w:rPr>
          <w:t>[MS-EFSR]</w:t>
        </w:r>
      </w:hyperlink>
      <w:r>
        <w:t xml:space="preserve"> depends on the Windows Client Certificate Enrollment Protocol.</w:t>
      </w:r>
    </w:p>
    <w:p w:rsidR="00A43071" w:rsidRDefault="009F1B03">
      <w:r>
        <w:t xml:space="preserve">Indirectly, </w:t>
      </w:r>
      <w:r>
        <w:t xml:space="preserve">as an example, other protocols that rely on </w:t>
      </w:r>
      <w:hyperlink w:anchor="gt_7a0f4b71-23ba-434f-b781-28053ed64879">
        <w:r>
          <w:rPr>
            <w:rStyle w:val="HyperlinkGreen"/>
            <w:b/>
          </w:rPr>
          <w:t>certificates</w:t>
        </w:r>
      </w:hyperlink>
      <w:r>
        <w:t xml:space="preserve"> for authentication (such as the Transport Layer Security Protocol (TLS), </w:t>
      </w:r>
      <w:hyperlink r:id="rId167">
        <w:r>
          <w:rPr>
            <w:rStyle w:val="Hyperlink"/>
          </w:rPr>
          <w:t>[RFC2246]</w:t>
        </w:r>
      </w:hyperlink>
      <w:r>
        <w:t xml:space="preserve">) can use this protocol for certificate enrollment and </w:t>
      </w:r>
      <w:hyperlink w:anchor="gt_71f399e7-7026-46bb-b7c2-8fd4872b900f">
        <w:r>
          <w:rPr>
            <w:rStyle w:val="HyperlinkGreen"/>
            <w:b/>
          </w:rPr>
          <w:t>issuance</w:t>
        </w:r>
      </w:hyperlink>
      <w:r>
        <w:t>.</w:t>
      </w:r>
    </w:p>
    <w:p w:rsidR="00A43071" w:rsidRDefault="009F1B03">
      <w:pPr>
        <w:pStyle w:val="Heading2"/>
      </w:pPr>
      <w:bookmarkStart w:id="148" w:name="section_9666009ee8ba4178b96ccf5483ed6126"/>
      <w:bookmarkStart w:id="149" w:name="_Toc83680522"/>
      <w:r>
        <w:lastRenderedPageBreak/>
        <w:t>Prerequisites/Preconditions</w:t>
      </w:r>
      <w:bookmarkEnd w:id="148"/>
      <w:bookmarkEnd w:id="14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A43071" w:rsidRDefault="009F1B03">
      <w:r>
        <w:t>The c</w:t>
      </w:r>
      <w:r>
        <w:t xml:space="preserve">onfiguration elements defined in section </w:t>
      </w:r>
      <w:hyperlink w:anchor="Section_b3ac7b468ea7440da4c5656bb1286d56" w:history="1">
        <w:r>
          <w:rPr>
            <w:rStyle w:val="Hyperlink"/>
          </w:rPr>
          <w:t>3.2.1.1.4</w:t>
        </w:r>
      </w:hyperlink>
      <w:r>
        <w:t xml:space="preserve"> are available. Server implementations that also implement the Certificate Services Remote Administration Protocol, specified in </w:t>
      </w:r>
      <w:hyperlink r:id="rId168" w:anchor="Section_40e7471414bf4f97a26435efbd63a813">
        <w:r>
          <w:rPr>
            <w:rStyle w:val="Hyperlink"/>
          </w:rPr>
          <w:t>[MS-CSRA]</w:t>
        </w:r>
      </w:hyperlink>
      <w:r>
        <w:t xml:space="preserve">, or the ICertPassage Remote Protocol, specified in </w:t>
      </w:r>
      <w:hyperlink r:id="rId169" w:anchor="Section_9b8ed6056b0041d19a2a9897e40678fc">
        <w:r>
          <w:rPr>
            <w:rStyle w:val="Hyperlink"/>
          </w:rPr>
          <w:t>[MS-ICPR]</w:t>
        </w:r>
      </w:hyperlink>
      <w:r>
        <w:t>, use the same configuration data elements, d</w:t>
      </w:r>
      <w:r>
        <w:t>efined in section 3.2.1.1.4 as "public", for those implementations.</w:t>
      </w:r>
    </w:p>
    <w:p w:rsidR="00A43071" w:rsidRDefault="009F1B03">
      <w:pPr>
        <w:pStyle w:val="Heading2"/>
      </w:pPr>
      <w:bookmarkStart w:id="150" w:name="section_6b81c5d9022c490c9fadb157c7d4f58a"/>
      <w:bookmarkStart w:id="151" w:name="_Toc83680523"/>
      <w:r>
        <w:t>Applicability Statement</w:t>
      </w:r>
      <w:bookmarkEnd w:id="150"/>
      <w:bookmarkEnd w:id="151"/>
      <w:r>
        <w:fldChar w:fldCharType="begin"/>
      </w:r>
      <w:r>
        <w:instrText xml:space="preserve"> XE "Applicability" </w:instrText>
      </w:r>
      <w:r>
        <w:fldChar w:fldCharType="end"/>
      </w:r>
      <w:r>
        <w:fldChar w:fldCharType="begin"/>
      </w:r>
      <w:r>
        <w:instrText xml:space="preserve"> XE "Applicability"</w:instrText>
      </w:r>
      <w:r>
        <w:fldChar w:fldCharType="end"/>
      </w:r>
    </w:p>
    <w:p w:rsidR="00A43071" w:rsidRDefault="009F1B03">
      <w:r>
        <w:t>The Windows Client Certificate Enrollment Protocol is applicable to an environment in which clients benefit from the capa</w:t>
      </w:r>
      <w:r>
        <w:t xml:space="preserve">bility to interact with the </w:t>
      </w:r>
      <w:hyperlink w:anchor="gt_c925d5d7-a442-4ba4-9586-5f94ccec847a">
        <w:r>
          <w:rPr>
            <w:rStyle w:val="HyperlinkGreen"/>
            <w:b/>
          </w:rPr>
          <w:t>CA</w:t>
        </w:r>
      </w:hyperlink>
      <w:r>
        <w:t xml:space="preserve"> in order to </w:t>
      </w:r>
      <w:hyperlink w:anchor="gt_cf66f877-3541-4fe8-907a-653989421810">
        <w:r>
          <w:rPr>
            <w:rStyle w:val="HyperlinkGreen"/>
            <w:b/>
          </w:rPr>
          <w:t>enroll</w:t>
        </w:r>
      </w:hyperlink>
      <w:r>
        <w:t xml:space="preserve"> or manage </w:t>
      </w:r>
      <w:hyperlink r:id="rId170">
        <w:r>
          <w:rPr>
            <w:rStyle w:val="Hyperlink"/>
          </w:rPr>
          <w:t>[X509]</w:t>
        </w:r>
      </w:hyperlink>
      <w:r>
        <w:t xml:space="preserve"> </w:t>
      </w:r>
      <w:hyperlink w:anchor="gt_7a0f4b71-23ba-434f-b781-28053ed64879">
        <w:r>
          <w:rPr>
            <w:rStyle w:val="HyperlinkGreen"/>
            <w:b/>
          </w:rPr>
          <w:t>certificates</w:t>
        </w:r>
      </w:hyperlink>
      <w:r>
        <w:t>.</w:t>
      </w:r>
    </w:p>
    <w:p w:rsidR="00A43071" w:rsidRDefault="009F1B03">
      <w:pPr>
        <w:pStyle w:val="Heading2"/>
      </w:pPr>
      <w:bookmarkStart w:id="152" w:name="section_d9a1ef8c1c4c42b6a3e11b2bd777408b"/>
      <w:bookmarkStart w:id="153" w:name="_Toc83680524"/>
      <w:r>
        <w:t>Versioning and Capability Negotiation</w:t>
      </w:r>
      <w:bookmarkEnd w:id="152"/>
      <w:bookmarkEnd w:id="15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A43071" w:rsidRDefault="009F1B03">
      <w:r>
        <w:t xml:space="preserve">This document covers versioning issues in </w:t>
      </w:r>
      <w:r>
        <w:t>the following areas.</w:t>
      </w:r>
    </w:p>
    <w:p w:rsidR="00A43071" w:rsidRDefault="009F1B03">
      <w:pPr>
        <w:pStyle w:val="ListParagraph"/>
        <w:numPr>
          <w:ilvl w:val="0"/>
          <w:numId w:val="54"/>
        </w:numPr>
      </w:pPr>
      <w:r>
        <w:rPr>
          <w:b/>
        </w:rPr>
        <w:t>Interface support</w:t>
      </w:r>
      <w:r>
        <w:t xml:space="preserve">: The Windows Client Certificate Enrollment Protocol uses </w:t>
      </w:r>
      <w:hyperlink w:anchor="gt_ae2a9876-7fed-4f0d-a390-bf78f76c0736">
        <w:r>
          <w:rPr>
            <w:rStyle w:val="HyperlinkGreen"/>
            <w:b/>
          </w:rPr>
          <w:t>DCOM</w:t>
        </w:r>
      </w:hyperlink>
      <w:r>
        <w:t xml:space="preserve"> </w:t>
      </w:r>
      <w:hyperlink r:id="rId171" w:anchor="Section_4a893f3dbd2948cd9f43d9777a4415b0">
        <w:r>
          <w:rPr>
            <w:rStyle w:val="Hyperlink"/>
          </w:rPr>
          <w:t>[MS-DCOM]</w:t>
        </w:r>
      </w:hyperlink>
      <w:r>
        <w:t xml:space="preserve"> to d</w:t>
      </w:r>
      <w:r>
        <w:t xml:space="preserve">etermine interface support, as specified in section </w:t>
      </w:r>
      <w:hyperlink w:anchor="Section_022869de72414562a8a901a69bb9fd48" w:history="1">
        <w:r>
          <w:rPr>
            <w:rStyle w:val="Hyperlink"/>
          </w:rPr>
          <w:t>3.1.1.4</w:t>
        </w:r>
      </w:hyperlink>
      <w:r>
        <w:t>.</w:t>
      </w:r>
    </w:p>
    <w:p w:rsidR="00A43071" w:rsidRDefault="009F1B03">
      <w:pPr>
        <w:pStyle w:val="Heading2"/>
      </w:pPr>
      <w:bookmarkStart w:id="154" w:name="section_3b35742bdec14f8988c3bc823091df78"/>
      <w:bookmarkStart w:id="155" w:name="_Toc83680525"/>
      <w:r>
        <w:t>Vendor-Extensible Fields</w:t>
      </w:r>
      <w:bookmarkEnd w:id="154"/>
      <w:bookmarkEnd w:id="15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w:instrText>
      </w:r>
      <w:r>
        <w:instrText>or-extensible fields"</w:instrText>
      </w:r>
      <w:r>
        <w:fldChar w:fldCharType="end"/>
      </w:r>
    </w:p>
    <w:p w:rsidR="00A43071" w:rsidRDefault="009F1B03">
      <w:r>
        <w:t xml:space="preserve">A vendor that implements a customized </w:t>
      </w:r>
      <w:hyperlink w:anchor="gt_cd0e4dab-0331-4123-a538-df8e4e626a71">
        <w:r>
          <w:rPr>
            <w:rStyle w:val="HyperlinkGreen"/>
            <w:b/>
          </w:rPr>
          <w:t>CA policy algorithm</w:t>
        </w:r>
      </w:hyperlink>
      <w:r>
        <w:t xml:space="preserve"> or </w:t>
      </w:r>
      <w:hyperlink w:anchor="gt_240a9746-c99e-4765-a9ee-6d60f1a9ffd1">
        <w:r>
          <w:rPr>
            <w:rStyle w:val="HyperlinkGreen"/>
            <w:b/>
          </w:rPr>
          <w:t>CA exit algorithm</w:t>
        </w:r>
      </w:hyperlink>
      <w:r>
        <w:t xml:space="preserve"> MUST NOT return an implementa</w:t>
      </w:r>
      <w:r>
        <w:t xml:space="preserve">tion description identical to the one implemented by Microsoft: "Windows default". The returned value of the implementation description is specified in section </w:t>
      </w:r>
      <w:hyperlink w:anchor="Section_0260c053d8654242ab21af14c63b8241" w:history="1">
        <w:r>
          <w:rPr>
            <w:rStyle w:val="Hyperlink"/>
          </w:rPr>
          <w:t>3.2.1.4.3.2.4</w:t>
        </w:r>
      </w:hyperlink>
      <w:r>
        <w:t xml:space="preserve"> and </w:t>
      </w:r>
      <w:hyperlink w:anchor="Section_92deb4d9416b45619f25a64acbb43874" w:history="1">
        <w:r>
          <w:rPr>
            <w:rStyle w:val="Hyperlink"/>
          </w:rPr>
          <w:t>3.2.1.4.3.2.5</w:t>
        </w:r>
      </w:hyperlink>
      <w:r>
        <w:t>.</w:t>
      </w:r>
    </w:p>
    <w:p w:rsidR="00A43071" w:rsidRDefault="009F1B03">
      <w:pPr>
        <w:pStyle w:val="Heading2"/>
      </w:pPr>
      <w:bookmarkStart w:id="156" w:name="section_10218604800e43a98c86ade45479faa8"/>
      <w:bookmarkStart w:id="157" w:name="_Toc83680526"/>
      <w:r>
        <w:t>Standards Assignments</w:t>
      </w:r>
      <w:bookmarkEnd w:id="156"/>
      <w:bookmarkEnd w:id="15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A43071" w:rsidRDefault="009F1B03">
      <w:r>
        <w:t>No standards assignments have been received for the Windows Client Certificate Enrollment Protocol described in this d</w:t>
      </w:r>
      <w:r>
        <w:t>ocument. All values used in these extensions are in private ranges.</w:t>
      </w:r>
    </w:p>
    <w:p w:rsidR="00A43071" w:rsidRDefault="009F1B03">
      <w:r>
        <w:t>The following table contains the Remote Procedure Call (RPC) interface universally unique identifiers (UUIDs) for all the interfaces that are part of the Windows Client Certificate Enrollm</w:t>
      </w:r>
      <w:r>
        <w:t>ent Protocol.</w:t>
      </w:r>
    </w:p>
    <w:tbl>
      <w:tblPr>
        <w:tblStyle w:val="Table-ShadedHeader"/>
        <w:tblW w:w="0" w:type="auto"/>
        <w:tblLook w:val="04A0" w:firstRow="1" w:lastRow="0" w:firstColumn="1" w:lastColumn="0" w:noHBand="0" w:noVBand="1"/>
      </w:tblPr>
      <w:tblGrid>
        <w:gridCol w:w="4550"/>
        <w:gridCol w:w="3191"/>
        <w:gridCol w:w="1734"/>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Parameter</w:t>
            </w:r>
          </w:p>
        </w:tc>
        <w:tc>
          <w:tcPr>
            <w:tcW w:w="0" w:type="auto"/>
          </w:tcPr>
          <w:p w:rsidR="00A43071" w:rsidRDefault="009F1B03">
            <w:pPr>
              <w:pStyle w:val="TableHeaderText"/>
            </w:pPr>
            <w:r>
              <w:t>Value</w:t>
            </w:r>
          </w:p>
        </w:tc>
        <w:tc>
          <w:tcPr>
            <w:tcW w:w="0" w:type="auto"/>
          </w:tcPr>
          <w:p w:rsidR="00A43071" w:rsidRDefault="009F1B03">
            <w:pPr>
              <w:pStyle w:val="TableHeaderText"/>
            </w:pPr>
            <w:r>
              <w:t>Reference</w:t>
            </w:r>
          </w:p>
        </w:tc>
      </w:tr>
      <w:tr w:rsidR="00A43071" w:rsidTr="00A43071">
        <w:tc>
          <w:tcPr>
            <w:tcW w:w="0" w:type="auto"/>
          </w:tcPr>
          <w:p w:rsidR="00A43071" w:rsidRDefault="009F1B03">
            <w:pPr>
              <w:pStyle w:val="TableBodyText"/>
            </w:pPr>
            <w:r>
              <w:t>RPC Interface UUID for ICertRequestD</w:t>
            </w:r>
          </w:p>
        </w:tc>
        <w:tc>
          <w:tcPr>
            <w:tcW w:w="0" w:type="auto"/>
          </w:tcPr>
          <w:p w:rsidR="00A43071" w:rsidRDefault="009F1B03">
            <w:pPr>
              <w:pStyle w:val="TableBodyText"/>
            </w:pPr>
            <w:r>
              <w:t>{d99e6e70-fc88-11d0-b498-00a0c90312f3}</w:t>
            </w:r>
          </w:p>
        </w:tc>
        <w:tc>
          <w:tcPr>
            <w:tcW w:w="0" w:type="auto"/>
          </w:tcPr>
          <w:p w:rsidR="00A43071" w:rsidRDefault="009F1B03">
            <w:pPr>
              <w:pStyle w:val="TableBodyText"/>
            </w:pPr>
            <w:hyperlink r:id="rId172">
              <w:r>
                <w:rPr>
                  <w:rStyle w:val="Hyperlink"/>
                </w:rPr>
                <w:t>[C706]</w:t>
              </w:r>
            </w:hyperlink>
            <w:r>
              <w:t xml:space="preserve"> section A.2.5.</w:t>
            </w:r>
          </w:p>
        </w:tc>
      </w:tr>
      <w:tr w:rsidR="00A43071" w:rsidTr="00A43071">
        <w:tc>
          <w:tcPr>
            <w:tcW w:w="0" w:type="auto"/>
          </w:tcPr>
          <w:p w:rsidR="00A43071" w:rsidRDefault="009F1B03">
            <w:pPr>
              <w:pStyle w:val="TableBodyText"/>
            </w:pPr>
            <w:r>
              <w:t>RPC Interface UUID for ICertRequestD2</w:t>
            </w:r>
          </w:p>
        </w:tc>
        <w:tc>
          <w:tcPr>
            <w:tcW w:w="0" w:type="auto"/>
          </w:tcPr>
          <w:p w:rsidR="00A43071" w:rsidRDefault="009F1B03">
            <w:pPr>
              <w:pStyle w:val="TableBodyText"/>
            </w:pPr>
            <w:r>
              <w:t>{5422fd3a-d4b8-4cef-a12e-e87d4ca22e90}</w:t>
            </w:r>
          </w:p>
        </w:tc>
        <w:tc>
          <w:tcPr>
            <w:tcW w:w="0" w:type="auto"/>
          </w:tcPr>
          <w:p w:rsidR="00A43071" w:rsidRDefault="009F1B03">
            <w:pPr>
              <w:pStyle w:val="TableBodyText"/>
            </w:pPr>
            <w:r>
              <w:t>[C706] section A.2.5.</w:t>
            </w:r>
          </w:p>
        </w:tc>
      </w:tr>
      <w:tr w:rsidR="00A43071" w:rsidTr="00A43071">
        <w:tc>
          <w:tcPr>
            <w:tcW w:w="0" w:type="auto"/>
          </w:tcPr>
          <w:p w:rsidR="00A43071" w:rsidRDefault="009F1B03">
            <w:pPr>
              <w:pStyle w:val="TableBodyText"/>
            </w:pPr>
            <w:r>
              <w:t xml:space="preserve">CLSID for CCertRequestD (the class </w:t>
            </w:r>
            <w:hyperlink r:id="rId173" w:anchor="Section_4a893f3dbd2948cd9f43d9777a4415b0">
              <w:r>
                <w:rPr>
                  <w:rStyle w:val="Hyperlink"/>
                </w:rPr>
                <w:t>[MS-DCOM]</w:t>
              </w:r>
            </w:hyperlink>
          </w:p>
          <w:p w:rsidR="00A43071" w:rsidRDefault="009F1B03">
            <w:pPr>
              <w:pStyle w:val="TableBodyText"/>
            </w:pPr>
            <w:r>
              <w:t>that implements the ICertRequestD and ICertRequestD2 interfaces)</w:t>
            </w:r>
          </w:p>
        </w:tc>
        <w:tc>
          <w:tcPr>
            <w:tcW w:w="0" w:type="auto"/>
          </w:tcPr>
          <w:p w:rsidR="00A43071" w:rsidRDefault="009F1B03">
            <w:pPr>
              <w:pStyle w:val="TableBodyText"/>
            </w:pPr>
            <w:r>
              <w:t>{d99e6e74-fc88-11d0-b498-00a0c90312f3}</w:t>
            </w:r>
          </w:p>
        </w:tc>
        <w:tc>
          <w:tcPr>
            <w:tcW w:w="0" w:type="auto"/>
          </w:tcPr>
          <w:p w:rsidR="00A43071" w:rsidRDefault="009F1B03">
            <w:pPr>
              <w:pStyle w:val="TableBodyText"/>
            </w:pPr>
            <w:r>
              <w:t>[C706] section A.2.5.</w:t>
            </w:r>
          </w:p>
        </w:tc>
      </w:tr>
    </w:tbl>
    <w:p w:rsidR="00A43071" w:rsidRDefault="00A43071"/>
    <w:p w:rsidR="00A43071" w:rsidRDefault="009F1B03">
      <w:pPr>
        <w:pStyle w:val="Heading1"/>
      </w:pPr>
      <w:bookmarkStart w:id="158" w:name="section_7068fea648f647fc98d5352b0b2996e0"/>
      <w:bookmarkStart w:id="159" w:name="_Toc83680527"/>
      <w:r>
        <w:lastRenderedPageBreak/>
        <w:t>Messages</w:t>
      </w:r>
      <w:bookmarkEnd w:id="158"/>
      <w:bookmarkEnd w:id="159"/>
      <w:r>
        <w:fldChar w:fldCharType="begin"/>
      </w:r>
      <w:r>
        <w:instrText xml:space="preserve"> XE "Messages:overview"</w:instrText>
      </w:r>
      <w:r>
        <w:fldChar w:fldCharType="end"/>
      </w:r>
    </w:p>
    <w:p w:rsidR="00A43071" w:rsidRDefault="009F1B03">
      <w:r>
        <w:t>The following sections specify how Windows Client Certificate Enrollment Protocol messages are transported and their syntax.</w:t>
      </w:r>
    </w:p>
    <w:p w:rsidR="00A43071" w:rsidRDefault="009F1B03">
      <w:pPr>
        <w:pStyle w:val="Heading2"/>
      </w:pPr>
      <w:bookmarkStart w:id="160" w:name="section_43af938c071d4568b1a37ed75a953012"/>
      <w:bookmarkStart w:id="161" w:name="_Toc83680528"/>
      <w:r>
        <w:t>Transport</w:t>
      </w:r>
      <w:bookmarkEnd w:id="160"/>
      <w:bookmarkEnd w:id="16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A43071" w:rsidRDefault="009F1B03">
      <w:r>
        <w:t xml:space="preserve">The Distributed Component Object Model (DCOM) Remote Protocol </w:t>
      </w:r>
      <w:hyperlink r:id="rId174" w:anchor="Section_4a893f3dbd2948cd9f43d9777a4415b0">
        <w:r>
          <w:rPr>
            <w:rStyle w:val="Hyperlink"/>
          </w:rPr>
          <w:t>[MS-DCOM]</w:t>
        </w:r>
      </w:hyperlink>
      <w:r>
        <w:t xml:space="preserve"> is used as the transport protoc</w:t>
      </w:r>
      <w:r>
        <w:t>ol.</w:t>
      </w:r>
    </w:p>
    <w:p w:rsidR="00A43071" w:rsidRDefault="009F1B03">
      <w:r>
        <w:t xml:space="preserve">The Windows Client Certificate Enrollment Protocol uses </w:t>
      </w:r>
      <w:hyperlink w:anchor="gt_ae2a9876-7fed-4f0d-a390-bf78f76c0736">
        <w:r>
          <w:rPr>
            <w:rStyle w:val="HyperlinkGreen"/>
            <w:b/>
          </w:rPr>
          <w:t>DCOM</w:t>
        </w:r>
      </w:hyperlink>
      <w:r>
        <w:t xml:space="preserve"> to create and use DCOM </w:t>
      </w:r>
      <w:hyperlink w:anchor="gt_8bb43a65-7a8c-4585-a7ed-23044772f8ca">
        <w:r>
          <w:rPr>
            <w:rStyle w:val="HyperlinkGreen"/>
            <w:b/>
          </w:rPr>
          <w:t>object (2)</w:t>
        </w:r>
      </w:hyperlink>
      <w:r>
        <w:t xml:space="preserve"> references to server objects.</w:t>
      </w:r>
    </w:p>
    <w:p w:rsidR="00A43071" w:rsidRDefault="009F1B03">
      <w:r>
        <w:t>Win</w:t>
      </w:r>
      <w:r>
        <w:t>dows Client Certificate Enrollment Protocol clients initialize a connection to the Windows Client Certificate Enrollment Protocol server by creating and executing a DCOM activation request. As a result of this DCOM activation, the Windows Client Certificat</w:t>
      </w:r>
      <w:r>
        <w:t>e Enrollment Protocol client can use the DCOM client to call the methods specified in this document. The activation process is detailed in [MS-DCOM] section 3.2.4.</w:t>
      </w:r>
    </w:p>
    <w:p w:rsidR="00A43071" w:rsidRDefault="009F1B03">
      <w:r>
        <w:t>The RPC version number for all interfaces MUST be 0.0.</w:t>
      </w:r>
    </w:p>
    <w:p w:rsidR="00A43071" w:rsidRDefault="009F1B03">
      <w:r>
        <w:t>[MS-DCOM] section 3.2.4.1 specifies t</w:t>
      </w:r>
      <w:r>
        <w:t>he various elements that an application using DCOM passes to the DCOM client as part of the initial activation request. Below are the values that the Windows Client Certificate Enrollment Protocol sends to the DCOM layer.</w:t>
      </w:r>
    </w:p>
    <w:p w:rsidR="00A43071" w:rsidRDefault="009F1B03">
      <w:r>
        <w:t>General DCOM settings:</w:t>
      </w:r>
    </w:p>
    <w:p w:rsidR="00A43071" w:rsidRDefault="009F1B03">
      <w:pPr>
        <w:pStyle w:val="ListParagraph"/>
        <w:numPr>
          <w:ilvl w:val="0"/>
          <w:numId w:val="55"/>
        </w:numPr>
      </w:pPr>
      <w:r>
        <w:t>Remote serv</w:t>
      </w:r>
      <w:r>
        <w:t xml:space="preserve">er name the application-supplied remote server name as specified in [MS-DCOM] section 3.2.4.2. The Windows Client Certificate Enrollment Protocol client sends the name of the </w:t>
      </w:r>
      <w:hyperlink w:anchor="gt_c925d5d7-a442-4ba4-9586-5f94ccec847a">
        <w:r>
          <w:rPr>
            <w:rStyle w:val="HyperlinkGreen"/>
            <w:b/>
          </w:rPr>
          <w:t>CA</w:t>
        </w:r>
      </w:hyperlink>
      <w:r>
        <w:t xml:space="preserve"> server.</w:t>
      </w:r>
    </w:p>
    <w:p w:rsidR="00A43071" w:rsidRDefault="009F1B03">
      <w:pPr>
        <w:pStyle w:val="ListParagraph"/>
        <w:numPr>
          <w:ilvl w:val="0"/>
          <w:numId w:val="55"/>
        </w:numPr>
      </w:pPr>
      <w:r>
        <w:t>Class id</w:t>
      </w:r>
      <w:r>
        <w:t>entifier (CLSID) of the object requested. This value is implementation-specific.</w:t>
      </w:r>
    </w:p>
    <w:p w:rsidR="00A43071" w:rsidRDefault="009F1B03">
      <w:pPr>
        <w:pStyle w:val="ListParagraph"/>
        <w:numPr>
          <w:ilvl w:val="0"/>
          <w:numId w:val="55"/>
        </w:numPr>
      </w:pPr>
      <w:r>
        <w:t xml:space="preserve">Interface identifier(s) (IID) of interface(s) requested (see section </w:t>
      </w:r>
      <w:hyperlink w:anchor="Section_10218604800e43a98c86ade45479faa8" w:history="1">
        <w:r>
          <w:rPr>
            <w:rStyle w:val="Hyperlink"/>
          </w:rPr>
          <w:t>1.9</w:t>
        </w:r>
      </w:hyperlink>
      <w:r>
        <w:t xml:space="preserve">). </w:t>
      </w:r>
    </w:p>
    <w:p w:rsidR="00A43071" w:rsidRDefault="009F1B03">
      <w:r>
        <w:t>Security settings ([MS-DCOM] section 3.</w:t>
      </w:r>
      <w:r>
        <w:t>2.4.1.1.2):</w:t>
      </w:r>
    </w:p>
    <w:p w:rsidR="00A43071" w:rsidRDefault="009F1B03">
      <w:pPr>
        <w:pStyle w:val="ListParagraph"/>
        <w:numPr>
          <w:ilvl w:val="0"/>
          <w:numId w:val="55"/>
        </w:numPr>
      </w:pPr>
      <w:r>
        <w:t>Security provider: RPC_C_AUTHN_GSS_NEGOTIATE (9).</w:t>
      </w:r>
    </w:p>
    <w:p w:rsidR="00A43071" w:rsidRDefault="009F1B03">
      <w:pPr>
        <w:pStyle w:val="ListParagraph"/>
        <w:numPr>
          <w:ilvl w:val="0"/>
          <w:numId w:val="55"/>
        </w:numPr>
      </w:pPr>
      <w:r>
        <w:t>Authentication level: SHOULD be set to RPC_C_AUTHN_LEVEL_PKT_PRIVACY (0x06).</w:t>
      </w:r>
    </w:p>
    <w:p w:rsidR="00A43071" w:rsidRDefault="009F1B03">
      <w:pPr>
        <w:ind w:left="360"/>
      </w:pPr>
      <w:r>
        <w:t>Windows clients typically set the authentication level to RPC_C_AUTHN_LEVEL_PKT_PRIVACY (0x06).</w:t>
      </w:r>
      <w:bookmarkStart w:id="162" w:name="Appendix_A_Target_6"/>
      <w:r>
        <w:rPr>
          <w:rStyle w:val="Hyperlink"/>
        </w:rPr>
        <w:fldChar w:fldCharType="begin"/>
      </w:r>
      <w:r>
        <w:rPr>
          <w:rStyle w:val="Hyperlink"/>
        </w:rPr>
        <w:instrText xml:space="preserve"> HYPERLINK \l "Appen</w:instrText>
      </w:r>
      <w:r>
        <w:rPr>
          <w:rStyle w:val="Hyperlink"/>
        </w:rPr>
        <w:instrText xml:space="preserve">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2"/>
    </w:p>
    <w:p w:rsidR="00A43071" w:rsidRDefault="009F1B03">
      <w:pPr>
        <w:ind w:left="360"/>
      </w:pPr>
      <w:r>
        <w:t xml:space="preserve">If a certificate authority (CA) server has IF_ENFORCEENCRYPTICERTREQUEST set (section </w:t>
      </w:r>
      <w:hyperlink w:anchor="Section_b3ac7b468ea7440da4c5656bb1286d56" w:history="1">
        <w:r>
          <w:rPr>
            <w:rStyle w:val="Hyperlink"/>
          </w:rPr>
          <w:t>3.2.1.1.4</w:t>
        </w:r>
      </w:hyperlink>
      <w:r>
        <w:t>) and the RPC_C_AUTHN_LEVEL_PKT_PRIVACY (0x06) authenti</w:t>
      </w:r>
      <w:r>
        <w:t>cation level (</w:t>
      </w:r>
      <w:hyperlink r:id="rId175" w:anchor="Section_290c38b192fe422991e64fc376610c15">
        <w:r>
          <w:rPr>
            <w:rStyle w:val="Hyperlink"/>
          </w:rPr>
          <w:t>[MS-RPCE]</w:t>
        </w:r>
      </w:hyperlink>
      <w:r>
        <w:t xml:space="preserve"> section 2.2.1.1.8) is not specified by the client for certificate-request operations, the CA MUST deny a connection to the client and return a non-zero e</w:t>
      </w:r>
      <w:r>
        <w:t>rror. If a CA server has IF_ENFORCEENCRYPTICERTADMIN set (section 3.2.1.1.4) and the RPC_C_AUTHN_LEVEL_PKT_PRIVACY (0x06) authentication level is not specified by the client for certificate administrative operations, the CA MUST deny a connection to the cl</w:t>
      </w:r>
      <w:r>
        <w:t>ient and return a non-zero error.</w:t>
      </w:r>
      <w:bookmarkStart w:id="16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3"/>
    </w:p>
    <w:p w:rsidR="00A43071" w:rsidRDefault="009F1B03">
      <w:pPr>
        <w:pStyle w:val="ListParagraph"/>
        <w:ind w:left="548"/>
      </w:pPr>
      <w:r>
        <w:t>As a result of the security provider and authentication level used, there is a negotiation between the client and server security providers that results in</w:t>
      </w:r>
      <w:r>
        <w:t xml:space="preserve"> either NTLM, as specified in  </w:t>
      </w:r>
      <w:hyperlink r:id="rId176" w:anchor="Section_b38c36ed28044868a9ff8dd3182128e4">
        <w:r>
          <w:rPr>
            <w:rStyle w:val="Hyperlink"/>
          </w:rPr>
          <w:t>[MS-NLMP]</w:t>
        </w:r>
      </w:hyperlink>
      <w:r>
        <w:t xml:space="preserve">, or Kerberos, as specified in </w:t>
      </w:r>
      <w:hyperlink r:id="rId177">
        <w:r>
          <w:rPr>
            <w:rStyle w:val="Hyperlink"/>
          </w:rPr>
          <w:t>[RFC4120]</w:t>
        </w:r>
      </w:hyperlink>
      <w:r>
        <w:t xml:space="preserve"> and </w:t>
      </w:r>
      <w:hyperlink r:id="rId178" w:anchor="Section_2a32282edd484ad9a542609804b02cc9">
        <w:r>
          <w:rPr>
            <w:rStyle w:val="Hyperlink"/>
          </w:rPr>
          <w:t>[MS-KILE]</w:t>
        </w:r>
      </w:hyperlink>
      <w:r>
        <w:t>, being used as the authentication method.</w:t>
      </w:r>
    </w:p>
    <w:p w:rsidR="00A43071" w:rsidRDefault="009F1B03">
      <w:pPr>
        <w:pStyle w:val="ListParagraph"/>
        <w:numPr>
          <w:ilvl w:val="0"/>
          <w:numId w:val="55"/>
        </w:numPr>
      </w:pPr>
      <w:r>
        <w:t>Impersonation level: RPC_C_IMP_LEVEL_IMPERSONATE (3).</w:t>
      </w:r>
    </w:p>
    <w:p w:rsidR="00A43071" w:rsidRDefault="009F1B03">
      <w:pPr>
        <w:pStyle w:val="ListParagraph"/>
        <w:ind w:left="548"/>
      </w:pPr>
      <w:r>
        <w:lastRenderedPageBreak/>
        <w:t xml:space="preserve">This means the server can use the client's security context while acting </w:t>
      </w:r>
      <w:r>
        <w:t>on behalf of the client, to access local resources such as files on the server.</w:t>
      </w:r>
    </w:p>
    <w:p w:rsidR="00A43071" w:rsidRDefault="009F1B03">
      <w:pPr>
        <w:pStyle w:val="ListParagraph"/>
        <w:numPr>
          <w:ilvl w:val="0"/>
          <w:numId w:val="55"/>
        </w:numPr>
      </w:pPr>
      <w:r>
        <w:t>Authentication identity and credentials: NULL.</w:t>
      </w:r>
    </w:p>
    <w:p w:rsidR="00A43071" w:rsidRDefault="009F1B03">
      <w:r>
        <w:t xml:space="preserve">Passing NULL authentication identity and credentials for the RPC_C_AUTHN_GSS_NEGOTIATE security provider means that the </w:t>
      </w:r>
      <w:hyperlink w:anchor="gt_d4ad46fe-cbab-43f2-a125-b2f125824f33">
        <w:r>
          <w:rPr>
            <w:rStyle w:val="HyperlinkGreen"/>
            <w:b/>
          </w:rPr>
          <w:t>ORPC</w:t>
        </w:r>
      </w:hyperlink>
      <w:r>
        <w:t xml:space="preserve"> call uses the identity and credentials of the higher-layer application. </w:t>
      </w:r>
    </w:p>
    <w:p w:rsidR="00A43071" w:rsidRDefault="009F1B03">
      <w:r>
        <w:t xml:space="preserve">Default values, as specified in [MS-DCOM], are used for all DCOM inputs not specified above, such as Security Principal Name </w:t>
      </w:r>
      <w:r>
        <w:t>(SPN), client and prototype context property buffers, and their context property identifiers.</w:t>
      </w:r>
    </w:p>
    <w:p w:rsidR="00A43071" w:rsidRDefault="009F1B03">
      <w:pPr>
        <w:pStyle w:val="Heading2"/>
      </w:pPr>
      <w:bookmarkStart w:id="164" w:name="section_0a1163b05ef049e484766a26772691f7"/>
      <w:bookmarkStart w:id="165" w:name="_Toc83680529"/>
      <w:r>
        <w:t>Common Data Types</w:t>
      </w:r>
      <w:bookmarkEnd w:id="164"/>
      <w:bookmarkEnd w:id="165"/>
    </w:p>
    <w:p w:rsidR="00A43071" w:rsidRDefault="009F1B03">
      <w:pPr>
        <w:pStyle w:val="Heading3"/>
      </w:pPr>
      <w:bookmarkStart w:id="166" w:name="section_8f2c191c20924450963f3c1bb199a85a"/>
      <w:bookmarkStart w:id="167" w:name="_Toc83680530"/>
      <w:r>
        <w:t>BYTE</w:t>
      </w:r>
      <w:bookmarkEnd w:id="166"/>
      <w:bookmarkEnd w:id="167"/>
      <w:r>
        <w:fldChar w:fldCharType="begin"/>
      </w:r>
      <w:r>
        <w:instrText xml:space="preserve"> XE "BYTE data type"</w:instrText>
      </w:r>
      <w:r>
        <w:fldChar w:fldCharType="end"/>
      </w:r>
      <w:r>
        <w:fldChar w:fldCharType="begin"/>
      </w:r>
      <w:r>
        <w:instrText xml:space="preserve"> XE "Data types - BYTE"</w:instrText>
      </w:r>
      <w:r>
        <w:fldChar w:fldCharType="end"/>
      </w:r>
    </w:p>
    <w:p w:rsidR="00A43071" w:rsidRDefault="009F1B03">
      <w:r>
        <w:t xml:space="preserve">A </w:t>
      </w:r>
      <w:r>
        <w:rPr>
          <w:b/>
        </w:rPr>
        <w:t>BYTE</w:t>
      </w:r>
      <w:r>
        <w:t xml:space="preserve"> is an 8-bit value. This data type maps to the byte base </w:t>
      </w:r>
      <w:hyperlink w:anchor="gt_73177eec-4092-420f-92c5-60b2478df824">
        <w:r>
          <w:rPr>
            <w:rStyle w:val="HyperlinkGreen"/>
            <w:b/>
          </w:rPr>
          <w:t>Interface Definition Language (IDL)</w:t>
        </w:r>
      </w:hyperlink>
      <w:r>
        <w:t xml:space="preserve"> type, as specified in </w:t>
      </w:r>
      <w:hyperlink r:id="rId179">
        <w:r>
          <w:rPr>
            <w:rStyle w:val="Hyperlink"/>
          </w:rPr>
          <w:t>[C706]</w:t>
        </w:r>
      </w:hyperlink>
      <w:r>
        <w:t xml:space="preserve"> section 4.2.9.5.</w:t>
      </w:r>
    </w:p>
    <w:p w:rsidR="00A43071" w:rsidRDefault="009F1B03">
      <w:r>
        <w:t>This type is declared as follows:</w:t>
      </w:r>
    </w:p>
    <w:p w:rsidR="00A43071" w:rsidRDefault="009F1B03">
      <w:pPr>
        <w:pStyle w:val="Code"/>
      </w:pPr>
      <w:r>
        <w:t>typedef byte BYTE;</w:t>
      </w:r>
    </w:p>
    <w:p w:rsidR="00A43071" w:rsidRDefault="009F1B03">
      <w:pPr>
        <w:pStyle w:val="Heading3"/>
      </w:pPr>
      <w:bookmarkStart w:id="168" w:name="section_a2d33e7131d94934a36907ed8c502ae5"/>
      <w:bookmarkStart w:id="169" w:name="_Toc83680531"/>
      <w:r>
        <w:t>Common Structures</w:t>
      </w:r>
      <w:bookmarkEnd w:id="168"/>
      <w:bookmarkEnd w:id="169"/>
      <w:r>
        <w:fldChar w:fldCharType="begin"/>
      </w:r>
      <w:r>
        <w:instrText xml:space="preserve"> XE "Structures:common"</w:instrText>
      </w:r>
      <w:r>
        <w:fldChar w:fldCharType="end"/>
      </w:r>
    </w:p>
    <w:p w:rsidR="00A43071" w:rsidRDefault="009F1B03">
      <w:r>
        <w:t xml:space="preserve">This section defines the structures used by the Windows Client Certificate Enrollment Protocol. These structures are used when a </w:t>
      </w:r>
      <w:hyperlink w:anchor="gt_7a0f4b71-23ba-434f-b781-28053ed64879">
        <w:r>
          <w:rPr>
            <w:rStyle w:val="HyperlinkGreen"/>
            <w:b/>
          </w:rPr>
          <w:t>certificate</w:t>
        </w:r>
      </w:hyperlink>
      <w:r>
        <w:t xml:space="preserve"> request is submitted to the</w:t>
      </w:r>
      <w:r>
        <w:t xml:space="preserve"> server and as part of the server's response. Use of these structures is specified in section </w:t>
      </w:r>
      <w:hyperlink w:anchor="Section_0d0adba6b854420d94863216c0ab27d5" w:history="1">
        <w:r>
          <w:rPr>
            <w:rStyle w:val="Hyperlink"/>
          </w:rPr>
          <w:t>3.2.1.4</w:t>
        </w:r>
      </w:hyperlink>
      <w:r>
        <w:t>.</w:t>
      </w:r>
    </w:p>
    <w:p w:rsidR="00A43071" w:rsidRDefault="009F1B03">
      <w:r>
        <w:t xml:space="preserve">All communications of </w:t>
      </w:r>
      <w:hyperlink w:anchor="gt_ad861812-8cb0-497a-80bb-13c95aa4e425">
        <w:r>
          <w:rPr>
            <w:rStyle w:val="HyperlinkGreen"/>
            <w:b/>
          </w:rPr>
          <w:t>binary la</w:t>
        </w:r>
        <w:r>
          <w:rPr>
            <w:rStyle w:val="HyperlinkGreen"/>
            <w:b/>
          </w:rPr>
          <w:t>rge objects (BLOBs)</w:t>
        </w:r>
      </w:hyperlink>
      <w:r>
        <w:t xml:space="preserve"> between the client and server use the </w:t>
      </w:r>
      <w:hyperlink w:anchor="Section_d6bee093d86241228f2b7b49102097dc" w:history="1">
        <w:r>
          <w:rPr>
            <w:rStyle w:val="Hyperlink"/>
          </w:rPr>
          <w:t>CERTTRANSBLOB</w:t>
        </w:r>
      </w:hyperlink>
      <w:r>
        <w:t xml:space="preserve"> data structure (which also takes the acronym BLOB). The CERTTRANSBLOB data structure contains a length and a pointer to a by</w:t>
      </w:r>
      <w:r>
        <w:t>te array. The type of content, stored in the byte array buffer, depends on the particular call context.</w:t>
      </w:r>
    </w:p>
    <w:p w:rsidR="00A43071" w:rsidRDefault="009F1B03">
      <w:r>
        <w:t>A BLOB contains any one of the following:</w:t>
      </w:r>
    </w:p>
    <w:p w:rsidR="00A43071" w:rsidRDefault="009F1B03">
      <w:pPr>
        <w:pStyle w:val="ListParagraph"/>
        <w:numPr>
          <w:ilvl w:val="0"/>
          <w:numId w:val="56"/>
        </w:numPr>
      </w:pPr>
      <w:r>
        <w:rPr>
          <w:b/>
        </w:rPr>
        <w:t>CATRANSPROP</w:t>
      </w:r>
      <w:r>
        <w:t xml:space="preserve">: A structure used to return information for </w:t>
      </w:r>
      <w:hyperlink w:anchor="gt_c925d5d7-a442-4ba4-9586-5f94ccec847a">
        <w:r>
          <w:rPr>
            <w:rStyle w:val="HyperlinkGreen"/>
            <w:b/>
          </w:rPr>
          <w:t>CA</w:t>
        </w:r>
      </w:hyperlink>
      <w:r>
        <w:t xml:space="preserve"> properties, as specified in section </w:t>
      </w:r>
      <w:hyperlink w:anchor="Section_8116912a59e6484983dd77b39b6370e0" w:history="1">
        <w:r>
          <w:rPr>
            <w:rStyle w:val="Hyperlink"/>
          </w:rPr>
          <w:t>2.2.2.3</w:t>
        </w:r>
      </w:hyperlink>
      <w:r>
        <w:t>.</w:t>
      </w:r>
    </w:p>
    <w:p w:rsidR="00A43071" w:rsidRDefault="009F1B03">
      <w:pPr>
        <w:pStyle w:val="ListParagraph"/>
        <w:numPr>
          <w:ilvl w:val="0"/>
          <w:numId w:val="56"/>
        </w:numPr>
      </w:pPr>
      <w:r>
        <w:rPr>
          <w:b/>
        </w:rPr>
        <w:t>CAINFO</w:t>
      </w:r>
      <w:r>
        <w:t xml:space="preserve">: A structure that contains basic information on the CA, as specified in section </w:t>
      </w:r>
      <w:hyperlink w:anchor="Section_4fa5241cd10e401187e0c74753d725a3" w:history="1">
        <w:r>
          <w:rPr>
            <w:rStyle w:val="Hyperlink"/>
          </w:rPr>
          <w:t>2.2.2.4</w:t>
        </w:r>
      </w:hyperlink>
      <w:r>
        <w:t>.</w:t>
      </w:r>
    </w:p>
    <w:p w:rsidR="00A43071" w:rsidRDefault="009F1B03">
      <w:pPr>
        <w:pStyle w:val="ListParagraph"/>
        <w:numPr>
          <w:ilvl w:val="0"/>
          <w:numId w:val="56"/>
        </w:numPr>
      </w:pPr>
      <w:r>
        <w:t xml:space="preserve">An ASN.1 (as specified in </w:t>
      </w:r>
      <w:hyperlink r:id="rId180">
        <w:r>
          <w:rPr>
            <w:rStyle w:val="Hyperlink"/>
          </w:rPr>
          <w:t>[X690]</w:t>
        </w:r>
      </w:hyperlink>
      <w:r>
        <w:t xml:space="preserve">)-encoded </w:t>
      </w:r>
      <w:hyperlink w:anchor="gt_e9fba9b7-e587-43da-8770-be34a688e0ab">
        <w:r>
          <w:rPr>
            <w:rStyle w:val="HyperlinkGreen"/>
            <w:b/>
          </w:rPr>
          <w:t>CMS</w:t>
        </w:r>
      </w:hyperlink>
      <w:r>
        <w:t xml:space="preserve"> (as specified in</w:t>
      </w:r>
      <w:r>
        <w:t xml:space="preserve"> </w:t>
      </w:r>
      <w:hyperlink r:id="rId181">
        <w:r>
          <w:rPr>
            <w:rStyle w:val="Hyperlink"/>
          </w:rPr>
          <w:t>[RFC3852]</w:t>
        </w:r>
      </w:hyperlink>
      <w:r>
        <w:t xml:space="preserve">), PKCS #10 (as specified in </w:t>
      </w:r>
      <w:hyperlink r:id="rId182">
        <w:r>
          <w:rPr>
            <w:rStyle w:val="Hyperlink"/>
          </w:rPr>
          <w:t>[RFC2986]</w:t>
        </w:r>
      </w:hyperlink>
      <w:r>
        <w:t xml:space="preserve">), or CMC (as specified in </w:t>
      </w:r>
      <w:hyperlink r:id="rId183">
        <w:r>
          <w:rPr>
            <w:rStyle w:val="Hyperlink"/>
          </w:rPr>
          <w:t>[RFC2797]</w:t>
        </w:r>
      </w:hyperlink>
      <w:r>
        <w:t xml:space="preserve">) request certificate submitted to the CA, as specified in section </w:t>
      </w:r>
      <w:hyperlink w:anchor="Section_63ff3d95013e4295bd2c39e10edcc901" w:history="1">
        <w:r>
          <w:rPr>
            <w:rStyle w:val="Hyperlink"/>
          </w:rPr>
          <w:t>2.2.2.6</w:t>
        </w:r>
      </w:hyperlink>
      <w:r>
        <w:t>.</w:t>
      </w:r>
    </w:p>
    <w:p w:rsidR="00A43071" w:rsidRDefault="009F1B03">
      <w:pPr>
        <w:pStyle w:val="ListParagraph"/>
        <w:numPr>
          <w:ilvl w:val="0"/>
          <w:numId w:val="56"/>
        </w:numPr>
      </w:pPr>
      <w:r>
        <w:t>An ASN.1 (as specified in [X690])-encoded CMS with a full certificate chain (as specified in [RFC</w:t>
      </w:r>
      <w:r>
        <w:t xml:space="preserve">3852]) or a CMC full </w:t>
      </w:r>
      <w:hyperlink w:anchor="gt_fbe33f73-7a2c-4134-ab9e-7a12c6d01348">
        <w:r>
          <w:rPr>
            <w:rStyle w:val="HyperlinkGreen"/>
            <w:b/>
          </w:rPr>
          <w:t>PKI</w:t>
        </w:r>
      </w:hyperlink>
      <w:r>
        <w:t xml:space="preserve"> response (as specified in [RFC2797]) returned by the CA, as specified in section </w:t>
      </w:r>
      <w:hyperlink w:anchor="Section_9fb81bcd76ca4f17bf4d894554b459ef" w:history="1">
        <w:r>
          <w:rPr>
            <w:rStyle w:val="Hyperlink"/>
          </w:rPr>
          <w:t>2.2.2.8</w:t>
        </w:r>
      </w:hyperlink>
      <w:r>
        <w:t>.</w:t>
      </w:r>
    </w:p>
    <w:p w:rsidR="00A43071" w:rsidRDefault="009F1B03">
      <w:pPr>
        <w:pStyle w:val="ListParagraph"/>
        <w:numPr>
          <w:ilvl w:val="0"/>
          <w:numId w:val="56"/>
        </w:numPr>
      </w:pPr>
      <w:r>
        <w:t>An ASN.1 (as specif</w:t>
      </w:r>
      <w:r>
        <w:t xml:space="preserve">ied in [X690])-encoded X.509 certificate returned by the CA, as specified in section </w:t>
      </w:r>
      <w:hyperlink w:anchor="Section_213be3a07895446aad9e6847447ff295" w:history="1">
        <w:r>
          <w:rPr>
            <w:rStyle w:val="Hyperlink"/>
          </w:rPr>
          <w:t>2.2.2.2.2</w:t>
        </w:r>
      </w:hyperlink>
      <w:r>
        <w:t>.</w:t>
      </w:r>
    </w:p>
    <w:p w:rsidR="00A43071" w:rsidRDefault="009F1B03">
      <w:pPr>
        <w:pStyle w:val="ListParagraph"/>
        <w:numPr>
          <w:ilvl w:val="0"/>
          <w:numId w:val="56"/>
        </w:numPr>
      </w:pPr>
      <w:r>
        <w:t xml:space="preserve">A Unicode (as specified in </w:t>
      </w:r>
      <w:hyperlink r:id="rId184">
        <w:r>
          <w:rPr>
            <w:rStyle w:val="Hyperlink"/>
          </w:rPr>
          <w:t>[UNICODE</w:t>
        </w:r>
        <w:r>
          <w:rPr>
            <w:rStyle w:val="Hyperlink"/>
          </w:rPr>
          <w:t>4.0]</w:t>
        </w:r>
      </w:hyperlink>
      <w:r>
        <w:t xml:space="preserve">) disposition text message returned by the CA, as specified in section </w:t>
      </w:r>
      <w:hyperlink w:anchor="Section_2689e825038f4640b13882c0dfa3278d" w:history="1">
        <w:r>
          <w:rPr>
            <w:rStyle w:val="Hyperlink"/>
          </w:rPr>
          <w:t>2.2.2.2.1</w:t>
        </w:r>
      </w:hyperlink>
      <w:r>
        <w:t>.</w:t>
      </w:r>
    </w:p>
    <w:p w:rsidR="00A43071" w:rsidRDefault="009F1B03">
      <w:r>
        <w:t>Data type definitions of HRESULT, BOOL, LONG, wchar_t, and DWORD, used in the following sections, are as speci</w:t>
      </w:r>
      <w:r>
        <w:t xml:space="preserve">fied in </w:t>
      </w:r>
      <w:hyperlink r:id="rId185" w:anchor="Section_290c38b192fe422991e64fc376610c15">
        <w:r>
          <w:rPr>
            <w:rStyle w:val="Hyperlink"/>
          </w:rPr>
          <w:t>[MS-RPCE]</w:t>
        </w:r>
      </w:hyperlink>
      <w:r>
        <w:t xml:space="preserve">, </w:t>
      </w:r>
      <w:hyperlink r:id="rId186" w:anchor="Section_cca2742956894a16b2b49325d93e4ba2">
        <w:r>
          <w:rPr>
            <w:rStyle w:val="Hyperlink"/>
          </w:rPr>
          <w:t>[MS-DTYP]</w:t>
        </w:r>
      </w:hyperlink>
      <w:r>
        <w:t xml:space="preserve">, and </w:t>
      </w:r>
      <w:hyperlink r:id="rId187" w:anchor="Section_1bc92ddfb79e413cbbaa99a5281a6c90">
        <w:r>
          <w:rPr>
            <w:rStyle w:val="Hyperlink"/>
          </w:rPr>
          <w:t>[MS-ERREF]</w:t>
        </w:r>
      </w:hyperlink>
      <w:r>
        <w:t>.</w:t>
      </w:r>
    </w:p>
    <w:p w:rsidR="00A43071" w:rsidRDefault="009F1B03">
      <w:pPr>
        <w:pStyle w:val="Heading4"/>
      </w:pPr>
      <w:bookmarkStart w:id="170" w:name="section_178100ee278a470ab3c64c28b4a81227"/>
      <w:bookmarkStart w:id="171" w:name="_Toc83680532"/>
      <w:r>
        <w:lastRenderedPageBreak/>
        <w:t>CACERTBLOB</w:t>
      </w:r>
      <w:bookmarkEnd w:id="170"/>
      <w:bookmarkEnd w:id="171"/>
    </w:p>
    <w:p w:rsidR="00A43071" w:rsidRDefault="009F1B03">
      <w:r>
        <w:t>The CACERTBLOB construct consists of serialized elements. Each element is a data structure consisting of a header and its value. The element header consists of the following fields.</w:t>
      </w:r>
    </w:p>
    <w:tbl>
      <w:tblPr>
        <w:tblStyle w:val="Table-ShadedHeader"/>
        <w:tblW w:w="0" w:type="auto"/>
        <w:tblLook w:val="04A0" w:firstRow="1" w:lastRow="0" w:firstColumn="1" w:lastColumn="0" w:noHBand="0" w:noVBand="1"/>
      </w:tblPr>
      <w:tblGrid>
        <w:gridCol w:w="1367"/>
        <w:gridCol w:w="1100"/>
        <w:gridCol w:w="3107"/>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Field</w:t>
            </w:r>
          </w:p>
        </w:tc>
        <w:tc>
          <w:tcPr>
            <w:tcW w:w="0" w:type="auto"/>
          </w:tcPr>
          <w:p w:rsidR="00A43071" w:rsidRDefault="009F1B03">
            <w:pPr>
              <w:pStyle w:val="TableHeaderText"/>
            </w:pPr>
            <w:r>
              <w:t>Data type</w:t>
            </w:r>
          </w:p>
        </w:tc>
        <w:tc>
          <w:tcPr>
            <w:tcW w:w="0" w:type="auto"/>
          </w:tcPr>
          <w:p w:rsidR="00A43071" w:rsidRDefault="009F1B03">
            <w:pPr>
              <w:pStyle w:val="TableHeaderText"/>
            </w:pPr>
            <w:r>
              <w:t>Description</w:t>
            </w:r>
          </w:p>
        </w:tc>
      </w:tr>
      <w:tr w:rsidR="00A43071" w:rsidTr="00A43071">
        <w:tc>
          <w:tcPr>
            <w:tcW w:w="0" w:type="auto"/>
          </w:tcPr>
          <w:p w:rsidR="00A43071" w:rsidRDefault="009F1B03">
            <w:pPr>
              <w:pStyle w:val="TableBodyText"/>
            </w:pPr>
            <w:r>
              <w:t>Element type</w:t>
            </w:r>
          </w:p>
        </w:tc>
        <w:tc>
          <w:tcPr>
            <w:tcW w:w="0" w:type="auto"/>
          </w:tcPr>
          <w:p w:rsidR="00A43071" w:rsidRDefault="009F1B03">
            <w:pPr>
              <w:pStyle w:val="TableBodyText"/>
            </w:pPr>
            <w:r>
              <w:t>DWORD</w:t>
            </w:r>
          </w:p>
        </w:tc>
        <w:tc>
          <w:tcPr>
            <w:tcW w:w="0" w:type="auto"/>
          </w:tcPr>
          <w:p w:rsidR="00A43071" w:rsidRDefault="009F1B03">
            <w:pPr>
              <w:pStyle w:val="TableBodyText"/>
            </w:pPr>
            <w:r>
              <w:t>Identifies the type of the element.</w:t>
            </w:r>
          </w:p>
        </w:tc>
      </w:tr>
      <w:tr w:rsidR="00A43071" w:rsidTr="00A43071">
        <w:tc>
          <w:tcPr>
            <w:tcW w:w="0" w:type="auto"/>
          </w:tcPr>
          <w:p w:rsidR="00A43071" w:rsidRDefault="009F1B03">
            <w:pPr>
              <w:pStyle w:val="TableBodyText"/>
            </w:pPr>
            <w:r>
              <w:t>Encoding type</w:t>
            </w:r>
          </w:p>
        </w:tc>
        <w:tc>
          <w:tcPr>
            <w:tcW w:w="0" w:type="auto"/>
          </w:tcPr>
          <w:p w:rsidR="00A43071" w:rsidRDefault="009F1B03">
            <w:pPr>
              <w:pStyle w:val="TableBodyText"/>
            </w:pPr>
            <w:r>
              <w:t>DWORD</w:t>
            </w:r>
          </w:p>
        </w:tc>
        <w:tc>
          <w:tcPr>
            <w:tcW w:w="0" w:type="auto"/>
          </w:tcPr>
          <w:p w:rsidR="00A43071" w:rsidRDefault="009F1B03">
            <w:pPr>
              <w:pStyle w:val="TableBodyText"/>
            </w:pPr>
            <w:r>
              <w:t>Specifies the encoding used.</w:t>
            </w:r>
          </w:p>
        </w:tc>
      </w:tr>
      <w:tr w:rsidR="00A43071" w:rsidTr="00A43071">
        <w:tc>
          <w:tcPr>
            <w:tcW w:w="0" w:type="auto"/>
          </w:tcPr>
          <w:p w:rsidR="00A43071" w:rsidRDefault="009F1B03">
            <w:pPr>
              <w:pStyle w:val="TableBodyText"/>
            </w:pPr>
            <w:r>
              <w:t>Length</w:t>
            </w:r>
          </w:p>
        </w:tc>
        <w:tc>
          <w:tcPr>
            <w:tcW w:w="0" w:type="auto"/>
          </w:tcPr>
          <w:p w:rsidR="00A43071" w:rsidRDefault="009F1B03">
            <w:pPr>
              <w:pStyle w:val="TableBodyText"/>
            </w:pPr>
            <w:r>
              <w:t>DWORD</w:t>
            </w:r>
          </w:p>
        </w:tc>
        <w:tc>
          <w:tcPr>
            <w:tcW w:w="0" w:type="auto"/>
          </w:tcPr>
          <w:p w:rsidR="00A43071" w:rsidRDefault="009F1B03">
            <w:pPr>
              <w:pStyle w:val="TableBodyText"/>
            </w:pPr>
            <w:r>
              <w:t>Specifies the length of the element.</w:t>
            </w:r>
          </w:p>
        </w:tc>
      </w:tr>
    </w:tbl>
    <w:p w:rsidR="00A43071" w:rsidRDefault="009F1B03">
      <w:r>
        <w:t>The following table defines the element types that are possible.</w:t>
      </w:r>
    </w:p>
    <w:tbl>
      <w:tblPr>
        <w:tblStyle w:val="Table-ShadedHeader"/>
        <w:tblW w:w="0" w:type="auto"/>
        <w:tblLook w:val="04A0" w:firstRow="1" w:lastRow="0" w:firstColumn="1" w:lastColumn="0" w:noHBand="0" w:noVBand="1"/>
      </w:tblPr>
      <w:tblGrid>
        <w:gridCol w:w="3891"/>
        <w:gridCol w:w="2080"/>
        <w:gridCol w:w="3504"/>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Element type</w:t>
            </w:r>
          </w:p>
        </w:tc>
        <w:tc>
          <w:tcPr>
            <w:tcW w:w="0" w:type="auto"/>
          </w:tcPr>
          <w:p w:rsidR="00A43071" w:rsidRDefault="009F1B03">
            <w:pPr>
              <w:pStyle w:val="TableHeaderText"/>
            </w:pPr>
            <w:r>
              <w:t>Encoding type</w:t>
            </w:r>
          </w:p>
        </w:tc>
        <w:tc>
          <w:tcPr>
            <w:tcW w:w="0" w:type="auto"/>
          </w:tcPr>
          <w:p w:rsidR="00A43071" w:rsidRDefault="009F1B03">
            <w:pPr>
              <w:pStyle w:val="TableHeaderText"/>
            </w:pPr>
            <w:r>
              <w:t>Meaning</w:t>
            </w:r>
          </w:p>
        </w:tc>
      </w:tr>
      <w:tr w:rsidR="00A43071" w:rsidTr="00A43071">
        <w:tc>
          <w:tcPr>
            <w:tcW w:w="0" w:type="auto"/>
          </w:tcPr>
          <w:p w:rsidR="00A43071" w:rsidRDefault="009F1B03">
            <w:pPr>
              <w:pStyle w:val="TableBodyText"/>
            </w:pPr>
            <w:r>
              <w:t>FILE_ELEMENT_CERT_TYPE</w:t>
            </w:r>
          </w:p>
          <w:p w:rsidR="00A43071" w:rsidRDefault="009F1B03">
            <w:pPr>
              <w:pStyle w:val="TableBodyText"/>
            </w:pPr>
            <w:r>
              <w:t>(0x00000020)</w:t>
            </w:r>
          </w:p>
        </w:tc>
        <w:tc>
          <w:tcPr>
            <w:tcW w:w="0" w:type="auto"/>
          </w:tcPr>
          <w:p w:rsidR="00A43071" w:rsidRDefault="009F1B03">
            <w:pPr>
              <w:pStyle w:val="TableBodyText"/>
            </w:pPr>
            <w:r>
              <w:t>X509_ASN_ENCODING</w:t>
            </w:r>
          </w:p>
          <w:p w:rsidR="00A43071" w:rsidRDefault="009F1B03">
            <w:pPr>
              <w:pStyle w:val="TableBodyText"/>
            </w:pPr>
            <w:r>
              <w:t>(0x00000001)</w:t>
            </w:r>
          </w:p>
        </w:tc>
        <w:tc>
          <w:tcPr>
            <w:tcW w:w="0" w:type="auto"/>
          </w:tcPr>
          <w:p w:rsidR="00A43071" w:rsidRDefault="009F1B03">
            <w:pPr>
              <w:pStyle w:val="TableBodyText"/>
            </w:pPr>
            <w:r>
              <w:t xml:space="preserve">The element contains ASN.1-encoded X.509 </w:t>
            </w:r>
            <w:hyperlink w:anchor="gt_7a0f4b71-23ba-434f-b781-28053ed64879">
              <w:r>
                <w:rPr>
                  <w:rStyle w:val="HyperlinkGreen"/>
                  <w:b/>
                </w:rPr>
                <w:t>certificates</w:t>
              </w:r>
            </w:hyperlink>
            <w:r>
              <w:t xml:space="preserve">, as defined in </w:t>
            </w:r>
            <w:hyperlink r:id="rId188">
              <w:r>
                <w:rPr>
                  <w:rStyle w:val="Hyperlink"/>
                </w:rPr>
                <w:t>[RFC3280]</w:t>
              </w:r>
            </w:hyperlink>
            <w:r>
              <w:t>.</w:t>
            </w:r>
          </w:p>
        </w:tc>
      </w:tr>
      <w:tr w:rsidR="00A43071" w:rsidTr="00A43071">
        <w:tc>
          <w:tcPr>
            <w:tcW w:w="0" w:type="auto"/>
          </w:tcPr>
          <w:p w:rsidR="00A43071" w:rsidRDefault="009F1B03">
            <w:pPr>
              <w:pStyle w:val="TableBodyText"/>
            </w:pPr>
            <w:r>
              <w:t>CERT_FRIENDLY_NAME_PROP_ID</w:t>
            </w:r>
          </w:p>
          <w:p w:rsidR="00A43071" w:rsidRDefault="009F1B03">
            <w:pPr>
              <w:pStyle w:val="TableBodyText"/>
            </w:pPr>
            <w:r>
              <w:t>(0x0000000d)</w:t>
            </w:r>
          </w:p>
        </w:tc>
        <w:tc>
          <w:tcPr>
            <w:tcW w:w="0" w:type="auto"/>
          </w:tcPr>
          <w:p w:rsidR="00A43071" w:rsidRDefault="009F1B03">
            <w:pPr>
              <w:pStyle w:val="TableBodyText"/>
            </w:pPr>
            <w:r>
              <w:t>X509_ASN_ENCODING</w:t>
            </w:r>
          </w:p>
          <w:p w:rsidR="00A43071" w:rsidRDefault="009F1B03">
            <w:pPr>
              <w:pStyle w:val="TableBodyText"/>
            </w:pPr>
            <w:r>
              <w:t>(0x00000001)</w:t>
            </w:r>
          </w:p>
        </w:tc>
        <w:tc>
          <w:tcPr>
            <w:tcW w:w="0" w:type="auto"/>
          </w:tcPr>
          <w:p w:rsidR="00A43071" w:rsidRDefault="009F1B03">
            <w:pPr>
              <w:pStyle w:val="TableBodyText"/>
            </w:pPr>
            <w:r>
              <w:t>A friendly name can be associated with the certificate. The friendly name is specified as a null-terminated Un</w:t>
            </w:r>
            <w:r>
              <w:t>icode character string.</w:t>
            </w:r>
          </w:p>
        </w:tc>
      </w:tr>
      <w:tr w:rsidR="00A43071" w:rsidTr="00A43071">
        <w:tc>
          <w:tcPr>
            <w:tcW w:w="0" w:type="auto"/>
          </w:tcPr>
          <w:p w:rsidR="00A43071" w:rsidRDefault="009F1B03">
            <w:pPr>
              <w:pStyle w:val="TableBodyText"/>
            </w:pPr>
            <w:r>
              <w:t>CERT_DESCRIPTION_PROP_ID</w:t>
            </w:r>
          </w:p>
          <w:p w:rsidR="00A43071" w:rsidRDefault="009F1B03">
            <w:pPr>
              <w:pStyle w:val="TableBodyText"/>
            </w:pPr>
            <w:r>
              <w:t>(0x0000000b)</w:t>
            </w:r>
          </w:p>
        </w:tc>
        <w:tc>
          <w:tcPr>
            <w:tcW w:w="0" w:type="auto"/>
          </w:tcPr>
          <w:p w:rsidR="00A43071" w:rsidRDefault="009F1B03">
            <w:pPr>
              <w:pStyle w:val="TableBodyText"/>
            </w:pPr>
            <w:r>
              <w:t>X509_ASN_ENCODING</w:t>
            </w:r>
          </w:p>
          <w:p w:rsidR="00A43071" w:rsidRDefault="009F1B03">
            <w:pPr>
              <w:pStyle w:val="TableBodyText"/>
            </w:pPr>
            <w:r>
              <w:t>(0x00000001)</w:t>
            </w:r>
          </w:p>
        </w:tc>
        <w:tc>
          <w:tcPr>
            <w:tcW w:w="0" w:type="auto"/>
          </w:tcPr>
          <w:p w:rsidR="00A43071" w:rsidRDefault="009F1B03">
            <w:pPr>
              <w:pStyle w:val="TableBodyText"/>
            </w:pPr>
            <w:r>
              <w:t>This property allows the user to describe the use for the certificate.</w:t>
            </w:r>
          </w:p>
        </w:tc>
      </w:tr>
      <w:tr w:rsidR="00A43071" w:rsidTr="00A43071">
        <w:tc>
          <w:tcPr>
            <w:tcW w:w="0" w:type="auto"/>
          </w:tcPr>
          <w:p w:rsidR="00A43071" w:rsidRDefault="009F1B03">
            <w:pPr>
              <w:pStyle w:val="TableBodyText"/>
            </w:pPr>
            <w:r>
              <w:t>CERT_ENHKEY_USAGE_PROP_ID</w:t>
            </w:r>
          </w:p>
          <w:p w:rsidR="00A43071" w:rsidRDefault="009F1B03">
            <w:pPr>
              <w:pStyle w:val="TableBodyText"/>
            </w:pPr>
            <w:r>
              <w:t>(0x00000009)</w:t>
            </w:r>
          </w:p>
        </w:tc>
        <w:tc>
          <w:tcPr>
            <w:tcW w:w="0" w:type="auto"/>
          </w:tcPr>
          <w:p w:rsidR="00A43071" w:rsidRDefault="009F1B03">
            <w:pPr>
              <w:pStyle w:val="TableBodyText"/>
            </w:pPr>
            <w:r>
              <w:t>X509_ASN_ENCODING</w:t>
            </w:r>
          </w:p>
          <w:p w:rsidR="00A43071" w:rsidRDefault="009F1B03">
            <w:pPr>
              <w:pStyle w:val="TableBodyText"/>
            </w:pPr>
            <w:r>
              <w:t>(0x00000001)</w:t>
            </w:r>
          </w:p>
        </w:tc>
        <w:tc>
          <w:tcPr>
            <w:tcW w:w="0" w:type="auto"/>
          </w:tcPr>
          <w:p w:rsidR="00A43071" w:rsidRDefault="009F1B03">
            <w:pPr>
              <w:pStyle w:val="TableBodyText"/>
            </w:pPr>
            <w:r>
              <w:t>A specific set of en</w:t>
            </w:r>
            <w:r>
              <w:t xml:space="preserve">hanced key usages can be enabled or disabled for a certificate. The ASN.1 representation for </w:t>
            </w:r>
            <w:hyperlink w:anchor="gt_06beeb29-6e93-4472-a53d-bbd51eca5759">
              <w:r>
                <w:rPr>
                  <w:rStyle w:val="HyperlinkGreen"/>
                  <w:b/>
                </w:rPr>
                <w:t>enhanced key usage (EKU)</w:t>
              </w:r>
            </w:hyperlink>
            <w:r>
              <w:t xml:space="preserve"> is described in [RFC3280] section 4.2.1.13.</w:t>
            </w:r>
          </w:p>
        </w:tc>
      </w:tr>
      <w:tr w:rsidR="00A43071" w:rsidTr="00A43071">
        <w:tc>
          <w:tcPr>
            <w:tcW w:w="0" w:type="auto"/>
          </w:tcPr>
          <w:p w:rsidR="00A43071" w:rsidRDefault="009F1B03">
            <w:pPr>
              <w:pStyle w:val="TableBodyText"/>
            </w:pPr>
            <w:r>
              <w:t>CERT_CROSS_CERT_DIST_POINTS_PRO</w:t>
            </w:r>
            <w:r>
              <w:t>P_ID</w:t>
            </w:r>
          </w:p>
          <w:p w:rsidR="00A43071" w:rsidRDefault="009F1B03">
            <w:pPr>
              <w:pStyle w:val="TableBodyText"/>
            </w:pPr>
            <w:r>
              <w:t>(0x00000017)</w:t>
            </w:r>
          </w:p>
        </w:tc>
        <w:tc>
          <w:tcPr>
            <w:tcW w:w="0" w:type="auto"/>
          </w:tcPr>
          <w:p w:rsidR="00A43071" w:rsidRDefault="009F1B03">
            <w:pPr>
              <w:pStyle w:val="TableBodyText"/>
            </w:pPr>
            <w:r>
              <w:t>X509_ASN_ENCODING</w:t>
            </w:r>
          </w:p>
          <w:p w:rsidR="00A43071" w:rsidRDefault="009F1B03">
            <w:pPr>
              <w:pStyle w:val="TableBodyText"/>
            </w:pPr>
            <w:r>
              <w:t>(0x00000001)</w:t>
            </w:r>
          </w:p>
        </w:tc>
        <w:tc>
          <w:tcPr>
            <w:tcW w:w="0" w:type="auto"/>
          </w:tcPr>
          <w:p w:rsidR="00A43071" w:rsidRDefault="009F1B03">
            <w:pPr>
              <w:pStyle w:val="TableBodyText"/>
            </w:pPr>
            <w:r>
              <w:t xml:space="preserve">The Cross-Certificate Distribution Points extension can be used to specify the download URL for </w:t>
            </w:r>
            <w:hyperlink w:anchor="gt_60bf6329-b4b4-432a-b7f2-fd352e45dbfb">
              <w:r>
                <w:rPr>
                  <w:rStyle w:val="HyperlinkGreen"/>
                  <w:b/>
                </w:rPr>
                <w:t>cross certificates</w:t>
              </w:r>
            </w:hyperlink>
            <w:r>
              <w:t xml:space="preserve"> that are associated with a particular certificate.</w:t>
            </w:r>
          </w:p>
          <w:p w:rsidR="00A43071" w:rsidRDefault="009F1B03">
            <w:pPr>
              <w:pStyle w:val="TableBodyText"/>
            </w:pPr>
            <w:r>
              <w:t>The ASN.1 definition for Cross-Certificate Distribution Points is:</w:t>
            </w:r>
          </w:p>
          <w:p w:rsidR="00A43071" w:rsidRDefault="009F1B03">
            <w:pPr>
              <w:pStyle w:val="Code"/>
            </w:pPr>
            <w:r>
              <w:t>CrossCertDistPoints ::= SEQUENCE {</w:t>
            </w:r>
          </w:p>
          <w:p w:rsidR="00A43071" w:rsidRDefault="009F1B03">
            <w:pPr>
              <w:pStyle w:val="Code"/>
            </w:pPr>
            <w:r>
              <w:t xml:space="preserve">  syncDeltaTime INTEGER (0..4294967295) OPTIONAL,</w:t>
            </w:r>
          </w:p>
          <w:p w:rsidR="00A43071" w:rsidRDefault="009F1B03">
            <w:pPr>
              <w:pStyle w:val="Code"/>
            </w:pPr>
            <w:r>
              <w:t xml:space="preserve">  crossCertDistPointNames CrossCertDistPointNames</w:t>
            </w:r>
          </w:p>
          <w:p w:rsidR="00A43071" w:rsidRDefault="009F1B03">
            <w:pPr>
              <w:pStyle w:val="Code"/>
            </w:pPr>
            <w:r>
              <w:t>}</w:t>
            </w:r>
          </w:p>
          <w:p w:rsidR="00A43071" w:rsidRDefault="009F1B03">
            <w:pPr>
              <w:pStyle w:val="Code"/>
            </w:pPr>
            <w:r>
              <w:t>CrossCertDistPointNames ::= SEQUENCE OF GeneralNames</w:t>
            </w:r>
          </w:p>
          <w:p w:rsidR="00A43071" w:rsidRDefault="009F1B03">
            <w:pPr>
              <w:pStyle w:val="Code"/>
            </w:pPr>
            <w:r>
              <w:t>GeneralNames ::= AltNames</w:t>
            </w:r>
          </w:p>
          <w:p w:rsidR="00A43071" w:rsidRDefault="009F1B03">
            <w:pPr>
              <w:pStyle w:val="TableBodyText"/>
            </w:pPr>
            <w:r>
              <w:t>For the definition of AltNames, see [RFC3280] section 4.2.1.7, the definition of GeneralNames.</w:t>
            </w:r>
          </w:p>
        </w:tc>
      </w:tr>
    </w:tbl>
    <w:p w:rsidR="00A43071" w:rsidRDefault="00A43071"/>
    <w:p w:rsidR="00A43071" w:rsidRDefault="009F1B03">
      <w:pPr>
        <w:pStyle w:val="Heading4"/>
      </w:pPr>
      <w:bookmarkStart w:id="172" w:name="section_d6bee093d86241228f2b7b49102097dc"/>
      <w:bookmarkStart w:id="173" w:name="_Toc83680533"/>
      <w:r>
        <w:lastRenderedPageBreak/>
        <w:t>CERTTRANSBLOB</w:t>
      </w:r>
      <w:bookmarkEnd w:id="172"/>
      <w:bookmarkEnd w:id="173"/>
      <w:r>
        <w:fldChar w:fldCharType="begin"/>
      </w:r>
      <w:r>
        <w:instrText xml:space="preserve"> XE "CERTTRANSBLOB structure"</w:instrText>
      </w:r>
      <w:r>
        <w:fldChar w:fldCharType="end"/>
      </w:r>
    </w:p>
    <w:p w:rsidR="00A43071" w:rsidRDefault="009F1B03">
      <w:r>
        <w:t xml:space="preserve">The </w:t>
      </w:r>
      <w:r>
        <w:rPr>
          <w:b/>
        </w:rPr>
        <w:t>CERTTRANSBLOB</w:t>
      </w:r>
      <w:r>
        <w:t xml:space="preserve"> structure defines</w:t>
      </w:r>
      <w:r>
        <w:t xml:space="preserve"> a byte buffer that is used to store </w:t>
      </w:r>
      <w:hyperlink w:anchor="gt_7a0f4b71-23ba-434f-b781-28053ed64879">
        <w:r>
          <w:rPr>
            <w:rStyle w:val="HyperlinkGreen"/>
            <w:b/>
          </w:rPr>
          <w:t>certificates</w:t>
        </w:r>
      </w:hyperlink>
      <w:r>
        <w:t xml:space="preserve">, request certificates, transmit responses, manipulate </w:t>
      </w:r>
      <w:hyperlink r:id="rId189">
        <w:r>
          <w:rPr>
            <w:rStyle w:val="Hyperlink"/>
          </w:rPr>
          <w:t>[UNICODE]</w:t>
        </w:r>
      </w:hyperlink>
      <w:r>
        <w:t xml:space="preserve"> strings, and ma</w:t>
      </w:r>
      <w:r>
        <w:t>rshal property values.</w:t>
      </w:r>
    </w:p>
    <w:p w:rsidR="00A43071" w:rsidRDefault="009F1B03">
      <w:pPr>
        <w:pStyle w:val="Code"/>
      </w:pPr>
      <w:r>
        <w:t>typedef struct _CERTTRANSBLOB {</w:t>
      </w:r>
    </w:p>
    <w:p w:rsidR="00A43071" w:rsidRDefault="009F1B03">
      <w:pPr>
        <w:pStyle w:val="Code"/>
      </w:pPr>
      <w:r>
        <w:t xml:space="preserve">  ULONG cb;</w:t>
      </w:r>
    </w:p>
    <w:p w:rsidR="00A43071" w:rsidRDefault="009F1B03">
      <w:pPr>
        <w:pStyle w:val="Code"/>
      </w:pPr>
      <w:r>
        <w:t xml:space="preserve">  [size_is(cb), unique] BYTE* pb;</w:t>
      </w:r>
    </w:p>
    <w:p w:rsidR="00A43071" w:rsidRDefault="009F1B03">
      <w:pPr>
        <w:pStyle w:val="Code"/>
      </w:pPr>
      <w:r>
        <w:t>} CERTTRANSBLOB;</w:t>
      </w:r>
    </w:p>
    <w:p w:rsidR="00A43071" w:rsidRDefault="009F1B03">
      <w:pPr>
        <w:pStyle w:val="Definition-Field"/>
      </w:pPr>
      <w:r>
        <w:rPr>
          <w:b/>
        </w:rPr>
        <w:t>cb:</w:t>
      </w:r>
      <w:r>
        <w:t xml:space="preserve">  Unsigned integer value that MUST contain the length of the buffer pointed to by </w:t>
      </w:r>
      <w:r>
        <w:rPr>
          <w:b/>
        </w:rPr>
        <w:t>pb</w:t>
      </w:r>
      <w:r>
        <w:t xml:space="preserve"> in bytes.</w:t>
      </w:r>
    </w:p>
    <w:p w:rsidR="00A43071" w:rsidRDefault="009F1B03">
      <w:pPr>
        <w:pStyle w:val="Definition-Field"/>
      </w:pPr>
      <w:r>
        <w:rPr>
          <w:b/>
        </w:rPr>
        <w:t>pb:</w:t>
      </w:r>
      <w:r>
        <w:t>  Byte buffer that MUST contain the b</w:t>
      </w:r>
      <w:r>
        <w:t xml:space="preserve">inary contents being transported in this CERTTRANSBLOB. </w:t>
      </w:r>
    </w:p>
    <w:p w:rsidR="00A43071" w:rsidRDefault="009F1B03">
      <w:r>
        <w:t xml:space="preserve">CERTTRANSBLOB is empty when both </w:t>
      </w:r>
      <w:r>
        <w:rPr>
          <w:b/>
        </w:rPr>
        <w:t>cb</w:t>
      </w:r>
      <w:r>
        <w:t xml:space="preserve"> and </w:t>
      </w:r>
      <w:r>
        <w:rPr>
          <w:b/>
        </w:rPr>
        <w:t>pb</w:t>
      </w:r>
      <w:r>
        <w:t xml:space="preserve"> are set to 0.</w:t>
      </w:r>
    </w:p>
    <w:p w:rsidR="00A43071" w:rsidRDefault="009F1B03">
      <w:r>
        <w:t xml:space="preserve">The following sections specify marshaling of all supported structures that can be passed in the </w:t>
      </w:r>
      <w:r>
        <w:rPr>
          <w:b/>
        </w:rPr>
        <w:t>pb</w:t>
      </w:r>
      <w:r>
        <w:t xml:space="preserve"> Byte buffer of CERTTRANSBLOB.</w:t>
      </w:r>
    </w:p>
    <w:p w:rsidR="00A43071" w:rsidRDefault="009F1B03">
      <w:r>
        <w:t>All instances of CERTTRANSBLOB used by this protocol MUST use one of the marshaling rules described in the following sections.</w:t>
      </w:r>
    </w:p>
    <w:p w:rsidR="00A43071" w:rsidRDefault="009F1B03">
      <w:pPr>
        <w:pStyle w:val="Heading5"/>
      </w:pPr>
      <w:bookmarkStart w:id="174" w:name="section_2689e825038f4640b13882c0dfa3278d"/>
      <w:bookmarkStart w:id="175" w:name="_Toc83680534"/>
      <w:r>
        <w:t>Marshaling Unicode Strings in CERTTRANSBLOB</w:t>
      </w:r>
      <w:bookmarkEnd w:id="174"/>
      <w:bookmarkEnd w:id="175"/>
    </w:p>
    <w:p w:rsidR="00A43071" w:rsidRDefault="009F1B03">
      <w:r>
        <w:t xml:space="preserve">When a </w:t>
      </w:r>
      <w:hyperlink r:id="rId190">
        <w:r>
          <w:rPr>
            <w:rStyle w:val="Hyperlink"/>
          </w:rPr>
          <w:t>[UNICODE]</w:t>
        </w:r>
      </w:hyperlink>
      <w:r>
        <w:t xml:space="preserve"> str</w:t>
      </w:r>
      <w:r>
        <w:t xml:space="preserve">ing is returned in the byte array referenced by the </w:t>
      </w:r>
      <w:r>
        <w:rPr>
          <w:b/>
        </w:rPr>
        <w:t>pb</w:t>
      </w:r>
      <w:r>
        <w:t xml:space="preserve"> field of a </w:t>
      </w:r>
      <w:hyperlink w:anchor="Section_d6bee093d86241228f2b7b49102097dc" w:history="1">
        <w:r>
          <w:rPr>
            <w:rStyle w:val="Hyperlink"/>
          </w:rPr>
          <w:t>CERTTRANSBLOB (section 2.2.2.2)</w:t>
        </w:r>
      </w:hyperlink>
      <w:r>
        <w:t xml:space="preserve"> structure, each [UNICODE] character MUST be marshaled in </w:t>
      </w:r>
      <w:hyperlink w:anchor="gt_079478cb-f4c5-4ce5-b72b-2144da5d2ce7">
        <w:r>
          <w:rPr>
            <w:rStyle w:val="HyperlinkGreen"/>
            <w:b/>
          </w:rPr>
          <w:t>little-endian</w:t>
        </w:r>
      </w:hyperlink>
      <w:r>
        <w:t xml:space="preserve"> format.</w:t>
      </w:r>
    </w:p>
    <w:p w:rsidR="00A43071" w:rsidRDefault="009F1B03">
      <w:pPr>
        <w:pStyle w:val="Heading5"/>
      </w:pPr>
      <w:bookmarkStart w:id="176" w:name="section_213be3a07895446aad9e6847447ff295"/>
      <w:bookmarkStart w:id="177" w:name="_Toc83680535"/>
      <w:r>
        <w:t>Marshaling X.509 Certificates in a CERTTRANSBLOB</w:t>
      </w:r>
      <w:bookmarkEnd w:id="176"/>
      <w:bookmarkEnd w:id="177"/>
      <w:r>
        <w:fldChar w:fldCharType="begin"/>
      </w:r>
      <w:r>
        <w:instrText xml:space="preserve"> XE "x509_pb packet"</w:instrText>
      </w:r>
      <w:r>
        <w:fldChar w:fldCharType="end"/>
      </w:r>
    </w:p>
    <w:p w:rsidR="00A43071" w:rsidRDefault="009F1B03">
      <w:r>
        <w:t xml:space="preserve">The following table specifies how </w:t>
      </w:r>
      <w:hyperlink r:id="rId191">
        <w:r>
          <w:rPr>
            <w:rStyle w:val="Hyperlink"/>
          </w:rPr>
          <w:t>[X509]</w:t>
        </w:r>
      </w:hyperlink>
      <w:r>
        <w:t xml:space="preserve"> </w:t>
      </w:r>
      <w:hyperlink w:anchor="gt_7a0f4b71-23ba-434f-b781-28053ed64879">
        <w:r>
          <w:rPr>
            <w:rStyle w:val="HyperlinkGreen"/>
            <w:b/>
          </w:rPr>
          <w:t>certificates</w:t>
        </w:r>
      </w:hyperlink>
      <w:r>
        <w:t xml:space="preserve"> are to be returned in the byte array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1</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2</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3</w:t>
            </w:r>
          </w:p>
          <w:p w:rsidR="00A43071" w:rsidRDefault="009F1B03">
            <w:pPr>
              <w:pStyle w:val="PacketDiagramHeaderText"/>
            </w:pPr>
            <w:r>
              <w:t>0</w:t>
            </w:r>
          </w:p>
        </w:tc>
        <w:tc>
          <w:tcPr>
            <w:tcW w:w="270" w:type="dxa"/>
          </w:tcPr>
          <w:p w:rsidR="00A43071" w:rsidRDefault="009F1B03">
            <w:pPr>
              <w:pStyle w:val="PacketDiagramHeaderText"/>
            </w:pPr>
            <w:r>
              <w:t>1</w:t>
            </w:r>
          </w:p>
        </w:tc>
      </w:tr>
      <w:tr w:rsidR="00A43071" w:rsidTr="00A43071">
        <w:trPr>
          <w:trHeight w:hRule="exact" w:val="490"/>
        </w:trPr>
        <w:tc>
          <w:tcPr>
            <w:tcW w:w="8640" w:type="dxa"/>
            <w:gridSpan w:val="32"/>
          </w:tcPr>
          <w:p w:rsidR="00A43071" w:rsidRDefault="009F1B03">
            <w:pPr>
              <w:pStyle w:val="Packetdiagramtext"/>
            </w:pPr>
            <w:r>
              <w:t>Data (variable)</w:t>
            </w:r>
          </w:p>
        </w:tc>
      </w:tr>
      <w:tr w:rsidR="00A43071" w:rsidTr="00A43071">
        <w:trPr>
          <w:trHeight w:hRule="exact" w:val="490"/>
        </w:trPr>
        <w:tc>
          <w:tcPr>
            <w:tcW w:w="8640" w:type="dxa"/>
            <w:gridSpan w:val="32"/>
          </w:tcPr>
          <w:p w:rsidR="00A43071" w:rsidRDefault="009F1B03">
            <w:pPr>
              <w:pStyle w:val="Packetdiagramtext"/>
            </w:pPr>
            <w:r>
              <w:t>...</w:t>
            </w:r>
          </w:p>
        </w:tc>
      </w:tr>
    </w:tbl>
    <w:p w:rsidR="00A43071" w:rsidRDefault="009F1B03">
      <w:pPr>
        <w:pStyle w:val="Definition-Field"/>
      </w:pPr>
      <w:r>
        <w:rPr>
          <w:b/>
        </w:rPr>
        <w:t xml:space="preserve">Data (variable): </w:t>
      </w:r>
      <w:r>
        <w:t xml:space="preserve">This field contains the X.509 certificate (as specified in [X509]), which is encoded by using </w:t>
      </w:r>
      <w:hyperlink w:anchor="gt_25428624-f292-4134-8f6c-85ba65a6d472">
        <w:r>
          <w:rPr>
            <w:rStyle w:val="HyperlinkGreen"/>
            <w:b/>
          </w:rPr>
          <w:t>Distinguished Encoding Rules (DER)</w:t>
        </w:r>
      </w:hyperlink>
      <w:r>
        <w:t xml:space="preserve">, as specified in </w:t>
      </w:r>
      <w:hyperlink r:id="rId192">
        <w:r>
          <w:rPr>
            <w:rStyle w:val="Hyperlink"/>
          </w:rPr>
          <w:t>[X690]</w:t>
        </w:r>
      </w:hyperlink>
      <w:r>
        <w:t>.</w:t>
      </w:r>
    </w:p>
    <w:p w:rsidR="00A43071" w:rsidRDefault="009F1B03">
      <w:pPr>
        <w:pStyle w:val="Heading5"/>
      </w:pPr>
      <w:bookmarkStart w:id="178" w:name="section_8d8693ad39f9464f922526c7e754e3cf"/>
      <w:bookmarkStart w:id="179" w:name="_Toc83680536"/>
      <w:r>
        <w:t>Marshaling an X.509 CRL in a CERTTRANSBLOB</w:t>
      </w:r>
      <w:bookmarkEnd w:id="178"/>
      <w:bookmarkEnd w:id="179"/>
      <w:r>
        <w:fldChar w:fldCharType="begin"/>
      </w:r>
      <w:r>
        <w:instrText xml:space="preserve"> XE "crl_pb packet"</w:instrText>
      </w:r>
      <w:r>
        <w:fldChar w:fldCharType="end"/>
      </w:r>
    </w:p>
    <w:p w:rsidR="00A43071" w:rsidRDefault="009F1B03">
      <w:r>
        <w:t xml:space="preserve">The following table specifies how an X.509 </w:t>
      </w:r>
      <w:hyperlink w:anchor="gt_4f22841f-249b-42fb-a31a-5049c00be939">
        <w:r>
          <w:rPr>
            <w:rStyle w:val="HyperlinkGreen"/>
            <w:b/>
          </w:rPr>
          <w:t>certificate revocation list (CRL)</w:t>
        </w:r>
      </w:hyperlink>
      <w:r>
        <w:t xml:space="preserve">, as specified in </w:t>
      </w:r>
      <w:hyperlink r:id="rId193">
        <w:r>
          <w:rPr>
            <w:rStyle w:val="Hyperlink"/>
          </w:rPr>
          <w:t>[RFC3280]</w:t>
        </w:r>
      </w:hyperlink>
      <w:r>
        <w:t xml:space="preserve">, is to be returned in the byte array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1</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2</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3</w:t>
            </w:r>
          </w:p>
          <w:p w:rsidR="00A43071" w:rsidRDefault="009F1B03">
            <w:pPr>
              <w:pStyle w:val="PacketDiagramHeaderText"/>
            </w:pPr>
            <w:r>
              <w:t>0</w:t>
            </w:r>
          </w:p>
        </w:tc>
        <w:tc>
          <w:tcPr>
            <w:tcW w:w="270" w:type="dxa"/>
          </w:tcPr>
          <w:p w:rsidR="00A43071" w:rsidRDefault="009F1B03">
            <w:pPr>
              <w:pStyle w:val="PacketDiagramHeaderText"/>
            </w:pPr>
            <w:r>
              <w:t>1</w:t>
            </w:r>
          </w:p>
        </w:tc>
      </w:tr>
      <w:tr w:rsidR="00A43071" w:rsidTr="00A43071">
        <w:trPr>
          <w:trHeight w:hRule="exact" w:val="490"/>
        </w:trPr>
        <w:tc>
          <w:tcPr>
            <w:tcW w:w="8640" w:type="dxa"/>
            <w:gridSpan w:val="32"/>
          </w:tcPr>
          <w:p w:rsidR="00A43071" w:rsidRDefault="009F1B03">
            <w:pPr>
              <w:pStyle w:val="Packetdiagramtext"/>
            </w:pPr>
            <w:r>
              <w:t>Data (variable)</w:t>
            </w:r>
          </w:p>
        </w:tc>
      </w:tr>
      <w:tr w:rsidR="00A43071" w:rsidTr="00A43071">
        <w:trPr>
          <w:trHeight w:hRule="exact" w:val="490"/>
        </w:trPr>
        <w:tc>
          <w:tcPr>
            <w:tcW w:w="8640" w:type="dxa"/>
            <w:gridSpan w:val="32"/>
          </w:tcPr>
          <w:p w:rsidR="00A43071" w:rsidRDefault="009F1B03">
            <w:pPr>
              <w:pStyle w:val="Packetdiagramtext"/>
            </w:pPr>
            <w:r>
              <w:t>...</w:t>
            </w:r>
          </w:p>
        </w:tc>
      </w:tr>
    </w:tbl>
    <w:p w:rsidR="00A43071" w:rsidRDefault="009F1B03">
      <w:pPr>
        <w:pStyle w:val="Definition-Field"/>
      </w:pPr>
      <w:r>
        <w:rPr>
          <w:b/>
        </w:rPr>
        <w:lastRenderedPageBreak/>
        <w:t xml:space="preserve">Data (variable): </w:t>
      </w:r>
      <w:r>
        <w:t>This field contains an X.509 CRL</w:t>
      </w:r>
      <w:r>
        <w:t xml:space="preserve"> (as specified in [RFC3280]), which is encoded by using </w:t>
      </w:r>
      <w:hyperlink w:anchor="gt_25428624-f292-4134-8f6c-85ba65a6d472">
        <w:r>
          <w:rPr>
            <w:rStyle w:val="HyperlinkGreen"/>
            <w:b/>
          </w:rPr>
          <w:t>DER</w:t>
        </w:r>
      </w:hyperlink>
      <w:r>
        <w:t xml:space="preserve">, as specified in </w:t>
      </w:r>
      <w:hyperlink r:id="rId194">
        <w:r>
          <w:rPr>
            <w:rStyle w:val="Hyperlink"/>
          </w:rPr>
          <w:t>[X690]</w:t>
        </w:r>
      </w:hyperlink>
      <w:r>
        <w:t>.</w:t>
      </w:r>
    </w:p>
    <w:p w:rsidR="00A43071" w:rsidRDefault="009F1B03">
      <w:pPr>
        <w:pStyle w:val="Heading5"/>
      </w:pPr>
      <w:bookmarkStart w:id="180" w:name="section_b38b09e8ae1b4e55ab894f466732609b"/>
      <w:bookmarkStart w:id="181" w:name="_Toc83680537"/>
      <w:r>
        <w:t>Marshaling CMS in a CERTTRANSBLOB</w:t>
      </w:r>
      <w:bookmarkEnd w:id="180"/>
      <w:bookmarkEnd w:id="181"/>
      <w:r>
        <w:fldChar w:fldCharType="begin"/>
      </w:r>
      <w:r>
        <w:instrText xml:space="preserve"> XE "cms_pb</w:instrText>
      </w:r>
      <w:r>
        <w:instrText xml:space="preserve"> packet"</w:instrText>
      </w:r>
      <w:r>
        <w:fldChar w:fldCharType="end"/>
      </w:r>
    </w:p>
    <w:p w:rsidR="00A43071" w:rsidRDefault="009F1B03">
      <w:r>
        <w:t xml:space="preserve">The following table specifies how a </w:t>
      </w:r>
      <w:hyperlink w:anchor="gt_e9fba9b7-e587-43da-8770-be34a688e0ab">
        <w:r>
          <w:rPr>
            <w:rStyle w:val="HyperlinkGreen"/>
            <w:b/>
          </w:rPr>
          <w:t>Cryptographic Message Syntax (CMS)</w:t>
        </w:r>
      </w:hyperlink>
      <w:r>
        <w:t xml:space="preserve">, as specified in </w:t>
      </w:r>
      <w:hyperlink r:id="rId195">
        <w:r>
          <w:rPr>
            <w:rStyle w:val="Hyperlink"/>
          </w:rPr>
          <w:t>[RFC3852]</w:t>
        </w:r>
      </w:hyperlink>
      <w:r>
        <w:t>, is to be returned i</w:t>
      </w:r>
      <w:r>
        <w:t xml:space="preserve">n the byte array that is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1</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2</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3</w:t>
            </w:r>
          </w:p>
          <w:p w:rsidR="00A43071" w:rsidRDefault="009F1B03">
            <w:pPr>
              <w:pStyle w:val="PacketDiagramHeaderText"/>
            </w:pPr>
            <w:r>
              <w:t>0</w:t>
            </w:r>
          </w:p>
        </w:tc>
        <w:tc>
          <w:tcPr>
            <w:tcW w:w="270" w:type="dxa"/>
          </w:tcPr>
          <w:p w:rsidR="00A43071" w:rsidRDefault="009F1B03">
            <w:pPr>
              <w:pStyle w:val="PacketDiagramHeaderText"/>
            </w:pPr>
            <w:r>
              <w:t>1</w:t>
            </w:r>
          </w:p>
        </w:tc>
      </w:tr>
      <w:tr w:rsidR="00A43071" w:rsidTr="00A43071">
        <w:trPr>
          <w:trHeight w:hRule="exact" w:val="490"/>
        </w:trPr>
        <w:tc>
          <w:tcPr>
            <w:tcW w:w="8640" w:type="dxa"/>
            <w:gridSpan w:val="32"/>
          </w:tcPr>
          <w:p w:rsidR="00A43071" w:rsidRDefault="009F1B03">
            <w:pPr>
              <w:pStyle w:val="PacketDiagramBodyText"/>
            </w:pPr>
            <w:r>
              <w:t>Data (variable)</w:t>
            </w:r>
          </w:p>
        </w:tc>
      </w:tr>
      <w:tr w:rsidR="00A43071" w:rsidTr="00A43071">
        <w:trPr>
          <w:trHeight w:hRule="exact" w:val="490"/>
        </w:trPr>
        <w:tc>
          <w:tcPr>
            <w:tcW w:w="8640" w:type="dxa"/>
            <w:gridSpan w:val="32"/>
          </w:tcPr>
          <w:p w:rsidR="00A43071" w:rsidRDefault="009F1B03">
            <w:pPr>
              <w:pStyle w:val="PacketDiagramBodyText"/>
            </w:pPr>
            <w:r>
              <w:t>...</w:t>
            </w:r>
          </w:p>
        </w:tc>
      </w:tr>
    </w:tbl>
    <w:p w:rsidR="00A43071" w:rsidRDefault="009F1B03">
      <w:pPr>
        <w:pStyle w:val="Definition-Field"/>
      </w:pPr>
      <w:r>
        <w:rPr>
          <w:b/>
        </w:rPr>
        <w:t xml:space="preserve">Data (variable): </w:t>
      </w:r>
      <w:r>
        <w:t xml:space="preserve">This field is CMS (as specified in [RFC3852]), which is encoded by using </w:t>
      </w:r>
      <w:hyperlink w:anchor="gt_25428624-f292-4134-8f6c-85ba65a6d472">
        <w:r>
          <w:rPr>
            <w:rStyle w:val="HyperlinkGreen"/>
            <w:b/>
          </w:rPr>
          <w:t>DER</w:t>
        </w:r>
      </w:hyperlink>
      <w:r>
        <w:t xml:space="preserve">, as specified in </w:t>
      </w:r>
      <w:hyperlink r:id="rId196">
        <w:r>
          <w:rPr>
            <w:rStyle w:val="Hyperlink"/>
          </w:rPr>
          <w:t>[X690]</w:t>
        </w:r>
      </w:hyperlink>
      <w:r>
        <w:t>.</w:t>
      </w:r>
    </w:p>
    <w:p w:rsidR="00A43071" w:rsidRDefault="009F1B03">
      <w:pPr>
        <w:pStyle w:val="Heading5"/>
      </w:pPr>
      <w:bookmarkStart w:id="182" w:name="section_cd9656c06be3488784b0aacedc017b0b"/>
      <w:bookmarkStart w:id="183" w:name="_Toc83680538"/>
      <w:r>
        <w:t>Marshaling</w:t>
      </w:r>
      <w:r>
        <w:t xml:space="preserve"> CAINFO in CERTTRANSBLOB</w:t>
      </w:r>
      <w:bookmarkEnd w:id="182"/>
      <w:bookmarkEnd w:id="183"/>
    </w:p>
    <w:p w:rsidR="00A43071" w:rsidRDefault="009F1B03">
      <w:r>
        <w:t xml:space="preserve">When a </w:t>
      </w:r>
      <w:hyperlink w:anchor="Section_4fa5241cd10e401187e0c74753d725a3" w:history="1">
        <w:r>
          <w:rPr>
            <w:rStyle w:val="Hyperlink"/>
          </w:rPr>
          <w:t>CAINFO (section 2.2.2.4)</w:t>
        </w:r>
      </w:hyperlink>
      <w:r>
        <w:t xml:space="preserve"> structure is returned within the </w:t>
      </w:r>
      <w:r>
        <w:rPr>
          <w:b/>
        </w:rPr>
        <w:t>pb</w:t>
      </w:r>
      <w:r>
        <w:t xml:space="preserve"> field of a </w:t>
      </w:r>
      <w:hyperlink w:anchor="Section_d6bee093d86241228f2b7b49102097dc" w:history="1">
        <w:r>
          <w:rPr>
            <w:rStyle w:val="Hyperlink"/>
          </w:rPr>
          <w:t>CERTTRANSBLOB (section 2.2.2.2)</w:t>
        </w:r>
      </w:hyperlink>
      <w:r>
        <w:t xml:space="preserve"> </w:t>
      </w:r>
      <w:r>
        <w:t xml:space="preserve">structure, CAINFO is marshaled by using the same data types and structure as those specified in section 2.2.2.4. All fields MUST be marshaled as </w:t>
      </w:r>
      <w:hyperlink w:anchor="gt_079478cb-f4c5-4ce5-b72b-2144da5d2ce7">
        <w:r>
          <w:rPr>
            <w:rStyle w:val="HyperlinkGreen"/>
            <w:b/>
          </w:rPr>
          <w:t>little-endian</w:t>
        </w:r>
      </w:hyperlink>
      <w:r>
        <w:t xml:space="preserve">. For more information on supported </w:t>
      </w:r>
      <w:r>
        <w:t>values of the fields within that structure, see section 2.2.2.4.</w:t>
      </w:r>
    </w:p>
    <w:p w:rsidR="00A43071" w:rsidRDefault="009F1B03">
      <w:pPr>
        <w:pStyle w:val="Heading5"/>
      </w:pPr>
      <w:bookmarkStart w:id="184" w:name="section_b6c2d3fa5bef43f68ae624b36a81ea26"/>
      <w:bookmarkStart w:id="185" w:name="_Toc83680539"/>
      <w:r>
        <w:t>Marshaling Certificate Requests in a CERTTRANSBLOB</w:t>
      </w:r>
      <w:bookmarkEnd w:id="184"/>
      <w:bookmarkEnd w:id="185"/>
      <w:r>
        <w:fldChar w:fldCharType="begin"/>
      </w:r>
      <w:r>
        <w:instrText xml:space="preserve"> XE "Certificate_Request packet"</w:instrText>
      </w:r>
      <w:r>
        <w:fldChar w:fldCharType="end"/>
      </w:r>
    </w:p>
    <w:p w:rsidR="00A43071" w:rsidRDefault="009F1B03">
      <w:r>
        <w:t xml:space="preserve">The following table specifies how a </w:t>
      </w:r>
      <w:hyperlink w:anchor="gt_7a0f4b71-23ba-434f-b781-28053ed64879">
        <w:r>
          <w:rPr>
            <w:rStyle w:val="HyperlinkGreen"/>
            <w:b/>
          </w:rPr>
          <w:t>certific</w:t>
        </w:r>
        <w:r>
          <w:rPr>
            <w:rStyle w:val="HyperlinkGreen"/>
            <w:b/>
          </w:rPr>
          <w:t>ate</w:t>
        </w:r>
      </w:hyperlink>
      <w:r>
        <w:t xml:space="preserve"> request is to be returned in the byte array that is referenced by the </w:t>
      </w:r>
      <w:r>
        <w:rPr>
          <w:b/>
        </w:rPr>
        <w:t>pb</w:t>
      </w:r>
      <w:r>
        <w:t xml:space="preserve"> field of a </w:t>
      </w:r>
      <w:hyperlink w:anchor="Section_d6bee093d86241228f2b7b49102097dc" w:history="1">
        <w:r>
          <w:rPr>
            <w:rStyle w:val="Hyperlink"/>
          </w:rPr>
          <w:t>CERTTRANSBLOB</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1</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2</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3</w:t>
            </w:r>
          </w:p>
          <w:p w:rsidR="00A43071" w:rsidRDefault="009F1B03">
            <w:pPr>
              <w:pStyle w:val="PacketDiagramHeaderText"/>
            </w:pPr>
            <w:r>
              <w:t>0</w:t>
            </w:r>
          </w:p>
        </w:tc>
        <w:tc>
          <w:tcPr>
            <w:tcW w:w="270" w:type="dxa"/>
          </w:tcPr>
          <w:p w:rsidR="00A43071" w:rsidRDefault="009F1B03">
            <w:pPr>
              <w:pStyle w:val="PacketDiagramHeaderText"/>
            </w:pPr>
            <w:r>
              <w:t>1</w:t>
            </w:r>
          </w:p>
        </w:tc>
      </w:tr>
      <w:tr w:rsidR="00A43071" w:rsidTr="00A43071">
        <w:trPr>
          <w:trHeight w:hRule="exact" w:val="490"/>
        </w:trPr>
        <w:tc>
          <w:tcPr>
            <w:tcW w:w="8640" w:type="dxa"/>
            <w:gridSpan w:val="32"/>
          </w:tcPr>
          <w:p w:rsidR="00A43071" w:rsidRDefault="009F1B03">
            <w:pPr>
              <w:pStyle w:val="PacketDiagramBodyText"/>
            </w:pPr>
            <w:r>
              <w:t xml:space="preserve">Data </w:t>
            </w:r>
            <w:r>
              <w:t>(variable)</w:t>
            </w:r>
          </w:p>
        </w:tc>
      </w:tr>
      <w:tr w:rsidR="00A43071" w:rsidTr="00A43071">
        <w:trPr>
          <w:trHeight w:hRule="exact" w:val="490"/>
        </w:trPr>
        <w:tc>
          <w:tcPr>
            <w:tcW w:w="8640" w:type="dxa"/>
            <w:gridSpan w:val="32"/>
          </w:tcPr>
          <w:p w:rsidR="00A43071" w:rsidRDefault="009F1B03">
            <w:pPr>
              <w:pStyle w:val="PacketDiagramBodyText"/>
            </w:pPr>
            <w:r>
              <w:t>...</w:t>
            </w:r>
          </w:p>
        </w:tc>
      </w:tr>
    </w:tbl>
    <w:p w:rsidR="00A43071" w:rsidRDefault="009F1B03">
      <w:pPr>
        <w:pStyle w:val="Definition-Field"/>
      </w:pPr>
      <w:r>
        <w:rPr>
          <w:b/>
        </w:rPr>
        <w:t xml:space="preserve">Data (variable): </w:t>
      </w:r>
      <w:r>
        <w:t xml:space="preserve">This field is a </w:t>
      </w:r>
      <w:hyperlink w:anchor="gt_e9fba9b7-e587-43da-8770-be34a688e0ab">
        <w:r>
          <w:rPr>
            <w:rStyle w:val="HyperlinkGreen"/>
            <w:b/>
          </w:rPr>
          <w:t>CMS</w:t>
        </w:r>
      </w:hyperlink>
      <w:r>
        <w:t xml:space="preserve"> (as specified in </w:t>
      </w:r>
      <w:hyperlink r:id="rId197">
        <w:r>
          <w:rPr>
            <w:rStyle w:val="Hyperlink"/>
          </w:rPr>
          <w:t>[RFC3852]</w:t>
        </w:r>
      </w:hyperlink>
      <w:r>
        <w:t>), Public-Key Cryptography Standards (PKCS) #10 (</w:t>
      </w:r>
      <w:r>
        <w:t xml:space="preserve">as specified in </w:t>
      </w:r>
      <w:hyperlink r:id="rId198">
        <w:r>
          <w:rPr>
            <w:rStyle w:val="Hyperlink"/>
          </w:rPr>
          <w:t>[RFC2986]</w:t>
        </w:r>
      </w:hyperlink>
      <w:r>
        <w:t xml:space="preserve">), or CMC (as specified in </w:t>
      </w:r>
      <w:hyperlink r:id="rId199">
        <w:r>
          <w:rPr>
            <w:rStyle w:val="Hyperlink"/>
          </w:rPr>
          <w:t>[RFC2797]</w:t>
        </w:r>
      </w:hyperlink>
      <w:r>
        <w:t xml:space="preserve">) request certificate encoded by using </w:t>
      </w:r>
      <w:hyperlink w:anchor="gt_25428624-f292-4134-8f6c-85ba65a6d472">
        <w:r>
          <w:rPr>
            <w:rStyle w:val="HyperlinkGreen"/>
            <w:b/>
          </w:rPr>
          <w:t>DER</w:t>
        </w:r>
      </w:hyperlink>
      <w:r>
        <w:t xml:space="preserve">, as specified in </w:t>
      </w:r>
      <w:hyperlink r:id="rId200">
        <w:r>
          <w:rPr>
            <w:rStyle w:val="Hyperlink"/>
          </w:rPr>
          <w:t>[X690]</w:t>
        </w:r>
      </w:hyperlink>
      <w:r>
        <w:t>.</w:t>
      </w:r>
    </w:p>
    <w:p w:rsidR="00A43071" w:rsidRDefault="009F1B03">
      <w:pPr>
        <w:pStyle w:val="Heading5"/>
      </w:pPr>
      <w:bookmarkStart w:id="186" w:name="section_0bf73d4827164f9684315869a1778d63"/>
      <w:bookmarkStart w:id="187" w:name="_Toc83680540"/>
      <w:r>
        <w:t>Marshaling CMC in a CERTTRANSBLOB</w:t>
      </w:r>
      <w:bookmarkEnd w:id="186"/>
      <w:bookmarkEnd w:id="187"/>
      <w:r>
        <w:fldChar w:fldCharType="begin"/>
      </w:r>
      <w:r>
        <w:instrText xml:space="preserve"> XE "CMC packet"</w:instrText>
      </w:r>
      <w:r>
        <w:fldChar w:fldCharType="end"/>
      </w:r>
    </w:p>
    <w:p w:rsidR="00A43071" w:rsidRDefault="009F1B03">
      <w:r>
        <w:t xml:space="preserve">The following table specifies how a CMC, as specified in </w:t>
      </w:r>
      <w:hyperlink r:id="rId201">
        <w:r>
          <w:rPr>
            <w:rStyle w:val="Hyperlink"/>
          </w:rPr>
          <w:t>[RFC2797]</w:t>
        </w:r>
      </w:hyperlink>
      <w:r>
        <w:t xml:space="preserve">, is to be returned in the byte array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1</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2</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3</w:t>
            </w:r>
          </w:p>
          <w:p w:rsidR="00A43071" w:rsidRDefault="009F1B03">
            <w:pPr>
              <w:pStyle w:val="PacketDiagramHeaderText"/>
            </w:pPr>
            <w:r>
              <w:t>0</w:t>
            </w:r>
          </w:p>
        </w:tc>
        <w:tc>
          <w:tcPr>
            <w:tcW w:w="270" w:type="dxa"/>
          </w:tcPr>
          <w:p w:rsidR="00A43071" w:rsidRDefault="009F1B03">
            <w:pPr>
              <w:pStyle w:val="PacketDiagramHeaderText"/>
            </w:pPr>
            <w:r>
              <w:t>1</w:t>
            </w:r>
          </w:p>
        </w:tc>
      </w:tr>
      <w:tr w:rsidR="00A43071" w:rsidTr="00A43071">
        <w:trPr>
          <w:trHeight w:hRule="exact" w:val="490"/>
        </w:trPr>
        <w:tc>
          <w:tcPr>
            <w:tcW w:w="8640" w:type="dxa"/>
            <w:gridSpan w:val="32"/>
          </w:tcPr>
          <w:p w:rsidR="00A43071" w:rsidRDefault="009F1B03">
            <w:pPr>
              <w:pStyle w:val="Packetdiagramtext"/>
            </w:pPr>
            <w:r>
              <w:t>Data (variable)</w:t>
            </w:r>
          </w:p>
        </w:tc>
      </w:tr>
      <w:tr w:rsidR="00A43071" w:rsidTr="00A43071">
        <w:trPr>
          <w:trHeight w:hRule="exact" w:val="490"/>
        </w:trPr>
        <w:tc>
          <w:tcPr>
            <w:tcW w:w="8640" w:type="dxa"/>
            <w:gridSpan w:val="32"/>
          </w:tcPr>
          <w:p w:rsidR="00A43071" w:rsidRDefault="009F1B03">
            <w:pPr>
              <w:pStyle w:val="Packetdiagramtext"/>
            </w:pPr>
            <w:r>
              <w:t>...</w:t>
            </w:r>
          </w:p>
        </w:tc>
      </w:tr>
    </w:tbl>
    <w:p w:rsidR="00A43071" w:rsidRDefault="009F1B03">
      <w:pPr>
        <w:pStyle w:val="Definition-Field"/>
      </w:pPr>
      <w:r>
        <w:rPr>
          <w:b/>
        </w:rPr>
        <w:lastRenderedPageBreak/>
        <w:t xml:space="preserve">Data (variable): </w:t>
      </w:r>
      <w:r>
        <w:t xml:space="preserve">This field is CMC (as specified in [RFC2797]) encoded by using </w:t>
      </w:r>
      <w:hyperlink w:anchor="gt_25428624-f292-4134-8f6c-85ba65a6d472">
        <w:r>
          <w:rPr>
            <w:rStyle w:val="HyperlinkGreen"/>
            <w:b/>
          </w:rPr>
          <w:t>DER</w:t>
        </w:r>
      </w:hyperlink>
      <w:r>
        <w:t xml:space="preserve">, as specified in </w:t>
      </w:r>
      <w:hyperlink r:id="rId202">
        <w:r>
          <w:rPr>
            <w:rStyle w:val="Hyperlink"/>
          </w:rPr>
          <w:t>[X690]</w:t>
        </w:r>
      </w:hyperlink>
      <w:r>
        <w:t>.</w:t>
      </w:r>
    </w:p>
    <w:p w:rsidR="00A43071" w:rsidRDefault="009F1B03">
      <w:pPr>
        <w:pStyle w:val="Heading4"/>
      </w:pPr>
      <w:bookmarkStart w:id="188" w:name="section_8116912a59e6484983dd77b39b6370e0"/>
      <w:bookmarkStart w:id="189" w:name="_Toc83680541"/>
      <w:r>
        <w:t>CATRANSPROP</w:t>
      </w:r>
      <w:bookmarkEnd w:id="188"/>
      <w:bookmarkEnd w:id="189"/>
      <w:r>
        <w:fldChar w:fldCharType="begin"/>
      </w:r>
      <w:r>
        <w:instrText xml:space="preserve"> XE "CATRANSPROP structure"</w:instrText>
      </w:r>
      <w:r>
        <w:fldChar w:fldCharType="end"/>
      </w:r>
    </w:p>
    <w:p w:rsidR="00A43071" w:rsidRDefault="009F1B03">
      <w:r>
        <w:t xml:space="preserve">The </w:t>
      </w:r>
      <w:r>
        <w:rPr>
          <w:b/>
        </w:rPr>
        <w:t>CATRANSPROP</w:t>
      </w:r>
      <w:r>
        <w:t xml:space="preserve"> structure encapsulates information about a </w:t>
      </w:r>
      <w:hyperlink w:anchor="gt_c925d5d7-a442-4ba4-9586-5f94ccec847a">
        <w:r>
          <w:rPr>
            <w:rStyle w:val="HyperlinkGreen"/>
            <w:b/>
          </w:rPr>
          <w:t>CA</w:t>
        </w:r>
      </w:hyperlink>
      <w:r>
        <w:t xml:space="preserve"> property. For a list</w:t>
      </w:r>
      <w:r>
        <w:t xml:space="preserve"> of CA properties, see section </w:t>
      </w:r>
      <w:hyperlink w:anchor="Section_7c715f9fdb5041c3abfc0021c6390d4e" w:history="1">
        <w:r>
          <w:rPr>
            <w:rStyle w:val="Hyperlink"/>
          </w:rPr>
          <w:t>3.2.1.4.3.2</w:t>
        </w:r>
      </w:hyperlink>
      <w:r>
        <w:t xml:space="preserve">. An array of these structures is carried in a </w:t>
      </w:r>
      <w:hyperlink w:anchor="Section_d6bee093d86241228f2b7b49102097dc" w:history="1">
        <w:r>
          <w:rPr>
            <w:rStyle w:val="Hyperlink"/>
          </w:rPr>
          <w:t>CERTTRANSBLOB (section 2.2.2.2)</w:t>
        </w:r>
      </w:hyperlink>
      <w:r>
        <w:t xml:space="preserve"> structure, and </w:t>
      </w:r>
      <w:r>
        <w:t xml:space="preserve">is returned by GetCAPropertyInfo, as specified in section </w:t>
      </w:r>
      <w:hyperlink w:anchor="Section_767fe54b73f74fd199c84447b0953817" w:history="1">
        <w:r>
          <w:rPr>
            <w:rStyle w:val="Hyperlink"/>
          </w:rPr>
          <w:t>3.2.1.4.3.3</w:t>
        </w:r>
      </w:hyperlink>
      <w:r>
        <w:t>. Note that this structure does not contain property values themselves; rather, CATRANSPROP contains information about properti</w:t>
      </w:r>
      <w:r>
        <w:t>es.</w:t>
      </w:r>
    </w:p>
    <w:p w:rsidR="00A43071" w:rsidRDefault="009F1B03">
      <w:pPr>
        <w:pStyle w:val="Code"/>
      </w:pPr>
      <w:r>
        <w:t>typedef struct _CATRANSPROP {</w:t>
      </w:r>
    </w:p>
    <w:p w:rsidR="00A43071" w:rsidRDefault="009F1B03">
      <w:pPr>
        <w:pStyle w:val="Code"/>
      </w:pPr>
      <w:r>
        <w:t xml:space="preserve">  LONG lPropID;</w:t>
      </w:r>
    </w:p>
    <w:p w:rsidR="00A43071" w:rsidRDefault="009F1B03">
      <w:pPr>
        <w:pStyle w:val="Code"/>
      </w:pPr>
      <w:r>
        <w:t xml:space="preserve">  BYTE propType;</w:t>
      </w:r>
    </w:p>
    <w:p w:rsidR="00A43071" w:rsidRDefault="009F1B03">
      <w:pPr>
        <w:pStyle w:val="Code"/>
      </w:pPr>
      <w:r>
        <w:t xml:space="preserve">  BYTE Reserved;</w:t>
      </w:r>
    </w:p>
    <w:p w:rsidR="00A43071" w:rsidRDefault="009F1B03">
      <w:pPr>
        <w:pStyle w:val="Code"/>
      </w:pPr>
      <w:r>
        <w:t xml:space="preserve">  USHORT propFlags;</w:t>
      </w:r>
    </w:p>
    <w:p w:rsidR="00A43071" w:rsidRDefault="009F1B03">
      <w:pPr>
        <w:pStyle w:val="Code"/>
      </w:pPr>
      <w:r>
        <w:t xml:space="preserve">  ULONG obwszDisplayName;</w:t>
      </w:r>
    </w:p>
    <w:p w:rsidR="00A43071" w:rsidRDefault="009F1B03">
      <w:pPr>
        <w:pStyle w:val="Code"/>
      </w:pPr>
      <w:r>
        <w:t>} CATRANSPROP;</w:t>
      </w:r>
    </w:p>
    <w:p w:rsidR="00A43071" w:rsidRDefault="009F1B03">
      <w:pPr>
        <w:pStyle w:val="Definition-Field"/>
      </w:pPr>
      <w:r>
        <w:rPr>
          <w:b/>
        </w:rPr>
        <w:t>lPropID:</w:t>
      </w:r>
      <w:r>
        <w:t xml:space="preserve">  Integer value that MUST contain the property identifier. For the list of supported properties, see section 3.2.1.4.3.2. </w:t>
      </w:r>
    </w:p>
    <w:p w:rsidR="00A43071" w:rsidRDefault="009F1B03">
      <w:pPr>
        <w:pStyle w:val="Definition-Field"/>
      </w:pPr>
      <w:r>
        <w:rPr>
          <w:b/>
        </w:rPr>
        <w:t>propType:</w:t>
      </w:r>
      <w:r>
        <w:t xml:space="preserve">  Byte value that MUST contain the data type for the property. Must be one of the following values. </w:t>
      </w:r>
    </w:p>
    <w:tbl>
      <w:tblPr>
        <w:tblStyle w:val="Table-ShadedHeader"/>
        <w:tblW w:w="0" w:type="auto"/>
        <w:tblInd w:w="475" w:type="dxa"/>
        <w:tblLook w:val="04A0" w:firstRow="1" w:lastRow="0" w:firstColumn="1" w:lastColumn="0" w:noHBand="0" w:noVBand="1"/>
      </w:tblPr>
      <w:tblGrid>
        <w:gridCol w:w="1787"/>
        <w:gridCol w:w="3317"/>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0" w:type="auto"/>
          </w:tcPr>
          <w:p w:rsidR="00A43071" w:rsidRDefault="009F1B03">
            <w:pPr>
              <w:pStyle w:val="TableHeaderText"/>
            </w:pPr>
            <w:r>
              <w:t>Meaning</w:t>
            </w:r>
          </w:p>
        </w:tc>
      </w:tr>
      <w:tr w:rsidR="00A43071" w:rsidTr="00A43071">
        <w:tc>
          <w:tcPr>
            <w:tcW w:w="0" w:type="auto"/>
          </w:tcPr>
          <w:p w:rsidR="00A43071" w:rsidRDefault="009F1B03">
            <w:pPr>
              <w:pStyle w:val="TableBodyText"/>
            </w:pPr>
            <w:r>
              <w:t>PROPTYPE</w:t>
            </w:r>
            <w:r>
              <w:t>_LONG</w:t>
            </w:r>
          </w:p>
          <w:p w:rsidR="00A43071" w:rsidRDefault="009F1B03">
            <w:pPr>
              <w:pStyle w:val="TableBodyText"/>
            </w:pPr>
            <w:r>
              <w:t>0x1</w:t>
            </w:r>
          </w:p>
        </w:tc>
        <w:tc>
          <w:tcPr>
            <w:tcW w:w="0" w:type="auto"/>
          </w:tcPr>
          <w:p w:rsidR="00A43071" w:rsidRDefault="009F1B03">
            <w:pPr>
              <w:pStyle w:val="TableBodyText"/>
            </w:pPr>
            <w:r>
              <w:t>Property type is a signed long integer.</w:t>
            </w:r>
          </w:p>
        </w:tc>
      </w:tr>
      <w:tr w:rsidR="00A43071" w:rsidTr="00A43071">
        <w:tc>
          <w:tcPr>
            <w:tcW w:w="0" w:type="auto"/>
          </w:tcPr>
          <w:p w:rsidR="00A43071" w:rsidRDefault="009F1B03">
            <w:pPr>
              <w:pStyle w:val="TableBodyText"/>
            </w:pPr>
            <w:r>
              <w:t>PROPTYPE_DATE</w:t>
            </w:r>
          </w:p>
          <w:p w:rsidR="00A43071" w:rsidRDefault="009F1B03">
            <w:pPr>
              <w:pStyle w:val="TableBodyText"/>
            </w:pPr>
            <w:r>
              <w:t>0x2</w:t>
            </w:r>
          </w:p>
        </w:tc>
        <w:tc>
          <w:tcPr>
            <w:tcW w:w="0" w:type="auto"/>
          </w:tcPr>
          <w:p w:rsidR="00A43071" w:rsidRDefault="009F1B03">
            <w:pPr>
              <w:pStyle w:val="TableBodyText"/>
            </w:pPr>
            <w:r>
              <w:t>Property type is a date-time value.</w:t>
            </w:r>
          </w:p>
        </w:tc>
      </w:tr>
      <w:tr w:rsidR="00A43071" w:rsidTr="00A43071">
        <w:tc>
          <w:tcPr>
            <w:tcW w:w="0" w:type="auto"/>
          </w:tcPr>
          <w:p w:rsidR="00A43071" w:rsidRDefault="009F1B03">
            <w:pPr>
              <w:pStyle w:val="TableBodyText"/>
            </w:pPr>
            <w:r>
              <w:t>PROPTYPE_BINARY</w:t>
            </w:r>
          </w:p>
          <w:p w:rsidR="00A43071" w:rsidRDefault="009F1B03">
            <w:pPr>
              <w:pStyle w:val="TableBodyText"/>
            </w:pPr>
            <w:r>
              <w:t>0x3</w:t>
            </w:r>
          </w:p>
        </w:tc>
        <w:tc>
          <w:tcPr>
            <w:tcW w:w="0" w:type="auto"/>
          </w:tcPr>
          <w:p w:rsidR="00A43071" w:rsidRDefault="009F1B03">
            <w:pPr>
              <w:pStyle w:val="TableBodyText"/>
            </w:pPr>
            <w:r>
              <w:t>Property type is binary data.</w:t>
            </w:r>
          </w:p>
        </w:tc>
      </w:tr>
      <w:tr w:rsidR="00A43071" w:rsidTr="00A43071">
        <w:tc>
          <w:tcPr>
            <w:tcW w:w="0" w:type="auto"/>
          </w:tcPr>
          <w:p w:rsidR="00A43071" w:rsidRDefault="009F1B03">
            <w:pPr>
              <w:pStyle w:val="TableBodyText"/>
            </w:pPr>
            <w:r>
              <w:t>PROPTYPE_STRING</w:t>
            </w:r>
          </w:p>
          <w:p w:rsidR="00A43071" w:rsidRDefault="009F1B03">
            <w:pPr>
              <w:pStyle w:val="TableBodyText"/>
            </w:pPr>
            <w:r>
              <w:t>0x4</w:t>
            </w:r>
          </w:p>
        </w:tc>
        <w:tc>
          <w:tcPr>
            <w:tcW w:w="0" w:type="auto"/>
          </w:tcPr>
          <w:p w:rsidR="00A43071" w:rsidRDefault="009F1B03">
            <w:pPr>
              <w:pStyle w:val="TableBodyText"/>
            </w:pPr>
            <w:r>
              <w:t>Property type is a string.</w:t>
            </w:r>
          </w:p>
        </w:tc>
      </w:tr>
    </w:tbl>
    <w:p w:rsidR="00A43071" w:rsidRDefault="009F1B03">
      <w:pPr>
        <w:pStyle w:val="Definition-Field"/>
      </w:pPr>
      <w:r>
        <w:rPr>
          <w:b/>
        </w:rPr>
        <w:t>Reserved:</w:t>
      </w:r>
      <w:r>
        <w:t xml:space="preserve">  MUST be set to 0 and ignored upon </w:t>
      </w:r>
      <w:r>
        <w:t>receipt.</w:t>
      </w:r>
    </w:p>
    <w:p w:rsidR="00A43071" w:rsidRDefault="009F1B03">
      <w:pPr>
        <w:pStyle w:val="Definition-Field"/>
      </w:pPr>
      <w:r>
        <w:rPr>
          <w:b/>
        </w:rPr>
        <w:t>propFlags:</w:t>
      </w:r>
      <w:r>
        <w:t>  16-bit flag field.</w:t>
      </w:r>
    </w:p>
    <w:tbl>
      <w:tblPr>
        <w:tblStyle w:val="Table-ShadedHeader"/>
        <w:tblW w:w="0" w:type="auto"/>
        <w:tblInd w:w="459" w:type="dxa"/>
        <w:tblLook w:val="04A0" w:firstRow="1" w:lastRow="0" w:firstColumn="1" w:lastColumn="0" w:noHBand="0" w:noVBand="1"/>
      </w:tblPr>
      <w:tblGrid>
        <w:gridCol w:w="332"/>
        <w:gridCol w:w="332"/>
        <w:gridCol w:w="332"/>
        <w:gridCol w:w="332"/>
        <w:gridCol w:w="332"/>
        <w:gridCol w:w="332"/>
        <w:gridCol w:w="332"/>
        <w:gridCol w:w="332"/>
        <w:gridCol w:w="332"/>
        <w:gridCol w:w="332"/>
        <w:gridCol w:w="332"/>
        <w:gridCol w:w="332"/>
        <w:gridCol w:w="332"/>
        <w:gridCol w:w="332"/>
        <w:gridCol w:w="332"/>
        <w:gridCol w:w="332"/>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rPr>
                <w:b w:val="0"/>
              </w:rPr>
            </w:pPr>
            <w:r>
              <w:rPr>
                <w:b w:val="0"/>
              </w:rPr>
              <w:br/>
              <w:t>0</w:t>
            </w:r>
          </w:p>
        </w:tc>
        <w:tc>
          <w:tcPr>
            <w:tcW w:w="0" w:type="auto"/>
          </w:tcPr>
          <w:p w:rsidR="00A43071" w:rsidRDefault="009F1B03">
            <w:pPr>
              <w:pStyle w:val="TableHeaderText"/>
              <w:rPr>
                <w:b w:val="0"/>
              </w:rPr>
            </w:pPr>
            <w:r>
              <w:rPr>
                <w:b w:val="0"/>
              </w:rPr>
              <w:br/>
              <w:t>1</w:t>
            </w:r>
          </w:p>
        </w:tc>
        <w:tc>
          <w:tcPr>
            <w:tcW w:w="0" w:type="auto"/>
          </w:tcPr>
          <w:p w:rsidR="00A43071" w:rsidRDefault="009F1B03">
            <w:pPr>
              <w:pStyle w:val="TableHeaderText"/>
              <w:rPr>
                <w:b w:val="0"/>
              </w:rPr>
            </w:pPr>
            <w:r>
              <w:rPr>
                <w:b w:val="0"/>
              </w:rPr>
              <w:br/>
              <w:t>2</w:t>
            </w:r>
          </w:p>
        </w:tc>
        <w:tc>
          <w:tcPr>
            <w:tcW w:w="0" w:type="auto"/>
          </w:tcPr>
          <w:p w:rsidR="00A43071" w:rsidRDefault="009F1B03">
            <w:pPr>
              <w:pStyle w:val="TableHeaderText"/>
              <w:rPr>
                <w:b w:val="0"/>
              </w:rPr>
            </w:pPr>
            <w:r>
              <w:rPr>
                <w:b w:val="0"/>
              </w:rPr>
              <w:br/>
              <w:t>3</w:t>
            </w:r>
          </w:p>
        </w:tc>
        <w:tc>
          <w:tcPr>
            <w:tcW w:w="0" w:type="auto"/>
          </w:tcPr>
          <w:p w:rsidR="00A43071" w:rsidRDefault="009F1B03">
            <w:pPr>
              <w:pStyle w:val="TableHeaderText"/>
              <w:rPr>
                <w:b w:val="0"/>
              </w:rPr>
            </w:pPr>
            <w:r>
              <w:rPr>
                <w:b w:val="0"/>
              </w:rPr>
              <w:br/>
              <w:t>4</w:t>
            </w:r>
          </w:p>
        </w:tc>
        <w:tc>
          <w:tcPr>
            <w:tcW w:w="0" w:type="auto"/>
          </w:tcPr>
          <w:p w:rsidR="00A43071" w:rsidRDefault="009F1B03">
            <w:pPr>
              <w:pStyle w:val="TableHeaderText"/>
              <w:rPr>
                <w:b w:val="0"/>
              </w:rPr>
            </w:pPr>
            <w:r>
              <w:rPr>
                <w:b w:val="0"/>
              </w:rPr>
              <w:br/>
              <w:t>5</w:t>
            </w:r>
          </w:p>
        </w:tc>
        <w:tc>
          <w:tcPr>
            <w:tcW w:w="0" w:type="auto"/>
          </w:tcPr>
          <w:p w:rsidR="00A43071" w:rsidRDefault="009F1B03">
            <w:pPr>
              <w:pStyle w:val="TableHeaderText"/>
              <w:rPr>
                <w:b w:val="0"/>
              </w:rPr>
            </w:pPr>
            <w:r>
              <w:rPr>
                <w:b w:val="0"/>
              </w:rPr>
              <w:br/>
              <w:t>6</w:t>
            </w:r>
          </w:p>
        </w:tc>
        <w:tc>
          <w:tcPr>
            <w:tcW w:w="0" w:type="auto"/>
          </w:tcPr>
          <w:p w:rsidR="00A43071" w:rsidRDefault="009F1B03">
            <w:pPr>
              <w:pStyle w:val="TableHeaderText"/>
              <w:rPr>
                <w:b w:val="0"/>
              </w:rPr>
            </w:pPr>
            <w:r>
              <w:rPr>
                <w:b w:val="0"/>
              </w:rPr>
              <w:br/>
              <w:t>7</w:t>
            </w:r>
          </w:p>
        </w:tc>
        <w:tc>
          <w:tcPr>
            <w:tcW w:w="0" w:type="auto"/>
          </w:tcPr>
          <w:p w:rsidR="00A43071" w:rsidRDefault="009F1B03">
            <w:pPr>
              <w:pStyle w:val="TableHeaderText"/>
              <w:rPr>
                <w:b w:val="0"/>
              </w:rPr>
            </w:pPr>
            <w:r>
              <w:rPr>
                <w:b w:val="0"/>
              </w:rPr>
              <w:br/>
              <w:t>8</w:t>
            </w:r>
          </w:p>
        </w:tc>
        <w:tc>
          <w:tcPr>
            <w:tcW w:w="0" w:type="auto"/>
          </w:tcPr>
          <w:p w:rsidR="00A43071" w:rsidRDefault="009F1B03">
            <w:pPr>
              <w:pStyle w:val="TableHeaderText"/>
              <w:rPr>
                <w:b w:val="0"/>
              </w:rPr>
            </w:pPr>
            <w:r>
              <w:rPr>
                <w:b w:val="0"/>
              </w:rPr>
              <w:br/>
              <w:t>9</w:t>
            </w:r>
          </w:p>
        </w:tc>
        <w:tc>
          <w:tcPr>
            <w:tcW w:w="0" w:type="auto"/>
          </w:tcPr>
          <w:p w:rsidR="00A43071" w:rsidRDefault="009F1B03">
            <w:pPr>
              <w:pStyle w:val="TableHeaderText"/>
              <w:rPr>
                <w:b w:val="0"/>
              </w:rPr>
            </w:pPr>
            <w:r>
              <w:rPr>
                <w:b w:val="0"/>
              </w:rPr>
              <w:t>1</w:t>
            </w:r>
            <w:r>
              <w:rPr>
                <w:b w:val="0"/>
              </w:rPr>
              <w:br/>
              <w:t>0</w:t>
            </w:r>
          </w:p>
        </w:tc>
        <w:tc>
          <w:tcPr>
            <w:tcW w:w="0" w:type="auto"/>
          </w:tcPr>
          <w:p w:rsidR="00A43071" w:rsidRDefault="009F1B03">
            <w:pPr>
              <w:pStyle w:val="TableHeaderText"/>
              <w:rPr>
                <w:b w:val="0"/>
              </w:rPr>
            </w:pPr>
            <w:r>
              <w:rPr>
                <w:b w:val="0"/>
              </w:rPr>
              <w:br/>
              <w:t>1</w:t>
            </w:r>
          </w:p>
        </w:tc>
        <w:tc>
          <w:tcPr>
            <w:tcW w:w="0" w:type="auto"/>
          </w:tcPr>
          <w:p w:rsidR="00A43071" w:rsidRDefault="009F1B03">
            <w:pPr>
              <w:pStyle w:val="TableHeaderText"/>
              <w:rPr>
                <w:b w:val="0"/>
              </w:rPr>
            </w:pPr>
            <w:r>
              <w:rPr>
                <w:b w:val="0"/>
              </w:rPr>
              <w:br/>
              <w:t>2</w:t>
            </w:r>
          </w:p>
        </w:tc>
        <w:tc>
          <w:tcPr>
            <w:tcW w:w="0" w:type="auto"/>
          </w:tcPr>
          <w:p w:rsidR="00A43071" w:rsidRDefault="009F1B03">
            <w:pPr>
              <w:pStyle w:val="TableHeaderText"/>
              <w:rPr>
                <w:b w:val="0"/>
              </w:rPr>
            </w:pPr>
            <w:r>
              <w:rPr>
                <w:b w:val="0"/>
              </w:rPr>
              <w:br/>
              <w:t>3</w:t>
            </w:r>
          </w:p>
        </w:tc>
        <w:tc>
          <w:tcPr>
            <w:tcW w:w="0" w:type="auto"/>
          </w:tcPr>
          <w:p w:rsidR="00A43071" w:rsidRDefault="009F1B03">
            <w:pPr>
              <w:pStyle w:val="TableHeaderText"/>
              <w:rPr>
                <w:b w:val="0"/>
              </w:rPr>
            </w:pPr>
            <w:r>
              <w:rPr>
                <w:b w:val="0"/>
              </w:rPr>
              <w:br/>
              <w:t>4</w:t>
            </w:r>
          </w:p>
        </w:tc>
        <w:tc>
          <w:tcPr>
            <w:tcW w:w="0" w:type="auto"/>
          </w:tcPr>
          <w:p w:rsidR="00A43071" w:rsidRDefault="009F1B03">
            <w:pPr>
              <w:pStyle w:val="TableHeaderText"/>
              <w:rPr>
                <w:b w:val="0"/>
              </w:rPr>
            </w:pPr>
            <w:r>
              <w:rPr>
                <w:b w:val="0"/>
              </w:rPr>
              <w:br/>
              <w:t>5</w:t>
            </w:r>
          </w:p>
        </w:tc>
      </w:tr>
      <w:tr w:rsidR="00A43071" w:rsidTr="00A43071">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I</w:t>
            </w:r>
          </w:p>
        </w:tc>
      </w:tr>
    </w:tbl>
    <w:p w:rsidR="00A43071" w:rsidRDefault="009F1B03">
      <w:pPr>
        <w:ind w:left="360"/>
      </w:pPr>
      <w:r>
        <w:t>Where the bits are defined as:</w:t>
      </w:r>
    </w:p>
    <w:tbl>
      <w:tblPr>
        <w:tblStyle w:val="Table-ShadedHeader"/>
        <w:tblW w:w="9058" w:type="dxa"/>
        <w:tblInd w:w="475" w:type="dxa"/>
        <w:tblLook w:val="04A0" w:firstRow="1" w:lastRow="0" w:firstColumn="1" w:lastColumn="0" w:noHBand="0" w:noVBand="1"/>
      </w:tblPr>
      <w:tblGrid>
        <w:gridCol w:w="835"/>
        <w:gridCol w:w="8223"/>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8223" w:type="dxa"/>
          </w:tcPr>
          <w:p w:rsidR="00A43071" w:rsidRDefault="009F1B03">
            <w:pPr>
              <w:pStyle w:val="TableHeaderText"/>
            </w:pPr>
            <w:r>
              <w:t>Description</w:t>
            </w:r>
          </w:p>
        </w:tc>
      </w:tr>
      <w:tr w:rsidR="00A43071" w:rsidTr="00A43071">
        <w:tc>
          <w:tcPr>
            <w:tcW w:w="0" w:type="auto"/>
          </w:tcPr>
          <w:p w:rsidR="00A43071" w:rsidRDefault="009F1B03">
            <w:pPr>
              <w:pStyle w:val="TableBodyText"/>
            </w:pPr>
            <w:r>
              <w:t>I</w:t>
            </w:r>
          </w:p>
          <w:p w:rsidR="00A43071" w:rsidRDefault="009F1B03">
            <w:pPr>
              <w:pStyle w:val="TableBodyText"/>
            </w:pPr>
            <w:r>
              <w:t xml:space="preserve">                 </w:t>
            </w:r>
          </w:p>
        </w:tc>
        <w:tc>
          <w:tcPr>
            <w:tcW w:w="8223" w:type="dxa"/>
          </w:tcPr>
          <w:p w:rsidR="00A43071" w:rsidRDefault="009F1B03">
            <w:pPr>
              <w:pStyle w:val="TableBodyText"/>
            </w:pPr>
            <w:r>
              <w:t xml:space="preserve">This bit provides indication that the property is indexed and has multiple values. If this bit is set to 1, then a property is indexed. If the bit is set to 0, then the property is not indexed. </w:t>
            </w:r>
          </w:p>
        </w:tc>
      </w:tr>
    </w:tbl>
    <w:p w:rsidR="00A43071" w:rsidRDefault="009F1B03">
      <w:pPr>
        <w:pStyle w:val="Definition-Field"/>
      </w:pPr>
      <w:r>
        <w:rPr>
          <w:b/>
        </w:rPr>
        <w:t>obwszDisplayName:</w:t>
      </w:r>
      <w:r>
        <w:t>  Integer that MUST contain the offset to t</w:t>
      </w:r>
      <w:r>
        <w:t xml:space="preserve">he string that contains the display name of this property, where the offset begins at the beginning of the byte array referenced by </w:t>
      </w:r>
      <w:r>
        <w:lastRenderedPageBreak/>
        <w:t xml:space="preserve">the </w:t>
      </w:r>
      <w:r>
        <w:rPr>
          <w:b/>
        </w:rPr>
        <w:t>pb</w:t>
      </w:r>
      <w:r>
        <w:t xml:space="preserve"> field of the containing CERTTRANSBLOB (section 2.2.2.2) structure. The string format MUST be null-terminated </w:t>
      </w:r>
      <w:hyperlink r:id="rId203">
        <w:r>
          <w:rPr>
            <w:rStyle w:val="Hyperlink"/>
          </w:rPr>
          <w:t>[UNICODE]</w:t>
        </w:r>
      </w:hyperlink>
      <w:r>
        <w:t xml:space="preserve">. The offset MUST be DWORD-aligned. For marshaling information about this property, see </w:t>
      </w:r>
      <w:hyperlink w:anchor="Section_bc294d60efe8447ca7a0ee2e0952c214" w:history="1">
        <w:r>
          <w:rPr>
            <w:rStyle w:val="Hyperlink"/>
          </w:rPr>
          <w:t>Marshaling CATRANSPROP in a CERTTRANSBLOB </w:t>
        </w:r>
        <w:r>
          <w:rPr>
            <w:rStyle w:val="Hyperlink"/>
          </w:rPr>
          <w:t>(section 2.2.2.3.1)</w:t>
        </w:r>
      </w:hyperlink>
      <w:r>
        <w:t>.</w:t>
      </w:r>
    </w:p>
    <w:p w:rsidR="00A43071" w:rsidRDefault="009F1B03">
      <w:pPr>
        <w:pStyle w:val="Heading5"/>
      </w:pPr>
      <w:bookmarkStart w:id="190" w:name="section_bc294d60efe8447ca7a0ee2e0952c214"/>
      <w:bookmarkStart w:id="191" w:name="_Toc83680542"/>
      <w:r>
        <w:t>Marshaling CATRANSPROP in a CERTTRANSBLOB</w:t>
      </w:r>
      <w:bookmarkEnd w:id="190"/>
      <w:bookmarkEnd w:id="191"/>
      <w:r>
        <w:fldChar w:fldCharType="begin"/>
      </w:r>
      <w:r>
        <w:instrText xml:space="preserve"> XE "CATRANSPROP packet"</w:instrText>
      </w:r>
      <w:r>
        <w:fldChar w:fldCharType="end"/>
      </w:r>
    </w:p>
    <w:p w:rsidR="00A43071" w:rsidRDefault="009F1B03">
      <w:r>
        <w:t xml:space="preserve">A </w:t>
      </w:r>
      <w:hyperlink w:anchor="Section_d6bee093d86241228f2b7b49102097dc" w:history="1">
        <w:r>
          <w:rPr>
            <w:rStyle w:val="Hyperlink"/>
          </w:rPr>
          <w:t>CERTTRANSBLOB (section 2.2.2.2)</w:t>
        </w:r>
      </w:hyperlink>
      <w:r>
        <w:t xml:space="preserve"> structure MUST be used to return an array of </w:t>
      </w:r>
      <w:hyperlink w:anchor="Section_8116912a59e6484983dd77b39b6370e0" w:history="1">
        <w:r>
          <w:rPr>
            <w:rStyle w:val="Hyperlink"/>
          </w:rPr>
          <w:t>CATRANSPROP (section 2.2.2.3)</w:t>
        </w:r>
      </w:hyperlink>
      <w:r>
        <w:t xml:space="preserve"> structures, where the count of array elements is returned in a separate output parameter of the remote procedure call. It MUST also contain a null-terminated Unicode st</w:t>
      </w:r>
      <w:r>
        <w:t xml:space="preserve">ring for each CATRANSPROP (section 2.2.2.3) structure that represents the display name of the </w:t>
      </w:r>
      <w:hyperlink w:anchor="gt_c925d5d7-a442-4ba4-9586-5f94ccec847a">
        <w:r>
          <w:rPr>
            <w:rStyle w:val="HyperlinkGreen"/>
            <w:b/>
          </w:rPr>
          <w:t>CA</w:t>
        </w:r>
      </w:hyperlink>
      <w:r>
        <w:t xml:space="preserve"> property.</w:t>
      </w:r>
    </w:p>
    <w:p w:rsidR="00A43071" w:rsidRDefault="009F1B03">
      <w:r>
        <w:t xml:space="preserve">The following tables show the sequence of fields in the byte array referenced by the </w:t>
      </w:r>
      <w:r>
        <w:rPr>
          <w:b/>
        </w:rPr>
        <w:t>pb</w:t>
      </w:r>
      <w:r>
        <w:t xml:space="preserve"> field of the CERTTRANSBLOB (section 2.2.2.2) structure when used to transfer an array of CATRANSPROP (section 2.2.2.3) structures and their corresponding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1</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2</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3</w:t>
            </w:r>
          </w:p>
          <w:p w:rsidR="00A43071" w:rsidRDefault="009F1B03">
            <w:pPr>
              <w:pStyle w:val="PacketDiagramHeaderText"/>
            </w:pPr>
            <w:r>
              <w:t>0</w:t>
            </w:r>
          </w:p>
        </w:tc>
        <w:tc>
          <w:tcPr>
            <w:tcW w:w="270" w:type="dxa"/>
          </w:tcPr>
          <w:p w:rsidR="00A43071" w:rsidRDefault="009F1B03">
            <w:pPr>
              <w:pStyle w:val="PacketDiagramHeaderText"/>
            </w:pPr>
            <w:r>
              <w:t>1</w:t>
            </w:r>
          </w:p>
        </w:tc>
      </w:tr>
      <w:tr w:rsidR="00A43071" w:rsidTr="00A43071">
        <w:trPr>
          <w:trHeight w:hRule="exact" w:val="490"/>
        </w:trPr>
        <w:tc>
          <w:tcPr>
            <w:tcW w:w="8640" w:type="dxa"/>
            <w:gridSpan w:val="32"/>
            <w:vAlign w:val="top"/>
          </w:tcPr>
          <w:p w:rsidR="00A43071" w:rsidRDefault="009F1B03">
            <w:pPr>
              <w:pStyle w:val="PacketDiagramBodyText"/>
            </w:pPr>
            <w:r>
              <w:t xml:space="preserve">CATRANSPROP Structures </w:t>
            </w:r>
            <w:r>
              <w:t>(variable)</w:t>
            </w:r>
          </w:p>
        </w:tc>
      </w:tr>
      <w:tr w:rsidR="00A43071" w:rsidTr="00A43071">
        <w:trPr>
          <w:trHeight w:hRule="exact" w:val="490"/>
        </w:trPr>
        <w:tc>
          <w:tcPr>
            <w:tcW w:w="8640" w:type="dxa"/>
            <w:gridSpan w:val="32"/>
            <w:vAlign w:val="top"/>
          </w:tcPr>
          <w:p w:rsidR="00A43071" w:rsidRDefault="009F1B03">
            <w:pPr>
              <w:pStyle w:val="PacketDiagramBodyText"/>
            </w:pPr>
            <w:r>
              <w:t>...</w:t>
            </w:r>
          </w:p>
        </w:tc>
      </w:tr>
      <w:tr w:rsidR="00A43071" w:rsidTr="00A43071">
        <w:trPr>
          <w:trHeight w:hRule="exact" w:val="490"/>
        </w:trPr>
        <w:tc>
          <w:tcPr>
            <w:tcW w:w="8640" w:type="dxa"/>
            <w:gridSpan w:val="32"/>
            <w:vAlign w:val="top"/>
          </w:tcPr>
          <w:p w:rsidR="00A43071" w:rsidRDefault="009F1B03">
            <w:pPr>
              <w:pStyle w:val="PacketDiagramBodyText"/>
            </w:pPr>
            <w:r>
              <w:t>...</w:t>
            </w:r>
          </w:p>
        </w:tc>
      </w:tr>
      <w:tr w:rsidR="00A43071" w:rsidTr="00A43071">
        <w:trPr>
          <w:trHeight w:hRule="exact" w:val="490"/>
        </w:trPr>
        <w:tc>
          <w:tcPr>
            <w:tcW w:w="8640" w:type="dxa"/>
            <w:gridSpan w:val="32"/>
            <w:vAlign w:val="top"/>
          </w:tcPr>
          <w:p w:rsidR="00A43071" w:rsidRDefault="009F1B03">
            <w:pPr>
              <w:pStyle w:val="PacketDiagramBodyText"/>
            </w:pPr>
            <w:r>
              <w:t>Byte Array (variable)</w:t>
            </w:r>
          </w:p>
        </w:tc>
      </w:tr>
      <w:tr w:rsidR="00A43071" w:rsidTr="00A43071">
        <w:trPr>
          <w:trHeight w:hRule="exact" w:val="490"/>
        </w:trPr>
        <w:tc>
          <w:tcPr>
            <w:tcW w:w="8640" w:type="dxa"/>
            <w:gridSpan w:val="32"/>
            <w:vAlign w:val="top"/>
          </w:tcPr>
          <w:p w:rsidR="00A43071" w:rsidRDefault="009F1B03">
            <w:pPr>
              <w:pStyle w:val="PacketDiagramBodyText"/>
            </w:pPr>
            <w:r>
              <w:t>...</w:t>
            </w:r>
          </w:p>
        </w:tc>
      </w:tr>
      <w:tr w:rsidR="00A43071" w:rsidTr="00A43071">
        <w:trPr>
          <w:trHeight w:hRule="exact" w:val="490"/>
        </w:trPr>
        <w:tc>
          <w:tcPr>
            <w:tcW w:w="8640" w:type="dxa"/>
            <w:gridSpan w:val="32"/>
            <w:vAlign w:val="top"/>
          </w:tcPr>
          <w:p w:rsidR="00A43071" w:rsidRDefault="009F1B03">
            <w:pPr>
              <w:pStyle w:val="PacketDiagramBodyText"/>
            </w:pPr>
            <w:r>
              <w:t>...</w:t>
            </w:r>
          </w:p>
        </w:tc>
      </w:tr>
    </w:tbl>
    <w:p w:rsidR="00A43071" w:rsidRDefault="00A43071"/>
    <w:p w:rsidR="00A43071" w:rsidRDefault="009F1B03">
      <w:pPr>
        <w:pStyle w:val="Definition-Field"/>
      </w:pPr>
      <w:r>
        <w:rPr>
          <w:b/>
        </w:rPr>
        <w:t xml:space="preserve">CATRANSPROP Structures (variable): </w:t>
      </w:r>
      <w:r>
        <w:t>An array of CATRANSPROP (section 2.2.2.3) structures each of which is marshaled in the following manner.</w:t>
      </w:r>
    </w:p>
    <w:tbl>
      <w:tblPr>
        <w:tblStyle w:val="Table-PacketDiagram"/>
        <w:tblW w:w="0" w:type="auto"/>
        <w:tblInd w:w="72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1</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2</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3</w:t>
            </w:r>
          </w:p>
          <w:p w:rsidR="00A43071" w:rsidRDefault="009F1B03">
            <w:pPr>
              <w:pStyle w:val="PacketDiagramHeaderText"/>
            </w:pPr>
            <w:r>
              <w:t>0</w:t>
            </w:r>
          </w:p>
        </w:tc>
        <w:tc>
          <w:tcPr>
            <w:tcW w:w="270" w:type="dxa"/>
          </w:tcPr>
          <w:p w:rsidR="00A43071" w:rsidRDefault="009F1B03">
            <w:pPr>
              <w:pStyle w:val="PacketDiagramHeaderText"/>
            </w:pPr>
            <w:r>
              <w:t>1</w:t>
            </w:r>
          </w:p>
        </w:tc>
      </w:tr>
      <w:tr w:rsidR="00A43071" w:rsidTr="00A43071">
        <w:trPr>
          <w:trHeight w:hRule="exact" w:val="490"/>
        </w:trPr>
        <w:tc>
          <w:tcPr>
            <w:tcW w:w="8640" w:type="dxa"/>
            <w:gridSpan w:val="32"/>
          </w:tcPr>
          <w:p w:rsidR="00A43071" w:rsidRDefault="009F1B03">
            <w:pPr>
              <w:pStyle w:val="Packetdiagramtext"/>
            </w:pPr>
            <w:r>
              <w:t>lPropID</w:t>
            </w:r>
          </w:p>
        </w:tc>
      </w:tr>
      <w:tr w:rsidR="00A43071" w:rsidTr="00A43071">
        <w:trPr>
          <w:trHeight w:hRule="exact" w:val="490"/>
        </w:trPr>
        <w:tc>
          <w:tcPr>
            <w:tcW w:w="2160" w:type="dxa"/>
            <w:gridSpan w:val="8"/>
          </w:tcPr>
          <w:p w:rsidR="00A43071" w:rsidRDefault="009F1B03">
            <w:pPr>
              <w:pStyle w:val="Packetdiagramtext"/>
            </w:pPr>
            <w:r>
              <w:t>propType</w:t>
            </w:r>
          </w:p>
        </w:tc>
        <w:tc>
          <w:tcPr>
            <w:tcW w:w="2160" w:type="dxa"/>
            <w:gridSpan w:val="8"/>
          </w:tcPr>
          <w:p w:rsidR="00A43071" w:rsidRDefault="009F1B03">
            <w:pPr>
              <w:pStyle w:val="Packetdiagramtext"/>
            </w:pPr>
            <w:r>
              <w:t>Reserved</w:t>
            </w:r>
          </w:p>
        </w:tc>
        <w:tc>
          <w:tcPr>
            <w:tcW w:w="4320" w:type="dxa"/>
            <w:gridSpan w:val="16"/>
          </w:tcPr>
          <w:p w:rsidR="00A43071" w:rsidRDefault="009F1B03">
            <w:pPr>
              <w:pStyle w:val="Packetdiagramtext"/>
            </w:pPr>
            <w:r>
              <w:t>propFlags</w:t>
            </w:r>
          </w:p>
        </w:tc>
      </w:tr>
      <w:tr w:rsidR="00A43071" w:rsidTr="00A43071">
        <w:trPr>
          <w:trHeight w:hRule="exact" w:val="490"/>
        </w:trPr>
        <w:tc>
          <w:tcPr>
            <w:tcW w:w="8640" w:type="dxa"/>
            <w:gridSpan w:val="32"/>
          </w:tcPr>
          <w:p w:rsidR="00A43071" w:rsidRDefault="009F1B03">
            <w:pPr>
              <w:pStyle w:val="Packetdiagramtext"/>
            </w:pPr>
            <w:r>
              <w:t>obwszDisplayName</w:t>
            </w:r>
          </w:p>
        </w:tc>
      </w:tr>
    </w:tbl>
    <w:p w:rsidR="00A43071" w:rsidRDefault="009F1B03">
      <w:pPr>
        <w:pStyle w:val="Definition-Field"/>
        <w:ind w:left="720"/>
      </w:pPr>
      <w:r>
        <w:rPr>
          <w:b/>
        </w:rPr>
        <w:t xml:space="preserve">lPropID (4 bytes): </w:t>
      </w:r>
      <w:r>
        <w:t xml:space="preserve">These 4 bytes indicate the value of the </w:t>
      </w:r>
      <w:r>
        <w:rPr>
          <w:b/>
        </w:rPr>
        <w:t>lPropID</w:t>
      </w:r>
      <w:r>
        <w:t xml:space="preserve"> field of the first CATRANSPROP (section 2.2.2.3) structure that is transferred in the CERTTRANSBLOB (section 2.2.2.2)</w:t>
      </w:r>
      <w:r>
        <w:t xml:space="preserve"> structure. </w:t>
      </w:r>
      <w:hyperlink w:anchor="gt_079478cb-f4c5-4ce5-b72b-2144da5d2ce7">
        <w:r>
          <w:rPr>
            <w:rStyle w:val="HyperlinkGreen"/>
            <w:b/>
          </w:rPr>
          <w:t>Little-endian</w:t>
        </w:r>
      </w:hyperlink>
      <w:r>
        <w:t xml:space="preserve"> encoding format MUST be used.</w:t>
      </w:r>
    </w:p>
    <w:p w:rsidR="00A43071" w:rsidRDefault="009F1B03">
      <w:pPr>
        <w:pStyle w:val="Definition-Field"/>
        <w:ind w:left="720"/>
      </w:pPr>
      <w:r>
        <w:rPr>
          <w:b/>
        </w:rPr>
        <w:t xml:space="preserve">propType (1 byte): </w:t>
      </w:r>
      <w:r>
        <w:t xml:space="preserve">This byte indicates the value of </w:t>
      </w:r>
      <w:r>
        <w:rPr>
          <w:b/>
        </w:rPr>
        <w:t>propType</w:t>
      </w:r>
      <w:r>
        <w:t xml:space="preserve"> field of the first CATRANSPROP (section 2.2.2.3)</w:t>
      </w:r>
      <w:r>
        <w:t xml:space="preserve"> structure that is transferred in the CERTTRANSBLOB (section 2.2.2.2) structure.</w:t>
      </w:r>
    </w:p>
    <w:p w:rsidR="00A43071" w:rsidRDefault="009F1B03">
      <w:pPr>
        <w:pStyle w:val="Definition-Field"/>
        <w:ind w:left="720"/>
      </w:pPr>
      <w:r>
        <w:rPr>
          <w:b/>
        </w:rPr>
        <w:t xml:space="preserve">Reserved (1 byte): </w:t>
      </w:r>
      <w:r>
        <w:t>MUST be set to 0 and ignored upon receipt.</w:t>
      </w:r>
    </w:p>
    <w:p w:rsidR="00A43071" w:rsidRDefault="009F1B03">
      <w:pPr>
        <w:pStyle w:val="Definition-Field"/>
        <w:ind w:left="720"/>
      </w:pPr>
      <w:r>
        <w:rPr>
          <w:b/>
        </w:rPr>
        <w:lastRenderedPageBreak/>
        <w:t xml:space="preserve">propFlags (2 bytes): </w:t>
      </w:r>
      <w:r>
        <w:t xml:space="preserve">These 2 bytes indicate the value of the </w:t>
      </w:r>
      <w:r>
        <w:rPr>
          <w:b/>
        </w:rPr>
        <w:t>propFlags</w:t>
      </w:r>
      <w:r>
        <w:t xml:space="preserve"> field of the first CATRANSPROP (section 2.</w:t>
      </w:r>
      <w:r>
        <w:t>2.2.3) structure that is transferred in the CERTTRANSBLOB (section 2.2.2.2) structure. Little-endian encoding format MUST be used.</w:t>
      </w:r>
    </w:p>
    <w:p w:rsidR="00A43071" w:rsidRDefault="009F1B03">
      <w:pPr>
        <w:pStyle w:val="Definition-Field"/>
        <w:ind w:left="720"/>
      </w:pPr>
      <w:r>
        <w:rPr>
          <w:b/>
        </w:rPr>
        <w:t xml:space="preserve">obwszDisplayName (4 bytes): </w:t>
      </w:r>
      <w:r>
        <w:t xml:space="preserve">These 4 bytes indicate the value of the </w:t>
      </w:r>
      <w:r>
        <w:rPr>
          <w:b/>
        </w:rPr>
        <w:t>obwszDisplayName</w:t>
      </w:r>
      <w:r>
        <w:t xml:space="preserve"> field of the first CATRANSPROP (section </w:t>
      </w:r>
      <w:r>
        <w:t xml:space="preserve">2.2.2.3) structure that transfers in the CERTTRANSBLOB (section 2.2.2.2) structure. Little-endian encoding format MUST be used. The value of this field indicates an offset from the beginning of the </w:t>
      </w:r>
      <w:r>
        <w:rPr>
          <w:b/>
        </w:rPr>
        <w:t>pb</w:t>
      </w:r>
      <w:r>
        <w:t xml:space="preserve"> field to where the data value for this property can be </w:t>
      </w:r>
      <w:r>
        <w:t>found in the byte array. The value of this field must be DWORD-aligned.</w:t>
      </w:r>
    </w:p>
    <w:p w:rsidR="00A43071" w:rsidRDefault="009F1B03">
      <w:pPr>
        <w:pStyle w:val="Definition-Field"/>
      </w:pPr>
      <w:r>
        <w:rPr>
          <w:b/>
        </w:rPr>
        <w:t xml:space="preserve">Byte Array (variable): </w:t>
      </w:r>
      <w:r>
        <w:t>Contains the DisplayName data value for all the properties. The data value for one property MUST not overlap with another property's data value. Arbitrary paddin</w:t>
      </w:r>
      <w:r>
        <w:t xml:space="preserve">g can be added before or after data values. Each data value MUST be encoded as a </w:t>
      </w:r>
      <w:hyperlink r:id="rId204">
        <w:r>
          <w:rPr>
            <w:rStyle w:val="Hyperlink"/>
          </w:rPr>
          <w:t>[UNICODE]</w:t>
        </w:r>
      </w:hyperlink>
      <w:r>
        <w:t xml:space="preserve"> null-terminated string in little-endian format.</w:t>
      </w:r>
    </w:p>
    <w:p w:rsidR="00A43071" w:rsidRDefault="009F1B03">
      <w:pPr>
        <w:pStyle w:val="Heading4"/>
      </w:pPr>
      <w:bookmarkStart w:id="192" w:name="section_4fa5241cd10e401187e0c74753d725a3"/>
      <w:bookmarkStart w:id="193" w:name="_Toc83680543"/>
      <w:r>
        <w:t>CAINFO</w:t>
      </w:r>
      <w:bookmarkEnd w:id="192"/>
      <w:bookmarkEnd w:id="193"/>
      <w:r>
        <w:fldChar w:fldCharType="begin"/>
      </w:r>
      <w:r>
        <w:instrText xml:space="preserve"> XE "CAINFO structure"</w:instrText>
      </w:r>
      <w:r>
        <w:fldChar w:fldCharType="end"/>
      </w:r>
    </w:p>
    <w:p w:rsidR="00A43071" w:rsidRDefault="009F1B03">
      <w:r>
        <w:t xml:space="preserve">The </w:t>
      </w:r>
      <w:r>
        <w:rPr>
          <w:b/>
        </w:rPr>
        <w:t>CAINFO</w:t>
      </w:r>
      <w:r>
        <w:t xml:space="preserve"> structure </w:t>
      </w:r>
      <w:r>
        <w:t xml:space="preserve">defines a basic informational block that describes a </w:t>
      </w:r>
      <w:hyperlink w:anchor="gt_c925d5d7-a442-4ba4-9586-5f94ccec847a">
        <w:r>
          <w:rPr>
            <w:rStyle w:val="HyperlinkGreen"/>
            <w:b/>
          </w:rPr>
          <w:t>CA</w:t>
        </w:r>
      </w:hyperlink>
      <w:r>
        <w:t>.</w:t>
      </w:r>
    </w:p>
    <w:p w:rsidR="00A43071" w:rsidRDefault="009F1B03">
      <w:pPr>
        <w:pStyle w:val="Code"/>
      </w:pPr>
      <w:r>
        <w:t>typedef struct _CAINFO {</w:t>
      </w:r>
    </w:p>
    <w:p w:rsidR="00A43071" w:rsidRDefault="009F1B03">
      <w:pPr>
        <w:pStyle w:val="Code"/>
      </w:pPr>
      <w:r>
        <w:t xml:space="preserve">  DWORD cbSize;</w:t>
      </w:r>
    </w:p>
    <w:p w:rsidR="00A43071" w:rsidRDefault="009F1B03">
      <w:pPr>
        <w:pStyle w:val="Code"/>
      </w:pPr>
      <w:r>
        <w:t xml:space="preserve">  long CAType;</w:t>
      </w:r>
    </w:p>
    <w:p w:rsidR="00A43071" w:rsidRDefault="009F1B03">
      <w:pPr>
        <w:pStyle w:val="Code"/>
      </w:pPr>
      <w:r>
        <w:t xml:space="preserve">  DWORD cCASignatureCerts;</w:t>
      </w:r>
    </w:p>
    <w:p w:rsidR="00A43071" w:rsidRDefault="009F1B03">
      <w:pPr>
        <w:pStyle w:val="Code"/>
      </w:pPr>
      <w:r>
        <w:t xml:space="preserve">  DWORD cCAExchangeCerts;</w:t>
      </w:r>
    </w:p>
    <w:p w:rsidR="00A43071" w:rsidRDefault="009F1B03">
      <w:pPr>
        <w:pStyle w:val="Code"/>
      </w:pPr>
      <w:r>
        <w:t xml:space="preserve">  DWORD cExitAlgorithms;</w:t>
      </w:r>
    </w:p>
    <w:p w:rsidR="00A43071" w:rsidRDefault="009F1B03">
      <w:pPr>
        <w:pStyle w:val="Code"/>
      </w:pPr>
      <w:r>
        <w:t xml:space="preserve">  long lPropIDMax;</w:t>
      </w:r>
    </w:p>
    <w:p w:rsidR="00A43071" w:rsidRDefault="009F1B03">
      <w:pPr>
        <w:pStyle w:val="Code"/>
      </w:pPr>
      <w:r>
        <w:t xml:space="preserve">  long lRoleSeparationEnabled;</w:t>
      </w:r>
    </w:p>
    <w:p w:rsidR="00A43071" w:rsidRDefault="009F1B03">
      <w:pPr>
        <w:pStyle w:val="Code"/>
      </w:pPr>
      <w:r>
        <w:t xml:space="preserve">  DWORD cKRACertUsedCount;</w:t>
      </w:r>
    </w:p>
    <w:p w:rsidR="00A43071" w:rsidRDefault="009F1B03">
      <w:pPr>
        <w:pStyle w:val="Code"/>
      </w:pPr>
      <w:r>
        <w:t xml:space="preserve">  DWORD cKRACertCount;</w:t>
      </w:r>
    </w:p>
    <w:p w:rsidR="00A43071" w:rsidRDefault="009F1B03">
      <w:pPr>
        <w:pStyle w:val="Code"/>
      </w:pPr>
      <w:r>
        <w:t xml:space="preserve">  DWORD fAdvancedServer;</w:t>
      </w:r>
    </w:p>
    <w:p w:rsidR="00A43071" w:rsidRDefault="009F1B03">
      <w:pPr>
        <w:pStyle w:val="Code"/>
      </w:pPr>
      <w:r>
        <w:t>} CAINFO;</w:t>
      </w:r>
    </w:p>
    <w:p w:rsidR="00A43071" w:rsidRDefault="009F1B03">
      <w:pPr>
        <w:pStyle w:val="Definition-Field"/>
      </w:pPr>
      <w:r>
        <w:rPr>
          <w:b/>
        </w:rPr>
        <w:t>cbSize:</w:t>
      </w:r>
      <w:r>
        <w:t>  Unsigned integer value that MUST contain the size of this structure in bytes.</w:t>
      </w:r>
    </w:p>
    <w:p w:rsidR="00A43071" w:rsidRDefault="009F1B03">
      <w:pPr>
        <w:pStyle w:val="Definition-Field"/>
      </w:pPr>
      <w:r>
        <w:rPr>
          <w:b/>
        </w:rPr>
        <w:t>CAType:</w:t>
      </w:r>
      <w:r>
        <w:t>  Integer value that SHOULD</w:t>
      </w:r>
      <w:r>
        <w:t xml:space="preserve"> contain a constant describing the CA type. The value SHOULD be one of the values in the following table.</w:t>
      </w:r>
    </w:p>
    <w:p w:rsidR="00A43071" w:rsidRDefault="009F1B03">
      <w:pPr>
        <w:pStyle w:val="Definition-Field2"/>
      </w:pPr>
      <w:r>
        <w:rPr>
          <w:b/>
        </w:rPr>
        <w:t>Note</w:t>
      </w:r>
      <w:r>
        <w:t>  The value 0x00000002 MUST NOT be used for this parameter.</w:t>
      </w:r>
    </w:p>
    <w:tbl>
      <w:tblPr>
        <w:tblStyle w:val="Table-ShadedHeader"/>
        <w:tblW w:w="8910" w:type="dxa"/>
        <w:tblInd w:w="475" w:type="dxa"/>
        <w:tblLook w:val="04A0" w:firstRow="1" w:lastRow="0" w:firstColumn="1" w:lastColumn="0" w:noHBand="0" w:noVBand="1"/>
      </w:tblPr>
      <w:tblGrid>
        <w:gridCol w:w="2695"/>
        <w:gridCol w:w="6215"/>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6215" w:type="dxa"/>
          </w:tcPr>
          <w:p w:rsidR="00A43071" w:rsidRDefault="009F1B03">
            <w:pPr>
              <w:pStyle w:val="TableHeaderText"/>
            </w:pPr>
            <w:r>
              <w:t>Meaning</w:t>
            </w:r>
          </w:p>
        </w:tc>
      </w:tr>
      <w:tr w:rsidR="00A43071" w:rsidTr="00A43071">
        <w:tc>
          <w:tcPr>
            <w:tcW w:w="0" w:type="auto"/>
          </w:tcPr>
          <w:p w:rsidR="00A43071" w:rsidRDefault="009F1B03">
            <w:pPr>
              <w:pStyle w:val="TableBodyText"/>
            </w:pPr>
            <w:r>
              <w:t>ENUM_ENTERPRISE_ROOTCA</w:t>
            </w:r>
          </w:p>
          <w:p w:rsidR="00A43071" w:rsidRDefault="009F1B03">
            <w:pPr>
              <w:pStyle w:val="TableBodyText"/>
            </w:pPr>
            <w:r>
              <w:t>0x00000000</w:t>
            </w:r>
          </w:p>
        </w:tc>
        <w:tc>
          <w:tcPr>
            <w:tcW w:w="6215" w:type="dxa"/>
          </w:tcPr>
          <w:p w:rsidR="00A43071" w:rsidRDefault="009F1B03">
            <w:pPr>
              <w:pStyle w:val="TableBodyText"/>
            </w:pPr>
            <w:r>
              <w:t>The CA is an enterprise root (self-si</w:t>
            </w:r>
            <w:r>
              <w:t xml:space="preserve">gned) CA. For more information, see </w:t>
            </w:r>
            <w:hyperlink r:id="rId205">
              <w:r>
                <w:rPr>
                  <w:rStyle w:val="Hyperlink"/>
                </w:rPr>
                <w:t>[MSFT-PKI]</w:t>
              </w:r>
            </w:hyperlink>
            <w:r>
              <w:t>.</w:t>
            </w:r>
          </w:p>
        </w:tc>
      </w:tr>
      <w:tr w:rsidR="00A43071" w:rsidTr="00A43071">
        <w:tc>
          <w:tcPr>
            <w:tcW w:w="0" w:type="auto"/>
          </w:tcPr>
          <w:p w:rsidR="00A43071" w:rsidRDefault="009F1B03">
            <w:pPr>
              <w:pStyle w:val="TableBodyText"/>
            </w:pPr>
            <w:r>
              <w:t>ENUM_ENTERPRISE_SUBCA</w:t>
            </w:r>
          </w:p>
          <w:p w:rsidR="00A43071" w:rsidRDefault="009F1B03">
            <w:pPr>
              <w:pStyle w:val="TableBodyText"/>
            </w:pPr>
            <w:r>
              <w:t>0x00000001</w:t>
            </w:r>
          </w:p>
        </w:tc>
        <w:tc>
          <w:tcPr>
            <w:tcW w:w="6215" w:type="dxa"/>
          </w:tcPr>
          <w:p w:rsidR="00A43071" w:rsidRDefault="009F1B03">
            <w:pPr>
              <w:pStyle w:val="TableBodyText"/>
            </w:pPr>
            <w:r>
              <w:t xml:space="preserve">The CA is an enterprise </w:t>
            </w:r>
            <w:hyperlink w:anchor="gt_8944be61-749a-43da-9374-0f8e7ad88a09">
              <w:r>
                <w:rPr>
                  <w:rStyle w:val="HyperlinkGreen"/>
                  <w:b/>
                </w:rPr>
                <w:t>subordinate CA</w:t>
              </w:r>
            </w:hyperlink>
            <w:r>
              <w:t>. For more information, see [MSFT-PKI].</w:t>
            </w:r>
          </w:p>
        </w:tc>
      </w:tr>
      <w:tr w:rsidR="00A43071" w:rsidTr="00A43071">
        <w:tc>
          <w:tcPr>
            <w:tcW w:w="0" w:type="auto"/>
          </w:tcPr>
          <w:p w:rsidR="00A43071" w:rsidRDefault="009F1B03">
            <w:pPr>
              <w:pStyle w:val="TableBodyText"/>
            </w:pPr>
            <w:r>
              <w:t>ENUM_STANDALONE_ROOTCA</w:t>
            </w:r>
          </w:p>
          <w:p w:rsidR="00A43071" w:rsidRDefault="009F1B03">
            <w:pPr>
              <w:pStyle w:val="TableBodyText"/>
            </w:pPr>
            <w:r>
              <w:t>0x00000003</w:t>
            </w:r>
          </w:p>
        </w:tc>
        <w:tc>
          <w:tcPr>
            <w:tcW w:w="6215" w:type="dxa"/>
          </w:tcPr>
          <w:p w:rsidR="00A43071" w:rsidRDefault="009F1B03">
            <w:pPr>
              <w:pStyle w:val="TableBodyText"/>
            </w:pPr>
            <w:r>
              <w:t>The CA is a stand-alone root (self-signed) CA. For more information, see [MSFT-PKI].</w:t>
            </w:r>
          </w:p>
        </w:tc>
      </w:tr>
      <w:tr w:rsidR="00A43071" w:rsidTr="00A43071">
        <w:tc>
          <w:tcPr>
            <w:tcW w:w="0" w:type="auto"/>
          </w:tcPr>
          <w:p w:rsidR="00A43071" w:rsidRDefault="009F1B03">
            <w:pPr>
              <w:pStyle w:val="TableBodyText"/>
            </w:pPr>
            <w:r>
              <w:t>ENUM_STANDALONE_SUBCA</w:t>
            </w:r>
          </w:p>
          <w:p w:rsidR="00A43071" w:rsidRDefault="009F1B03">
            <w:pPr>
              <w:pStyle w:val="TableBodyText"/>
            </w:pPr>
            <w:r>
              <w:t>0x00000004</w:t>
            </w:r>
          </w:p>
        </w:tc>
        <w:tc>
          <w:tcPr>
            <w:tcW w:w="6215" w:type="dxa"/>
          </w:tcPr>
          <w:p w:rsidR="00A43071" w:rsidRDefault="009F1B03">
            <w:pPr>
              <w:pStyle w:val="TableBodyText"/>
            </w:pPr>
            <w:r>
              <w:t xml:space="preserve">The CA is a stand-alone subordinate CA. For more information, </w:t>
            </w:r>
            <w:r>
              <w:t>see [MSFT-PKI].</w:t>
            </w:r>
          </w:p>
        </w:tc>
      </w:tr>
      <w:tr w:rsidR="00A43071" w:rsidTr="00A43071">
        <w:tc>
          <w:tcPr>
            <w:tcW w:w="0" w:type="auto"/>
          </w:tcPr>
          <w:p w:rsidR="00A43071" w:rsidRDefault="009F1B03">
            <w:pPr>
              <w:pStyle w:val="TableBodyText"/>
            </w:pPr>
            <w:r>
              <w:t>ENUM_UNKNOWN_CA</w:t>
            </w:r>
          </w:p>
          <w:p w:rsidR="00A43071" w:rsidRDefault="009F1B03">
            <w:pPr>
              <w:pStyle w:val="TableBodyText"/>
            </w:pPr>
            <w:r>
              <w:t>0x00000005</w:t>
            </w:r>
          </w:p>
        </w:tc>
        <w:tc>
          <w:tcPr>
            <w:tcW w:w="6215" w:type="dxa"/>
          </w:tcPr>
          <w:p w:rsidR="00A43071" w:rsidRDefault="009F1B03">
            <w:pPr>
              <w:pStyle w:val="TableBodyText"/>
            </w:pPr>
            <w:r>
              <w:t>The CA type is unknown.</w:t>
            </w:r>
          </w:p>
        </w:tc>
      </w:tr>
    </w:tbl>
    <w:p w:rsidR="00A43071" w:rsidRDefault="009F1B03">
      <w:pPr>
        <w:pStyle w:val="Definition-Field"/>
      </w:pPr>
      <w:r>
        <w:rPr>
          <w:b/>
        </w:rPr>
        <w:t>cCASignatureCerts:</w:t>
      </w:r>
      <w:r>
        <w:t xml:space="preserve">  Unsigned integer value that SHOULD contain the count of CA </w:t>
      </w:r>
      <w:hyperlink w:anchor="gt_6a2366ee-fc9c-4406-963d-eac335ed8fc5">
        <w:r>
          <w:rPr>
            <w:rStyle w:val="HyperlinkGreen"/>
            <w:b/>
          </w:rPr>
          <w:t>signing certificates</w:t>
        </w:r>
      </w:hyperlink>
      <w:r>
        <w:t xml:space="preserve"> in the CA. A CA signing c</w:t>
      </w:r>
      <w:r>
        <w:t xml:space="preserve">ertificate contains a </w:t>
      </w:r>
      <w:hyperlink w:anchor="gt_4cf96ca0-e3a9-4165-8d1a-a21b1397007a">
        <w:r>
          <w:rPr>
            <w:rStyle w:val="HyperlinkGreen"/>
            <w:b/>
          </w:rPr>
          <w:t>public key</w:t>
        </w:r>
      </w:hyperlink>
      <w:r>
        <w:t xml:space="preserve"> that is in turn associated </w:t>
      </w:r>
      <w:r>
        <w:lastRenderedPageBreak/>
        <w:t xml:space="preserve">with the </w:t>
      </w:r>
      <w:hyperlink w:anchor="gt_6fca10f4-e829-42ab-ad40-1566585060ca">
        <w:r>
          <w:rPr>
            <w:rStyle w:val="HyperlinkGreen"/>
            <w:b/>
          </w:rPr>
          <w:t>private key</w:t>
        </w:r>
      </w:hyperlink>
      <w:r>
        <w:t xml:space="preserve"> used to sign </w:t>
      </w:r>
      <w:hyperlink w:anchor="gt_7a0f4b71-23ba-434f-b781-28053ed64879">
        <w:r>
          <w:rPr>
            <w:rStyle w:val="HyperlinkGreen"/>
            <w:b/>
          </w:rPr>
          <w:t>certificates</w:t>
        </w:r>
      </w:hyperlink>
      <w:r>
        <w:t xml:space="preserve"> that are issued by the CA. For more information on CA signing certificates, see [MSFT-PKI].</w:t>
      </w:r>
    </w:p>
    <w:p w:rsidR="00A43071" w:rsidRDefault="009F1B03">
      <w:pPr>
        <w:pStyle w:val="Definition-Field"/>
      </w:pPr>
      <w:r>
        <w:rPr>
          <w:b/>
        </w:rPr>
        <w:t>cCAExchangeCerts:</w:t>
      </w:r>
      <w:r>
        <w:t xml:space="preserve">  Unsigned integer value that SHOULD contain the count of CA </w:t>
      </w:r>
      <w:hyperlink w:anchor="gt_d3e1039c-49e0-4ccf-bb89-67829214a190">
        <w:r>
          <w:rPr>
            <w:rStyle w:val="HyperlinkGreen"/>
            <w:b/>
          </w:rPr>
          <w:t>exchange certificates</w:t>
        </w:r>
      </w:hyperlink>
      <w:r>
        <w:t xml:space="preserve"> in the CA. CA exchange certificates contain public keys that are used to encrypt requests sent to a CA. For more information, see </w:t>
      </w:r>
      <w:hyperlink r:id="rId206">
        <w:r>
          <w:rPr>
            <w:rStyle w:val="Hyperlink"/>
          </w:rPr>
          <w:t>[MSFT-ARCHIVE]</w:t>
        </w:r>
      </w:hyperlink>
      <w:r>
        <w:t>.</w:t>
      </w:r>
    </w:p>
    <w:p w:rsidR="00A43071" w:rsidRDefault="009F1B03">
      <w:pPr>
        <w:pStyle w:val="Definition-Field"/>
      </w:pPr>
      <w:r>
        <w:rPr>
          <w:b/>
        </w:rPr>
        <w:t>cExitAlgor</w:t>
      </w:r>
      <w:r>
        <w:rPr>
          <w:b/>
        </w:rPr>
        <w:t>ithms:</w:t>
      </w:r>
      <w:r>
        <w:t xml:space="preserve">  Unsigned integer value that SHOULD contain the number of </w:t>
      </w:r>
      <w:hyperlink w:anchor="gt_240a9746-c99e-4765-a9ee-6d60f1a9ffd1">
        <w:r>
          <w:rPr>
            <w:rStyle w:val="HyperlinkGreen"/>
            <w:b/>
          </w:rPr>
          <w:t>exit algorithms</w:t>
        </w:r>
      </w:hyperlink>
      <w:r>
        <w:t xml:space="preserve"> that are installed and active for the CA.</w:t>
      </w:r>
    </w:p>
    <w:p w:rsidR="00A43071" w:rsidRDefault="009F1B03">
      <w:pPr>
        <w:pStyle w:val="Definition-Field"/>
      </w:pPr>
      <w:r>
        <w:rPr>
          <w:b/>
        </w:rPr>
        <w:t>lPropIDMax:</w:t>
      </w:r>
      <w:r>
        <w:t>  Integer that SHOULD contain the maximum supported value fo</w:t>
      </w:r>
      <w:r>
        <w:t xml:space="preserve">r the </w:t>
      </w:r>
      <w:r>
        <w:rPr>
          <w:i/>
        </w:rPr>
        <w:t>PropID</w:t>
      </w:r>
      <w:r>
        <w:t xml:space="preserve"> parameter in the </w:t>
      </w:r>
      <w:hyperlink w:anchor="Section_7c715f9fdb5041c3abfc0021c6390d4e" w:history="1">
        <w:r>
          <w:rPr>
            <w:rStyle w:val="Hyperlink"/>
          </w:rPr>
          <w:t>ICertRequestD2::GetCAProperty</w:t>
        </w:r>
      </w:hyperlink>
      <w:r>
        <w:t xml:space="preserve"> method. For more information on CA properties, see section 3.2.1.4.3.2.</w:t>
      </w:r>
    </w:p>
    <w:p w:rsidR="00A43071" w:rsidRDefault="009F1B03">
      <w:pPr>
        <w:pStyle w:val="Definition-Field"/>
      </w:pPr>
      <w:r>
        <w:rPr>
          <w:b/>
        </w:rPr>
        <w:t>lRoleSeparationEnabled:</w:t>
      </w:r>
      <w:r>
        <w:t>  Integer value that SHOULD indicate whet</w:t>
      </w:r>
      <w:r>
        <w:t xml:space="preserve">her </w:t>
      </w:r>
      <w:hyperlink w:anchor="gt_c8d4c794-723a-40bd-be6d-7cc5a800c579">
        <w:r>
          <w:rPr>
            <w:rStyle w:val="HyperlinkGreen"/>
            <w:b/>
          </w:rPr>
          <w:t>CA role separation</w:t>
        </w:r>
      </w:hyperlink>
      <w:r>
        <w:t xml:space="preserve"> is enabled on the CA. A value of 0 indicates that CA role separation is disabled; a value of 1 indicates that it is enabled.</w:t>
      </w:r>
    </w:p>
    <w:p w:rsidR="00A43071" w:rsidRDefault="009F1B03">
      <w:pPr>
        <w:pStyle w:val="Definition-Field"/>
      </w:pPr>
      <w:r>
        <w:rPr>
          <w:b/>
        </w:rPr>
        <w:t>cKRACertUsedCount:</w:t>
      </w:r>
      <w:r>
        <w:t>  Unsigned integer value tha</w:t>
      </w:r>
      <w:r>
        <w:t xml:space="preserve">t SHOULD contain the number of </w:t>
      </w:r>
      <w:hyperlink w:anchor="gt_d0a0d050-0dd5-4620-a7f8-7b3a3b71ae09">
        <w:r>
          <w:rPr>
            <w:rStyle w:val="HyperlinkGreen"/>
            <w:b/>
          </w:rPr>
          <w:t>key recovery agent (KRA)</w:t>
        </w:r>
      </w:hyperlink>
      <w:r>
        <w:t xml:space="preserve"> </w:t>
      </w:r>
      <w:hyperlink w:anchor="gt_718bfd46-3cd2-45e8-befa-55f5c9f3be7b">
        <w:r>
          <w:rPr>
            <w:rStyle w:val="HyperlinkGreen"/>
            <w:b/>
          </w:rPr>
          <w:t>keys</w:t>
        </w:r>
      </w:hyperlink>
      <w:r>
        <w:t xml:space="preserve"> used to encrypt each archived private key.</w:t>
      </w:r>
    </w:p>
    <w:p w:rsidR="00A43071" w:rsidRDefault="009F1B03">
      <w:pPr>
        <w:pStyle w:val="Definition-Field"/>
      </w:pPr>
      <w:r>
        <w:rPr>
          <w:b/>
        </w:rPr>
        <w:t>cKRACertCount:</w:t>
      </w:r>
      <w:r>
        <w:t>  Unsigned integer value that SHOULD contain the number of KRA keys available for the CA to encrypt archived private keys.</w:t>
      </w:r>
    </w:p>
    <w:p w:rsidR="00A43071" w:rsidRDefault="009F1B03">
      <w:pPr>
        <w:pStyle w:val="Definition-Field"/>
      </w:pPr>
      <w:r>
        <w:rPr>
          <w:b/>
        </w:rPr>
        <w:t>fAdvancedServer:</w:t>
      </w:r>
      <w:r>
        <w:t xml:space="preserve">  Unsigned integer value that SHOULD be set to 0 for </w:t>
      </w:r>
      <w:hyperlink w:anchor="gt_22ca6cf7-f825-4ea2-a604-8eb9888d2b3a">
        <w:r>
          <w:rPr>
            <w:rStyle w:val="HyperlinkGreen"/>
            <w:b/>
          </w:rPr>
          <w:t>standard CA</w:t>
        </w:r>
      </w:hyperlink>
      <w:r>
        <w:t xml:space="preserve"> and 1 for </w:t>
      </w:r>
      <w:hyperlink w:anchor="gt_456bc2c5-d6e8-4ff7-a723-1a08e6d3cf09">
        <w:r>
          <w:rPr>
            <w:rStyle w:val="HyperlinkGreen"/>
            <w:b/>
          </w:rPr>
          <w:t>advanced CA</w:t>
        </w:r>
      </w:hyperlink>
      <w:r>
        <w:t>. This value is a Boolean value. The CA SHOULD return 0 or 1.</w:t>
      </w:r>
    </w:p>
    <w:p w:rsidR="00A43071" w:rsidRDefault="009F1B03">
      <w:pPr>
        <w:pStyle w:val="Heading4"/>
      </w:pPr>
      <w:bookmarkStart w:id="194" w:name="section_20a297ae20df4badb9d44f7509ce4d6f"/>
      <w:bookmarkStart w:id="195" w:name="_Toc83680544"/>
      <w:r>
        <w:t>KeyAttestationStatement</w:t>
      </w:r>
      <w:bookmarkEnd w:id="194"/>
      <w:bookmarkEnd w:id="195"/>
      <w:r>
        <w:fldChar w:fldCharType="begin"/>
      </w:r>
      <w:r>
        <w:instrText xml:space="preserve"> XE "KeyAttestationStatement structure"</w:instrText>
      </w:r>
      <w:r>
        <w:fldChar w:fldCharType="end"/>
      </w:r>
    </w:p>
    <w:p w:rsidR="00A43071" w:rsidRDefault="009F1B03">
      <w:r>
        <w:t>The KeyAttestationStatement struct</w:t>
      </w:r>
      <w:r>
        <w:t>ure is defined as follows:</w:t>
      </w:r>
      <w:bookmarkStart w:id="19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96"/>
    </w:p>
    <w:p w:rsidR="00A43071" w:rsidRDefault="009F1B03">
      <w:pPr>
        <w:pStyle w:val="Code"/>
      </w:pPr>
      <w:r>
        <w:t>typedef struct  {</w:t>
      </w:r>
    </w:p>
    <w:p w:rsidR="00A43071" w:rsidRDefault="009F1B03">
      <w:pPr>
        <w:pStyle w:val="Code"/>
      </w:pPr>
      <w:r>
        <w:t xml:space="preserve">  UINT32 Magic;</w:t>
      </w:r>
    </w:p>
    <w:p w:rsidR="00A43071" w:rsidRDefault="009F1B03">
      <w:pPr>
        <w:pStyle w:val="Code"/>
      </w:pPr>
      <w:r>
        <w:t xml:space="preserve">  UINT32 Version;</w:t>
      </w:r>
    </w:p>
    <w:p w:rsidR="00A43071" w:rsidRDefault="009F1B03">
      <w:pPr>
        <w:pStyle w:val="Code"/>
      </w:pPr>
      <w:r>
        <w:t xml:space="preserve">  UINT32 Platform;</w:t>
      </w:r>
    </w:p>
    <w:p w:rsidR="00A43071" w:rsidRDefault="009F1B03">
      <w:pPr>
        <w:pStyle w:val="Code"/>
      </w:pPr>
      <w:r>
        <w:t xml:space="preserve">  UINT32 HeaderSize;</w:t>
      </w:r>
    </w:p>
    <w:p w:rsidR="00A43071" w:rsidRDefault="009F1B03">
      <w:pPr>
        <w:pStyle w:val="Code"/>
      </w:pPr>
      <w:r>
        <w:t xml:space="preserve">  UINT32 cbIdBinding;</w:t>
      </w:r>
    </w:p>
    <w:p w:rsidR="00A43071" w:rsidRDefault="009F1B03">
      <w:pPr>
        <w:pStyle w:val="Code"/>
      </w:pPr>
      <w:r>
        <w:t xml:space="preserve">  UINT32 cbKeyAttestation;</w:t>
      </w:r>
    </w:p>
    <w:p w:rsidR="00A43071" w:rsidRDefault="009F1B03">
      <w:pPr>
        <w:pStyle w:val="Code"/>
      </w:pPr>
      <w:r>
        <w:t xml:space="preserve">  UINT32 cbAIKOpaque;</w:t>
      </w:r>
    </w:p>
    <w:p w:rsidR="00A43071" w:rsidRDefault="009F1B03">
      <w:pPr>
        <w:pStyle w:val="Code"/>
      </w:pPr>
      <w:r>
        <w:t xml:space="preserve">  BYTE idBinding[cbIdBinding];</w:t>
      </w:r>
    </w:p>
    <w:p w:rsidR="00A43071" w:rsidRDefault="009F1B03">
      <w:pPr>
        <w:pStyle w:val="Code"/>
      </w:pPr>
      <w:r>
        <w:t xml:space="preserve">  BYTE keyAttestation[cbKeyAttestation];</w:t>
      </w:r>
    </w:p>
    <w:p w:rsidR="00A43071" w:rsidRDefault="009F1B03">
      <w:pPr>
        <w:pStyle w:val="Code"/>
      </w:pPr>
      <w:r>
        <w:t xml:space="preserve">  BYTE aikOpaque[cbAIKOpaque];</w:t>
      </w:r>
    </w:p>
    <w:p w:rsidR="00A43071" w:rsidRDefault="009F1B03">
      <w:pPr>
        <w:pStyle w:val="Code"/>
      </w:pPr>
      <w:r>
        <w:t>} KeyAttestationStatement;</w:t>
      </w:r>
    </w:p>
    <w:p w:rsidR="00A43071" w:rsidRDefault="009F1B03">
      <w:pPr>
        <w:pStyle w:val="Definition-Field"/>
      </w:pPr>
      <w:r>
        <w:rPr>
          <w:b/>
        </w:rPr>
        <w:t>Magic:</w:t>
      </w:r>
      <w:r>
        <w:t>  The value MUST be 0x5453414B.</w:t>
      </w:r>
    </w:p>
    <w:p w:rsidR="00A43071" w:rsidRDefault="009F1B03">
      <w:pPr>
        <w:pStyle w:val="Definition-Field"/>
      </w:pPr>
      <w:r>
        <w:rPr>
          <w:b/>
        </w:rPr>
        <w:t>Version:</w:t>
      </w:r>
      <w:r>
        <w:t>  The value MUST be 1.</w:t>
      </w:r>
    </w:p>
    <w:p w:rsidR="00A43071" w:rsidRDefault="009F1B03">
      <w:pPr>
        <w:pStyle w:val="Definition-Field"/>
      </w:pPr>
      <w:r>
        <w:rPr>
          <w:b/>
        </w:rPr>
        <w:t>Platform:</w:t>
      </w:r>
      <w:r>
        <w:t>  The value MUST be either 1 or 2 indicating th</w:t>
      </w:r>
      <w:r>
        <w:t xml:space="preserve">e </w:t>
      </w:r>
      <w:hyperlink w:anchor="gt_7288388e-5351-4538-bcb0-deb95e2abced">
        <w:r>
          <w:rPr>
            <w:rStyle w:val="HyperlinkGreen"/>
            <w:b/>
          </w:rPr>
          <w:t>TPM</w:t>
        </w:r>
      </w:hyperlink>
      <w:r>
        <w:t xml:space="preserve"> platform.</w:t>
      </w:r>
    </w:p>
    <w:p w:rsidR="00A43071" w:rsidRDefault="009F1B03">
      <w:pPr>
        <w:pStyle w:val="Definition-Field"/>
      </w:pPr>
      <w:r>
        <w:rPr>
          <w:b/>
        </w:rPr>
        <w:t>HeaderSize:</w:t>
      </w:r>
      <w:r>
        <w:t>  An integer value denoting the size of the header.</w:t>
      </w:r>
    </w:p>
    <w:p w:rsidR="00A43071" w:rsidRDefault="009F1B03">
      <w:pPr>
        <w:pStyle w:val="Definition-Field"/>
      </w:pPr>
      <w:r>
        <w:rPr>
          <w:b/>
        </w:rPr>
        <w:t>cbIdBinding:</w:t>
      </w:r>
      <w:r>
        <w:t xml:space="preserve">  An integer value denoting the size of the </w:t>
      </w:r>
      <w:r>
        <w:rPr>
          <w:b/>
        </w:rPr>
        <w:t>idBinding</w:t>
      </w:r>
      <w:r>
        <w:t xml:space="preserve"> field.</w:t>
      </w:r>
    </w:p>
    <w:p w:rsidR="00A43071" w:rsidRDefault="009F1B03">
      <w:pPr>
        <w:pStyle w:val="Definition-Field"/>
      </w:pPr>
      <w:r>
        <w:rPr>
          <w:b/>
        </w:rPr>
        <w:t>cbKeyAttestation:</w:t>
      </w:r>
      <w:r>
        <w:t>  An integer value denoti</w:t>
      </w:r>
      <w:r>
        <w:t xml:space="preserve">ng the size of the </w:t>
      </w:r>
      <w:r>
        <w:rPr>
          <w:b/>
        </w:rPr>
        <w:t>keyAttestation</w:t>
      </w:r>
      <w:r>
        <w:t xml:space="preserve"> field.</w:t>
      </w:r>
    </w:p>
    <w:p w:rsidR="00A43071" w:rsidRDefault="009F1B03">
      <w:pPr>
        <w:pStyle w:val="Definition-Field"/>
      </w:pPr>
      <w:r>
        <w:rPr>
          <w:b/>
        </w:rPr>
        <w:t>cbAIKOpaque:</w:t>
      </w:r>
      <w:r>
        <w:t xml:space="preserve">  An integer value denoting the size of the </w:t>
      </w:r>
      <w:r>
        <w:rPr>
          <w:b/>
        </w:rPr>
        <w:t>aikOpaque</w:t>
      </w:r>
      <w:r>
        <w:t xml:space="preserve"> field.</w:t>
      </w:r>
    </w:p>
    <w:p w:rsidR="00A43071" w:rsidRDefault="009F1B03">
      <w:pPr>
        <w:pStyle w:val="Definition-Field"/>
      </w:pPr>
      <w:r>
        <w:rPr>
          <w:b/>
        </w:rPr>
        <w:t>idBinding:</w:t>
      </w:r>
      <w:r>
        <w:t xml:space="preserve">  When the </w:t>
      </w:r>
      <w:r>
        <w:rPr>
          <w:b/>
        </w:rPr>
        <w:t>Platform</w:t>
      </w:r>
      <w:r>
        <w:t xml:space="preserve"> member equals 1, a byte array containing the signature of a </w:t>
      </w:r>
      <w:r>
        <w:rPr>
          <w:b/>
        </w:rPr>
        <w:t>TPM_IDENTITY_CONTENTS</w:t>
      </w:r>
      <w:r>
        <w:t xml:space="preserve"> structure, as defined in </w:t>
      </w:r>
      <w:hyperlink r:id="rId207">
        <w:r>
          <w:rPr>
            <w:rStyle w:val="Hyperlink"/>
          </w:rPr>
          <w:t>[TCG-Struct]</w:t>
        </w:r>
      </w:hyperlink>
      <w:r>
        <w:t xml:space="preserve"> section 12.5. When </w:t>
      </w:r>
      <w:r>
        <w:rPr>
          <w:b/>
        </w:rPr>
        <w:t>Platform</w:t>
      </w:r>
      <w:r>
        <w:t xml:space="preserve"> equals 2, a byte array containing a concatenation of the following structures:</w:t>
      </w:r>
      <w:bookmarkStart w:id="19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7"/>
    </w:p>
    <w:p w:rsidR="00A43071" w:rsidRDefault="009F1B03">
      <w:pPr>
        <w:pStyle w:val="ListParagraph"/>
        <w:numPr>
          <w:ilvl w:val="0"/>
          <w:numId w:val="57"/>
        </w:numPr>
        <w:ind w:left="720"/>
      </w:pPr>
      <w:r>
        <w:lastRenderedPageBreak/>
        <w:t>A TPM</w:t>
      </w:r>
      <w:r>
        <w:t xml:space="preserve">2B_PUBLIC structure defined in </w:t>
      </w:r>
      <w:hyperlink r:id="rId208">
        <w:r>
          <w:rPr>
            <w:rStyle w:val="Hyperlink"/>
          </w:rPr>
          <w:t>[TCG-Struct-V2]</w:t>
        </w:r>
      </w:hyperlink>
      <w:r>
        <w:t xml:space="preserve"> section 12.2.5.</w:t>
      </w:r>
    </w:p>
    <w:p w:rsidR="00A43071" w:rsidRDefault="009F1B03">
      <w:pPr>
        <w:pStyle w:val="ListParagraph"/>
        <w:numPr>
          <w:ilvl w:val="0"/>
          <w:numId w:val="57"/>
        </w:numPr>
        <w:ind w:left="720"/>
      </w:pPr>
      <w:r>
        <w:t>A TPM2B_CREATION_DATA structure defined in [TCG-Struct-V2] section 15.2.</w:t>
      </w:r>
    </w:p>
    <w:p w:rsidR="00A43071" w:rsidRDefault="009F1B03">
      <w:pPr>
        <w:pStyle w:val="ListParagraph"/>
        <w:numPr>
          <w:ilvl w:val="0"/>
          <w:numId w:val="57"/>
        </w:numPr>
        <w:ind w:left="720"/>
      </w:pPr>
      <w:r>
        <w:t>A TPM2B_ATTEST structure defined in [TCG-Struct-V2] se</w:t>
      </w:r>
      <w:r>
        <w:t>ction 10.12.9.</w:t>
      </w:r>
    </w:p>
    <w:p w:rsidR="00A43071" w:rsidRDefault="009F1B03">
      <w:pPr>
        <w:pStyle w:val="ListParagraph"/>
        <w:numPr>
          <w:ilvl w:val="0"/>
          <w:numId w:val="57"/>
        </w:numPr>
        <w:ind w:left="720"/>
      </w:pPr>
      <w:r>
        <w:t>A TPMT_SIGNATURE structure defined in [TCG-Struct-V2] section 11.3.4.</w:t>
      </w:r>
    </w:p>
    <w:p w:rsidR="00A43071" w:rsidRDefault="009F1B03">
      <w:pPr>
        <w:ind w:left="360"/>
      </w:pPr>
      <w:r>
        <w:t>For information on how this signature is constructed, see the following references:</w:t>
      </w:r>
    </w:p>
    <w:p w:rsidR="00A43071" w:rsidRDefault="009F1B03">
      <w:pPr>
        <w:pStyle w:val="ListParagraph"/>
        <w:numPr>
          <w:ilvl w:val="0"/>
          <w:numId w:val="58"/>
        </w:numPr>
        <w:ind w:left="720"/>
      </w:pPr>
      <w:r>
        <w:t xml:space="preserve">When </w:t>
      </w:r>
      <w:r>
        <w:rPr>
          <w:b/>
        </w:rPr>
        <w:t>Platform</w:t>
      </w:r>
      <w:r>
        <w:t xml:space="preserve"> equals 1, </w:t>
      </w:r>
      <w:hyperlink r:id="rId209">
        <w:r>
          <w:rPr>
            <w:rStyle w:val="Hyperlink"/>
          </w:rPr>
          <w:t>[TCG-Commands]</w:t>
        </w:r>
      </w:hyperlink>
      <w:r>
        <w:t xml:space="preserve"> section 15.1.</w:t>
      </w:r>
    </w:p>
    <w:p w:rsidR="00A43071" w:rsidRDefault="009F1B03">
      <w:pPr>
        <w:pStyle w:val="ListParagraph"/>
        <w:numPr>
          <w:ilvl w:val="0"/>
          <w:numId w:val="58"/>
        </w:numPr>
        <w:ind w:left="720"/>
      </w:pPr>
      <w:r>
        <w:t xml:space="preserve">When </w:t>
      </w:r>
      <w:r>
        <w:rPr>
          <w:b/>
        </w:rPr>
        <w:t>Platform</w:t>
      </w:r>
      <w:r>
        <w:t xml:space="preserve"> equals 2, </w:t>
      </w:r>
      <w:hyperlink r:id="rId210">
        <w:r>
          <w:rPr>
            <w:rStyle w:val="Hyperlink"/>
          </w:rPr>
          <w:t>[TCG-Commands-V2]</w:t>
        </w:r>
      </w:hyperlink>
      <w:r>
        <w:t xml:space="preserve"> section 12.1.</w:t>
      </w:r>
    </w:p>
    <w:p w:rsidR="00A43071" w:rsidRDefault="009F1B03">
      <w:pPr>
        <w:pStyle w:val="Definition-Field"/>
      </w:pPr>
      <w:r>
        <w:rPr>
          <w:b/>
        </w:rPr>
        <w:t>keyAttestation:</w:t>
      </w:r>
      <w:r>
        <w:t>  A structure that is defi</w:t>
      </w:r>
      <w:r>
        <w:t>ned as follows:</w:t>
      </w:r>
    </w:p>
    <w:p w:rsidR="00A43071" w:rsidRDefault="009F1B03">
      <w:pPr>
        <w:pStyle w:val="Code"/>
      </w:pPr>
      <w:r>
        <w:t>typedef struct {</w:t>
      </w:r>
    </w:p>
    <w:p w:rsidR="00A43071" w:rsidRDefault="009F1B03">
      <w:pPr>
        <w:pStyle w:val="Code"/>
      </w:pPr>
      <w:r>
        <w:t xml:space="preserve">  UINT32 Magic;</w:t>
      </w:r>
    </w:p>
    <w:p w:rsidR="00A43071" w:rsidRDefault="009F1B03">
      <w:pPr>
        <w:pStyle w:val="Code"/>
      </w:pPr>
      <w:r>
        <w:t xml:space="preserve">  UINT32 Platform;</w:t>
      </w:r>
    </w:p>
    <w:p w:rsidR="00A43071" w:rsidRDefault="009F1B03">
      <w:pPr>
        <w:pStyle w:val="Code"/>
      </w:pPr>
      <w:r>
        <w:t xml:space="preserve">  UINT32 HeaderSize;</w:t>
      </w:r>
    </w:p>
    <w:p w:rsidR="00A43071" w:rsidRDefault="009F1B03">
      <w:pPr>
        <w:pStyle w:val="Code"/>
      </w:pPr>
      <w:r>
        <w:t xml:space="preserve">  UINT32 cbKeyAttest;</w:t>
      </w:r>
    </w:p>
    <w:p w:rsidR="00A43071" w:rsidRDefault="009F1B03">
      <w:pPr>
        <w:pStyle w:val="Code"/>
      </w:pPr>
      <w:r>
        <w:t xml:space="preserve">  UINT32 cbSignature;</w:t>
      </w:r>
    </w:p>
    <w:p w:rsidR="00A43071" w:rsidRDefault="009F1B03">
      <w:pPr>
        <w:pStyle w:val="Code"/>
      </w:pPr>
      <w:r>
        <w:t xml:space="preserve">  UINT32 cbKeyBlob;</w:t>
      </w:r>
    </w:p>
    <w:p w:rsidR="00A43071" w:rsidRDefault="009F1B03">
      <w:pPr>
        <w:pStyle w:val="Code"/>
      </w:pPr>
      <w:r>
        <w:t xml:space="preserve">  BYTE keyAttest[cbKeyAttest];</w:t>
      </w:r>
    </w:p>
    <w:p w:rsidR="00A43071" w:rsidRDefault="009F1B03">
      <w:pPr>
        <w:pStyle w:val="Code"/>
      </w:pPr>
      <w:r>
        <w:t xml:space="preserve">  BYTE signature[cbSignature];</w:t>
      </w:r>
    </w:p>
    <w:p w:rsidR="00A43071" w:rsidRDefault="009F1B03">
      <w:pPr>
        <w:pStyle w:val="Code"/>
      </w:pPr>
      <w:r>
        <w:t xml:space="preserve">  BYTE keyBlob[cbKeyBlob];</w:t>
      </w:r>
    </w:p>
    <w:p w:rsidR="00A43071" w:rsidRDefault="009F1B03">
      <w:pPr>
        <w:pStyle w:val="Code"/>
      </w:pPr>
      <w:r>
        <w:t>} keyAttestati</w:t>
      </w:r>
      <w:r>
        <w:t>on;</w:t>
      </w:r>
    </w:p>
    <w:p w:rsidR="00A43071" w:rsidRDefault="009F1B03">
      <w:pPr>
        <w:pStyle w:val="Definition-Field"/>
        <w:ind w:left="720"/>
      </w:pPr>
      <w:r>
        <w:rPr>
          <w:b/>
        </w:rPr>
        <w:t>Magic:</w:t>
      </w:r>
      <w:r>
        <w:t>  The value MUST be 0x5344414B.</w:t>
      </w:r>
    </w:p>
    <w:p w:rsidR="00A43071" w:rsidRDefault="009F1B03">
      <w:pPr>
        <w:pStyle w:val="Definition-Field"/>
        <w:ind w:left="720"/>
      </w:pPr>
      <w:r>
        <w:rPr>
          <w:b/>
        </w:rPr>
        <w:t>Platform:</w:t>
      </w:r>
      <w:r>
        <w:t>  The value MUST be either 1 or 2 indicating the TPM platform.</w:t>
      </w:r>
    </w:p>
    <w:p w:rsidR="00A43071" w:rsidRDefault="009F1B03">
      <w:pPr>
        <w:pStyle w:val="Definition-Field"/>
        <w:ind w:left="720"/>
      </w:pPr>
      <w:r>
        <w:rPr>
          <w:b/>
        </w:rPr>
        <w:t>HeaderSize:</w:t>
      </w:r>
      <w:r>
        <w:t>  An integer value denoting the size of the header.</w:t>
      </w:r>
    </w:p>
    <w:p w:rsidR="00A43071" w:rsidRDefault="009F1B03">
      <w:pPr>
        <w:pStyle w:val="Definition-Field"/>
        <w:ind w:left="720"/>
      </w:pPr>
      <w:r>
        <w:rPr>
          <w:b/>
        </w:rPr>
        <w:t>cbKeyAttest:</w:t>
      </w:r>
      <w:r>
        <w:t xml:space="preserve">  An integer value denoting the size of the </w:t>
      </w:r>
      <w:r>
        <w:rPr>
          <w:b/>
        </w:rPr>
        <w:t>keyAttest</w:t>
      </w:r>
      <w:r>
        <w:t xml:space="preserve"> array.</w:t>
      </w:r>
    </w:p>
    <w:p w:rsidR="00A43071" w:rsidRDefault="009F1B03">
      <w:pPr>
        <w:pStyle w:val="Definition-Field"/>
        <w:ind w:left="720"/>
      </w:pPr>
      <w:r>
        <w:rPr>
          <w:b/>
        </w:rPr>
        <w:t>cbSign</w:t>
      </w:r>
      <w:r>
        <w:rPr>
          <w:b/>
        </w:rPr>
        <w:t>ature:</w:t>
      </w:r>
      <w:r>
        <w:t xml:space="preserve">  An integer value denoting the size of the </w:t>
      </w:r>
      <w:r>
        <w:rPr>
          <w:b/>
        </w:rPr>
        <w:t>signature</w:t>
      </w:r>
      <w:r>
        <w:t xml:space="preserve"> array.</w:t>
      </w:r>
    </w:p>
    <w:p w:rsidR="00A43071" w:rsidRDefault="009F1B03">
      <w:pPr>
        <w:pStyle w:val="Definition-Field"/>
        <w:ind w:left="720"/>
      </w:pPr>
      <w:r>
        <w:rPr>
          <w:b/>
        </w:rPr>
        <w:t>cbKeyBlob:</w:t>
      </w:r>
      <w:r>
        <w:t xml:space="preserve">  An integer value denoting the size of the </w:t>
      </w:r>
      <w:r>
        <w:rPr>
          <w:b/>
        </w:rPr>
        <w:t>keyBlob</w:t>
      </w:r>
      <w:r>
        <w:t xml:space="preserve"> array.</w:t>
      </w:r>
    </w:p>
    <w:p w:rsidR="00A43071" w:rsidRDefault="009F1B03">
      <w:pPr>
        <w:pStyle w:val="Definition-Field"/>
        <w:ind w:left="720"/>
      </w:pPr>
      <w:r>
        <w:rPr>
          <w:b/>
        </w:rPr>
        <w:t>keyAttest:</w:t>
      </w:r>
      <w:r>
        <w:t xml:space="preserve">  MUST be a TPM_CERTIFY_INFO structure if the </w:t>
      </w:r>
      <w:r>
        <w:rPr>
          <w:b/>
        </w:rPr>
        <w:t>Platform</w:t>
      </w:r>
      <w:r>
        <w:t xml:space="preserve"> field equals 1, or a TPM_CERTIFY_INFO2 structure if </w:t>
      </w:r>
      <w:r>
        <w:rPr>
          <w:b/>
        </w:rPr>
        <w:t>Platform</w:t>
      </w:r>
      <w:r>
        <w:t xml:space="preserve"> equals 2, as defined in [TCG-Struct] sections 11.1 and 11.2.</w:t>
      </w:r>
    </w:p>
    <w:p w:rsidR="00A43071" w:rsidRDefault="009F1B03">
      <w:pPr>
        <w:pStyle w:val="Definition-Field"/>
        <w:ind w:left="720"/>
      </w:pPr>
      <w:r>
        <w:rPr>
          <w:b/>
        </w:rPr>
        <w:t>signature:</w:t>
      </w:r>
      <w:r>
        <w:t xml:space="preserve">  Contains the signature of the keyAttest array using the </w:t>
      </w:r>
      <w:hyperlink w:anchor="gt_70efa425-6b46-462f-911d-d399404529ab">
        <w:r>
          <w:rPr>
            <w:rStyle w:val="HyperlinkGreen"/>
            <w:b/>
          </w:rPr>
          <w:t>AIK</w:t>
        </w:r>
      </w:hyperlink>
      <w:r>
        <w:t xml:space="preserve"> </w:t>
      </w:r>
      <w:hyperlink w:anchor="gt_6fca10f4-e829-42ab-ad40-1566585060ca">
        <w:r>
          <w:rPr>
            <w:rStyle w:val="HyperlinkGreen"/>
            <w:b/>
          </w:rPr>
          <w:t>private key</w:t>
        </w:r>
      </w:hyperlink>
      <w:r>
        <w:t>.</w:t>
      </w:r>
    </w:p>
    <w:p w:rsidR="00A43071" w:rsidRDefault="009F1B03">
      <w:pPr>
        <w:pStyle w:val="Definition-Field"/>
        <w:ind w:left="720"/>
      </w:pPr>
      <w:r>
        <w:rPr>
          <w:b/>
        </w:rPr>
        <w:t>keyBlob:</w:t>
      </w:r>
      <w:r>
        <w:t xml:space="preserve">  Contains a </w:t>
      </w:r>
      <w:hyperlink w:anchor="gt_c9b94107-addb-4246-85b2-6c1cab7d492e">
        <w:r>
          <w:rPr>
            <w:rStyle w:val="HyperlinkGreen"/>
            <w:b/>
          </w:rPr>
          <w:t>CSP</w:t>
        </w:r>
      </w:hyperlink>
      <w:r>
        <w:t>-specific opaque format of the attested key.</w:t>
      </w:r>
    </w:p>
    <w:p w:rsidR="00A43071" w:rsidRDefault="009F1B03">
      <w:pPr>
        <w:pStyle w:val="Definition-Field"/>
      </w:pPr>
      <w:r>
        <w:rPr>
          <w:b/>
        </w:rPr>
        <w:t>aikOpaque:</w:t>
      </w:r>
      <w:r>
        <w:t>  Contains a CSP-specific opaque format of the AIK private key.</w:t>
      </w:r>
    </w:p>
    <w:p w:rsidR="00A43071" w:rsidRDefault="009F1B03">
      <w:pPr>
        <w:pStyle w:val="Heading4"/>
      </w:pPr>
      <w:bookmarkStart w:id="198" w:name="section_63ff3d95013e4295bd2c39e10edcc901"/>
      <w:bookmarkStart w:id="199" w:name="_Toc83680545"/>
      <w:r>
        <w:t>Request Format</w:t>
      </w:r>
      <w:bookmarkEnd w:id="198"/>
      <w:bookmarkEnd w:id="199"/>
      <w:r>
        <w:fldChar w:fldCharType="begin"/>
      </w:r>
      <w:r>
        <w:instrText xml:space="preserve"> XE "Structure</w:instrText>
      </w:r>
      <w:r>
        <w:instrText>s:request format"</w:instrText>
      </w:r>
      <w:r>
        <w:fldChar w:fldCharType="end"/>
      </w:r>
      <w:r>
        <w:fldChar w:fldCharType="begin"/>
      </w:r>
      <w:r>
        <w:instrText xml:space="preserve"> XE "Request format"</w:instrText>
      </w:r>
      <w:r>
        <w:fldChar w:fldCharType="end"/>
      </w:r>
    </w:p>
    <w:p w:rsidR="00A43071" w:rsidRDefault="009F1B03">
      <w:r>
        <w:t>The Windows Client Certificate Enrollment Protocol is a simple request-response pattern between the client and the server (</w:t>
      </w:r>
      <w:hyperlink w:anchor="gt_c925d5d7-a442-4ba4-9586-5f94ccec847a">
        <w:r>
          <w:rPr>
            <w:rStyle w:val="HyperlinkGreen"/>
            <w:b/>
          </w:rPr>
          <w:t>CA</w:t>
        </w:r>
      </w:hyperlink>
      <w:r>
        <w:t xml:space="preserve">). The client MUST send the </w:t>
      </w:r>
      <w:hyperlink w:anchor="gt_7a0f4b71-23ba-434f-b781-28053ed64879">
        <w:r>
          <w:rPr>
            <w:rStyle w:val="HyperlinkGreen"/>
            <w:b/>
          </w:rPr>
          <w:t>certificate</w:t>
        </w:r>
      </w:hyperlink>
      <w:r>
        <w:t xml:space="preserve"> request by using one of the following ASN.1 encoded message formats: PKCS #10, </w:t>
      </w:r>
      <w:hyperlink w:anchor="gt_e9fba9b7-e587-43da-8770-be34a688e0ab">
        <w:r>
          <w:rPr>
            <w:rStyle w:val="HyperlinkGreen"/>
            <w:b/>
          </w:rPr>
          <w:t>CMS</w:t>
        </w:r>
      </w:hyperlink>
      <w:r>
        <w:t>, Netscape</w:t>
      </w:r>
      <w:r>
        <w:t xml:space="preserve">, or </w:t>
      </w:r>
      <w:hyperlink w:anchor="Section_40e555eca9e24f2c84ff7aef6f1e0b0a" w:history="1">
        <w:r>
          <w:rPr>
            <w:rStyle w:val="Hyperlink"/>
          </w:rPr>
          <w:t>CMC</w:t>
        </w:r>
      </w:hyperlink>
      <w:r>
        <w:t xml:space="preserve">. Each format contains a set of </w:t>
      </w:r>
      <w:hyperlink w:anchor="gt_108a1419-49a9-4d19-b6ca-7206aa726b3f">
        <w:r>
          <w:rPr>
            <w:rStyle w:val="HyperlinkGreen"/>
            <w:b/>
          </w:rPr>
          <w:t>attributes</w:t>
        </w:r>
      </w:hyperlink>
      <w:r>
        <w:t xml:space="preserve"> and extensions that describe the request.</w:t>
      </w:r>
    </w:p>
    <w:p w:rsidR="00A43071" w:rsidRDefault="009F1B03">
      <w:r>
        <w:t>This section defines the format for the v</w:t>
      </w:r>
      <w:r>
        <w:t xml:space="preserve">arious client request types. A single ASN.1 encoded request makes up the entire byte buffer of a </w:t>
      </w:r>
      <w:hyperlink w:anchor="Section_d6bee093d86241228f2b7b49102097dc" w:history="1">
        <w:r>
          <w:rPr>
            <w:rStyle w:val="Hyperlink"/>
          </w:rPr>
          <w:t>CERTTRANSBLOB (section 2.2.2.2)</w:t>
        </w:r>
      </w:hyperlink>
      <w:r>
        <w:t xml:space="preserve"> structure passed to the CA. Detailed processing rules for each of t</w:t>
      </w:r>
      <w:r>
        <w:t xml:space="preserve">he message formats are specified in section </w:t>
      </w:r>
      <w:hyperlink w:anchor="Section_022869de72414562a8a901a69bb9fd48" w:history="1">
        <w:r>
          <w:rPr>
            <w:rStyle w:val="Hyperlink"/>
          </w:rPr>
          <w:t>3.1.1.4</w:t>
        </w:r>
      </w:hyperlink>
      <w:r>
        <w:t>.</w:t>
      </w:r>
    </w:p>
    <w:p w:rsidR="00A43071" w:rsidRDefault="009F1B03">
      <w:pPr>
        <w:pStyle w:val="Heading5"/>
      </w:pPr>
      <w:bookmarkStart w:id="200" w:name="section_ab1f8f91b0794676bd5061952bfb011d"/>
      <w:bookmarkStart w:id="201" w:name="_Toc83680546"/>
      <w:r>
        <w:lastRenderedPageBreak/>
        <w:t>PKCS #10 Request Format</w:t>
      </w:r>
      <w:bookmarkEnd w:id="200"/>
      <w:bookmarkEnd w:id="201"/>
    </w:p>
    <w:p w:rsidR="00A43071" w:rsidRDefault="009F1B03">
      <w:r>
        <w:t xml:space="preserve">Clients use PKCS #10 structures, as specified in </w:t>
      </w:r>
      <w:hyperlink r:id="rId211">
        <w:r>
          <w:rPr>
            <w:rStyle w:val="Hyperlink"/>
          </w:rPr>
          <w:t>[RFC2</w:t>
        </w:r>
        <w:r>
          <w:rPr>
            <w:rStyle w:val="Hyperlink"/>
          </w:rPr>
          <w:t>986]</w:t>
        </w:r>
      </w:hyperlink>
      <w:r>
        <w:t xml:space="preserve">, to submit a </w:t>
      </w:r>
      <w:hyperlink w:anchor="gt_7a0f4b71-23ba-434f-b781-28053ed64879">
        <w:r>
          <w:rPr>
            <w:rStyle w:val="HyperlinkGreen"/>
            <w:b/>
          </w:rPr>
          <w:t>certificate</w:t>
        </w:r>
      </w:hyperlink>
      <w:r>
        <w:t xml:space="preserve"> request to a </w:t>
      </w:r>
      <w:hyperlink w:anchor="gt_c925d5d7-a442-4ba4-9586-5f94ccec847a">
        <w:r>
          <w:rPr>
            <w:rStyle w:val="HyperlinkGreen"/>
            <w:b/>
          </w:rPr>
          <w:t>CA</w:t>
        </w:r>
      </w:hyperlink>
      <w:r>
        <w:t xml:space="preserve">. A PKCS #10 request can be used by itself or encapsulated within a CMC (as specified in </w:t>
      </w:r>
      <w:hyperlink r:id="rId212">
        <w:r>
          <w:rPr>
            <w:rStyle w:val="Hyperlink"/>
          </w:rPr>
          <w:t>[RFC2797]</w:t>
        </w:r>
      </w:hyperlink>
      <w:r>
        <w:t xml:space="preserve">) or a </w:t>
      </w:r>
      <w:hyperlink w:anchor="gt_e9fba9b7-e587-43da-8770-be34a688e0ab">
        <w:r>
          <w:rPr>
            <w:rStyle w:val="HyperlinkGreen"/>
            <w:b/>
          </w:rPr>
          <w:t>CMS</w:t>
        </w:r>
      </w:hyperlink>
      <w:r>
        <w:t xml:space="preserve"> (as specified in </w:t>
      </w:r>
      <w:hyperlink r:id="rId213">
        <w:r>
          <w:rPr>
            <w:rStyle w:val="Hyperlink"/>
          </w:rPr>
          <w:t>[RFC3852]</w:t>
        </w:r>
      </w:hyperlink>
      <w:r>
        <w:t>) request.</w:t>
      </w:r>
    </w:p>
    <w:p w:rsidR="00A43071" w:rsidRDefault="009F1B03">
      <w:r>
        <w:t>The following fields are introduced and specified in [RFC2986] section 4 and used by this protocol:</w:t>
      </w:r>
    </w:p>
    <w:p w:rsidR="00A43071" w:rsidRDefault="009F1B03">
      <w:pPr>
        <w:pStyle w:val="ListParagraph"/>
        <w:numPr>
          <w:ilvl w:val="0"/>
          <w:numId w:val="59"/>
        </w:numPr>
      </w:pPr>
      <w:r>
        <w:rPr>
          <w:b/>
        </w:rPr>
        <w:t>CertificationRequest</w:t>
      </w:r>
    </w:p>
    <w:p w:rsidR="00A43071" w:rsidRDefault="009F1B03">
      <w:pPr>
        <w:pStyle w:val="ListParagraph"/>
        <w:numPr>
          <w:ilvl w:val="0"/>
          <w:numId w:val="59"/>
        </w:numPr>
      </w:pPr>
      <w:r>
        <w:rPr>
          <w:b/>
        </w:rPr>
        <w:t>CertificationRequestInfo</w:t>
      </w:r>
    </w:p>
    <w:p w:rsidR="00A43071" w:rsidRDefault="009F1B03">
      <w:pPr>
        <w:pStyle w:val="ListParagraph"/>
        <w:numPr>
          <w:ilvl w:val="0"/>
          <w:numId w:val="59"/>
        </w:numPr>
      </w:pPr>
      <w:r>
        <w:rPr>
          <w:b/>
        </w:rPr>
        <w:t>Name</w:t>
      </w:r>
    </w:p>
    <w:p w:rsidR="00A43071" w:rsidRDefault="009F1B03">
      <w:pPr>
        <w:pStyle w:val="ListParagraph"/>
        <w:numPr>
          <w:ilvl w:val="0"/>
          <w:numId w:val="59"/>
        </w:numPr>
      </w:pPr>
      <w:r>
        <w:rPr>
          <w:b/>
        </w:rPr>
        <w:t>SubjectPublicKeyInfo</w:t>
      </w:r>
    </w:p>
    <w:p w:rsidR="00A43071" w:rsidRDefault="009F1B03">
      <w:pPr>
        <w:pStyle w:val="ListParagraph"/>
        <w:numPr>
          <w:ilvl w:val="0"/>
          <w:numId w:val="59"/>
        </w:numPr>
      </w:pPr>
      <w:r>
        <w:rPr>
          <w:b/>
        </w:rPr>
        <w:t>At</w:t>
      </w:r>
      <w:r>
        <w:rPr>
          <w:b/>
        </w:rPr>
        <w:t>tributes</w:t>
      </w:r>
    </w:p>
    <w:p w:rsidR="00A43071" w:rsidRDefault="009F1B03">
      <w:pPr>
        <w:pStyle w:val="ListParagraph"/>
        <w:numPr>
          <w:ilvl w:val="0"/>
          <w:numId w:val="59"/>
        </w:numPr>
      </w:pPr>
      <w:r>
        <w:rPr>
          <w:b/>
        </w:rPr>
        <w:t>AlgorithmIdentifier</w:t>
      </w:r>
    </w:p>
    <w:p w:rsidR="00A43071" w:rsidRDefault="009F1B03">
      <w:r>
        <w:t xml:space="preserve">For detailed server processing information, see section </w:t>
      </w:r>
      <w:hyperlink w:anchor="Section_f4eb50d562f6470b88469489af9dea62" w:history="1">
        <w:r>
          <w:rPr>
            <w:rStyle w:val="Hyperlink"/>
          </w:rPr>
          <w:t>3.1.1.4.3.1.1</w:t>
        </w:r>
      </w:hyperlink>
      <w:r>
        <w:t>.</w:t>
      </w:r>
    </w:p>
    <w:p w:rsidR="00A43071" w:rsidRDefault="009F1B03">
      <w:pPr>
        <w:pStyle w:val="Heading5"/>
      </w:pPr>
      <w:bookmarkStart w:id="202" w:name="section_cef19a6835af47279bd8c7126a76e29f"/>
      <w:bookmarkStart w:id="203" w:name="_Toc83680547"/>
      <w:r>
        <w:t>CMS Request Format</w:t>
      </w:r>
      <w:bookmarkEnd w:id="202"/>
      <w:bookmarkEnd w:id="203"/>
    </w:p>
    <w:p w:rsidR="00A43071" w:rsidRDefault="009F1B03">
      <w:r>
        <w:t xml:space="preserve">Clients use </w:t>
      </w:r>
      <w:hyperlink w:anchor="gt_e9fba9b7-e587-43da-8770-be34a688e0ab">
        <w:r>
          <w:rPr>
            <w:rStyle w:val="HyperlinkGreen"/>
            <w:b/>
          </w:rPr>
          <w:t>CMS</w:t>
        </w:r>
      </w:hyperlink>
      <w:r>
        <w:t xml:space="preserve"> structures, as specified in </w:t>
      </w:r>
      <w:hyperlink r:id="rId214">
        <w:r>
          <w:rPr>
            <w:rStyle w:val="Hyperlink"/>
          </w:rPr>
          <w:t>[RFC3852]</w:t>
        </w:r>
      </w:hyperlink>
      <w:r>
        <w:t xml:space="preserve">, to submit requests to a </w:t>
      </w:r>
      <w:hyperlink w:anchor="gt_c925d5d7-a442-4ba4-9586-5f94ccec847a">
        <w:r>
          <w:rPr>
            <w:rStyle w:val="HyperlinkGreen"/>
            <w:b/>
          </w:rPr>
          <w:t>CA</w:t>
        </w:r>
      </w:hyperlink>
      <w:r>
        <w:t>.</w:t>
      </w:r>
    </w:p>
    <w:p w:rsidR="00A43071" w:rsidRDefault="009F1B03">
      <w:r>
        <w:t>The following fields are introduced and specified in [RFC3852</w:t>
      </w:r>
      <w:r>
        <w:t>] sections 4, 5, 6, and 8, and are used by this protocol:</w:t>
      </w:r>
    </w:p>
    <w:p w:rsidR="00A43071" w:rsidRDefault="009F1B03">
      <w:pPr>
        <w:pStyle w:val="ListParagraph"/>
        <w:numPr>
          <w:ilvl w:val="0"/>
          <w:numId w:val="60"/>
        </w:numPr>
      </w:pPr>
      <w:r>
        <w:rPr>
          <w:b/>
        </w:rPr>
        <w:t>ContentType</w:t>
      </w:r>
    </w:p>
    <w:p w:rsidR="00A43071" w:rsidRDefault="009F1B03">
      <w:pPr>
        <w:pStyle w:val="ListParagraph"/>
        <w:numPr>
          <w:ilvl w:val="0"/>
          <w:numId w:val="60"/>
        </w:numPr>
      </w:pPr>
      <w:r>
        <w:rPr>
          <w:b/>
        </w:rPr>
        <w:t>Version</w:t>
      </w:r>
    </w:p>
    <w:p w:rsidR="00A43071" w:rsidRDefault="009F1B03">
      <w:pPr>
        <w:pStyle w:val="ListParagraph"/>
        <w:numPr>
          <w:ilvl w:val="0"/>
          <w:numId w:val="60"/>
        </w:numPr>
      </w:pPr>
      <w:r>
        <w:rPr>
          <w:b/>
        </w:rPr>
        <w:t>DigestAlgorithmIdentifiers</w:t>
      </w:r>
    </w:p>
    <w:p w:rsidR="00A43071" w:rsidRDefault="009F1B03">
      <w:pPr>
        <w:pStyle w:val="ListParagraph"/>
        <w:numPr>
          <w:ilvl w:val="0"/>
          <w:numId w:val="60"/>
        </w:numPr>
      </w:pPr>
      <w:r>
        <w:rPr>
          <w:b/>
        </w:rPr>
        <w:t>ContentInfo</w:t>
      </w:r>
    </w:p>
    <w:p w:rsidR="00A43071" w:rsidRDefault="009F1B03">
      <w:pPr>
        <w:pStyle w:val="ListParagraph"/>
        <w:numPr>
          <w:ilvl w:val="0"/>
          <w:numId w:val="60"/>
        </w:numPr>
      </w:pPr>
      <w:r>
        <w:rPr>
          <w:b/>
        </w:rPr>
        <w:t>ExtendedCertificateOrCertificate</w:t>
      </w:r>
    </w:p>
    <w:p w:rsidR="00A43071" w:rsidRDefault="009F1B03">
      <w:pPr>
        <w:pStyle w:val="ListParagraph"/>
        <w:numPr>
          <w:ilvl w:val="0"/>
          <w:numId w:val="60"/>
        </w:numPr>
      </w:pPr>
      <w:r>
        <w:rPr>
          <w:b/>
        </w:rPr>
        <w:t>RevocationInfoChoices</w:t>
      </w:r>
    </w:p>
    <w:p w:rsidR="00A43071" w:rsidRDefault="009F1B03">
      <w:pPr>
        <w:pStyle w:val="ListParagraph"/>
        <w:numPr>
          <w:ilvl w:val="0"/>
          <w:numId w:val="60"/>
        </w:numPr>
      </w:pPr>
      <w:r>
        <w:rPr>
          <w:b/>
        </w:rPr>
        <w:t>SignerInfos</w:t>
      </w:r>
    </w:p>
    <w:p w:rsidR="00A43071" w:rsidRDefault="009F1B03">
      <w:pPr>
        <w:pStyle w:val="ListParagraph"/>
        <w:numPr>
          <w:ilvl w:val="0"/>
          <w:numId w:val="60"/>
        </w:numPr>
      </w:pPr>
      <w:r>
        <w:rPr>
          <w:b/>
        </w:rPr>
        <w:t>IssuerAndSerialNumber</w:t>
      </w:r>
    </w:p>
    <w:p w:rsidR="00A43071" w:rsidRDefault="009F1B03">
      <w:pPr>
        <w:pStyle w:val="ListParagraph"/>
        <w:numPr>
          <w:ilvl w:val="0"/>
          <w:numId w:val="60"/>
        </w:numPr>
      </w:pPr>
      <w:r>
        <w:rPr>
          <w:b/>
        </w:rPr>
        <w:t>Attributes</w:t>
      </w:r>
    </w:p>
    <w:p w:rsidR="00A43071" w:rsidRDefault="009F1B03">
      <w:pPr>
        <w:pStyle w:val="ListParagraph"/>
        <w:numPr>
          <w:ilvl w:val="0"/>
          <w:numId w:val="60"/>
        </w:numPr>
      </w:pPr>
      <w:r>
        <w:rPr>
          <w:b/>
        </w:rPr>
        <w:t>DigestAlgorithmIdentifiers</w:t>
      </w:r>
    </w:p>
    <w:p w:rsidR="00A43071" w:rsidRDefault="009F1B03">
      <w:pPr>
        <w:pStyle w:val="ListParagraph"/>
        <w:numPr>
          <w:ilvl w:val="0"/>
          <w:numId w:val="60"/>
        </w:numPr>
      </w:pPr>
      <w:r>
        <w:rPr>
          <w:b/>
        </w:rPr>
        <w:t>EncryptedCon</w:t>
      </w:r>
      <w:r>
        <w:rPr>
          <w:b/>
        </w:rPr>
        <w:t>tentEnvelopedData</w:t>
      </w:r>
    </w:p>
    <w:p w:rsidR="00A43071" w:rsidRDefault="009F1B03">
      <w:pPr>
        <w:pStyle w:val="ListParagraph"/>
        <w:numPr>
          <w:ilvl w:val="0"/>
          <w:numId w:val="60"/>
        </w:numPr>
      </w:pPr>
      <w:r>
        <w:rPr>
          <w:b/>
        </w:rPr>
        <w:t>RecipientInfos</w:t>
      </w:r>
    </w:p>
    <w:p w:rsidR="00A43071" w:rsidRDefault="009F1B03">
      <w:pPr>
        <w:pStyle w:val="ListParagraph"/>
        <w:numPr>
          <w:ilvl w:val="0"/>
          <w:numId w:val="60"/>
        </w:numPr>
      </w:pPr>
      <w:r>
        <w:rPr>
          <w:b/>
        </w:rPr>
        <w:t>EncryptedContentInfo</w:t>
      </w:r>
    </w:p>
    <w:p w:rsidR="00A43071" w:rsidRDefault="009F1B03">
      <w:pPr>
        <w:pStyle w:val="ListParagraph"/>
        <w:numPr>
          <w:ilvl w:val="0"/>
          <w:numId w:val="60"/>
        </w:numPr>
      </w:pPr>
      <w:r>
        <w:rPr>
          <w:b/>
        </w:rPr>
        <w:t>ContentEncryptionAlgorithmIdentifier</w:t>
      </w:r>
    </w:p>
    <w:p w:rsidR="00A43071" w:rsidRDefault="009F1B03">
      <w:pPr>
        <w:pStyle w:val="ListParagraph"/>
        <w:numPr>
          <w:ilvl w:val="0"/>
          <w:numId w:val="60"/>
        </w:numPr>
      </w:pPr>
      <w:r>
        <w:rPr>
          <w:b/>
        </w:rPr>
        <w:t>EncryptedContent</w:t>
      </w:r>
    </w:p>
    <w:p w:rsidR="00A43071" w:rsidRDefault="009F1B03">
      <w:pPr>
        <w:pStyle w:val="ListParagraph"/>
        <w:numPr>
          <w:ilvl w:val="0"/>
          <w:numId w:val="60"/>
        </w:numPr>
      </w:pPr>
      <w:r>
        <w:rPr>
          <w:b/>
        </w:rPr>
        <w:t>UnprotectedAttributes</w:t>
      </w:r>
    </w:p>
    <w:p w:rsidR="00A43071" w:rsidRDefault="009F1B03">
      <w:r>
        <w:t xml:space="preserve">For processing rules for these fields, see section </w:t>
      </w:r>
      <w:hyperlink w:anchor="Section_e3419ce1631d408ba01948bc8c2ef77b" w:history="1">
        <w:r>
          <w:rPr>
            <w:rStyle w:val="Hyperlink"/>
          </w:rPr>
          <w:t>3.1.1.4.3.1.2</w:t>
        </w:r>
      </w:hyperlink>
      <w:r>
        <w:t>.</w:t>
      </w:r>
    </w:p>
    <w:p w:rsidR="00A43071" w:rsidRDefault="009F1B03">
      <w:pPr>
        <w:pStyle w:val="Heading5"/>
      </w:pPr>
      <w:bookmarkStart w:id="204" w:name="section_40e555eca9e24f2c84ff7aef6f1e0b0a"/>
      <w:bookmarkStart w:id="205" w:name="_Toc83680548"/>
      <w:r>
        <w:lastRenderedPageBreak/>
        <w:t>CMC Request Format</w:t>
      </w:r>
      <w:bookmarkEnd w:id="204"/>
      <w:bookmarkEnd w:id="205"/>
    </w:p>
    <w:p w:rsidR="00A43071" w:rsidRDefault="009F1B03">
      <w:r>
        <w:t xml:space="preserve">Clients use CMC structures that are documented (as specified in </w:t>
      </w:r>
      <w:hyperlink r:id="rId215">
        <w:r>
          <w:rPr>
            <w:rStyle w:val="Hyperlink"/>
          </w:rPr>
          <w:t>[RFC2797]</w:t>
        </w:r>
      </w:hyperlink>
      <w:r>
        <w:t xml:space="preserve">) for </w:t>
      </w:r>
      <w:hyperlink w:anchor="gt_7a0f4b71-23ba-434f-b781-28053ed64879">
        <w:r>
          <w:rPr>
            <w:rStyle w:val="HyperlinkGreen"/>
            <w:b/>
          </w:rPr>
          <w:t>certificate</w:t>
        </w:r>
      </w:hyperlink>
      <w:r>
        <w:t xml:space="preserve"> requests. A CMC req</w:t>
      </w:r>
      <w:r>
        <w:t xml:space="preserve">uest consists of a </w:t>
      </w:r>
      <w:hyperlink w:anchor="gt_e9fba9b7-e587-43da-8770-be34a688e0ab">
        <w:r>
          <w:rPr>
            <w:rStyle w:val="HyperlinkGreen"/>
            <w:b/>
          </w:rPr>
          <w:t>CMS</w:t>
        </w:r>
      </w:hyperlink>
      <w:r>
        <w:t xml:space="preserve"> message with CMC content.</w:t>
      </w:r>
    </w:p>
    <w:p w:rsidR="00A43071" w:rsidRDefault="009F1B03">
      <w:r>
        <w:t xml:space="preserve">The following fields are specified in section </w:t>
      </w:r>
      <w:hyperlink w:anchor="Section_c9ddc86c4f894830927fad34bdfdcff5" w:history="1">
        <w:r>
          <w:rPr>
            <w:rStyle w:val="Hyperlink"/>
          </w:rPr>
          <w:t>3</w:t>
        </w:r>
      </w:hyperlink>
      <w:r>
        <w:t xml:space="preserve"> and in [RFC2797] (Appendix A) and are</w:t>
      </w:r>
      <w:r>
        <w:t xml:space="preserve"> used by this protocol:</w:t>
      </w:r>
    </w:p>
    <w:p w:rsidR="00A43071" w:rsidRDefault="009F1B03">
      <w:pPr>
        <w:pStyle w:val="ListParagraph"/>
        <w:numPr>
          <w:ilvl w:val="0"/>
          <w:numId w:val="61"/>
        </w:numPr>
      </w:pPr>
      <w:r>
        <w:rPr>
          <w:b/>
        </w:rPr>
        <w:t>TaggedRequest</w:t>
      </w:r>
    </w:p>
    <w:p w:rsidR="00A43071" w:rsidRDefault="009F1B03">
      <w:pPr>
        <w:pStyle w:val="ListParagraph"/>
        <w:numPr>
          <w:ilvl w:val="0"/>
          <w:numId w:val="61"/>
        </w:numPr>
      </w:pPr>
      <w:r>
        <w:rPr>
          <w:b/>
        </w:rPr>
        <w:t>TaggedContentInfo</w:t>
      </w:r>
    </w:p>
    <w:p w:rsidR="00A43071" w:rsidRDefault="009F1B03">
      <w:pPr>
        <w:pStyle w:val="ListParagraph"/>
        <w:numPr>
          <w:ilvl w:val="0"/>
          <w:numId w:val="61"/>
        </w:numPr>
      </w:pPr>
      <w:r>
        <w:rPr>
          <w:b/>
        </w:rPr>
        <w:t>OtherMsg</w:t>
      </w:r>
    </w:p>
    <w:p w:rsidR="00A43071" w:rsidRDefault="009F1B03">
      <w:pPr>
        <w:pStyle w:val="ListParagraph"/>
        <w:numPr>
          <w:ilvl w:val="0"/>
          <w:numId w:val="61"/>
        </w:numPr>
      </w:pPr>
      <w:r>
        <w:rPr>
          <w:b/>
        </w:rPr>
        <w:t>BodyPartId</w:t>
      </w:r>
    </w:p>
    <w:p w:rsidR="00A43071" w:rsidRDefault="009F1B03">
      <w:pPr>
        <w:pStyle w:val="ListParagraph"/>
        <w:numPr>
          <w:ilvl w:val="0"/>
          <w:numId w:val="61"/>
        </w:numPr>
      </w:pPr>
      <w:r>
        <w:rPr>
          <w:b/>
        </w:rPr>
        <w:t>AttributeValue</w:t>
      </w:r>
    </w:p>
    <w:p w:rsidR="00A43071" w:rsidRDefault="009F1B03">
      <w:pPr>
        <w:pStyle w:val="ListParagraph"/>
        <w:numPr>
          <w:ilvl w:val="0"/>
          <w:numId w:val="61"/>
        </w:numPr>
      </w:pPr>
      <w:r>
        <w:rPr>
          <w:b/>
        </w:rPr>
        <w:t>TaggedCertificationRequest</w:t>
      </w:r>
    </w:p>
    <w:p w:rsidR="00A43071" w:rsidRDefault="009F1B03">
      <w:pPr>
        <w:pStyle w:val="ListParagraph"/>
        <w:numPr>
          <w:ilvl w:val="0"/>
          <w:numId w:val="61"/>
        </w:numPr>
      </w:pPr>
      <w:r>
        <w:rPr>
          <w:b/>
        </w:rPr>
        <w:t>CertReqMsg</w:t>
      </w:r>
    </w:p>
    <w:p w:rsidR="00A43071" w:rsidRDefault="009F1B03">
      <w:pPr>
        <w:pStyle w:val="ListParagraph"/>
        <w:numPr>
          <w:ilvl w:val="0"/>
          <w:numId w:val="61"/>
        </w:numPr>
      </w:pPr>
      <w:r>
        <w:rPr>
          <w:b/>
        </w:rPr>
        <w:t>BodyPartId</w:t>
      </w:r>
    </w:p>
    <w:p w:rsidR="00A43071" w:rsidRDefault="009F1B03">
      <w:pPr>
        <w:pStyle w:val="ListParagraph"/>
        <w:numPr>
          <w:ilvl w:val="0"/>
          <w:numId w:val="61"/>
        </w:numPr>
      </w:pPr>
      <w:r>
        <w:rPr>
          <w:b/>
        </w:rPr>
        <w:t>ContentInfo</w:t>
      </w:r>
    </w:p>
    <w:p w:rsidR="00A43071" w:rsidRDefault="009F1B03">
      <w:pPr>
        <w:pStyle w:val="Definition-Field"/>
      </w:pPr>
      <w:r>
        <w:rPr>
          <w:b/>
        </w:rPr>
        <w:t>RegInfo</w:t>
      </w:r>
      <w:r>
        <w:t>: This field is an octet string that is used as follows in this protocol: It MUST contain zero or</w:t>
      </w:r>
      <w:r>
        <w:t xml:space="preserve"> more request </w:t>
      </w:r>
      <w:hyperlink w:anchor="gt_108a1419-49a9-4d19-b6ca-7206aa726b3f">
        <w:r>
          <w:rPr>
            <w:rStyle w:val="HyperlinkGreen"/>
            <w:b/>
          </w:rPr>
          <w:t>attributes</w:t>
        </w:r>
      </w:hyperlink>
      <w:r>
        <w:t>, which MUST take the form of name-value pairs. The name-value pairs MUST be formatted as "Name=Value". An '=' MUST be the separator. An '&amp;' MUST separate adjacent name-v</w:t>
      </w:r>
      <w:r>
        <w:t xml:space="preserve">alue pairs. The string value MUST be encoded as a </w:t>
      </w:r>
      <w:hyperlink w:anchor="gt_409411c4-b4ed-4ab6-b0ee-6d7815f85a35">
        <w:r>
          <w:rPr>
            <w:rStyle w:val="HyperlinkGreen"/>
            <w:b/>
          </w:rPr>
          <w:t>UTF-8</w:t>
        </w:r>
      </w:hyperlink>
      <w:r>
        <w:t xml:space="preserve"> string and then converted to an octet string.</w:t>
      </w:r>
    </w:p>
    <w:p w:rsidR="00A43071" w:rsidRDefault="009F1B03">
      <w:r>
        <w:t xml:space="preserve">For processing rules for these fields, see section </w:t>
      </w:r>
      <w:hyperlink w:anchor="Section_febfb31d380b4417879a5708c3305f4e" w:history="1">
        <w:r>
          <w:rPr>
            <w:rStyle w:val="Hyperlink"/>
          </w:rPr>
          <w:t>3.2.1.4.2.1.3</w:t>
        </w:r>
      </w:hyperlink>
      <w:r>
        <w:t>.</w:t>
      </w:r>
    </w:p>
    <w:p w:rsidR="00A43071" w:rsidRDefault="009F1B03">
      <w:pPr>
        <w:pStyle w:val="Heading5"/>
      </w:pPr>
      <w:bookmarkStart w:id="206" w:name="section_e0c8660cf2994725b09020354b1db9a6"/>
      <w:bookmarkStart w:id="207" w:name="_Toc83680549"/>
      <w:r>
        <w:t>Netscape KEYGEN Tag Request Format</w:t>
      </w:r>
      <w:bookmarkEnd w:id="206"/>
      <w:bookmarkEnd w:id="207"/>
    </w:p>
    <w:p w:rsidR="00A43071" w:rsidRDefault="009F1B03">
      <w:hyperlink w:anchor="gt_7a0f4b71-23ba-434f-b781-28053ed64879">
        <w:r>
          <w:rPr>
            <w:rStyle w:val="HyperlinkGreen"/>
            <w:b/>
          </w:rPr>
          <w:t>Certificate</w:t>
        </w:r>
      </w:hyperlink>
      <w:r>
        <w:t xml:space="preserve"> requests MAY use the Netscape request format, which MUST be the same format that a Netscape 3.x or Network 4.x br</w:t>
      </w:r>
      <w:r>
        <w:t xml:space="preserve">owser would send to a web server in response to an HTML &lt;KEYGEN&gt; tag (section </w:t>
      </w:r>
      <w:hyperlink w:anchor="Section_456149d3cc8749f7b16af38e1ddf63ec" w:history="1">
        <w:r>
          <w:rPr>
            <w:rStyle w:val="Hyperlink"/>
          </w:rPr>
          <w:t>1.3.2.4</w:t>
        </w:r>
      </w:hyperlink>
      <w:r>
        <w:t>) after a user fills in the information into the request form that it instantiates.</w:t>
      </w:r>
    </w:p>
    <w:p w:rsidR="00A43071" w:rsidRDefault="009F1B03">
      <w:r>
        <w:t>The data sent in the reques</w:t>
      </w:r>
      <w:r>
        <w:t>t string is called a Signed Public Key and Challenge (SPKAC) and MUST be encoded as specified in the following ASN.1 structure example.</w:t>
      </w:r>
    </w:p>
    <w:p w:rsidR="00A43071" w:rsidRDefault="009F1B03">
      <w:pPr>
        <w:pStyle w:val="Code"/>
      </w:pPr>
      <w:r>
        <w:t>PublicKeyAndChallenge ::= SEQUENCE {</w:t>
      </w:r>
    </w:p>
    <w:p w:rsidR="00A43071" w:rsidRDefault="009F1B03">
      <w:pPr>
        <w:pStyle w:val="Code"/>
      </w:pPr>
      <w:r>
        <w:t xml:space="preserve">    spki SubjectPublicKeyInfo,</w:t>
      </w:r>
    </w:p>
    <w:p w:rsidR="00A43071" w:rsidRDefault="009F1B03">
      <w:pPr>
        <w:pStyle w:val="Code"/>
      </w:pPr>
      <w:r>
        <w:t xml:space="preserve">    challenge IA5STRING</w:t>
      </w:r>
    </w:p>
    <w:p w:rsidR="00A43071" w:rsidRDefault="009F1B03">
      <w:pPr>
        <w:pStyle w:val="Code"/>
      </w:pPr>
      <w:r>
        <w:t>}</w:t>
      </w:r>
    </w:p>
    <w:p w:rsidR="00A43071" w:rsidRDefault="00A43071">
      <w:pPr>
        <w:pStyle w:val="Code"/>
      </w:pPr>
    </w:p>
    <w:p w:rsidR="00A43071" w:rsidRDefault="009F1B03">
      <w:pPr>
        <w:pStyle w:val="Code"/>
      </w:pPr>
      <w:r>
        <w:t>SignedPublicKeyAndChallen</w:t>
      </w:r>
      <w:r>
        <w:t>ge ::= SEQUENCE {</w:t>
      </w:r>
    </w:p>
    <w:p w:rsidR="00A43071" w:rsidRDefault="009F1B03">
      <w:pPr>
        <w:pStyle w:val="Code"/>
      </w:pPr>
      <w:r>
        <w:t xml:space="preserve">    publicKeyAndChallenge PublicKeyAndChallenge,</w:t>
      </w:r>
    </w:p>
    <w:p w:rsidR="00A43071" w:rsidRDefault="009F1B03">
      <w:pPr>
        <w:pStyle w:val="Code"/>
      </w:pPr>
      <w:r>
        <w:t xml:space="preserve">    signatureAlgorithm AlgorithmIdentifier,</w:t>
      </w:r>
    </w:p>
    <w:p w:rsidR="00A43071" w:rsidRDefault="009F1B03">
      <w:pPr>
        <w:pStyle w:val="Code"/>
      </w:pPr>
      <w:r>
        <w:t xml:space="preserve">    signature BIT STRING</w:t>
      </w:r>
    </w:p>
    <w:p w:rsidR="00A43071" w:rsidRDefault="009F1B03">
      <w:pPr>
        <w:pStyle w:val="Code"/>
      </w:pPr>
      <w:r>
        <w:t>}</w:t>
      </w:r>
    </w:p>
    <w:p w:rsidR="00A43071" w:rsidRDefault="00A43071">
      <w:pPr>
        <w:pStyle w:val="Code"/>
      </w:pPr>
    </w:p>
    <w:p w:rsidR="00A43071" w:rsidRDefault="009F1B03">
      <w:r>
        <w:t xml:space="preserve">Two </w:t>
      </w:r>
      <w:hyperlink w:anchor="gt_108a1419-49a9-4d19-b6ca-7206aa726b3f">
        <w:r>
          <w:rPr>
            <w:rStyle w:val="HyperlinkGreen"/>
            <w:b/>
          </w:rPr>
          <w:t>attributes</w:t>
        </w:r>
      </w:hyperlink>
      <w:r>
        <w:t xml:space="preserve"> are associated with a request from a Netscape browser: </w:t>
      </w:r>
      <w:r>
        <w:rPr>
          <w:b/>
        </w:rPr>
        <w:t>CertType</w:t>
      </w:r>
      <w:r>
        <w:t xml:space="preserve"> and </w:t>
      </w:r>
      <w:r>
        <w:rPr>
          <w:b/>
        </w:rPr>
        <w:t>rdn</w:t>
      </w:r>
      <w:r>
        <w:t xml:space="preserve">. These attributes MUST be passed along with the Netscape certificate request in the pwszAttributes to </w:t>
      </w:r>
      <w:hyperlink w:anchor="Section_dbb2e78f7630461592c46734fccfc5a6" w:history="1">
        <w:r>
          <w:rPr>
            <w:rStyle w:val="Hyperlink"/>
          </w:rPr>
          <w:t>ICertRequestD::Reques</w:t>
        </w:r>
        <w:r>
          <w:rPr>
            <w:rStyle w:val="Hyperlink"/>
          </w:rPr>
          <w:t>t</w:t>
        </w:r>
      </w:hyperlink>
      <w:r>
        <w:t xml:space="preserve"> or </w:t>
      </w:r>
      <w:hyperlink w:anchor="Section_0949770a30f94e12a31739aa6f46c4f9" w:history="1">
        <w:r>
          <w:rPr>
            <w:rStyle w:val="Hyperlink"/>
          </w:rPr>
          <w:t>ICertRequestD2::Request2</w:t>
        </w:r>
      </w:hyperlink>
      <w:r>
        <w:t xml:space="preserve"> methods. Method specifications are in sections 3.2.1.4.2.1 and 3.2.1.4.3.1.</w:t>
      </w:r>
    </w:p>
    <w:p w:rsidR="00A43071" w:rsidRDefault="009F1B03">
      <w:pPr>
        <w:pStyle w:val="Heading6"/>
      </w:pPr>
      <w:bookmarkStart w:id="208" w:name="section_7ef78f2b481d4ebbbdca01bb0639e536"/>
      <w:bookmarkStart w:id="209" w:name="_Toc83680550"/>
      <w:r>
        <w:lastRenderedPageBreak/>
        <w:t>CertType</w:t>
      </w:r>
      <w:bookmarkEnd w:id="208"/>
      <w:bookmarkEnd w:id="209"/>
    </w:p>
    <w:p w:rsidR="00A43071" w:rsidRDefault="009F1B03">
      <w:r>
        <w:t xml:space="preserve">The CertType </w:t>
      </w:r>
      <w:hyperlink w:anchor="gt_108a1419-49a9-4d19-b6ca-7206aa726b3f">
        <w:r>
          <w:rPr>
            <w:rStyle w:val="HyperlinkGreen"/>
            <w:b/>
          </w:rPr>
          <w:t>attrib</w:t>
        </w:r>
        <w:r>
          <w:rPr>
            <w:rStyle w:val="HyperlinkGreen"/>
            <w:b/>
          </w:rPr>
          <w:t>ute</w:t>
        </w:r>
      </w:hyperlink>
      <w:r>
        <w:t xml:space="preserve"> is used to specify the type of the requested </w:t>
      </w:r>
      <w:hyperlink w:anchor="gt_7a0f4b71-23ba-434f-b781-28053ed64879">
        <w:r>
          <w:rPr>
            <w:rStyle w:val="HyperlinkGreen"/>
            <w:b/>
          </w:rPr>
          <w:t>certificate</w:t>
        </w:r>
      </w:hyperlink>
      <w:r>
        <w:t xml:space="preserve">. The only supported value for a </w:t>
      </w:r>
      <w:hyperlink w:anchor="gt_63003dfd-45fd-4464-a903-b740715eb81b">
        <w:r>
          <w:rPr>
            <w:rStyle w:val="HyperlinkGreen"/>
            <w:b/>
          </w:rPr>
          <w:t>KEYGEN</w:t>
        </w:r>
      </w:hyperlink>
      <w:r>
        <w:t xml:space="preserve"> certificate request for this att</w:t>
      </w:r>
      <w:r>
        <w:t xml:space="preserve">ribute is the string "server". For specifications, see section </w:t>
      </w:r>
      <w:hyperlink w:anchor="Section_9503393d7b4142d0adcf2c4ac206406d" w:history="1">
        <w:r>
          <w:rPr>
            <w:rStyle w:val="Hyperlink"/>
          </w:rPr>
          <w:t>2.2.2.7</w:t>
        </w:r>
      </w:hyperlink>
      <w:r>
        <w:t>.</w:t>
      </w:r>
    </w:p>
    <w:p w:rsidR="00A43071" w:rsidRDefault="009F1B03">
      <w:pPr>
        <w:pStyle w:val="Heading6"/>
      </w:pPr>
      <w:bookmarkStart w:id="210" w:name="section_69663575449648dab1c80a1362f31f2b"/>
      <w:bookmarkStart w:id="211" w:name="_Toc83680551"/>
      <w:r>
        <w:t>Relative Distinguished Name</w:t>
      </w:r>
      <w:bookmarkEnd w:id="210"/>
      <w:bookmarkEnd w:id="211"/>
    </w:p>
    <w:p w:rsidR="00A43071" w:rsidRDefault="009F1B03">
      <w:r>
        <w:t xml:space="preserve">The </w:t>
      </w:r>
      <w:hyperlink w:anchor="gt_22198321-b40b-4c24-b8a2-29e44d9d92b9">
        <w:r>
          <w:rPr>
            <w:rStyle w:val="HyperlinkGreen"/>
            <w:b/>
          </w:rPr>
          <w:t>relative distinguished name (R</w:t>
        </w:r>
        <w:r>
          <w:rPr>
            <w:rStyle w:val="HyperlinkGreen"/>
            <w:b/>
          </w:rPr>
          <w:t>DN)</w:t>
        </w:r>
      </w:hyperlink>
      <w:r>
        <w:t xml:space="preserve">, as specified in </w:t>
      </w:r>
      <w:hyperlink r:id="rId216" w:anchor="Section_d243592709994c628c6d13ba31a52e1a">
        <w:r>
          <w:rPr>
            <w:rStyle w:val="Hyperlink"/>
          </w:rPr>
          <w:t>[MS-ADTS]</w:t>
        </w:r>
      </w:hyperlink>
      <w:r>
        <w:t xml:space="preserve"> section 3.1.1.1.4, is used to pass the requested values for the </w:t>
      </w:r>
      <w:r>
        <w:rPr>
          <w:b/>
        </w:rPr>
        <w:t>Subject</w:t>
      </w:r>
      <w:r>
        <w:t xml:space="preserve"> field in the issued </w:t>
      </w:r>
      <w:hyperlink w:anchor="gt_7a0f4b71-23ba-434f-b781-28053ed64879">
        <w:r>
          <w:rPr>
            <w:rStyle w:val="HyperlinkGreen"/>
            <w:b/>
          </w:rPr>
          <w:t>certificate</w:t>
        </w:r>
      </w:hyperlink>
      <w:r>
        <w:t xml:space="preserve"> to the </w:t>
      </w:r>
      <w:hyperlink w:anchor="gt_c925d5d7-a442-4ba4-9586-5f94ccec847a">
        <w:r>
          <w:rPr>
            <w:rStyle w:val="HyperlinkGreen"/>
            <w:b/>
          </w:rPr>
          <w:t>CA</w:t>
        </w:r>
      </w:hyperlink>
      <w:r>
        <w:t>.</w:t>
      </w:r>
    </w:p>
    <w:p w:rsidR="00A43071" w:rsidRDefault="009F1B03">
      <w:r>
        <w:t>The RDN MUST be one of the following:</w:t>
      </w:r>
    </w:p>
    <w:p w:rsidR="00A43071" w:rsidRDefault="009F1B03">
      <w:pPr>
        <w:pStyle w:val="ListParagraph"/>
        <w:numPr>
          <w:ilvl w:val="0"/>
          <w:numId w:val="62"/>
        </w:numPr>
      </w:pPr>
      <w:r>
        <w:t>"C" or "Country" or "2.5.4.6".</w:t>
      </w:r>
    </w:p>
    <w:p w:rsidR="00A43071" w:rsidRDefault="009F1B03">
      <w:pPr>
        <w:pStyle w:val="ListParagraph"/>
        <w:numPr>
          <w:ilvl w:val="0"/>
          <w:numId w:val="62"/>
        </w:numPr>
      </w:pPr>
      <w:r>
        <w:t xml:space="preserve"> "O" or "Org" or "Organization" or "2.5.4.10".</w:t>
      </w:r>
    </w:p>
    <w:p w:rsidR="00A43071" w:rsidRDefault="009F1B03">
      <w:pPr>
        <w:pStyle w:val="ListParagraph"/>
        <w:numPr>
          <w:ilvl w:val="0"/>
          <w:numId w:val="62"/>
        </w:numPr>
      </w:pPr>
      <w:r>
        <w:t xml:space="preserve"> "OU" or "OrgUnit" or "OrganizationUnit" or "Or</w:t>
      </w:r>
      <w:r>
        <w:t>ganizationalUnit" or "2.5.4.11".</w:t>
      </w:r>
    </w:p>
    <w:p w:rsidR="00A43071" w:rsidRDefault="009F1B03">
      <w:pPr>
        <w:pStyle w:val="ListParagraph"/>
        <w:numPr>
          <w:ilvl w:val="0"/>
          <w:numId w:val="62"/>
        </w:numPr>
      </w:pPr>
      <w:r>
        <w:t xml:space="preserve"> "CN" or "CommonName" or "2.5.4.3".</w:t>
      </w:r>
    </w:p>
    <w:p w:rsidR="00A43071" w:rsidRDefault="009F1B03">
      <w:pPr>
        <w:pStyle w:val="ListParagraph"/>
        <w:numPr>
          <w:ilvl w:val="0"/>
          <w:numId w:val="62"/>
        </w:numPr>
      </w:pPr>
      <w:r>
        <w:t xml:space="preserve"> "L" or "Locality" or "2.5.4.7".</w:t>
      </w:r>
    </w:p>
    <w:p w:rsidR="00A43071" w:rsidRDefault="009F1B03">
      <w:pPr>
        <w:pStyle w:val="ListParagraph"/>
        <w:numPr>
          <w:ilvl w:val="0"/>
          <w:numId w:val="62"/>
        </w:numPr>
      </w:pPr>
      <w:r>
        <w:t xml:space="preserve"> "S" or "ST" or "State" or "2.5.4.8".</w:t>
      </w:r>
    </w:p>
    <w:p w:rsidR="00A43071" w:rsidRDefault="009F1B03">
      <w:pPr>
        <w:pStyle w:val="ListParagraph"/>
        <w:numPr>
          <w:ilvl w:val="0"/>
          <w:numId w:val="62"/>
        </w:numPr>
      </w:pPr>
      <w:r>
        <w:t xml:space="preserve"> "T" or "Title" or "2.5.4.12".</w:t>
      </w:r>
    </w:p>
    <w:p w:rsidR="00A43071" w:rsidRDefault="009F1B03">
      <w:pPr>
        <w:pStyle w:val="ListParagraph"/>
        <w:numPr>
          <w:ilvl w:val="0"/>
          <w:numId w:val="62"/>
        </w:numPr>
      </w:pPr>
      <w:r>
        <w:t xml:space="preserve"> "G" or "GivenName" or "2.5.4.42".</w:t>
      </w:r>
    </w:p>
    <w:p w:rsidR="00A43071" w:rsidRDefault="009F1B03">
      <w:pPr>
        <w:pStyle w:val="ListParagraph"/>
        <w:numPr>
          <w:ilvl w:val="0"/>
          <w:numId w:val="62"/>
        </w:numPr>
      </w:pPr>
      <w:r>
        <w:t xml:space="preserve"> "I" or "Initials" or "2.5.4.43".</w:t>
      </w:r>
    </w:p>
    <w:p w:rsidR="00A43071" w:rsidRDefault="009F1B03">
      <w:pPr>
        <w:pStyle w:val="ListParagraph"/>
        <w:numPr>
          <w:ilvl w:val="0"/>
          <w:numId w:val="62"/>
        </w:numPr>
      </w:pPr>
      <w:r>
        <w:t xml:space="preserve"> "SN" or "SurName" or "2.5.4.4".</w:t>
      </w:r>
    </w:p>
    <w:p w:rsidR="00A43071" w:rsidRDefault="009F1B03">
      <w:pPr>
        <w:pStyle w:val="ListParagraph"/>
        <w:numPr>
          <w:ilvl w:val="0"/>
          <w:numId w:val="62"/>
        </w:numPr>
      </w:pPr>
      <w:r>
        <w:t xml:space="preserve"> "DC" or "DomainComponent" or "0.9.2342.19200300.100.1.25".</w:t>
      </w:r>
    </w:p>
    <w:p w:rsidR="00A43071" w:rsidRDefault="009F1B03">
      <w:pPr>
        <w:pStyle w:val="ListParagraph"/>
        <w:numPr>
          <w:ilvl w:val="0"/>
          <w:numId w:val="62"/>
        </w:numPr>
      </w:pPr>
      <w:r>
        <w:t xml:space="preserve"> "E" or "Email" or "1.2.840.113549.1.9.1".</w:t>
      </w:r>
    </w:p>
    <w:p w:rsidR="00A43071" w:rsidRDefault="009F1B03">
      <w:pPr>
        <w:pStyle w:val="ListParagraph"/>
        <w:numPr>
          <w:ilvl w:val="0"/>
          <w:numId w:val="62"/>
        </w:numPr>
      </w:pPr>
      <w:r>
        <w:t xml:space="preserve"> "Street" or "StreetAddress" or "2.5.4.9".</w:t>
      </w:r>
    </w:p>
    <w:p w:rsidR="00A43071" w:rsidRDefault="009F1B03">
      <w:pPr>
        <w:pStyle w:val="ListParagraph"/>
        <w:numPr>
          <w:ilvl w:val="0"/>
          <w:numId w:val="62"/>
        </w:numPr>
      </w:pPr>
      <w:r>
        <w:t xml:space="preserve"> "UnstructuredName" or "1.2.840.113549.1.9.2".</w:t>
      </w:r>
    </w:p>
    <w:p w:rsidR="00A43071" w:rsidRDefault="009F1B03">
      <w:pPr>
        <w:pStyle w:val="ListParagraph"/>
        <w:numPr>
          <w:ilvl w:val="0"/>
          <w:numId w:val="62"/>
        </w:numPr>
      </w:pPr>
      <w:r>
        <w:t xml:space="preserve"> "UnstructuredAddress" or " 1.</w:t>
      </w:r>
      <w:r>
        <w:t>2.840.113549.1.9.8".</w:t>
      </w:r>
    </w:p>
    <w:p w:rsidR="00A43071" w:rsidRDefault="009F1B03">
      <w:pPr>
        <w:pStyle w:val="ListParagraph"/>
        <w:numPr>
          <w:ilvl w:val="0"/>
          <w:numId w:val="62"/>
        </w:numPr>
      </w:pPr>
      <w:r>
        <w:t xml:space="preserve"> "DeviceSerialNumber" or "2.5.4.5".</w:t>
      </w:r>
    </w:p>
    <w:p w:rsidR="00A43071" w:rsidRDefault="009F1B03">
      <w:pPr>
        <w:pStyle w:val="Heading5"/>
      </w:pPr>
      <w:bookmarkStart w:id="212" w:name="section_592788d45edd4cb3b067dbd891e67ab5"/>
      <w:bookmarkStart w:id="213" w:name="_Toc83680552"/>
      <w:r>
        <w:t>Null Signature</w:t>
      </w:r>
      <w:bookmarkEnd w:id="212"/>
      <w:bookmarkEnd w:id="213"/>
    </w:p>
    <w:p w:rsidR="00A43071" w:rsidRDefault="009F1B03">
      <w:r>
        <w:t xml:space="preserve">In CMS and CMC certificate request formats, the PKCS #10 request specified in the </w:t>
      </w:r>
      <w:r>
        <w:rPr>
          <w:b/>
        </w:rPr>
        <w:t>TaggedRequest</w:t>
      </w:r>
      <w:r>
        <w:t xml:space="preserve"> field (see section 3.2.1.4.2.1.4.1.3) can contain only a null signature with the following signature field values:</w:t>
      </w:r>
    </w:p>
    <w:p w:rsidR="00A43071" w:rsidRDefault="009F1B03">
      <w:pPr>
        <w:pStyle w:val="Definition-Field2"/>
      </w:pPr>
      <w:r>
        <w:rPr>
          <w:b/>
        </w:rPr>
        <w:t>signatureAlgorithm</w:t>
      </w:r>
      <w:r>
        <w:t xml:space="preserve"> (see section 4.2, </w:t>
      </w:r>
      <w:hyperlink r:id="rId217">
        <w:r>
          <w:rPr>
            <w:rStyle w:val="Hyperlink"/>
          </w:rPr>
          <w:t>[RFC2986]</w:t>
        </w:r>
      </w:hyperlink>
      <w:r>
        <w:t>) would be set to a hashing a</w:t>
      </w:r>
      <w:r>
        <w:t>lgorithm such as "Sha256" (OID 2.16.840.1.101.3.4.2.1).</w:t>
      </w:r>
    </w:p>
    <w:p w:rsidR="00A43071" w:rsidRDefault="009F1B03">
      <w:pPr>
        <w:pStyle w:val="Definition-Field2"/>
      </w:pPr>
      <w:r>
        <w:rPr>
          <w:b/>
        </w:rPr>
        <w:t>signature</w:t>
      </w:r>
      <w:r>
        <w:t xml:space="preserve"> (see section 4.2, [RFC2986]) contains only the unencrypted hash octets computed over the DER encoded </w:t>
      </w:r>
      <w:r>
        <w:rPr>
          <w:b/>
        </w:rPr>
        <w:t>certificationRequestInfo</w:t>
      </w:r>
      <w:r>
        <w:t xml:space="preserve"> component (see section 4.2 of RFC2986) using the hash algorithm </w:t>
      </w:r>
      <w:r>
        <w:t xml:space="preserve">specified in the </w:t>
      </w:r>
      <w:r>
        <w:rPr>
          <w:b/>
        </w:rPr>
        <w:t>signatureAlgorithm</w:t>
      </w:r>
      <w:r>
        <w:t xml:space="preserve"> field.</w:t>
      </w:r>
    </w:p>
    <w:p w:rsidR="00A43071" w:rsidRDefault="009F1B03">
      <w:r>
        <w:t xml:space="preserve">Clients can send a PKCS #10 request with a null signature when the PKCS #10 request is specified in the </w:t>
      </w:r>
      <w:r>
        <w:rPr>
          <w:b/>
        </w:rPr>
        <w:t>TaggedRequest</w:t>
      </w:r>
      <w:r>
        <w:t xml:space="preserve"> field in the CMS and CMC request formats as specified in sections </w:t>
      </w:r>
      <w:hyperlink w:anchor="Section_3ae0e4d6ce894a84bf938594e82967db" w:history="1">
        <w:r>
          <w:rPr>
            <w:rStyle w:val="Hyperlink"/>
          </w:rPr>
          <w:t>3.1.1.4.3.1.3</w:t>
        </w:r>
      </w:hyperlink>
      <w:r>
        <w:t xml:space="preserve">,  </w:t>
      </w:r>
      <w:hyperlink w:anchor="Section_da0d78160965447480f169d80673eb31" w:history="1">
        <w:r>
          <w:rPr>
            <w:rStyle w:val="Hyperlink"/>
          </w:rPr>
          <w:t>3.1.1.4.3.2.2</w:t>
        </w:r>
      </w:hyperlink>
      <w:r>
        <w:t xml:space="preserve">, </w:t>
      </w:r>
      <w:hyperlink w:anchor="Section_2d1cf18325074026bc057b6b65dfced9" w:history="1">
        <w:r>
          <w:rPr>
            <w:rStyle w:val="Hyperlink"/>
          </w:rPr>
          <w:t>3.1.1.4.3.3.3</w:t>
        </w:r>
      </w:hyperlink>
      <w:r>
        <w:t xml:space="preserve">, </w:t>
      </w:r>
      <w:hyperlink w:anchor="Section_1745766baea546f194b3eb1398bbc4a7" w:history="1">
        <w:r>
          <w:rPr>
            <w:rStyle w:val="Hyperlink"/>
          </w:rPr>
          <w:t>3.1.1.4.3.6.1</w:t>
        </w:r>
      </w:hyperlink>
      <w:r>
        <w:t xml:space="preserve">, and </w:t>
      </w:r>
      <w:hyperlink w:anchor="Section_0f92ce74f92141d88a1ba6814d4e7fa7" w:history="1">
        <w:r>
          <w:rPr>
            <w:rStyle w:val="Hyperlink"/>
          </w:rPr>
          <w:t>3.2.1.4.2.1.4.1.1</w:t>
        </w:r>
      </w:hyperlink>
      <w:r>
        <w:t>.</w:t>
      </w:r>
    </w:p>
    <w:p w:rsidR="00A43071" w:rsidRDefault="009F1B03">
      <w:r>
        <w:lastRenderedPageBreak/>
        <w:t>If the signature validation fails in section 3.2.1.4.2.1.4.1.1, then the CA MUST also check for a null signature and return a nonzero error to the client onl</w:t>
      </w:r>
      <w:r>
        <w:t xml:space="preserve">y when null signature validation fails as well. CA MUST check for a null signature only when the PKCS#10 request is specified in the CMS and CMC request formats as specified in sections </w:t>
      </w:r>
      <w:hyperlink w:anchor="Section_187eebd2b5814ae885a4788e2ac0fe67" w:history="1">
        <w:r>
          <w:rPr>
            <w:rStyle w:val="Hyperlink"/>
          </w:rPr>
          <w:t>3.2.1.4.2.</w:t>
        </w:r>
        <w:r>
          <w:rPr>
            <w:rStyle w:val="Hyperlink"/>
          </w:rPr>
          <w:t>1.4.1.3</w:t>
        </w:r>
      </w:hyperlink>
      <w:r>
        <w:t xml:space="preserve">, </w:t>
      </w:r>
      <w:hyperlink w:anchor="Section_d83e53a445f3434891b023de0b764da4" w:history="1">
        <w:r>
          <w:rPr>
            <w:rStyle w:val="Hyperlink"/>
          </w:rPr>
          <w:t>3.2.1.4.2.1.4.2.2</w:t>
        </w:r>
      </w:hyperlink>
      <w:r>
        <w:t xml:space="preserve">, </w:t>
      </w:r>
      <w:hyperlink w:anchor="Section_92a48c37292848009e9140aad6a9bc3b" w:history="1">
        <w:r>
          <w:rPr>
            <w:rStyle w:val="Hyperlink"/>
          </w:rPr>
          <w:t>3.2.2.6.2.1.2.1.2</w:t>
        </w:r>
      </w:hyperlink>
      <w:r>
        <w:t xml:space="preserve">, and </w:t>
      </w:r>
      <w:hyperlink w:anchor="Section_3b391d9e39aa4e8fb052ff7a7715dbaf" w:history="1">
        <w:r>
          <w:rPr>
            <w:rStyle w:val="Hyperlink"/>
          </w:rPr>
          <w:t>3.2.2.6.2.1.2.2</w:t>
        </w:r>
      </w:hyperlink>
      <w:r>
        <w:t>.</w:t>
      </w:r>
    </w:p>
    <w:p w:rsidR="00A43071" w:rsidRDefault="009F1B03">
      <w:pPr>
        <w:pStyle w:val="Heading4"/>
      </w:pPr>
      <w:bookmarkStart w:id="214" w:name="section_9503393d7b4142d0adcf2c4ac206406d"/>
      <w:bookmarkStart w:id="215" w:name="_Toc83680553"/>
      <w:r>
        <w:t>Certific</w:t>
      </w:r>
      <w:r>
        <w:t>ate Request Attributes</w:t>
      </w:r>
      <w:bookmarkEnd w:id="214"/>
      <w:bookmarkEnd w:id="215"/>
      <w:r>
        <w:fldChar w:fldCharType="begin"/>
      </w:r>
      <w:r>
        <w:instrText xml:space="preserve"> XE "Attributes:certificate request"</w:instrText>
      </w:r>
      <w:r>
        <w:fldChar w:fldCharType="end"/>
      </w:r>
      <w:r>
        <w:fldChar w:fldCharType="begin"/>
      </w:r>
      <w:r>
        <w:instrText xml:space="preserve"> XE "Certificate:request attributes"</w:instrText>
      </w:r>
      <w:r>
        <w:fldChar w:fldCharType="end"/>
      </w:r>
    </w:p>
    <w:p w:rsidR="00A43071" w:rsidRDefault="009F1B03">
      <w:r>
        <w:t xml:space="preserve">A </w:t>
      </w:r>
      <w:hyperlink w:anchor="gt_7a0f4b71-23ba-434f-b781-28053ed64879">
        <w:r>
          <w:rPr>
            <w:rStyle w:val="HyperlinkGreen"/>
            <w:b/>
          </w:rPr>
          <w:t>certificate</w:t>
        </w:r>
      </w:hyperlink>
      <w:r>
        <w:t xml:space="preserve"> request can contain </w:t>
      </w:r>
      <w:hyperlink w:anchor="gt_108a1419-49a9-4d19-b6ca-7206aa726b3f">
        <w:r>
          <w:rPr>
            <w:rStyle w:val="HyperlinkGreen"/>
            <w:b/>
          </w:rPr>
          <w:t>attributes</w:t>
        </w:r>
      </w:hyperlink>
      <w:r>
        <w:t xml:space="preserve">. The client uses these attributes to pass additional information to the </w:t>
      </w:r>
      <w:hyperlink w:anchor="gt_c925d5d7-a442-4ba4-9586-5f94ccec847a">
        <w:r>
          <w:rPr>
            <w:rStyle w:val="HyperlinkGreen"/>
            <w:b/>
          </w:rPr>
          <w:t>CA</w:t>
        </w:r>
      </w:hyperlink>
      <w:r>
        <w:t>, and the CA uses these attributes when issuing the certificate.</w:t>
      </w:r>
    </w:p>
    <w:p w:rsidR="00A43071" w:rsidRDefault="009F1B03">
      <w:r>
        <w:t>There are various locations for these attri</w:t>
      </w:r>
      <w:r>
        <w:t>butes:</w:t>
      </w:r>
    </w:p>
    <w:p w:rsidR="00A43071" w:rsidRDefault="009F1B03">
      <w:pPr>
        <w:pStyle w:val="ListParagraph"/>
        <w:numPr>
          <w:ilvl w:val="0"/>
          <w:numId w:val="63"/>
        </w:numPr>
      </w:pPr>
      <w:r>
        <w:t xml:space="preserve">For certificate requests based on the PKCS #10 message format, the attributes SHOULD be passed in the </w:t>
      </w:r>
      <w:r>
        <w:rPr>
          <w:b/>
        </w:rPr>
        <w:t>Attributes</w:t>
      </w:r>
      <w:r>
        <w:t xml:space="preserve"> field, as specified in </w:t>
      </w:r>
      <w:hyperlink r:id="rId218">
        <w:r>
          <w:rPr>
            <w:rStyle w:val="Hyperlink"/>
          </w:rPr>
          <w:t>[RFC2986]</w:t>
        </w:r>
      </w:hyperlink>
      <w:r>
        <w:t>.</w:t>
      </w:r>
    </w:p>
    <w:p w:rsidR="00A43071" w:rsidRDefault="009F1B03">
      <w:pPr>
        <w:pStyle w:val="ListParagraph"/>
        <w:numPr>
          <w:ilvl w:val="0"/>
          <w:numId w:val="63"/>
        </w:numPr>
      </w:pPr>
      <w:r>
        <w:t>For certificate requests based on the</w:t>
      </w:r>
      <w:r>
        <w:t xml:space="preserve"> </w:t>
      </w:r>
      <w:hyperlink w:anchor="gt_e9fba9b7-e587-43da-8770-be34a688e0ab">
        <w:r>
          <w:rPr>
            <w:rStyle w:val="HyperlinkGreen"/>
            <w:b/>
          </w:rPr>
          <w:t>CMS</w:t>
        </w:r>
      </w:hyperlink>
      <w:r>
        <w:t xml:space="preserve"> format, the attributes SHOULD be passed in the </w:t>
      </w:r>
      <w:r>
        <w:rPr>
          <w:b/>
        </w:rPr>
        <w:t>Attributes</w:t>
      </w:r>
      <w:r>
        <w:t xml:space="preserve"> field of the inner PKCS #10 certificate request that MUST be passed in the CMS. Details are specified in section </w:t>
      </w:r>
      <w:hyperlink w:anchor="Section_e3419ce1631d408ba01948bc8c2ef77b" w:history="1">
        <w:r>
          <w:rPr>
            <w:rStyle w:val="Hyperlink"/>
          </w:rPr>
          <w:t>3.1.1.4.3.1.2</w:t>
        </w:r>
      </w:hyperlink>
      <w:r>
        <w:t>.</w:t>
      </w:r>
    </w:p>
    <w:p w:rsidR="00A43071" w:rsidRDefault="009F1B03">
      <w:pPr>
        <w:pStyle w:val="ListParagraph"/>
        <w:numPr>
          <w:ilvl w:val="0"/>
          <w:numId w:val="63"/>
        </w:numPr>
      </w:pPr>
      <w:r>
        <w:t xml:space="preserve">For certificate requests based on the CMC format, attributes SHOULD be passed in the </w:t>
      </w:r>
      <w:r>
        <w:rPr>
          <w:b/>
        </w:rPr>
        <w:t>Attributes</w:t>
      </w:r>
      <w:r>
        <w:t xml:space="preserve"> field of the inner PKCS #10 certificate request that MUST be passed in the CMC. Details are specified i</w:t>
      </w:r>
      <w:r>
        <w:t xml:space="preserve">n section </w:t>
      </w:r>
      <w:hyperlink w:anchor="Section_3ae0e4d6ce894a84bf938594e82967db" w:history="1">
        <w:r>
          <w:rPr>
            <w:rStyle w:val="Hyperlink"/>
          </w:rPr>
          <w:t>3.1.1.4.3.1.3</w:t>
        </w:r>
      </w:hyperlink>
      <w:r>
        <w:t xml:space="preserve">. The attributes specified in section </w:t>
      </w:r>
      <w:hyperlink w:anchor="Section_92f07a54288945e3afd094b60daa80ec" w:history="1">
        <w:r>
          <w:rPr>
            <w:rStyle w:val="Hyperlink"/>
          </w:rPr>
          <w:t>2.2.2.7.10</w:t>
        </w:r>
      </w:hyperlink>
      <w:r>
        <w:t xml:space="preserve"> MAY be passed in the </w:t>
      </w:r>
      <w:r>
        <w:rPr>
          <w:b/>
        </w:rPr>
        <w:t>RegInfo</w:t>
      </w:r>
      <w:r>
        <w:t xml:space="preserve"> field of the CMC request. For forma</w:t>
      </w:r>
      <w:r>
        <w:t xml:space="preserve">tting rules, see section </w:t>
      </w:r>
      <w:hyperlink w:anchor="Section_40e555eca9e24f2c84ff7aef6f1e0b0a" w:history="1">
        <w:r>
          <w:rPr>
            <w:rStyle w:val="Hyperlink"/>
          </w:rPr>
          <w:t>2.2.2.6.3</w:t>
        </w:r>
      </w:hyperlink>
      <w:r>
        <w:t>.</w:t>
      </w:r>
    </w:p>
    <w:p w:rsidR="00A43071" w:rsidRDefault="009F1B03">
      <w:r>
        <w:t xml:space="preserve">In addition, the client can pass the attributes specified in section 2.2.2.7.10 in the </w:t>
      </w:r>
      <w:r>
        <w:rPr>
          <w:i/>
        </w:rPr>
        <w:t>pwszAttributes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methods. The format for this parameter is specified in section 3.2.1.4.2.1.</w:t>
      </w:r>
    </w:p>
    <w:p w:rsidR="00A43071" w:rsidRDefault="009F1B03">
      <w:r>
        <w:t xml:space="preserve">Because the Netscape </w:t>
      </w:r>
      <w:hyperlink w:anchor="gt_63003dfd-45fd-4464-a903-b740715eb81b">
        <w:r>
          <w:rPr>
            <w:rStyle w:val="HyperlinkGreen"/>
            <w:b/>
          </w:rPr>
          <w:t>KEYGEN</w:t>
        </w:r>
      </w:hyperlink>
      <w:r>
        <w:t xml:space="preserve"> tag request format does not support passing additional attributes, any request call that uses a Netscape KEYGEN tag request format MUST pass any additional attributes in the </w:t>
      </w:r>
      <w:r>
        <w:rPr>
          <w:i/>
        </w:rPr>
        <w:t>pwszAttributes</w:t>
      </w:r>
      <w:r>
        <w:t xml:space="preserve"> parameter for the ICertReques</w:t>
      </w:r>
      <w:r>
        <w:t>tD::Request and ICertRequestD2::Request2 methods.</w:t>
      </w:r>
    </w:p>
    <w:p w:rsidR="00A43071" w:rsidRDefault="009F1B03">
      <w:r>
        <w:t xml:space="preserve">For processing rule specifications, see section </w:t>
      </w:r>
      <w:hyperlink w:anchor="Section_c9ddc86c4f894830927fad34bdfdcff5" w:history="1">
        <w:r>
          <w:rPr>
            <w:rStyle w:val="Hyperlink"/>
          </w:rPr>
          <w:t>3</w:t>
        </w:r>
      </w:hyperlink>
      <w:r>
        <w:t>.</w:t>
      </w:r>
    </w:p>
    <w:p w:rsidR="00A43071" w:rsidRDefault="009F1B03">
      <w:r>
        <w:t xml:space="preserve">Each attribute has an </w:t>
      </w:r>
      <w:hyperlink w:anchor="gt_aaaf2f1a-0b0a-487e-a0f0-c3510a6091b2">
        <w:r>
          <w:rPr>
            <w:rStyle w:val="HyperlinkGreen"/>
            <w:b/>
          </w:rPr>
          <w:t>object identifier (OID)</w:t>
        </w:r>
      </w:hyperlink>
      <w:r>
        <w:t xml:space="preserve"> that MUST uniquely identify the attribute and a value. The value MUST be an ASN.1 </w:t>
      </w:r>
      <w:hyperlink w:anchor="gt_25428624-f292-4134-8f6c-85ba65a6d472">
        <w:r>
          <w:rPr>
            <w:rStyle w:val="HyperlinkGreen"/>
            <w:b/>
          </w:rPr>
          <w:t>DER</w:t>
        </w:r>
      </w:hyperlink>
      <w:r>
        <w:t xml:space="preserve">-encoded value, as specified in </w:t>
      </w:r>
      <w:hyperlink r:id="rId219">
        <w:r>
          <w:rPr>
            <w:rStyle w:val="Hyperlink"/>
          </w:rPr>
          <w:t>[X690]</w:t>
        </w:r>
      </w:hyperlink>
      <w:r>
        <w:t>. The following sections define the various attributes for this protocol and define their formats.</w:t>
      </w:r>
    </w:p>
    <w:p w:rsidR="00A43071" w:rsidRDefault="009F1B03">
      <w:pPr>
        <w:pStyle w:val="Heading5"/>
      </w:pPr>
      <w:bookmarkStart w:id="216" w:name="section_7c677cba030d48beba2b01e407705f34"/>
      <w:bookmarkStart w:id="217" w:name="_Toc83680554"/>
      <w:r>
        <w:t>szOID_OS_VERSION</w:t>
      </w:r>
      <w:bookmarkEnd w:id="216"/>
      <w:bookmarkEnd w:id="217"/>
    </w:p>
    <w:p w:rsidR="00A43071" w:rsidRDefault="009F1B03">
      <w:r>
        <w:t>OID = 1.3.6.1.4.1.311.13.2.3.</w:t>
      </w:r>
    </w:p>
    <w:p w:rsidR="00A43071" w:rsidRDefault="009F1B03">
      <w:r>
        <w:t>Internal Name: szOID_OS_VERSION.</w:t>
      </w:r>
    </w:p>
    <w:p w:rsidR="00A43071" w:rsidRDefault="009F1B03">
      <w:r>
        <w:t xml:space="preserve">Description: This </w:t>
      </w:r>
      <w:hyperlink w:anchor="gt_108a1419-49a9-4d19-b6ca-7206aa726b3f">
        <w:r>
          <w:rPr>
            <w:rStyle w:val="HyperlinkGreen"/>
            <w:b/>
          </w:rPr>
          <w:t>attribute</w:t>
        </w:r>
      </w:hyperlink>
      <w:r>
        <w:t xml:space="preserve"> specifies the client's operating system version.</w:t>
      </w:r>
    </w:p>
    <w:p w:rsidR="00A43071" w:rsidRDefault="009F1B03">
      <w:r>
        <w:t>Format: The following is the ASN.1 structure for this attribute.</w:t>
      </w:r>
    </w:p>
    <w:p w:rsidR="00A43071" w:rsidRDefault="009F1B03">
      <w:pPr>
        <w:pStyle w:val="Code"/>
      </w:pPr>
      <w:r>
        <w:t>AnyString ::= CHOICE {</w:t>
      </w:r>
    </w:p>
    <w:p w:rsidR="00A43071" w:rsidRDefault="009F1B03">
      <w:pPr>
        <w:pStyle w:val="Code"/>
      </w:pPr>
      <w:r>
        <w:t xml:space="preserve">        numericString   NUMERICSTRING,   -- tag 0x12 (18)</w:t>
      </w:r>
    </w:p>
    <w:p w:rsidR="00A43071" w:rsidRDefault="009F1B03">
      <w:pPr>
        <w:pStyle w:val="Code"/>
      </w:pPr>
      <w:r>
        <w:t xml:space="preserve">        printableString PRINTA</w:t>
      </w:r>
      <w:r>
        <w:t>BLESTRING, -- tag 0x13 (19)</w:t>
      </w:r>
    </w:p>
    <w:p w:rsidR="00A43071" w:rsidRDefault="009F1B03">
      <w:pPr>
        <w:pStyle w:val="Code"/>
      </w:pPr>
      <w:r>
        <w:t xml:space="preserve">        teletexString   TELETEXSTRING,   -- tag 0x14 (20) </w:t>
      </w:r>
    </w:p>
    <w:p w:rsidR="00A43071" w:rsidRDefault="009F1B03">
      <w:pPr>
        <w:pStyle w:val="Code"/>
      </w:pPr>
      <w:r>
        <w:t xml:space="preserve">        videotexString  VIDEOTEXSTRING,  -- tag 0x15 (21)</w:t>
      </w:r>
    </w:p>
    <w:p w:rsidR="00A43071" w:rsidRDefault="009F1B03">
      <w:pPr>
        <w:pStyle w:val="Code"/>
      </w:pPr>
      <w:r>
        <w:t xml:space="preserve">        ia5String       IA5STRING,       -- tag 0x16 (22)</w:t>
      </w:r>
    </w:p>
    <w:p w:rsidR="00A43071" w:rsidRDefault="009F1B03">
      <w:pPr>
        <w:pStyle w:val="Code"/>
      </w:pPr>
      <w:r>
        <w:t xml:space="preserve">        graphicString   GRAPHICSTRING,   -- tag 0x19 </w:t>
      </w:r>
      <w:r>
        <w:t>(25)</w:t>
      </w:r>
    </w:p>
    <w:p w:rsidR="00A43071" w:rsidRDefault="009F1B03">
      <w:pPr>
        <w:pStyle w:val="Code"/>
      </w:pPr>
      <w:r>
        <w:t xml:space="preserve">        visibleString   VISIBLESTRING,   -- tag 0x1A (26) </w:t>
      </w:r>
    </w:p>
    <w:p w:rsidR="00A43071" w:rsidRDefault="009F1B03">
      <w:pPr>
        <w:pStyle w:val="Code"/>
      </w:pPr>
      <w:r>
        <w:t xml:space="preserve">        generalString   GENERALSTRING,   -- tag 0x1B (27)</w:t>
      </w:r>
    </w:p>
    <w:p w:rsidR="00A43071" w:rsidRDefault="009F1B03">
      <w:pPr>
        <w:pStyle w:val="Code"/>
      </w:pPr>
      <w:r>
        <w:t xml:space="preserve">        universalString UNIVERSALSTRING, -- tag 0x1C (28)</w:t>
      </w:r>
    </w:p>
    <w:p w:rsidR="00A43071" w:rsidRDefault="009F1B03">
      <w:pPr>
        <w:pStyle w:val="Code"/>
      </w:pPr>
      <w:r>
        <w:t xml:space="preserve">        bmpString       BMPSTRING,       -- tag 0x1E (30)</w:t>
      </w:r>
    </w:p>
    <w:p w:rsidR="00A43071" w:rsidRDefault="009F1B03">
      <w:pPr>
        <w:pStyle w:val="Code"/>
      </w:pPr>
      <w:r>
        <w:lastRenderedPageBreak/>
        <w:t xml:space="preserve">    } --#public</w:t>
      </w:r>
    </w:p>
    <w:p w:rsidR="00A43071" w:rsidRDefault="009F1B03">
      <w:pPr>
        <w:pStyle w:val="Heading5"/>
      </w:pPr>
      <w:bookmarkStart w:id="218" w:name="section_a5eaae36e9f34dc5a687bfa7115954f1"/>
      <w:bookmarkStart w:id="219" w:name="_Toc83680555"/>
      <w:r>
        <w:t>szOID_ENROLLMENT_CSP_PROVIDER</w:t>
      </w:r>
      <w:bookmarkEnd w:id="218"/>
      <w:bookmarkEnd w:id="219"/>
    </w:p>
    <w:p w:rsidR="00A43071" w:rsidRDefault="009F1B03">
      <w:r>
        <w:t>OID = 1.3.6.1.4.1.311.13.2.2.</w:t>
      </w:r>
    </w:p>
    <w:p w:rsidR="00A43071" w:rsidRDefault="009F1B03">
      <w:r>
        <w:t>Internal Name: szOID_ENROLLMENT_CSP_PROVIDER.</w:t>
      </w:r>
    </w:p>
    <w:p w:rsidR="00A43071" w:rsidRDefault="009F1B03">
      <w:r>
        <w:t xml:space="preserve">Description: This </w:t>
      </w:r>
      <w:hyperlink w:anchor="gt_108a1419-49a9-4d19-b6ca-7206aa726b3f">
        <w:r>
          <w:rPr>
            <w:rStyle w:val="HyperlinkGreen"/>
            <w:b/>
          </w:rPr>
          <w:t>attribute</w:t>
        </w:r>
      </w:hyperlink>
      <w:r>
        <w:t xml:space="preserve"> MUST specify the </w:t>
      </w:r>
      <w:hyperlink w:anchor="gt_c9b94107-addb-4246-85b2-6c1cab7d492e">
        <w:r>
          <w:rPr>
            <w:rStyle w:val="HyperlinkGreen"/>
            <w:b/>
          </w:rPr>
          <w:t>cryptographic service provider (CSP)</w:t>
        </w:r>
      </w:hyperlink>
      <w:r>
        <w:t xml:space="preserve"> used to generate the </w:t>
      </w:r>
      <w:hyperlink w:anchor="gt_3f211a0b-87e1-4884-856b-89c69c4a5d34">
        <w:r>
          <w:rPr>
            <w:rStyle w:val="HyperlinkGreen"/>
            <w:b/>
          </w:rPr>
          <w:t>key pair</w:t>
        </w:r>
      </w:hyperlink>
      <w:r>
        <w:t xml:space="preserve"> on the </w:t>
      </w:r>
      <w:hyperlink w:anchor="gt_3edb3c30-bb82-4782-9777-19c5006965ef">
        <w:r>
          <w:rPr>
            <w:rStyle w:val="HyperlinkGreen"/>
            <w:b/>
          </w:rPr>
          <w:t>enrollment</w:t>
        </w:r>
      </w:hyperlink>
      <w:r>
        <w:t xml:space="preserve"> client.</w:t>
      </w:r>
    </w:p>
    <w:p w:rsidR="00A43071" w:rsidRDefault="009F1B03">
      <w:r>
        <w:t>Format: Following is</w:t>
      </w:r>
      <w:r>
        <w:t xml:space="preserve"> the ASN.1 format for this attribute.</w:t>
      </w:r>
    </w:p>
    <w:p w:rsidR="00A43071" w:rsidRDefault="009F1B03">
      <w:pPr>
        <w:pStyle w:val="Code"/>
      </w:pPr>
      <w:r>
        <w:t>CSPProvider ::= SEQUENCE {</w:t>
      </w:r>
    </w:p>
    <w:p w:rsidR="00A43071" w:rsidRDefault="009F1B03">
      <w:pPr>
        <w:pStyle w:val="Code"/>
      </w:pPr>
      <w:r>
        <w:t>keySpec_INTEGER,</w:t>
      </w:r>
    </w:p>
    <w:p w:rsidR="00A43071" w:rsidRDefault="009F1B03">
      <w:pPr>
        <w:pStyle w:val="Code"/>
      </w:pPr>
      <w:r>
        <w:t>cspName_BMPSTRING,</w:t>
      </w:r>
    </w:p>
    <w:p w:rsidR="00A43071" w:rsidRDefault="009F1B03">
      <w:pPr>
        <w:pStyle w:val="Code"/>
      </w:pPr>
      <w:r>
        <w:t>signature_BITSTRING</w:t>
      </w:r>
    </w:p>
    <w:p w:rsidR="00A43071" w:rsidRDefault="009F1B03">
      <w:pPr>
        <w:pStyle w:val="Code"/>
      </w:pPr>
      <w:r>
        <w:t xml:space="preserve">} </w:t>
      </w:r>
    </w:p>
    <w:p w:rsidR="00A43071" w:rsidRDefault="00A43071">
      <w:pPr>
        <w:pStyle w:val="Code"/>
      </w:pPr>
    </w:p>
    <w:p w:rsidR="00A43071" w:rsidRDefault="009F1B03">
      <w:pPr>
        <w:pStyle w:val="Heading5"/>
      </w:pPr>
      <w:bookmarkStart w:id="220" w:name="section_de82f94d3f254963817318d9681ea3e9"/>
      <w:bookmarkStart w:id="221" w:name="_Toc83680556"/>
      <w:r>
        <w:t>szOID_RENEWAL_CERTIFICATE</w:t>
      </w:r>
      <w:bookmarkEnd w:id="220"/>
      <w:bookmarkEnd w:id="221"/>
    </w:p>
    <w:p w:rsidR="00A43071" w:rsidRDefault="009F1B03">
      <w:r>
        <w:t>OID = 1.3.6.1.4.1.311.13.1.</w:t>
      </w:r>
    </w:p>
    <w:p w:rsidR="00A43071" w:rsidRDefault="009F1B03">
      <w:r>
        <w:t>Internal Name: szOID_RENEWAL_CERTIFICATE.</w:t>
      </w:r>
    </w:p>
    <w:p w:rsidR="00A43071" w:rsidRDefault="009F1B03">
      <w:r>
        <w:t xml:space="preserve">Description: This </w:t>
      </w:r>
      <w:hyperlink w:anchor="gt_108a1419-49a9-4d19-b6ca-7206aa726b3f">
        <w:r>
          <w:rPr>
            <w:rStyle w:val="HyperlinkGreen"/>
            <w:b/>
          </w:rPr>
          <w:t>attribute</w:t>
        </w:r>
      </w:hyperlink>
      <w:r>
        <w:t xml:space="preserve"> MUST be the </w:t>
      </w:r>
      <w:hyperlink w:anchor="gt_7a0f4b71-23ba-434f-b781-28053ed64879">
        <w:r>
          <w:rPr>
            <w:rStyle w:val="HyperlinkGreen"/>
            <w:b/>
          </w:rPr>
          <w:t>certificate</w:t>
        </w:r>
      </w:hyperlink>
      <w:r>
        <w:t xml:space="preserve"> associated with the </w:t>
      </w:r>
      <w:hyperlink w:anchor="gt_6fca10f4-e829-42ab-ad40-1566585060ca">
        <w:r>
          <w:rPr>
            <w:rStyle w:val="HyperlinkGreen"/>
            <w:b/>
          </w:rPr>
          <w:t>private key</w:t>
        </w:r>
      </w:hyperlink>
      <w:r>
        <w:t xml:space="preserve"> used t</w:t>
      </w:r>
      <w:r>
        <w:t>o sign a request to renew an existing certificate.</w:t>
      </w:r>
    </w:p>
    <w:p w:rsidR="00A43071" w:rsidRDefault="009F1B03">
      <w:r>
        <w:t xml:space="preserve">Format: The value of the attribute MUST be the </w:t>
      </w:r>
      <w:hyperlink w:anchor="gt_25428624-f292-4134-8f6c-85ba65a6d472">
        <w:r>
          <w:rPr>
            <w:rStyle w:val="HyperlinkGreen"/>
            <w:b/>
          </w:rPr>
          <w:t>DER</w:t>
        </w:r>
      </w:hyperlink>
      <w:r>
        <w:t xml:space="preserve">, as specified in </w:t>
      </w:r>
      <w:hyperlink r:id="rId220">
        <w:r>
          <w:rPr>
            <w:rStyle w:val="Hyperlink"/>
          </w:rPr>
          <w:t>[X690]</w:t>
        </w:r>
      </w:hyperlink>
      <w:r>
        <w:t>, en</w:t>
      </w:r>
      <w:r>
        <w:t>coded certificate.</w:t>
      </w:r>
    </w:p>
    <w:p w:rsidR="00A43071" w:rsidRDefault="009F1B03">
      <w:pPr>
        <w:pStyle w:val="Heading5"/>
      </w:pPr>
      <w:bookmarkStart w:id="222" w:name="section_64e5ff6dc6dd457892f7b3d895f9b9c7"/>
      <w:bookmarkStart w:id="223" w:name="_Toc83680557"/>
      <w:r>
        <w:t>szOID_REQUEST_CLIENT_INFO</w:t>
      </w:r>
      <w:bookmarkEnd w:id="222"/>
      <w:bookmarkEnd w:id="223"/>
    </w:p>
    <w:p w:rsidR="00A43071" w:rsidRDefault="009F1B03">
      <w:r>
        <w:t>OID = 1.3.6.1.4.1.311.21.20.</w:t>
      </w:r>
    </w:p>
    <w:p w:rsidR="00A43071" w:rsidRDefault="009F1B03">
      <w:r>
        <w:t>Internal Name: szOID_REQUEST_CLIENT_INFO.</w:t>
      </w:r>
    </w:p>
    <w:p w:rsidR="00A43071" w:rsidRDefault="009F1B03">
      <w:r>
        <w:t xml:space="preserve">The supported request format for this </w:t>
      </w:r>
      <w:hyperlink w:anchor="gt_108a1419-49a9-4d19-b6ca-7206aa726b3f">
        <w:r>
          <w:rPr>
            <w:rStyle w:val="HyperlinkGreen"/>
            <w:b/>
          </w:rPr>
          <w:t>attribute</w:t>
        </w:r>
      </w:hyperlink>
      <w:r>
        <w:t xml:space="preserve"> MUST be only PKCS #10.</w:t>
      </w:r>
    </w:p>
    <w:p w:rsidR="00A43071" w:rsidRDefault="009F1B03">
      <w:r>
        <w:t>Descrip</w:t>
      </w:r>
      <w:r>
        <w:t>tion: Provides information about the client.</w:t>
      </w:r>
    </w:p>
    <w:p w:rsidR="00A43071" w:rsidRDefault="009F1B03">
      <w:r>
        <w:t>Client ID: An integer value that identifies the client application that sent the request. The values 0x1, 0x2, 0x3, 0x4, 0x5, 0x6, 0x7, 0x8, 0x9, and 0x3E8 are reserved and SHOULD NOT be used.</w:t>
      </w:r>
      <w:bookmarkStart w:id="224" w:name="Appendix_A_Target_10"/>
      <w:r>
        <w:rPr>
          <w:rStyle w:val="Hyperlink"/>
        </w:rPr>
        <w:fldChar w:fldCharType="begin"/>
      </w:r>
      <w:r>
        <w:rPr>
          <w:rStyle w:val="Hyperlink"/>
        </w:rPr>
        <w:instrText xml:space="preserve"> HYPERLINK \l "Ap</w:instrText>
      </w:r>
      <w:r>
        <w:rPr>
          <w:rStyle w:val="Hyperlink"/>
        </w:rPr>
        <w:instrText xml:space="preserve">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24"/>
    </w:p>
    <w:p w:rsidR="00A43071" w:rsidRDefault="009F1B03">
      <w:r>
        <w:t xml:space="preserve">Machine Name: A </w:t>
      </w:r>
      <w:hyperlink w:anchor="gt_409411c4-b4ed-4ab6-b0ee-6d7815f85a35">
        <w:r>
          <w:rPr>
            <w:rStyle w:val="HyperlinkGreen"/>
            <w:b/>
          </w:rPr>
          <w:t>UTF-8</w:t>
        </w:r>
      </w:hyperlink>
      <w:r>
        <w:t xml:space="preserve"> string representing the name of the machine on which this request is generated.</w:t>
      </w:r>
    </w:p>
    <w:p w:rsidR="00A43071" w:rsidRDefault="009F1B03">
      <w:r>
        <w:t>User Name: A UTF-8 string representing t</w:t>
      </w:r>
      <w:r>
        <w:t>he name of the user who is responsible for creating the request.</w:t>
      </w:r>
    </w:p>
    <w:p w:rsidR="00A43071" w:rsidRDefault="009F1B03">
      <w:r>
        <w:t>Process Name: A UTF-8 string representing the application name that generated the request (for example, "certreq").</w:t>
      </w:r>
    </w:p>
    <w:p w:rsidR="00A43071" w:rsidRDefault="009F1B03">
      <w:r>
        <w:t>Format: The following is the ASN.1 format for this attribute.</w:t>
      </w:r>
    </w:p>
    <w:p w:rsidR="00A43071" w:rsidRDefault="009F1B03">
      <w:pPr>
        <w:pStyle w:val="Code"/>
      </w:pPr>
      <w:r>
        <w:t>SEQUENCE {</w:t>
      </w:r>
    </w:p>
    <w:p w:rsidR="00A43071" w:rsidRDefault="009F1B03">
      <w:pPr>
        <w:pStyle w:val="Code"/>
      </w:pPr>
      <w:r>
        <w:t>clientId INTEGER,</w:t>
      </w:r>
    </w:p>
    <w:p w:rsidR="00A43071" w:rsidRDefault="009F1B03">
      <w:pPr>
        <w:pStyle w:val="Code"/>
      </w:pPr>
      <w:r>
        <w:t>MachineName UTF8STRING,</w:t>
      </w:r>
    </w:p>
    <w:p w:rsidR="00A43071" w:rsidRDefault="009F1B03">
      <w:pPr>
        <w:pStyle w:val="Code"/>
      </w:pPr>
      <w:r>
        <w:t>UserName UTF8STRING,</w:t>
      </w:r>
    </w:p>
    <w:p w:rsidR="00A43071" w:rsidRDefault="009F1B03">
      <w:pPr>
        <w:pStyle w:val="Code"/>
      </w:pPr>
      <w:r>
        <w:lastRenderedPageBreak/>
        <w:t>ProcessName UTF8STRING</w:t>
      </w:r>
    </w:p>
    <w:p w:rsidR="00A43071" w:rsidRDefault="009F1B03">
      <w:pPr>
        <w:pStyle w:val="Code"/>
      </w:pPr>
      <w:r>
        <w:t>}</w:t>
      </w:r>
    </w:p>
    <w:p w:rsidR="00A43071" w:rsidRDefault="009F1B03">
      <w:pPr>
        <w:pStyle w:val="Heading5"/>
      </w:pPr>
      <w:bookmarkStart w:id="225" w:name="section_ea9ef4204cbf44bcb093c4175139f90f"/>
      <w:bookmarkStart w:id="226" w:name="_Toc83680558"/>
      <w:r>
        <w:t>szOID_NT_PRINCIPAL_NAME</w:t>
      </w:r>
      <w:bookmarkEnd w:id="225"/>
      <w:bookmarkEnd w:id="226"/>
    </w:p>
    <w:p w:rsidR="00A43071" w:rsidRDefault="009F1B03">
      <w:r>
        <w:t>OID = 1.3.6.1.4.1.311.20.2.3.</w:t>
      </w:r>
    </w:p>
    <w:p w:rsidR="00A43071" w:rsidRDefault="009F1B03">
      <w:r>
        <w:t>Internal Name: szOID_NT_PRINCIPAL_NAME.</w:t>
      </w:r>
    </w:p>
    <w:p w:rsidR="00A43071" w:rsidRDefault="009F1B03">
      <w:r>
        <w:t xml:space="preserve">Description: Used to encode the </w:t>
      </w:r>
      <w:hyperlink w:anchor="gt_9d606f55-b798-4def-bf96-97b878bb92c6">
        <w:r>
          <w:rPr>
            <w:rStyle w:val="HyperlinkGreen"/>
            <w:b/>
          </w:rPr>
          <w:t>user principal name (UPN)</w:t>
        </w:r>
      </w:hyperlink>
      <w:r>
        <w:t xml:space="preserve"> as </w:t>
      </w:r>
      <w:r>
        <w:rPr>
          <w:b/>
        </w:rPr>
        <w:t>OtherName</w:t>
      </w:r>
      <w:r>
        <w:t xml:space="preserve"> in a subject alternative name (SAN) extension, as specified in </w:t>
      </w:r>
      <w:hyperlink r:id="rId221">
        <w:r>
          <w:rPr>
            <w:rStyle w:val="Hyperlink"/>
          </w:rPr>
          <w:t>[RFC3280]</w:t>
        </w:r>
      </w:hyperlink>
      <w:r>
        <w:t xml:space="preserve"> section 4.2.1.7.</w:t>
      </w:r>
    </w:p>
    <w:p w:rsidR="00A43071" w:rsidRDefault="009F1B03">
      <w:r>
        <w:t>Format: UTF8String.</w:t>
      </w:r>
    </w:p>
    <w:p w:rsidR="00A43071" w:rsidRDefault="009F1B03">
      <w:pPr>
        <w:pStyle w:val="Heading5"/>
      </w:pPr>
      <w:bookmarkStart w:id="227" w:name="section_024e288603fd4263bdc1f9a847045709"/>
      <w:bookmarkStart w:id="228" w:name="_Toc83680559"/>
      <w:r>
        <w:t>szOID_NTDS_REPLICATION</w:t>
      </w:r>
      <w:bookmarkEnd w:id="227"/>
      <w:bookmarkEnd w:id="228"/>
    </w:p>
    <w:p w:rsidR="00A43071" w:rsidRDefault="009F1B03">
      <w:r>
        <w:t>OID = 1.3.6.1.4.1.311.25.1.</w:t>
      </w:r>
    </w:p>
    <w:p w:rsidR="00A43071" w:rsidRDefault="009F1B03">
      <w:r>
        <w:t>Internal Name: szOID_NTDS_REPLICATION.</w:t>
      </w:r>
    </w:p>
    <w:p w:rsidR="00A43071" w:rsidRDefault="009F1B03">
      <w:r>
        <w:t xml:space="preserve">Description: Used to encode the </w:t>
      </w:r>
      <w:hyperlink w:anchor="gt_49ce3946-04d2-4cc9-9350-ebcd952b9ab9">
        <w:r>
          <w:rPr>
            <w:rStyle w:val="HyperlinkGreen"/>
            <w:b/>
          </w:rPr>
          <w:t>directory</w:t>
        </w:r>
      </w:hyperlink>
      <w:r>
        <w:t xml:space="preserve"> </w:t>
      </w:r>
      <w:hyperlink w:anchor="gt_f49694cc-c350-462d-ab8e-816f0103c6c1">
        <w:r>
          <w:rPr>
            <w:rStyle w:val="HyperlinkGreen"/>
            <w:b/>
          </w:rPr>
          <w:t>globally unique identi</w:t>
        </w:r>
        <w:r>
          <w:rPr>
            <w:rStyle w:val="HyperlinkGreen"/>
            <w:b/>
          </w:rPr>
          <w:t>fier (GUID)</w:t>
        </w:r>
      </w:hyperlink>
      <w:r>
        <w:t xml:space="preserve"> (see </w:t>
      </w:r>
      <w:hyperlink r:id="rId222" w:anchor="Section_cca2742956894a16b2b49325d93e4ba2">
        <w:r>
          <w:rPr>
            <w:rStyle w:val="Hyperlink"/>
          </w:rPr>
          <w:t>[MS-DTYP]</w:t>
        </w:r>
      </w:hyperlink>
      <w:r>
        <w:t xml:space="preserve"> section 2.3.4) as </w:t>
      </w:r>
      <w:r>
        <w:rPr>
          <w:b/>
        </w:rPr>
        <w:t>OtherName</w:t>
      </w:r>
      <w:r>
        <w:t xml:space="preserve"> in a subject alternative name (SAN) extension, as specified in </w:t>
      </w:r>
      <w:hyperlink r:id="rId223">
        <w:r>
          <w:rPr>
            <w:rStyle w:val="Hyperlink"/>
          </w:rPr>
          <w:t>[RFC3280]</w:t>
        </w:r>
      </w:hyperlink>
      <w:r>
        <w:t xml:space="preserve"> section 4.2.1.7.</w:t>
      </w:r>
    </w:p>
    <w:p w:rsidR="00A43071" w:rsidRDefault="009F1B03">
      <w:r>
        <w:t>Format: Octet string.</w:t>
      </w:r>
    </w:p>
    <w:p w:rsidR="00A43071" w:rsidRDefault="009F1B03">
      <w:pPr>
        <w:pStyle w:val="Heading5"/>
      </w:pPr>
      <w:bookmarkStart w:id="229" w:name="section_c4f9baf0f4a64977adb84c1454747167"/>
      <w:bookmarkStart w:id="230" w:name="_Toc83680560"/>
      <w:r>
        <w:t>szOID_CERT_EXTENSIONS</w:t>
      </w:r>
      <w:bookmarkEnd w:id="229"/>
      <w:bookmarkEnd w:id="230"/>
    </w:p>
    <w:p w:rsidR="00A43071" w:rsidRDefault="009F1B03">
      <w:r>
        <w:t>OID = 1.3.6.1.4.1.311.2.1.14.</w:t>
      </w:r>
    </w:p>
    <w:p w:rsidR="00A43071" w:rsidRDefault="009F1B03">
      <w:r>
        <w:t>Internal Name: szOID_CERT_EXTENSIONS.</w:t>
      </w:r>
    </w:p>
    <w:p w:rsidR="00A43071" w:rsidRDefault="009F1B03">
      <w:r>
        <w:t xml:space="preserve">Description: Provides an array of </w:t>
      </w:r>
      <w:hyperlink w:anchor="gt_7a0f4b71-23ba-434f-b781-28053ed64879">
        <w:r>
          <w:rPr>
            <w:rStyle w:val="HyperlinkGreen"/>
            <w:b/>
          </w:rPr>
          <w:t>certificate</w:t>
        </w:r>
      </w:hyperlink>
      <w:r>
        <w:t xml:space="preserve"> ext</w:t>
      </w:r>
      <w:r>
        <w:t>ensions.</w:t>
      </w:r>
    </w:p>
    <w:p w:rsidR="00A43071" w:rsidRDefault="009F1B03">
      <w:r>
        <w:t xml:space="preserve">Format: Format is specified in </w:t>
      </w:r>
      <w:hyperlink r:id="rId224">
        <w:r>
          <w:rPr>
            <w:rStyle w:val="Hyperlink"/>
          </w:rPr>
          <w:t>[RFC2985]</w:t>
        </w:r>
      </w:hyperlink>
      <w:r>
        <w:t xml:space="preserve"> section 5.4.2.</w:t>
      </w:r>
    </w:p>
    <w:p w:rsidR="00A43071" w:rsidRDefault="009F1B03">
      <w:r>
        <w:t xml:space="preserve">This field MUST contain zero or more extensions as specified in </w:t>
      </w:r>
      <w:hyperlink r:id="rId225">
        <w:r>
          <w:rPr>
            <w:rStyle w:val="Hyperlink"/>
          </w:rPr>
          <w:t>[X509]</w:t>
        </w:r>
      </w:hyperlink>
      <w:r>
        <w:t xml:space="preserve"> section 8.2.2.</w:t>
      </w:r>
    </w:p>
    <w:p w:rsidR="00A43071" w:rsidRDefault="009F1B03">
      <w:r>
        <w:t>In addition, clients can pass these certificate extensions:</w:t>
      </w:r>
    </w:p>
    <w:p w:rsidR="00A43071" w:rsidRDefault="009F1B03">
      <w:pPr>
        <w:pStyle w:val="ListParagraph"/>
        <w:numPr>
          <w:ilvl w:val="0"/>
          <w:numId w:val="64"/>
        </w:numPr>
      </w:pPr>
      <w:hyperlink w:anchor="gt_9c47ca85-9343-4e01-96d4-53d96d3df60e">
        <w:r>
          <w:rPr>
            <w:rStyle w:val="HyperlinkGreen"/>
            <w:b/>
          </w:rPr>
          <w:t>Certificate template</w:t>
        </w:r>
      </w:hyperlink>
      <w:r>
        <w:t xml:space="preserve"> information. There are two versions for certificate templates: V1 and V2. Certificate te</w:t>
      </w:r>
      <w:r>
        <w:t xml:space="preserve">mplate specifications are in </w:t>
      </w:r>
      <w:hyperlink r:id="rId226" w:anchor="Section_4c6950e41dc24ae398c3b8919bb73822">
        <w:r>
          <w:rPr>
            <w:rStyle w:val="Hyperlink"/>
          </w:rPr>
          <w:t>[MS-CRTD]</w:t>
        </w:r>
      </w:hyperlink>
      <w:r>
        <w:t xml:space="preserve">. See sections </w:t>
      </w:r>
      <w:hyperlink w:anchor="Section_3aec3e50511a42f9a5d5240af503e470" w:history="1">
        <w:r>
          <w:rPr>
            <w:rStyle w:val="Hyperlink"/>
          </w:rPr>
          <w:t>2.2.2.7.7.1</w:t>
        </w:r>
      </w:hyperlink>
      <w:r>
        <w:t xml:space="preserve"> and </w:t>
      </w:r>
      <w:hyperlink w:anchor="Section_9da866e59ce94a8390640d20af8b2ccf" w:history="1">
        <w:r>
          <w:rPr>
            <w:rStyle w:val="Hyperlink"/>
          </w:rPr>
          <w:t>2.2.2.7.7.2</w:t>
        </w:r>
      </w:hyperlink>
      <w:r>
        <w:t xml:space="preserve"> for specifics on how to encode these extensions.</w:t>
      </w:r>
    </w:p>
    <w:p w:rsidR="00A43071" w:rsidRDefault="009F1B03">
      <w:pPr>
        <w:pStyle w:val="ListParagraph"/>
        <w:numPr>
          <w:ilvl w:val="0"/>
          <w:numId w:val="64"/>
        </w:numPr>
      </w:pPr>
      <w:r>
        <w:t xml:space="preserve">Certificate Application Policies. See section </w:t>
      </w:r>
      <w:hyperlink w:anchor="Section_160b96b1c431457a8eed27c11873f378" w:history="1">
        <w:r>
          <w:rPr>
            <w:rStyle w:val="Hyperlink"/>
          </w:rPr>
          <w:t>2.2.2.7.7.3</w:t>
        </w:r>
      </w:hyperlink>
      <w:r>
        <w:t xml:space="preserve"> for specifics on how to encode this extension.</w:t>
      </w:r>
    </w:p>
    <w:p w:rsidR="00A43071" w:rsidRDefault="009F1B03">
      <w:pPr>
        <w:pStyle w:val="Heading6"/>
      </w:pPr>
      <w:bookmarkStart w:id="231" w:name="section_3aec3e50511a42f9a5d5240af503e470"/>
      <w:bookmarkStart w:id="232" w:name="_Toc83680561"/>
      <w:r>
        <w:t>szOID_ENROLL_CERTTYPE</w:t>
      </w:r>
      <w:bookmarkEnd w:id="231"/>
      <w:bookmarkEnd w:id="232"/>
    </w:p>
    <w:p w:rsidR="00A43071" w:rsidRDefault="009F1B03">
      <w:r>
        <w:t>OID = 1.3.6.1.4.1.311.20.2.</w:t>
      </w:r>
    </w:p>
    <w:p w:rsidR="00A43071" w:rsidRDefault="009F1B03">
      <w:r>
        <w:t>Internal Name: szOID_ENROLL_CERTTYPE.</w:t>
      </w:r>
    </w:p>
    <w:p w:rsidR="00A43071" w:rsidRDefault="009F1B03">
      <w:r>
        <w:t xml:space="preserve">Description: Contains the </w:t>
      </w:r>
      <w:hyperlink w:anchor="gt_7a0f4b71-23ba-434f-b781-28053ed64879">
        <w:r>
          <w:rPr>
            <w:rStyle w:val="HyperlinkGreen"/>
            <w:b/>
          </w:rPr>
          <w:t>certificate</w:t>
        </w:r>
      </w:hyperlink>
      <w:r>
        <w:t xml:space="preserve"> name template extension.</w:t>
      </w:r>
    </w:p>
    <w:p w:rsidR="00A43071" w:rsidRDefault="009F1B03">
      <w:r>
        <w:t xml:space="preserve">Name: The value of the </w:t>
      </w:r>
      <w:r>
        <w:rPr>
          <w:b/>
        </w:rPr>
        <w:t>cn</w:t>
      </w:r>
      <w:r>
        <w:t xml:space="preserve"> </w:t>
      </w:r>
      <w:hyperlink w:anchor="gt_108a1419-49a9-4d19-b6ca-7206aa726b3f">
        <w:r>
          <w:rPr>
            <w:rStyle w:val="HyperlinkGreen"/>
            <w:b/>
          </w:rPr>
          <w:t>attribute</w:t>
        </w:r>
      </w:hyperlink>
      <w:r>
        <w:t xml:space="preserve"> of a </w:t>
      </w:r>
      <w:hyperlink w:anchor="gt_9c47ca85-9343-4e01-96d4-53d96d3df60e">
        <w:r>
          <w:rPr>
            <w:rStyle w:val="HyperlinkGreen"/>
            <w:b/>
          </w:rPr>
          <w:t>certificate template</w:t>
        </w:r>
      </w:hyperlink>
      <w:r>
        <w:t xml:space="preserve"> object, as specified in </w:t>
      </w:r>
      <w:hyperlink r:id="rId227" w:anchor="Section_4c6950e41dc24ae398c3b8919bb73822">
        <w:r>
          <w:rPr>
            <w:rStyle w:val="Hyperlink"/>
          </w:rPr>
          <w:t>[MS-CRTD]</w:t>
        </w:r>
      </w:hyperlink>
      <w:r>
        <w:t xml:space="preserve"> section 2.1. This extension value MUST be </w:t>
      </w:r>
      <w:hyperlink w:anchor="gt_25428624-f292-4134-8f6c-85ba65a6d472">
        <w:r>
          <w:rPr>
            <w:rStyle w:val="HyperlinkGreen"/>
            <w:b/>
          </w:rPr>
          <w:t>DER</w:t>
        </w:r>
      </w:hyperlink>
      <w:r>
        <w:t xml:space="preserve">-encoded. The </w:t>
      </w:r>
      <w:r>
        <w:rPr>
          <w:b/>
        </w:rPr>
        <w:t>critical</w:t>
      </w:r>
      <w:r>
        <w:t xml:space="preserve"> field for this extension MUST be set to FALSE.</w:t>
      </w:r>
    </w:p>
    <w:p w:rsidR="00A43071" w:rsidRDefault="009F1B03">
      <w:r>
        <w:t>Format: The following is the ASN.1 format for this attribute.</w:t>
      </w:r>
    </w:p>
    <w:p w:rsidR="00A43071" w:rsidRDefault="009F1B03">
      <w:pPr>
        <w:pStyle w:val="Code"/>
      </w:pPr>
      <w:r>
        <w:lastRenderedPageBreak/>
        <w:t>Ce</w:t>
      </w:r>
      <w:r>
        <w:t>rtificateTemplateName ::= SEQUENCE {</w:t>
      </w:r>
    </w:p>
    <w:p w:rsidR="00A43071" w:rsidRDefault="009F1B03">
      <w:pPr>
        <w:pStyle w:val="Code"/>
      </w:pPr>
      <w:r>
        <w:t xml:space="preserve">   Name            UTF8String</w:t>
      </w:r>
    </w:p>
    <w:p w:rsidR="00A43071" w:rsidRDefault="009F1B03">
      <w:pPr>
        <w:pStyle w:val="Code"/>
      </w:pPr>
      <w:r>
        <w:t>}</w:t>
      </w:r>
    </w:p>
    <w:p w:rsidR="00A43071" w:rsidRDefault="009F1B03">
      <w:pPr>
        <w:pStyle w:val="Heading6"/>
      </w:pPr>
      <w:bookmarkStart w:id="233" w:name="section_9da866e59ce94a8390640d20af8b2ccf"/>
      <w:bookmarkStart w:id="234" w:name="_Toc83680562"/>
      <w:r>
        <w:t>szOID_CERTIFICATE_TEMPLATE</w:t>
      </w:r>
      <w:bookmarkEnd w:id="233"/>
      <w:bookmarkEnd w:id="234"/>
    </w:p>
    <w:p w:rsidR="00A43071" w:rsidRDefault="009F1B03">
      <w:r>
        <w:t>OID = 1.3.6.1.4.1.311.21.7.</w:t>
      </w:r>
    </w:p>
    <w:p w:rsidR="00A43071" w:rsidRDefault="009F1B03">
      <w:r>
        <w:t>Internal Name: szOID_CERTIFICATE_TEMPLATE.</w:t>
      </w:r>
    </w:p>
    <w:p w:rsidR="00A43071" w:rsidRDefault="009F1B03">
      <w:r>
        <w:t xml:space="preserve">Description: Contains the information about the template. This extension value MUST be </w:t>
      </w:r>
      <w:hyperlink w:anchor="gt_25428624-f292-4134-8f6c-85ba65a6d472">
        <w:r>
          <w:rPr>
            <w:rStyle w:val="HyperlinkGreen"/>
            <w:b/>
          </w:rPr>
          <w:t>DER</w:t>
        </w:r>
      </w:hyperlink>
      <w:r>
        <w:t xml:space="preserve">-encoded. The </w:t>
      </w:r>
      <w:r>
        <w:rPr>
          <w:b/>
        </w:rPr>
        <w:t>critical</w:t>
      </w:r>
      <w:r>
        <w:t xml:space="preserve"> field for this extension SHOULD be set to FALSE.</w:t>
      </w:r>
    </w:p>
    <w:p w:rsidR="00A43071" w:rsidRDefault="009F1B03">
      <w:r>
        <w:t xml:space="preserve">TemplateID: The value of the msPKI-Cert-Template-OID </w:t>
      </w:r>
      <w:hyperlink w:anchor="gt_108a1419-49a9-4d19-b6ca-7206aa726b3f">
        <w:r>
          <w:rPr>
            <w:rStyle w:val="HyperlinkGreen"/>
            <w:b/>
          </w:rPr>
          <w:t>attrib</w:t>
        </w:r>
        <w:r>
          <w:rPr>
            <w:rStyle w:val="HyperlinkGreen"/>
            <w:b/>
          </w:rPr>
          <w:t>ute</w:t>
        </w:r>
      </w:hyperlink>
      <w:r>
        <w:t xml:space="preserve"> of a </w:t>
      </w:r>
      <w:hyperlink w:anchor="gt_9c47ca85-9343-4e01-96d4-53d96d3df60e">
        <w:r>
          <w:rPr>
            <w:rStyle w:val="HyperlinkGreen"/>
            <w:b/>
          </w:rPr>
          <w:t>certificate template</w:t>
        </w:r>
      </w:hyperlink>
      <w:r>
        <w:t xml:space="preserve"> object, as specified in </w:t>
      </w:r>
      <w:hyperlink r:id="rId228" w:anchor="Section_4c6950e41dc24ae398c3b8919bb73822">
        <w:r>
          <w:rPr>
            <w:rStyle w:val="Hyperlink"/>
          </w:rPr>
          <w:t>[MS-CRTD]</w:t>
        </w:r>
      </w:hyperlink>
      <w:r>
        <w:t xml:space="preserve"> section 2.20.</w:t>
      </w:r>
    </w:p>
    <w:p w:rsidR="00A43071" w:rsidRDefault="009F1B03">
      <w:r>
        <w:t>TemplateMajorVersion: The value of th</w:t>
      </w:r>
      <w:r>
        <w:t xml:space="preserve">e revision attribute of a certificate template object, as specified in [MS-CRTD] section 2.6. </w:t>
      </w:r>
    </w:p>
    <w:p w:rsidR="00A43071" w:rsidRDefault="009F1B03">
      <w:r>
        <w:t>TemplateMinorVersion: The value of the msPKI-Template-Minor-Revision attribute of a certificate template object, as specified in [MS-CRTD] section 2.17.</w:t>
      </w:r>
    </w:p>
    <w:p w:rsidR="00A43071" w:rsidRDefault="009F1B03">
      <w:r>
        <w:t xml:space="preserve">Format: </w:t>
      </w:r>
      <w:r>
        <w:t>The following is the ASN.1 format for this attribute.</w:t>
      </w:r>
    </w:p>
    <w:p w:rsidR="00A43071" w:rsidRDefault="009F1B03">
      <w:pPr>
        <w:pStyle w:val="Code"/>
      </w:pPr>
      <w:r>
        <w:t>CertificateTemplateOID ::= SEQUENCE {</w:t>
      </w:r>
    </w:p>
    <w:p w:rsidR="00A43071" w:rsidRDefault="009F1B03">
      <w:pPr>
        <w:pStyle w:val="Code"/>
      </w:pPr>
      <w:r>
        <w:t xml:space="preserve">        templateID              OBJECT IDENTIFIER,</w:t>
      </w:r>
    </w:p>
    <w:p w:rsidR="00A43071" w:rsidRDefault="009F1B03">
      <w:pPr>
        <w:pStyle w:val="Code"/>
      </w:pPr>
      <w:r>
        <w:t xml:space="preserve">        templateMajorVersion    INTEGER (0..4294967295) OPTIONAL,</w:t>
      </w:r>
    </w:p>
    <w:p w:rsidR="00A43071" w:rsidRDefault="009F1B03">
      <w:pPr>
        <w:pStyle w:val="Code"/>
      </w:pPr>
      <w:r>
        <w:t xml:space="preserve">        templateMinorVersion    INTEGER (0..4294967295) OPTIONAL</w:t>
      </w:r>
    </w:p>
    <w:p w:rsidR="00A43071" w:rsidRDefault="009F1B03">
      <w:pPr>
        <w:pStyle w:val="Code"/>
      </w:pPr>
      <w:r>
        <w:t xml:space="preserve">    } --#public</w:t>
      </w:r>
    </w:p>
    <w:p w:rsidR="00A43071" w:rsidRDefault="00A43071">
      <w:pPr>
        <w:pStyle w:val="Code"/>
      </w:pPr>
    </w:p>
    <w:p w:rsidR="00A43071" w:rsidRDefault="009F1B03">
      <w:pPr>
        <w:pStyle w:val="Heading6"/>
      </w:pPr>
      <w:bookmarkStart w:id="235" w:name="section_160b96b1c431457a8eed27c11873f378"/>
      <w:bookmarkStart w:id="236" w:name="_Toc83680563"/>
      <w:r>
        <w:t>Encoding a Certificate Application Policy Extension</w:t>
      </w:r>
      <w:bookmarkEnd w:id="235"/>
      <w:bookmarkEnd w:id="236"/>
    </w:p>
    <w:p w:rsidR="00A43071" w:rsidRDefault="009F1B03">
      <w:r>
        <w:t xml:space="preserve">The </w:t>
      </w:r>
      <w:hyperlink w:anchor="gt_aaaf2f1a-0b0a-487e-a0f0-c3510a6091b2">
        <w:r>
          <w:rPr>
            <w:rStyle w:val="HyperlinkGreen"/>
            <w:b/>
          </w:rPr>
          <w:t>OID</w:t>
        </w:r>
      </w:hyperlink>
      <w:r>
        <w:t xml:space="preserve"> for the Certificate Application Policy Extension is </w:t>
      </w:r>
      <w:r>
        <w:t xml:space="preserve">"1.3.6.1.4.1.311.21.10". The Certificate Application Policy Extension is encoded as a Certificate Policies extension (as specified in </w:t>
      </w:r>
      <w:hyperlink r:id="rId229">
        <w:r>
          <w:rPr>
            <w:rStyle w:val="Hyperlink"/>
          </w:rPr>
          <w:t>[RFC3280]</w:t>
        </w:r>
      </w:hyperlink>
      <w:r>
        <w:t xml:space="preserve"> section 4.2.1.5), with an instance of PolicyInf</w:t>
      </w:r>
      <w:r>
        <w:t xml:space="preserve">ormation for each given OID in which the </w:t>
      </w:r>
      <w:r>
        <w:rPr>
          <w:b/>
        </w:rPr>
        <w:t>policyIdentifier</w:t>
      </w:r>
      <w:r>
        <w:t xml:space="preserve"> field is set to the OID and the </w:t>
      </w:r>
      <w:r>
        <w:rPr>
          <w:b/>
        </w:rPr>
        <w:t>policyQualifiers</w:t>
      </w:r>
      <w:r>
        <w:t xml:space="preserve"> field is not present.</w:t>
      </w:r>
    </w:p>
    <w:p w:rsidR="00A43071" w:rsidRDefault="009F1B03">
      <w:pPr>
        <w:pStyle w:val="Heading5"/>
      </w:pPr>
      <w:bookmarkStart w:id="237" w:name="section_3216298b6f4a425e937261937e20618a"/>
      <w:bookmarkStart w:id="238" w:name="_Toc83680564"/>
      <w:r>
        <w:t>szOID_ARCHIVED_KEY_ATTR</w:t>
      </w:r>
      <w:bookmarkEnd w:id="237"/>
      <w:bookmarkEnd w:id="238"/>
    </w:p>
    <w:p w:rsidR="00A43071" w:rsidRDefault="009F1B03">
      <w:r>
        <w:t>OID = 1.3.6.1.4.1.311.21.13.</w:t>
      </w:r>
    </w:p>
    <w:p w:rsidR="00A43071" w:rsidRDefault="009F1B03">
      <w:r>
        <w:t>Internal Name: szOID_ARCHIVED_KEY_ATTR.</w:t>
      </w:r>
    </w:p>
    <w:p w:rsidR="00A43071" w:rsidRDefault="009F1B03">
      <w:r>
        <w:t xml:space="preserve">Description: The value for the </w:t>
      </w:r>
      <w:hyperlink w:anchor="gt_108a1419-49a9-4d19-b6ca-7206aa726b3f">
        <w:r>
          <w:rPr>
            <w:rStyle w:val="HyperlinkGreen"/>
            <w:b/>
          </w:rPr>
          <w:t>attribute</w:t>
        </w:r>
      </w:hyperlink>
      <w:r>
        <w:t xml:space="preserve"> MUST be the encrypted </w:t>
      </w:r>
      <w:hyperlink w:anchor="gt_6fca10f4-e829-42ab-ad40-1566585060ca">
        <w:r>
          <w:rPr>
            <w:rStyle w:val="HyperlinkGreen"/>
            <w:b/>
          </w:rPr>
          <w:t>private key</w:t>
        </w:r>
      </w:hyperlink>
      <w:r>
        <w:t>.</w:t>
      </w:r>
    </w:p>
    <w:p w:rsidR="00A43071" w:rsidRDefault="009F1B03">
      <w:r>
        <w:t xml:space="preserve">Format: The format MUST be a CMC </w:t>
      </w:r>
      <w:hyperlink w:anchor="gt_7a0f4b71-23ba-434f-b781-28053ed64879">
        <w:r>
          <w:rPr>
            <w:rStyle w:val="HyperlinkGreen"/>
            <w:b/>
          </w:rPr>
          <w:t>certificate</w:t>
        </w:r>
      </w:hyperlink>
      <w:r>
        <w:t xml:space="preserve"> request (as specified in </w:t>
      </w:r>
      <w:hyperlink r:id="rId230">
        <w:r>
          <w:rPr>
            <w:rStyle w:val="Hyperlink"/>
          </w:rPr>
          <w:t>[RFC2797]</w:t>
        </w:r>
      </w:hyperlink>
      <w:r>
        <w:t xml:space="preserve">), ASN.1 </w:t>
      </w:r>
      <w:hyperlink w:anchor="gt_25428624-f292-4134-8f6c-85ba65a6d472">
        <w:r>
          <w:rPr>
            <w:rStyle w:val="HyperlinkGreen"/>
            <w:b/>
          </w:rPr>
          <w:t>DER</w:t>
        </w:r>
      </w:hyperlink>
      <w:r>
        <w:t xml:space="preserve"> encoded, as specified in </w:t>
      </w:r>
      <w:hyperlink r:id="rId231">
        <w:r>
          <w:rPr>
            <w:rStyle w:val="Hyperlink"/>
          </w:rPr>
          <w:t>[X690]</w:t>
        </w:r>
      </w:hyperlink>
      <w:r>
        <w:t xml:space="preserve">. Format for this context is specified in section </w:t>
      </w:r>
      <w:hyperlink w:anchor="Section_1745766baea546f194b3eb1398bbc4a7" w:history="1">
        <w:r>
          <w:rPr>
            <w:rStyle w:val="Hyperlink"/>
          </w:rPr>
          <w:t>3.1.1.4.3.6.1</w:t>
        </w:r>
      </w:hyperlink>
      <w:r>
        <w:t>.</w:t>
      </w:r>
    </w:p>
    <w:p w:rsidR="00A43071" w:rsidRDefault="009F1B03">
      <w:pPr>
        <w:pStyle w:val="Heading5"/>
      </w:pPr>
      <w:bookmarkStart w:id="239" w:name="section_cb51a9acd5b743c5a3f5b5e84cf4b450"/>
      <w:bookmarkStart w:id="240" w:name="_Toc83680565"/>
      <w:r>
        <w:t>szOID_ENCRYPTED_KEY_HASH</w:t>
      </w:r>
      <w:bookmarkEnd w:id="239"/>
      <w:bookmarkEnd w:id="240"/>
    </w:p>
    <w:p w:rsidR="00A43071" w:rsidRDefault="009F1B03">
      <w:r>
        <w:t>OID = 1.3.6.1.4.1.311.21.21.</w:t>
      </w:r>
    </w:p>
    <w:p w:rsidR="00A43071" w:rsidRDefault="009F1B03">
      <w:r>
        <w:t>Internal Name: szOID_ENCRYPTED_KEY_HASH.</w:t>
      </w:r>
    </w:p>
    <w:p w:rsidR="00A43071" w:rsidRDefault="009F1B03">
      <w:r>
        <w:t xml:space="preserve">Description: This value MUST be a hash used to identify the client's </w:t>
      </w:r>
      <w:hyperlink w:anchor="gt_6fca10f4-e829-42ab-ad40-1566585060ca">
        <w:r>
          <w:rPr>
            <w:rStyle w:val="HyperlinkGreen"/>
            <w:b/>
          </w:rPr>
          <w:t>private key</w:t>
        </w:r>
      </w:hyperlink>
      <w:r>
        <w:t>.</w:t>
      </w:r>
      <w:bookmarkStart w:id="24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41"/>
      <w:r>
        <w:t xml:space="preserve"> For specific client processing rules, see </w:t>
      </w:r>
      <w:r>
        <w:t xml:space="preserve">section </w:t>
      </w:r>
      <w:hyperlink w:anchor="Section_1745766baea546f194b3eb1398bbc4a7" w:history="1">
        <w:r>
          <w:rPr>
            <w:rStyle w:val="Hyperlink"/>
          </w:rPr>
          <w:t>3.1.1.4.3.6.1</w:t>
        </w:r>
      </w:hyperlink>
      <w:r>
        <w:t>.</w:t>
      </w:r>
    </w:p>
    <w:p w:rsidR="00A43071" w:rsidRDefault="009F1B03">
      <w:r>
        <w:t>Format: The hash value. This value MUST be encoded as an octet string.</w:t>
      </w:r>
    </w:p>
    <w:p w:rsidR="00A43071" w:rsidRDefault="009F1B03">
      <w:pPr>
        <w:pStyle w:val="Heading5"/>
      </w:pPr>
      <w:bookmarkStart w:id="242" w:name="section_92f07a54288945e3afd094b60daa80ec"/>
      <w:bookmarkStart w:id="243" w:name="_Toc83680566"/>
      <w:r>
        <w:lastRenderedPageBreak/>
        <w:t>szENROLLMENT_NAME_VALUE_PAIR</w:t>
      </w:r>
      <w:bookmarkEnd w:id="242"/>
      <w:bookmarkEnd w:id="243"/>
    </w:p>
    <w:p w:rsidR="00A43071" w:rsidRDefault="009F1B03">
      <w:r>
        <w:t>OID = 1.3.6.1.4.1.311.13.2.1</w:t>
      </w:r>
    </w:p>
    <w:p w:rsidR="00A43071" w:rsidRDefault="009F1B03">
      <w:r>
        <w:t xml:space="preserve">Internal Name: </w:t>
      </w:r>
      <w:r>
        <w:t>szOID_ENROLLMENT_NAME_VALUE_PAIR.</w:t>
      </w:r>
    </w:p>
    <w:p w:rsidR="00A43071" w:rsidRDefault="009F1B03">
      <w:r>
        <w:t xml:space="preserve">Description: Additional </w:t>
      </w:r>
      <w:hyperlink w:anchor="gt_108a1419-49a9-4d19-b6ca-7206aa726b3f">
        <w:r>
          <w:rPr>
            <w:rStyle w:val="HyperlinkGreen"/>
            <w:b/>
          </w:rPr>
          <w:t>attributes</w:t>
        </w:r>
      </w:hyperlink>
      <w:r>
        <w:t xml:space="preserve"> that SHOULD be used.</w:t>
      </w:r>
    </w:p>
    <w:p w:rsidR="00A43071" w:rsidRDefault="009F1B03">
      <w:r>
        <w:t>Format: This attribute MUST be a collection of zero or more name-value pairs. The following is the ASN.1</w:t>
      </w:r>
      <w:r>
        <w:t xml:space="preserve"> format.</w:t>
      </w:r>
    </w:p>
    <w:p w:rsidR="00A43071" w:rsidRDefault="009F1B03">
      <w:pPr>
        <w:pStyle w:val="Code"/>
      </w:pPr>
      <w:r>
        <w:t>EnrollmentNameValuePairs ::= SEQUENCE OF EnrollmentNameValuePair</w:t>
      </w:r>
    </w:p>
    <w:p w:rsidR="00A43071" w:rsidRDefault="009F1B03">
      <w:pPr>
        <w:pStyle w:val="Code"/>
      </w:pPr>
      <w:r>
        <w:t xml:space="preserve">           </w:t>
      </w:r>
    </w:p>
    <w:p w:rsidR="00A43071" w:rsidRDefault="009F1B03">
      <w:pPr>
        <w:pStyle w:val="Code"/>
      </w:pPr>
      <w:r>
        <w:t>EnrollmentNameValuePair ::= SEQUENCE {</w:t>
      </w:r>
    </w:p>
    <w:p w:rsidR="00A43071" w:rsidRDefault="009F1B03">
      <w:pPr>
        <w:pStyle w:val="Code"/>
      </w:pPr>
      <w:r>
        <w:t xml:space="preserve">        name                BMPSTRING,</w:t>
      </w:r>
    </w:p>
    <w:p w:rsidR="00A43071" w:rsidRDefault="009F1B03">
      <w:pPr>
        <w:pStyle w:val="Code"/>
      </w:pPr>
      <w:r>
        <w:t xml:space="preserve">        value               BMPSTRING</w:t>
      </w:r>
    </w:p>
    <w:p w:rsidR="00A43071" w:rsidRDefault="009F1B03">
      <w:pPr>
        <w:pStyle w:val="Code"/>
      </w:pPr>
      <w:r>
        <w:t>}  --#public</w:t>
      </w:r>
    </w:p>
    <w:p w:rsidR="00A43071" w:rsidRDefault="009F1B03">
      <w:r>
        <w:t xml:space="preserve">The following table lists all the values </w:t>
      </w:r>
      <w:r>
        <w:t xml:space="preserve">that SHOULD be supported by the </w:t>
      </w:r>
      <w:hyperlink w:anchor="gt_c925d5d7-a442-4ba4-9586-5f94ccec847a">
        <w:r>
          <w:rPr>
            <w:rStyle w:val="HyperlinkGreen"/>
            <w:b/>
          </w:rPr>
          <w:t>CA</w:t>
        </w:r>
      </w:hyperlink>
      <w:r>
        <w:t xml:space="preserve">. Processing rules for the supported values for this collection MUST be as specified in section </w:t>
      </w:r>
      <w:hyperlink w:anchor="Section_13b7f3f7c8094c1e97fd52f2ed044c7e" w:history="1">
        <w:r>
          <w:rPr>
            <w:rStyle w:val="Hyperlink"/>
          </w:rPr>
          <w:t>3.2.</w:t>
        </w:r>
        <w:r>
          <w:rPr>
            <w:rStyle w:val="Hyperlink"/>
          </w:rPr>
          <w:t>1.4.2.1.2</w:t>
        </w:r>
      </w:hyperlink>
      <w:r>
        <w:t>.</w:t>
      </w:r>
    </w:p>
    <w:p w:rsidR="00A43071" w:rsidRDefault="009F1B03">
      <w:r>
        <w:rPr>
          <w:b/>
        </w:rPr>
        <w:t>Note</w:t>
      </w:r>
      <w:r>
        <w:t>  If a value is in quotes, the value must be exactly as the string within the quote. For example, CertType has only a single possible value, "server".</w:t>
      </w:r>
    </w:p>
    <w:tbl>
      <w:tblPr>
        <w:tblStyle w:val="Table-ShadedHeader"/>
        <w:tblW w:w="0" w:type="auto"/>
        <w:tblLook w:val="04A0" w:firstRow="1" w:lastRow="0" w:firstColumn="1" w:lastColumn="0" w:noHBand="0" w:noVBand="1"/>
      </w:tblPr>
      <w:tblGrid>
        <w:gridCol w:w="1845"/>
        <w:gridCol w:w="1721"/>
        <w:gridCol w:w="3159"/>
        <w:gridCol w:w="2750"/>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Name </w:t>
            </w:r>
          </w:p>
        </w:tc>
        <w:tc>
          <w:tcPr>
            <w:tcW w:w="0" w:type="auto"/>
          </w:tcPr>
          <w:p w:rsidR="00A43071" w:rsidRDefault="009F1B03">
            <w:pPr>
              <w:pStyle w:val="TableHeaderText"/>
            </w:pPr>
            <w:r>
              <w:t xml:space="preserve"> Values </w:t>
            </w:r>
          </w:p>
        </w:tc>
        <w:tc>
          <w:tcPr>
            <w:tcW w:w="0" w:type="auto"/>
          </w:tcPr>
          <w:p w:rsidR="00A43071" w:rsidRDefault="009F1B03">
            <w:pPr>
              <w:pStyle w:val="TableHeaderText"/>
            </w:pPr>
            <w:r>
              <w:t xml:space="preserve"> Comments </w:t>
            </w:r>
          </w:p>
        </w:tc>
        <w:tc>
          <w:tcPr>
            <w:tcW w:w="0" w:type="auto"/>
          </w:tcPr>
          <w:p w:rsidR="00A43071" w:rsidRDefault="009F1B03">
            <w:pPr>
              <w:pStyle w:val="TableHeaderText"/>
            </w:pPr>
            <w:r>
              <w:t xml:space="preserve"> Value example </w:t>
            </w:r>
          </w:p>
        </w:tc>
      </w:tr>
      <w:tr w:rsidR="00A43071" w:rsidTr="00A43071">
        <w:tc>
          <w:tcPr>
            <w:tcW w:w="0" w:type="auto"/>
          </w:tcPr>
          <w:p w:rsidR="00A43071" w:rsidRDefault="009F1B03">
            <w:pPr>
              <w:pStyle w:val="TableBodyText"/>
            </w:pPr>
            <w:r>
              <w:t>CertType</w:t>
            </w:r>
          </w:p>
        </w:tc>
        <w:tc>
          <w:tcPr>
            <w:tcW w:w="0" w:type="auto"/>
          </w:tcPr>
          <w:p w:rsidR="00A43071" w:rsidRDefault="009F1B03">
            <w:pPr>
              <w:pStyle w:val="TableBodyText"/>
            </w:pPr>
            <w:r>
              <w:t>"server"</w:t>
            </w:r>
          </w:p>
        </w:tc>
        <w:tc>
          <w:tcPr>
            <w:tcW w:w="0" w:type="auto"/>
          </w:tcPr>
          <w:p w:rsidR="00A43071" w:rsidRDefault="009F1B03">
            <w:pPr>
              <w:pStyle w:val="TableBodyText"/>
            </w:pPr>
            <w:r>
              <w:t>This attribute</w:t>
            </w:r>
            <w:r>
              <w:t xml:space="preserve"> MUST be used along with a Netscape </w:t>
            </w:r>
            <w:hyperlink w:anchor="gt_63003dfd-45fd-4464-a903-b740715eb81b">
              <w:r>
                <w:rPr>
                  <w:rStyle w:val="HyperlinkGreen"/>
                  <w:b/>
                </w:rPr>
                <w:t>KEYGEN</w:t>
              </w:r>
            </w:hyperlink>
            <w:r>
              <w:t xml:space="preserve"> request. It MUST define the type of </w:t>
            </w:r>
            <w:hyperlink w:anchor="gt_7a0f4b71-23ba-434f-b781-28053ed64879">
              <w:r>
                <w:rPr>
                  <w:rStyle w:val="HyperlinkGreen"/>
                  <w:b/>
                </w:rPr>
                <w:t>certificate</w:t>
              </w:r>
            </w:hyperlink>
            <w:r>
              <w:t xml:space="preserve"> that the client needs.</w:t>
            </w:r>
          </w:p>
        </w:tc>
        <w:tc>
          <w:tcPr>
            <w:tcW w:w="0" w:type="auto"/>
          </w:tcPr>
          <w:p w:rsidR="00A43071" w:rsidRDefault="009F1B03">
            <w:pPr>
              <w:pStyle w:val="TableBodyText"/>
            </w:pPr>
            <w:r>
              <w:t>server</w:t>
            </w:r>
          </w:p>
        </w:tc>
      </w:tr>
      <w:tr w:rsidR="00A43071" w:rsidTr="00A43071">
        <w:tc>
          <w:tcPr>
            <w:tcW w:w="0" w:type="auto"/>
          </w:tcPr>
          <w:p w:rsidR="00A43071" w:rsidRDefault="009F1B03">
            <w:pPr>
              <w:pStyle w:val="TableBodyText"/>
            </w:pPr>
            <w:r>
              <w:t>Certificat</w:t>
            </w:r>
            <w:r>
              <w:t>eUsage</w:t>
            </w:r>
          </w:p>
        </w:tc>
        <w:tc>
          <w:tcPr>
            <w:tcW w:w="0" w:type="auto"/>
          </w:tcPr>
          <w:p w:rsidR="00A43071" w:rsidRDefault="009F1B03">
            <w:pPr>
              <w:pStyle w:val="TableBodyText"/>
            </w:pPr>
            <w:r>
              <w:t xml:space="preserve">Comma-delimited </w:t>
            </w:r>
            <w:hyperlink w:anchor="gt_aaaf2f1a-0b0a-487e-a0f0-c3510a6091b2">
              <w:r>
                <w:rPr>
                  <w:rStyle w:val="HyperlinkGreen"/>
                  <w:b/>
                </w:rPr>
                <w:t>OIDs</w:t>
              </w:r>
            </w:hyperlink>
          </w:p>
        </w:tc>
        <w:tc>
          <w:tcPr>
            <w:tcW w:w="0" w:type="auto"/>
          </w:tcPr>
          <w:p w:rsidR="00A43071" w:rsidRDefault="009F1B03">
            <w:pPr>
              <w:pStyle w:val="TableBodyText"/>
            </w:pPr>
            <w:r>
              <w:t xml:space="preserve">The request OIDs for use in the ExtendedKeyUsage extension, as specified in </w:t>
            </w:r>
            <w:hyperlink r:id="rId232">
              <w:r>
                <w:rPr>
                  <w:rStyle w:val="Hyperlink"/>
                </w:rPr>
                <w:t>[RFC3280]</w:t>
              </w:r>
            </w:hyperlink>
            <w:r>
              <w:t xml:space="preserve"> section 4.2.1.1</w:t>
            </w:r>
            <w:r>
              <w:t>3.</w:t>
            </w:r>
          </w:p>
        </w:tc>
        <w:tc>
          <w:tcPr>
            <w:tcW w:w="0" w:type="auto"/>
          </w:tcPr>
          <w:p w:rsidR="00A43071" w:rsidRDefault="009F1B03">
            <w:pPr>
              <w:pStyle w:val="TableBodyText"/>
            </w:pPr>
            <w:r>
              <w:t>2.5.29.3, 2.5.43.1</w:t>
            </w:r>
          </w:p>
        </w:tc>
      </w:tr>
      <w:tr w:rsidR="00A43071" w:rsidTr="00A43071">
        <w:tc>
          <w:tcPr>
            <w:tcW w:w="0" w:type="auto"/>
          </w:tcPr>
          <w:p w:rsidR="00A43071" w:rsidRDefault="009F1B03">
            <w:pPr>
              <w:pStyle w:val="TableBodyText"/>
            </w:pPr>
            <w:r>
              <w:t>ValidityPeriod</w:t>
            </w:r>
          </w:p>
        </w:tc>
        <w:tc>
          <w:tcPr>
            <w:tcW w:w="0" w:type="auto"/>
          </w:tcPr>
          <w:p w:rsidR="00A43071" w:rsidRDefault="009F1B03">
            <w:pPr>
              <w:pStyle w:val="TableBodyText"/>
            </w:pPr>
            <w:r>
              <w:t>"Seconds" or</w:t>
            </w:r>
          </w:p>
          <w:p w:rsidR="00A43071" w:rsidRDefault="009F1B03">
            <w:pPr>
              <w:pStyle w:val="TableBodyText"/>
            </w:pPr>
            <w:r>
              <w:t xml:space="preserve"> "Minutes" or</w:t>
            </w:r>
          </w:p>
          <w:p w:rsidR="00A43071" w:rsidRDefault="009F1B03">
            <w:pPr>
              <w:pStyle w:val="TableBodyText"/>
            </w:pPr>
            <w:r>
              <w:t xml:space="preserve"> "Hours" or</w:t>
            </w:r>
          </w:p>
          <w:p w:rsidR="00A43071" w:rsidRDefault="009F1B03">
            <w:pPr>
              <w:pStyle w:val="TableBodyText"/>
            </w:pPr>
            <w:r>
              <w:t xml:space="preserve"> "Days" or</w:t>
            </w:r>
          </w:p>
          <w:p w:rsidR="00A43071" w:rsidRDefault="009F1B03">
            <w:pPr>
              <w:pStyle w:val="TableBodyText"/>
            </w:pPr>
            <w:r>
              <w:t xml:space="preserve"> "Weeks" or</w:t>
            </w:r>
          </w:p>
          <w:p w:rsidR="00A43071" w:rsidRDefault="009F1B03">
            <w:pPr>
              <w:pStyle w:val="TableBodyText"/>
            </w:pPr>
            <w:r>
              <w:t xml:space="preserve"> "Months" or</w:t>
            </w:r>
          </w:p>
          <w:p w:rsidR="00A43071" w:rsidRDefault="009F1B03">
            <w:pPr>
              <w:pStyle w:val="TableBodyText"/>
            </w:pPr>
            <w:r>
              <w:t xml:space="preserve"> "Years"</w:t>
            </w:r>
          </w:p>
        </w:tc>
        <w:tc>
          <w:tcPr>
            <w:tcW w:w="0" w:type="auto"/>
          </w:tcPr>
          <w:p w:rsidR="00A43071" w:rsidRDefault="009F1B03">
            <w:pPr>
              <w:pStyle w:val="TableBodyText"/>
            </w:pPr>
            <w:r>
              <w:t>The validity period of the request MUST be defined in two values: number and units. For example, number=3 and units=weeks means that the request is for a certificate that will be valid for 3 weeks.</w:t>
            </w:r>
          </w:p>
          <w:p w:rsidR="00A43071" w:rsidRDefault="009F1B03">
            <w:pPr>
              <w:pStyle w:val="TableBodyText"/>
            </w:pPr>
            <w:r>
              <w:t>This value MUST define the units for the validity period.</w:t>
            </w:r>
          </w:p>
        </w:tc>
        <w:tc>
          <w:tcPr>
            <w:tcW w:w="0" w:type="auto"/>
          </w:tcPr>
          <w:p w:rsidR="00A43071" w:rsidRDefault="009F1B03">
            <w:pPr>
              <w:pStyle w:val="TableBodyText"/>
            </w:pPr>
            <w:r>
              <w:t>Weeks</w:t>
            </w:r>
          </w:p>
        </w:tc>
      </w:tr>
      <w:tr w:rsidR="00A43071" w:rsidTr="00A43071">
        <w:tc>
          <w:tcPr>
            <w:tcW w:w="0" w:type="auto"/>
          </w:tcPr>
          <w:p w:rsidR="00A43071" w:rsidRDefault="009F1B03">
            <w:pPr>
              <w:pStyle w:val="TableBodyText"/>
            </w:pPr>
            <w:r>
              <w:t>ValidityPeriodUnits</w:t>
            </w:r>
          </w:p>
        </w:tc>
        <w:tc>
          <w:tcPr>
            <w:tcW w:w="0" w:type="auto"/>
          </w:tcPr>
          <w:p w:rsidR="00A43071" w:rsidRDefault="009F1B03">
            <w:pPr>
              <w:pStyle w:val="TableBodyText"/>
            </w:pPr>
            <w:r>
              <w:t xml:space="preserve">Unsigned integer </w:t>
            </w:r>
          </w:p>
        </w:tc>
        <w:tc>
          <w:tcPr>
            <w:tcW w:w="0" w:type="auto"/>
          </w:tcPr>
          <w:p w:rsidR="00A43071" w:rsidRDefault="009F1B03">
            <w:pPr>
              <w:pStyle w:val="TableBodyText"/>
            </w:pPr>
            <w:r>
              <w:t>This value MUST define the number units used for the validity period. The units are defined in the ValidityPeriod attribute.</w:t>
            </w:r>
          </w:p>
        </w:tc>
        <w:tc>
          <w:tcPr>
            <w:tcW w:w="0" w:type="auto"/>
          </w:tcPr>
          <w:p w:rsidR="00A43071" w:rsidRDefault="009F1B03">
            <w:pPr>
              <w:pStyle w:val="TableBodyText"/>
            </w:pPr>
            <w:r>
              <w:t>3</w:t>
            </w:r>
          </w:p>
        </w:tc>
      </w:tr>
      <w:tr w:rsidR="00A43071" w:rsidTr="00A43071">
        <w:tc>
          <w:tcPr>
            <w:tcW w:w="0" w:type="auto"/>
          </w:tcPr>
          <w:p w:rsidR="00A43071" w:rsidRDefault="009F1B03">
            <w:pPr>
              <w:pStyle w:val="TableBodyText"/>
            </w:pPr>
            <w:r>
              <w:t>ExpirationDate</w:t>
            </w:r>
          </w:p>
        </w:tc>
        <w:tc>
          <w:tcPr>
            <w:tcW w:w="0" w:type="auto"/>
          </w:tcPr>
          <w:p w:rsidR="00A43071" w:rsidRDefault="009F1B03">
            <w:pPr>
              <w:pStyle w:val="TableBodyText"/>
            </w:pPr>
            <w:r>
              <w:t>Date and time</w:t>
            </w:r>
          </w:p>
        </w:tc>
        <w:tc>
          <w:tcPr>
            <w:tcW w:w="0" w:type="auto"/>
          </w:tcPr>
          <w:p w:rsidR="00A43071" w:rsidRDefault="009F1B03">
            <w:pPr>
              <w:pStyle w:val="TableBodyText"/>
            </w:pPr>
            <w:r>
              <w:t>This value MUST define the exact request expiration ti</w:t>
            </w:r>
            <w:r>
              <w:t xml:space="preserve">me of the requested certificate in the format defined in section 3.3 of the </w:t>
            </w:r>
            <w:hyperlink r:id="rId233">
              <w:r>
                <w:rPr>
                  <w:rStyle w:val="Hyperlink"/>
                </w:rPr>
                <w:t>[RFC2616]</w:t>
              </w:r>
            </w:hyperlink>
            <w:r>
              <w:t>.</w:t>
            </w:r>
            <w:bookmarkStart w:id="244"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44"/>
          </w:p>
        </w:tc>
        <w:tc>
          <w:tcPr>
            <w:tcW w:w="0" w:type="auto"/>
          </w:tcPr>
          <w:p w:rsidR="00A43071" w:rsidRDefault="009F1B03">
            <w:pPr>
              <w:pStyle w:val="TableBodyText"/>
            </w:pPr>
            <w:r>
              <w:t>L"Tue, 21 Nov 2000 01:06:53 GMT"</w:t>
            </w:r>
          </w:p>
        </w:tc>
      </w:tr>
      <w:tr w:rsidR="00A43071" w:rsidTr="00A43071">
        <w:tc>
          <w:tcPr>
            <w:tcW w:w="0" w:type="auto"/>
          </w:tcPr>
          <w:p w:rsidR="00A43071" w:rsidRDefault="009F1B03">
            <w:pPr>
              <w:pStyle w:val="TableBodyText"/>
            </w:pPr>
            <w:r>
              <w:t>cdc</w:t>
            </w:r>
          </w:p>
        </w:tc>
        <w:tc>
          <w:tcPr>
            <w:tcW w:w="0" w:type="auto"/>
          </w:tcPr>
          <w:p w:rsidR="00A43071" w:rsidRDefault="009F1B03">
            <w:pPr>
              <w:pStyle w:val="TableBodyText"/>
            </w:pPr>
            <w:hyperlink w:anchor="gt_1769aec9-237e-44ed-9014-1abb3ec6de6e">
              <w:r>
                <w:rPr>
                  <w:rStyle w:val="HyperlinkGreen"/>
                  <w:b/>
                </w:rPr>
                <w:t>FQDN</w:t>
              </w:r>
            </w:hyperlink>
          </w:p>
        </w:tc>
        <w:tc>
          <w:tcPr>
            <w:tcW w:w="0" w:type="auto"/>
          </w:tcPr>
          <w:p w:rsidR="00A43071" w:rsidRDefault="009F1B03">
            <w:pPr>
              <w:pStyle w:val="TableBodyText"/>
            </w:pPr>
            <w:r>
              <w:t xml:space="preserve">An </w:t>
            </w:r>
            <w:hyperlink w:anchor="gt_e467d927-17bf-49c9-98d1-96ddf61ddd90">
              <w:r>
                <w:rPr>
                  <w:rStyle w:val="HyperlinkGreen"/>
                  <w:b/>
                </w:rPr>
                <w:t>Active Directory</w:t>
              </w:r>
            </w:hyperlink>
            <w:r>
              <w:t xml:space="preserve"> server FQDN.</w:t>
            </w:r>
          </w:p>
        </w:tc>
        <w:tc>
          <w:tcPr>
            <w:tcW w:w="0" w:type="auto"/>
          </w:tcPr>
          <w:p w:rsidR="00A43071" w:rsidRDefault="009F1B03">
            <w:pPr>
              <w:pStyle w:val="TableBodyText"/>
            </w:pPr>
            <w:r>
              <w:t>dcmachine.contoso.com</w:t>
            </w:r>
          </w:p>
        </w:tc>
      </w:tr>
      <w:tr w:rsidR="00A43071" w:rsidTr="00A43071">
        <w:tc>
          <w:tcPr>
            <w:tcW w:w="0" w:type="auto"/>
          </w:tcPr>
          <w:p w:rsidR="00A43071" w:rsidRDefault="009F1B03">
            <w:pPr>
              <w:pStyle w:val="TableBodyText"/>
            </w:pPr>
            <w:r>
              <w:t>rmd</w:t>
            </w:r>
          </w:p>
        </w:tc>
        <w:tc>
          <w:tcPr>
            <w:tcW w:w="0" w:type="auto"/>
          </w:tcPr>
          <w:p w:rsidR="00A43071" w:rsidRDefault="009F1B03">
            <w:pPr>
              <w:pStyle w:val="TableBodyText"/>
            </w:pPr>
            <w:r>
              <w:t>FQDN</w:t>
            </w:r>
          </w:p>
        </w:tc>
        <w:tc>
          <w:tcPr>
            <w:tcW w:w="0" w:type="auto"/>
          </w:tcPr>
          <w:p w:rsidR="00A43071" w:rsidRDefault="009F1B03">
            <w:pPr>
              <w:pStyle w:val="TableBodyText"/>
            </w:pPr>
            <w:r>
              <w:t>The requesting machine FQDN.</w:t>
            </w:r>
          </w:p>
        </w:tc>
        <w:tc>
          <w:tcPr>
            <w:tcW w:w="0" w:type="auto"/>
          </w:tcPr>
          <w:p w:rsidR="00A43071" w:rsidRDefault="009F1B03">
            <w:pPr>
              <w:pStyle w:val="TableBodyText"/>
            </w:pPr>
            <w:r>
              <w:t>mymachine.contoso.com</w:t>
            </w:r>
          </w:p>
        </w:tc>
      </w:tr>
      <w:tr w:rsidR="00A43071" w:rsidTr="00A43071">
        <w:tc>
          <w:tcPr>
            <w:tcW w:w="0" w:type="auto"/>
          </w:tcPr>
          <w:p w:rsidR="00A43071" w:rsidRDefault="009F1B03">
            <w:pPr>
              <w:pStyle w:val="TableBodyText"/>
            </w:pPr>
            <w:r>
              <w:t>CertificateTemplate</w:t>
            </w:r>
          </w:p>
        </w:tc>
        <w:tc>
          <w:tcPr>
            <w:tcW w:w="0" w:type="auto"/>
          </w:tcPr>
          <w:p w:rsidR="00A43071" w:rsidRDefault="009F1B03">
            <w:pPr>
              <w:pStyle w:val="TableBodyText"/>
            </w:pPr>
            <w:r>
              <w:t xml:space="preserve">The cn attribute on the Active </w:t>
            </w:r>
            <w:r>
              <w:lastRenderedPageBreak/>
              <w:t xml:space="preserve">Directory object that contains the </w:t>
            </w:r>
            <w:hyperlink w:anchor="gt_9c47ca85-9343-4e01-96d4-53d96d3df60e">
              <w:r>
                <w:rPr>
                  <w:rStyle w:val="HyperlinkGreen"/>
                  <w:b/>
                </w:rPr>
                <w:t>certificate template</w:t>
              </w:r>
            </w:hyperlink>
          </w:p>
        </w:tc>
        <w:tc>
          <w:tcPr>
            <w:tcW w:w="0" w:type="auto"/>
          </w:tcPr>
          <w:p w:rsidR="00A43071" w:rsidRDefault="009F1B03">
            <w:pPr>
              <w:pStyle w:val="TableBodyText"/>
            </w:pPr>
            <w:r>
              <w:lastRenderedPageBreak/>
              <w:t xml:space="preserve">This value MUST define the certificate template that was used </w:t>
            </w:r>
            <w:r>
              <w:lastRenderedPageBreak/>
              <w:t>by the client to construc</w:t>
            </w:r>
            <w:r>
              <w:t>t the certificate request.</w:t>
            </w:r>
          </w:p>
        </w:tc>
        <w:tc>
          <w:tcPr>
            <w:tcW w:w="0" w:type="auto"/>
          </w:tcPr>
          <w:p w:rsidR="00A43071" w:rsidRDefault="009F1B03">
            <w:pPr>
              <w:pStyle w:val="TableBodyText"/>
            </w:pPr>
            <w:r>
              <w:lastRenderedPageBreak/>
              <w:t>ContosoAdministrator</w:t>
            </w:r>
          </w:p>
        </w:tc>
      </w:tr>
      <w:tr w:rsidR="00A43071" w:rsidTr="00A43071">
        <w:tc>
          <w:tcPr>
            <w:tcW w:w="0" w:type="auto"/>
          </w:tcPr>
          <w:p w:rsidR="00A43071" w:rsidRDefault="009F1B03">
            <w:pPr>
              <w:pStyle w:val="TableBodyText"/>
            </w:pPr>
            <w:r>
              <w:t>SAN</w:t>
            </w:r>
          </w:p>
        </w:tc>
        <w:tc>
          <w:tcPr>
            <w:tcW w:w="0" w:type="auto"/>
          </w:tcPr>
          <w:p w:rsidR="00A43071" w:rsidRDefault="009F1B03">
            <w:pPr>
              <w:pStyle w:val="TableBodyText"/>
            </w:pPr>
            <w:r>
              <w:t>Name-value collection</w:t>
            </w:r>
          </w:p>
        </w:tc>
        <w:tc>
          <w:tcPr>
            <w:tcW w:w="0" w:type="auto"/>
          </w:tcPr>
          <w:p w:rsidR="00A43071" w:rsidRDefault="009F1B03">
            <w:pPr>
              <w:pStyle w:val="TableBodyText"/>
            </w:pPr>
            <w:r>
              <w:t>This value MUST contain a collection of one or more name-value pairs for the SubjectAltName extension. The format for the internal collection MUST be: "name1=value1&amp;name2=value".</w:t>
            </w:r>
          </w:p>
          <w:p w:rsidR="00A43071" w:rsidRDefault="009F1B03">
            <w:pPr>
              <w:pStyle w:val="TableBodyText"/>
            </w:pPr>
            <w:r>
              <w:t>Th</w:t>
            </w:r>
            <w:r>
              <w:t xml:space="preserve">e supported names for this internal name-value collection are: </w:t>
            </w:r>
          </w:p>
          <w:p w:rsidR="00A43071" w:rsidRDefault="009F1B03">
            <w:pPr>
              <w:pStyle w:val="TableBodyText"/>
            </w:pPr>
            <w:r>
              <w:t>Guid</w:t>
            </w:r>
          </w:p>
          <w:p w:rsidR="00A43071" w:rsidRDefault="009F1B03">
            <w:pPr>
              <w:pStyle w:val="TableBodyText"/>
            </w:pPr>
            <w:r>
              <w:t>Email</w:t>
            </w:r>
          </w:p>
          <w:p w:rsidR="00A43071" w:rsidRDefault="009F1B03">
            <w:pPr>
              <w:pStyle w:val="TableBodyText"/>
            </w:pPr>
            <w:r>
              <w:t>FQDN</w:t>
            </w:r>
          </w:p>
          <w:p w:rsidR="00A43071" w:rsidRDefault="009F1B03">
            <w:pPr>
              <w:pStyle w:val="TableBodyText"/>
            </w:pPr>
            <w:r>
              <w:t>Dn</w:t>
            </w:r>
          </w:p>
          <w:p w:rsidR="00A43071" w:rsidRDefault="009F1B03">
            <w:pPr>
              <w:pStyle w:val="TableBodyText"/>
            </w:pPr>
            <w:r>
              <w:t>url</w:t>
            </w:r>
          </w:p>
          <w:p w:rsidR="00A43071" w:rsidRDefault="009F1B03">
            <w:pPr>
              <w:pStyle w:val="TableBodyText"/>
            </w:pPr>
            <w:r>
              <w:t>ipaddress</w:t>
            </w:r>
          </w:p>
          <w:p w:rsidR="00A43071" w:rsidRDefault="009F1B03">
            <w:pPr>
              <w:pStyle w:val="TableBodyText"/>
            </w:pPr>
            <w:r>
              <w:t>oid</w:t>
            </w:r>
          </w:p>
          <w:p w:rsidR="00A43071" w:rsidRDefault="009F1B03">
            <w:pPr>
              <w:pStyle w:val="TableBodyText"/>
            </w:pPr>
            <w:r>
              <w:t>upn</w:t>
            </w:r>
          </w:p>
          <w:p w:rsidR="00A43071" w:rsidRDefault="009F1B03">
            <w:pPr>
              <w:pStyle w:val="TableBodyText"/>
            </w:pPr>
            <w:r>
              <w:t>spn</w:t>
            </w:r>
          </w:p>
          <w:p w:rsidR="00A43071" w:rsidRDefault="009F1B03">
            <w:pPr>
              <w:pStyle w:val="TableBodyText"/>
            </w:pPr>
            <w:r>
              <w:t>For all these names, the value MAY be any string.</w:t>
            </w:r>
          </w:p>
          <w:p w:rsidR="00A43071" w:rsidRDefault="009F1B03">
            <w:pPr>
              <w:pStyle w:val="TableBodyText"/>
            </w:pPr>
            <w:r>
              <w:t xml:space="preserve">In addition to these names, the name MAY be any OID. If it is an OID, the value MUST be encoded </w:t>
            </w:r>
            <w:r>
              <w:t>as defined in the following table.</w:t>
            </w:r>
          </w:p>
        </w:tc>
        <w:tc>
          <w:tcPr>
            <w:tcW w:w="0" w:type="auto"/>
          </w:tcPr>
          <w:p w:rsidR="00A43071" w:rsidRDefault="009F1B03">
            <w:pPr>
              <w:pStyle w:val="TableBodyText"/>
            </w:pPr>
            <w:r>
              <w:t>1.2.3.4=user679</w:t>
            </w:r>
          </w:p>
          <w:p w:rsidR="00A43071" w:rsidRDefault="009F1B03">
            <w:pPr>
              <w:pStyle w:val="TableBodyText"/>
            </w:pPr>
            <w:r>
              <w:t>&amp;guid=exampleguid</w:t>
            </w:r>
          </w:p>
          <w:p w:rsidR="00A43071" w:rsidRDefault="009F1B03">
            <w:pPr>
              <w:pStyle w:val="TableBodyText"/>
            </w:pPr>
            <w:r>
              <w:t>&amp;oid=4.3.2.1</w:t>
            </w:r>
          </w:p>
          <w:p w:rsidR="00A43071" w:rsidRDefault="009F1B03">
            <w:pPr>
              <w:pStyle w:val="TableBodyText"/>
            </w:pPr>
            <w:r>
              <w:t>&amp;email=user679@contoso.com</w:t>
            </w:r>
          </w:p>
        </w:tc>
      </w:tr>
      <w:tr w:rsidR="00A43071" w:rsidTr="00A43071">
        <w:tc>
          <w:tcPr>
            <w:tcW w:w="0" w:type="auto"/>
          </w:tcPr>
          <w:p w:rsidR="00A43071" w:rsidRDefault="009F1B03">
            <w:pPr>
              <w:pStyle w:val="TableBodyText"/>
            </w:pPr>
            <w:r>
              <w:t>challenge</w:t>
            </w:r>
          </w:p>
        </w:tc>
        <w:tc>
          <w:tcPr>
            <w:tcW w:w="0" w:type="auto"/>
          </w:tcPr>
          <w:p w:rsidR="00A43071" w:rsidRDefault="009F1B03">
            <w:pPr>
              <w:pStyle w:val="TableBodyText"/>
            </w:pPr>
            <w:r>
              <w:t>Password</w:t>
            </w:r>
          </w:p>
        </w:tc>
        <w:tc>
          <w:tcPr>
            <w:tcW w:w="0" w:type="auto"/>
          </w:tcPr>
          <w:p w:rsidR="00A43071" w:rsidRDefault="009F1B03">
            <w:pPr>
              <w:pStyle w:val="TableBodyText"/>
            </w:pPr>
            <w:r>
              <w:t>This attribute MUST be passed only with a Netscape KEYGEN request format. The value of the attribute</w:t>
            </w:r>
            <w:r>
              <w:t xml:space="preserve"> MUST be the challenge (password) string associated with the request. For specifications, see section </w:t>
            </w:r>
            <w:hyperlink w:anchor="Section_72522b28d2f2470cac14fcfdbe649a1a" w:history="1">
              <w:r>
                <w:rPr>
                  <w:rStyle w:val="Hyperlink"/>
                </w:rPr>
                <w:t>3.1.1.4.3.1.4</w:t>
              </w:r>
            </w:hyperlink>
            <w:r>
              <w:t>.</w:t>
            </w:r>
          </w:p>
        </w:tc>
        <w:tc>
          <w:tcPr>
            <w:tcW w:w="0" w:type="auto"/>
          </w:tcPr>
          <w:p w:rsidR="00A43071" w:rsidRDefault="009F1B03">
            <w:pPr>
              <w:pStyle w:val="TableBodyText"/>
            </w:pPr>
            <w:r>
              <w:t>mypassword</w:t>
            </w:r>
          </w:p>
        </w:tc>
      </w:tr>
      <w:tr w:rsidR="00A43071" w:rsidTr="00A43071">
        <w:tc>
          <w:tcPr>
            <w:tcW w:w="0" w:type="auto"/>
          </w:tcPr>
          <w:p w:rsidR="00A43071" w:rsidRDefault="009F1B03">
            <w:pPr>
              <w:pStyle w:val="TableBodyText"/>
            </w:pPr>
            <w:r>
              <w:t>requestername</w:t>
            </w:r>
          </w:p>
        </w:tc>
        <w:tc>
          <w:tcPr>
            <w:tcW w:w="0" w:type="auto"/>
          </w:tcPr>
          <w:p w:rsidR="00A43071" w:rsidRDefault="009F1B03">
            <w:pPr>
              <w:pStyle w:val="TableBodyText"/>
            </w:pPr>
            <w:hyperlink w:anchor="gt_b0276eb2-4e65-4cf1-a718-e0920a614aca">
              <w:r>
                <w:rPr>
                  <w:rStyle w:val="HyperlinkGreen"/>
                  <w:b/>
                </w:rPr>
                <w:t>Domain</w:t>
              </w:r>
            </w:hyperlink>
            <w:r>
              <w:t>\account</w:t>
            </w:r>
          </w:p>
        </w:tc>
        <w:tc>
          <w:tcPr>
            <w:tcW w:w="0" w:type="auto"/>
          </w:tcPr>
          <w:p w:rsidR="00A43071" w:rsidRDefault="009F1B03">
            <w:pPr>
              <w:pStyle w:val="TableBodyText"/>
            </w:pPr>
            <w:r>
              <w:t xml:space="preserve">The identity of the user whose information MUST be used to construct the subject information of an issued certificate. It is used along with a </w:t>
            </w:r>
            <w:hyperlink w:anchor="gt_08a80e0e-6715-4d38-82a7-05afa3c4e544">
              <w:r>
                <w:rPr>
                  <w:rStyle w:val="HyperlinkGreen"/>
                  <w:b/>
                </w:rPr>
                <w:t>ROBO</w:t>
              </w:r>
            </w:hyperlink>
            <w:r>
              <w:t xml:space="preserve"> for a different subjec</w:t>
            </w:r>
            <w:r>
              <w:t>t.</w:t>
            </w:r>
          </w:p>
          <w:p w:rsidR="00A43071" w:rsidRDefault="009F1B03">
            <w:pPr>
              <w:pStyle w:val="TableBodyText"/>
            </w:pPr>
            <w:r>
              <w:t xml:space="preserve">Note: Unlike the other attributes in this table, this attribute can be passed only within a request format and cannot be passed using the </w:t>
            </w:r>
            <w:r>
              <w:rPr>
                <w:i/>
              </w:rPr>
              <w:t>pwszAttributes</w:t>
            </w:r>
            <w:r>
              <w:t xml:space="preserve"> parameter.</w:t>
            </w:r>
          </w:p>
        </w:tc>
        <w:tc>
          <w:tcPr>
            <w:tcW w:w="0" w:type="auto"/>
          </w:tcPr>
          <w:p w:rsidR="00A43071" w:rsidRDefault="009F1B03">
            <w:pPr>
              <w:pStyle w:val="TableBodyText"/>
            </w:pPr>
            <w:r>
              <w:t>Contoso\tester</w:t>
            </w:r>
          </w:p>
        </w:tc>
      </w:tr>
      <w:tr w:rsidR="00A43071" w:rsidTr="00A43071">
        <w:tc>
          <w:tcPr>
            <w:tcW w:w="0" w:type="auto"/>
          </w:tcPr>
          <w:p w:rsidR="00A43071" w:rsidRDefault="009F1B03">
            <w:pPr>
              <w:pStyle w:val="TableBodyText"/>
            </w:pPr>
            <w:r>
              <w:t xml:space="preserve">Other (see section </w:t>
            </w:r>
            <w:hyperlink w:anchor="Section_69663575449648dab1c80a1362f31f2b" w:history="1">
              <w:r>
                <w:rPr>
                  <w:rStyle w:val="Hyperlink"/>
                </w:rPr>
                <w:t>2.2.2.6.4.2</w:t>
              </w:r>
            </w:hyperlink>
            <w:r>
              <w:t xml:space="preserve"> for possible values)</w:t>
            </w:r>
          </w:p>
        </w:tc>
        <w:tc>
          <w:tcPr>
            <w:tcW w:w="0" w:type="auto"/>
          </w:tcPr>
          <w:p w:rsidR="00A43071" w:rsidRDefault="009F1B03">
            <w:pPr>
              <w:pStyle w:val="TableBodyText"/>
            </w:pPr>
            <w:r>
              <w:t>See section 2.2.2.6.4.2 for possible values</w:t>
            </w:r>
          </w:p>
        </w:tc>
        <w:tc>
          <w:tcPr>
            <w:tcW w:w="0" w:type="auto"/>
          </w:tcPr>
          <w:p w:rsidR="00A43071" w:rsidRDefault="009F1B03">
            <w:pPr>
              <w:pStyle w:val="TableBodyText"/>
            </w:pPr>
            <w:r>
              <w:t xml:space="preserve">A valid </w:t>
            </w:r>
            <w:hyperlink w:anchor="gt_22198321-b40b-4c24-b8a2-29e44d9d92b9">
              <w:r>
                <w:rPr>
                  <w:rStyle w:val="HyperlinkGreen"/>
                  <w:b/>
                </w:rPr>
                <w:t>RDN</w:t>
              </w:r>
            </w:hyperlink>
            <w:r>
              <w:t xml:space="preserve"> string SHOULD be used to pass subject names for a certificate request generated by using the KEYGEN</w:t>
            </w:r>
            <w:r>
              <w:t xml:space="preserve"> format on a Netscape browser.</w:t>
            </w:r>
          </w:p>
        </w:tc>
        <w:tc>
          <w:tcPr>
            <w:tcW w:w="0" w:type="auto"/>
          </w:tcPr>
          <w:p w:rsidR="00A43071" w:rsidRDefault="009F1B03">
            <w:pPr>
              <w:pStyle w:val="TableBodyText"/>
            </w:pPr>
            <w:r>
              <w:t>US</w:t>
            </w:r>
          </w:p>
        </w:tc>
      </w:tr>
      <w:tr w:rsidR="00A43071" w:rsidTr="00A43071">
        <w:tc>
          <w:tcPr>
            <w:tcW w:w="0" w:type="auto"/>
          </w:tcPr>
          <w:p w:rsidR="00A43071" w:rsidRDefault="009F1B03">
            <w:pPr>
              <w:pStyle w:val="TableBodyText"/>
            </w:pPr>
            <w:r>
              <w:t xml:space="preserve"> certfile</w:t>
            </w:r>
          </w:p>
        </w:tc>
        <w:tc>
          <w:tcPr>
            <w:tcW w:w="0" w:type="auto"/>
          </w:tcPr>
          <w:p w:rsidR="00A43071" w:rsidRDefault="009F1B03">
            <w:pPr>
              <w:pStyle w:val="TableBodyText"/>
            </w:pPr>
            <w:r>
              <w:t xml:space="preserve"> </w:t>
            </w:r>
            <w:hyperlink w:anchor="gt_c9507dca-291d-4fd6-9cba-a9ee7da8c908">
              <w:r>
                <w:rPr>
                  <w:rStyle w:val="HyperlinkGreen"/>
                  <w:b/>
                </w:rPr>
                <w:t>UNC</w:t>
              </w:r>
            </w:hyperlink>
            <w:r>
              <w:t xml:space="preserve"> path</w:t>
            </w:r>
          </w:p>
        </w:tc>
        <w:tc>
          <w:tcPr>
            <w:tcW w:w="0" w:type="auto"/>
          </w:tcPr>
          <w:p w:rsidR="00A43071" w:rsidRDefault="009F1B03">
            <w:pPr>
              <w:pStyle w:val="TableBodyText"/>
            </w:pPr>
            <w:r>
              <w:t xml:space="preserve">The client requests that the server publish the issued certificate to the Universal Naming Convention (UNC) path that is specified in the </w:t>
            </w:r>
            <w:r>
              <w:lastRenderedPageBreak/>
              <w:t>v</w:t>
            </w:r>
            <w:r>
              <w:t>alue for this attribute.</w:t>
            </w:r>
            <w:bookmarkStart w:id="245"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45"/>
          </w:p>
        </w:tc>
        <w:tc>
          <w:tcPr>
            <w:tcW w:w="0" w:type="auto"/>
          </w:tcPr>
          <w:p w:rsidR="00A43071" w:rsidRDefault="009F1B03">
            <w:pPr>
              <w:pStyle w:val="TableBodyText"/>
            </w:pPr>
            <w:r>
              <w:lastRenderedPageBreak/>
              <w:t>c:\mycert.cer</w:t>
            </w:r>
          </w:p>
        </w:tc>
      </w:tr>
      <w:tr w:rsidR="00A43071" w:rsidTr="00A43071">
        <w:tc>
          <w:tcPr>
            <w:tcW w:w="0" w:type="auto"/>
          </w:tcPr>
          <w:p w:rsidR="00A43071" w:rsidRDefault="009F1B03">
            <w:pPr>
              <w:pStyle w:val="TableBodyText"/>
            </w:pPr>
            <w:r>
              <w:t>RequestId</w:t>
            </w:r>
          </w:p>
        </w:tc>
        <w:tc>
          <w:tcPr>
            <w:tcW w:w="0" w:type="auto"/>
          </w:tcPr>
          <w:p w:rsidR="00A43071" w:rsidRDefault="009F1B03">
            <w:pPr>
              <w:pStyle w:val="TableBodyText"/>
            </w:pPr>
            <w:r>
              <w:t>ULONG</w:t>
            </w:r>
          </w:p>
        </w:tc>
        <w:tc>
          <w:tcPr>
            <w:tcW w:w="0" w:type="auto"/>
          </w:tcPr>
          <w:p w:rsidR="00A43071" w:rsidRDefault="009F1B03">
            <w:pPr>
              <w:pStyle w:val="TableBodyText"/>
            </w:pPr>
            <w:r>
              <w:t xml:space="preserve">The request ID of the request that is pending the </w:t>
            </w:r>
            <w:hyperlink w:anchor="gt_bc38c2e6-0740-4556-a595-a8902f14c867">
              <w:r>
                <w:rPr>
                  <w:rStyle w:val="HyperlinkGreen"/>
                  <w:b/>
                </w:rPr>
                <w:t>attestation</w:t>
              </w:r>
            </w:hyperlink>
            <w:r>
              <w:t xml:space="preserve"> Challenge Response.</w:t>
            </w:r>
            <w:bookmarkStart w:id="246"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46"/>
          </w:p>
        </w:tc>
        <w:tc>
          <w:tcPr>
            <w:tcW w:w="0" w:type="auto"/>
          </w:tcPr>
          <w:p w:rsidR="00A43071" w:rsidRDefault="009F1B03">
            <w:pPr>
              <w:pStyle w:val="TableBodyText"/>
            </w:pPr>
            <w:r>
              <w:t>1, 158, etc.</w:t>
            </w:r>
          </w:p>
        </w:tc>
      </w:tr>
    </w:tbl>
    <w:p w:rsidR="00A43071" w:rsidRDefault="009F1B03">
      <w:r>
        <w:t>When the SAN value in the preceding table, which is a list of name-value pairs, includes an OID as the name, the value of that OID MUST be encoded in o</w:t>
      </w:r>
      <w:r>
        <w:t>ne of the formats in the following table. In the following encoding, the format tag (for example, "{asn}") is a literal string.</w:t>
      </w:r>
    </w:p>
    <w:p w:rsidR="00A43071" w:rsidRDefault="009F1B03">
      <w:r>
        <w:t>Possible SAN values.</w:t>
      </w:r>
    </w:p>
    <w:tbl>
      <w:tblPr>
        <w:tblStyle w:val="Table-ShadedHeader"/>
        <w:tblW w:w="0" w:type="auto"/>
        <w:tblLook w:val="04A0" w:firstRow="1" w:lastRow="0" w:firstColumn="1" w:lastColumn="0" w:noHBand="0" w:noVBand="1"/>
      </w:tblPr>
      <w:tblGrid>
        <w:gridCol w:w="2840"/>
        <w:gridCol w:w="3964"/>
        <w:gridCol w:w="2671"/>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Format </w:t>
            </w:r>
          </w:p>
        </w:tc>
        <w:tc>
          <w:tcPr>
            <w:tcW w:w="0" w:type="auto"/>
          </w:tcPr>
          <w:p w:rsidR="00A43071" w:rsidRDefault="009F1B03">
            <w:pPr>
              <w:pStyle w:val="TableHeaderText"/>
            </w:pPr>
            <w:r>
              <w:t xml:space="preserve"> Meaning </w:t>
            </w:r>
          </w:p>
        </w:tc>
        <w:tc>
          <w:tcPr>
            <w:tcW w:w="0" w:type="auto"/>
          </w:tcPr>
          <w:p w:rsidR="00A43071" w:rsidRDefault="009F1B03">
            <w:pPr>
              <w:pStyle w:val="TableHeaderText"/>
            </w:pPr>
            <w:r>
              <w:t xml:space="preserve"> Example¹ </w:t>
            </w:r>
          </w:p>
        </w:tc>
      </w:tr>
      <w:tr w:rsidR="00A43071" w:rsidTr="00A43071">
        <w:tc>
          <w:tcPr>
            <w:tcW w:w="0" w:type="auto"/>
          </w:tcPr>
          <w:p w:rsidR="00A43071" w:rsidRDefault="009F1B03">
            <w:pPr>
              <w:pStyle w:val="TableBodyText"/>
            </w:pPr>
            <w:r>
              <w:t>{asn}Base64String</w:t>
            </w:r>
          </w:p>
        </w:tc>
        <w:tc>
          <w:tcPr>
            <w:tcW w:w="0" w:type="auto"/>
          </w:tcPr>
          <w:p w:rsidR="00A43071" w:rsidRDefault="009F1B03">
            <w:pPr>
              <w:pStyle w:val="TableBodyText"/>
            </w:pPr>
            <w:r>
              <w:t>The value is any valid base64 text string. The base64 text</w:t>
            </w:r>
            <w:r>
              <w:t xml:space="preserve"> string is decoded into binary data, which is then used as the OtherName value. The decoded binary data is expected to already be a valid ASN.1 encoded </w:t>
            </w:r>
            <w:hyperlink w:anchor="gt_ad861812-8cb0-497a-80bb-13c95aa4e425">
              <w:r>
                <w:rPr>
                  <w:rStyle w:val="HyperlinkGreen"/>
                  <w:b/>
                </w:rPr>
                <w:t>BLOB</w:t>
              </w:r>
            </w:hyperlink>
            <w:r>
              <w:t>.</w:t>
            </w:r>
          </w:p>
        </w:tc>
        <w:tc>
          <w:tcPr>
            <w:tcW w:w="0" w:type="auto"/>
          </w:tcPr>
          <w:p w:rsidR="00A43071" w:rsidRDefault="009F1B03">
            <w:pPr>
              <w:pStyle w:val="TableBodyText"/>
            </w:pPr>
            <w:r>
              <w:t>{asn}DApzdHJpbmcxMjM0</w:t>
            </w:r>
          </w:p>
        </w:tc>
      </w:tr>
      <w:tr w:rsidR="00A43071" w:rsidTr="00A43071">
        <w:tc>
          <w:tcPr>
            <w:tcW w:w="0" w:type="auto"/>
          </w:tcPr>
          <w:p w:rsidR="00A43071" w:rsidRDefault="009F1B03">
            <w:pPr>
              <w:pStyle w:val="TableBodyText"/>
            </w:pPr>
            <w:r>
              <w:t>{utf8}UTF8String</w:t>
            </w:r>
          </w:p>
        </w:tc>
        <w:tc>
          <w:tcPr>
            <w:tcW w:w="0" w:type="auto"/>
          </w:tcPr>
          <w:p w:rsidR="00A43071" w:rsidRDefault="009F1B03">
            <w:pPr>
              <w:pStyle w:val="TableBodyText"/>
            </w:pPr>
            <w:r>
              <w:t xml:space="preserve">The value is a text string. The string is ASN.1 encoded into a </w:t>
            </w:r>
            <w:hyperlink w:anchor="gt_409411c4-b4ed-4ab6-b0ee-6d7815f85a35">
              <w:r>
                <w:rPr>
                  <w:rStyle w:val="HyperlinkGreen"/>
                  <w:b/>
                </w:rPr>
                <w:t>UTF-8</w:t>
              </w:r>
            </w:hyperlink>
            <w:r>
              <w:t xml:space="preserve"> string and used as the OtherName value. </w:t>
            </w:r>
          </w:p>
        </w:tc>
        <w:tc>
          <w:tcPr>
            <w:tcW w:w="0" w:type="auto"/>
          </w:tcPr>
          <w:p w:rsidR="00A43071" w:rsidRDefault="009F1B03">
            <w:pPr>
              <w:pStyle w:val="TableBodyText"/>
            </w:pPr>
            <w:r>
              <w:t>{utf8}string1234</w:t>
            </w:r>
          </w:p>
        </w:tc>
      </w:tr>
      <w:tr w:rsidR="00A43071" w:rsidTr="00A43071">
        <w:tc>
          <w:tcPr>
            <w:tcW w:w="0" w:type="auto"/>
          </w:tcPr>
          <w:p w:rsidR="00A43071" w:rsidRDefault="009F1B03">
            <w:pPr>
              <w:pStyle w:val="TableBodyText"/>
            </w:pPr>
            <w:r>
              <w:t>{octet}Base64String</w:t>
            </w:r>
          </w:p>
        </w:tc>
        <w:tc>
          <w:tcPr>
            <w:tcW w:w="0" w:type="auto"/>
          </w:tcPr>
          <w:p w:rsidR="00A43071" w:rsidRDefault="009F1B03">
            <w:pPr>
              <w:pStyle w:val="TableBodyText"/>
            </w:pPr>
            <w:r>
              <w:t>The value is any valid base64</w:t>
            </w:r>
            <w:r>
              <w:t xml:space="preserve"> text string. The base64 text string is decoded into binary. The binary is ASN.1 encoded into an octet string and is used as the OtherName value.</w:t>
            </w:r>
          </w:p>
        </w:tc>
        <w:tc>
          <w:tcPr>
            <w:tcW w:w="0" w:type="auto"/>
          </w:tcPr>
          <w:p w:rsidR="00A43071" w:rsidRDefault="009F1B03">
            <w:pPr>
              <w:pStyle w:val="TableBodyText"/>
            </w:pPr>
            <w:r>
              <w:t>{octet}c3RyaW5nMTIzNA==</w:t>
            </w:r>
          </w:p>
        </w:tc>
      </w:tr>
      <w:tr w:rsidR="00A43071" w:rsidTr="00A43071">
        <w:tc>
          <w:tcPr>
            <w:tcW w:w="0" w:type="auto"/>
          </w:tcPr>
          <w:p w:rsidR="00A43071" w:rsidRDefault="009F1B03">
            <w:pPr>
              <w:pStyle w:val="TableBodyText"/>
            </w:pPr>
            <w:r>
              <w:t xml:space="preserve">{octet}{hex}HexadecimalString </w:t>
            </w:r>
          </w:p>
        </w:tc>
        <w:tc>
          <w:tcPr>
            <w:tcW w:w="0" w:type="auto"/>
          </w:tcPr>
          <w:p w:rsidR="00A43071" w:rsidRDefault="009F1B03">
            <w:pPr>
              <w:pStyle w:val="TableBodyText"/>
            </w:pPr>
            <w:r>
              <w:t>The value is a hexadecimal text string with an even nu</w:t>
            </w:r>
            <w:r>
              <w:t xml:space="preserve">mber of digits. The hexadecimal text string is decoded into binary. The binary is ASN.1 encoded into an octet string and is used as the OtherName value. </w:t>
            </w:r>
          </w:p>
        </w:tc>
        <w:tc>
          <w:tcPr>
            <w:tcW w:w="0" w:type="auto"/>
          </w:tcPr>
          <w:p w:rsidR="00A43071" w:rsidRDefault="009F1B03">
            <w:pPr>
              <w:pStyle w:val="TableBodyText"/>
            </w:pPr>
            <w:r>
              <w:t xml:space="preserve"> {octet}{hex}12 34 56 78 9a bc de f0 </w:t>
            </w:r>
          </w:p>
        </w:tc>
      </w:tr>
      <w:tr w:rsidR="00A43071" w:rsidTr="00A43071">
        <w:tc>
          <w:tcPr>
            <w:tcW w:w="0" w:type="auto"/>
          </w:tcPr>
          <w:p w:rsidR="00A43071" w:rsidRDefault="009F1B03">
            <w:pPr>
              <w:pStyle w:val="TableBodyText"/>
            </w:pPr>
            <w:r>
              <w:t xml:space="preserve">{hex}HexadecimalString </w:t>
            </w:r>
          </w:p>
        </w:tc>
        <w:tc>
          <w:tcPr>
            <w:tcW w:w="0" w:type="auto"/>
          </w:tcPr>
          <w:p w:rsidR="00A43071" w:rsidRDefault="009F1B03">
            <w:pPr>
              <w:pStyle w:val="TableBodyText"/>
            </w:pPr>
            <w:r>
              <w:t xml:space="preserve">The value is a hexadecimal text string </w:t>
            </w:r>
            <w:r>
              <w:t xml:space="preserve">with an even number of digits. The hexadecimal text string is decoded into binary and the binary is used as the OtherName value. The decoded binary is expected to already be a valid ASN.1 encoded BLOB. </w:t>
            </w:r>
          </w:p>
        </w:tc>
        <w:tc>
          <w:tcPr>
            <w:tcW w:w="0" w:type="auto"/>
          </w:tcPr>
          <w:p w:rsidR="00A43071" w:rsidRDefault="009F1B03">
            <w:pPr>
              <w:pStyle w:val="TableBodyText"/>
            </w:pPr>
            <w:r>
              <w:t xml:space="preserve"> {hex}02 02 12 34 </w:t>
            </w:r>
          </w:p>
        </w:tc>
      </w:tr>
    </w:tbl>
    <w:p w:rsidR="00A43071" w:rsidRDefault="009F1B03">
      <w:r>
        <w:t xml:space="preserve">The string in the Example column </w:t>
      </w:r>
      <w:r>
        <w:t>refers to a value equal to "string1234" in any one of the formats supported.</w:t>
      </w:r>
    </w:p>
    <w:p w:rsidR="00A43071" w:rsidRDefault="009F1B03">
      <w:r>
        <w:t xml:space="preserve">Details about various string encodings are specified in </w:t>
      </w:r>
      <w:hyperlink r:id="rId234">
        <w:r>
          <w:rPr>
            <w:rStyle w:val="Hyperlink"/>
          </w:rPr>
          <w:t>[X690]</w:t>
        </w:r>
      </w:hyperlink>
      <w:r>
        <w:t>.</w:t>
      </w:r>
    </w:p>
    <w:p w:rsidR="00A43071" w:rsidRDefault="009F1B03">
      <w:pPr>
        <w:pStyle w:val="Heading5"/>
      </w:pPr>
      <w:bookmarkStart w:id="247" w:name="section_9e33bdec48db45a69ab266676a586be4"/>
      <w:bookmarkStart w:id="248" w:name="_Toc83680567"/>
      <w:r>
        <w:t>szOID_ISSUED_CERT_HASH</w:t>
      </w:r>
      <w:bookmarkEnd w:id="247"/>
      <w:bookmarkEnd w:id="248"/>
    </w:p>
    <w:p w:rsidR="00A43071" w:rsidRDefault="009F1B03">
      <w:r>
        <w:t>OID = 1.3.6.1.4.1.311.21.17</w:t>
      </w:r>
      <w:r>
        <w:t xml:space="preserve">. </w:t>
      </w:r>
    </w:p>
    <w:p w:rsidR="00A43071" w:rsidRDefault="009F1B03">
      <w:r>
        <w:t>Internal Name: szOID_ISSUED_CERT_HASH.</w:t>
      </w:r>
    </w:p>
    <w:p w:rsidR="00A43071" w:rsidRDefault="009F1B03">
      <w:r>
        <w:t xml:space="preserve">Description: This value MUST be a SHA1 hash of the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w:t>
      </w:r>
    </w:p>
    <w:p w:rsidR="00A43071" w:rsidRDefault="009F1B03">
      <w:r>
        <w:t>Format: The SHA1 hash value of a certificate. This value MUST be encoded as an octet string.</w:t>
      </w:r>
    </w:p>
    <w:p w:rsidR="00A43071" w:rsidRDefault="009F1B03">
      <w:pPr>
        <w:pStyle w:val="Heading5"/>
      </w:pPr>
      <w:bookmarkStart w:id="249" w:name="section_cabef7dc6af748e4a1d02c46ede532ca"/>
      <w:bookmarkStart w:id="250" w:name="_Toc83680568"/>
      <w:r>
        <w:t>szOID_ENROLL_ATTESTATION_STATEMENT</w:t>
      </w:r>
      <w:bookmarkEnd w:id="249"/>
      <w:bookmarkEnd w:id="250"/>
    </w:p>
    <w:p w:rsidR="00A43071" w:rsidRDefault="009F1B03">
      <w:r>
        <w:t>OID = 1.3.6.1.4.1.311.21.33</w:t>
      </w:r>
    </w:p>
    <w:p w:rsidR="00A43071" w:rsidRDefault="009F1B03">
      <w:r>
        <w:lastRenderedPageBreak/>
        <w:t>Internal Name: szOID_ENROLL_ATTESTATION_STATEMENT</w:t>
      </w:r>
    </w:p>
    <w:p w:rsidR="00A43071" w:rsidRDefault="009F1B03">
      <w:r>
        <w:t xml:space="preserve">Description: This </w:t>
      </w:r>
      <w:hyperlink w:anchor="gt_108a1419-49a9-4d19-b6ca-7206aa726b3f">
        <w:r>
          <w:rPr>
            <w:rStyle w:val="HyperlinkGreen"/>
            <w:b/>
          </w:rPr>
          <w:t>attribute</w:t>
        </w:r>
      </w:hyperlink>
      <w:r>
        <w:t xml:space="preserve"> is used to send data </w:t>
      </w:r>
      <w:hyperlink w:anchor="gt_ad861812-8cb0-497a-80bb-13c95aa4e425">
        <w:r>
          <w:rPr>
            <w:rStyle w:val="HyperlinkGreen"/>
            <w:b/>
          </w:rPr>
          <w:t>BLOBs</w:t>
        </w:r>
      </w:hyperlink>
      <w:r>
        <w:t xml:space="preserve"> related to </w:t>
      </w:r>
      <w:hyperlink w:anchor="gt_59e1a147-0624-42fb-9177-c32cfdd193cb">
        <w:r>
          <w:rPr>
            <w:rStyle w:val="HyperlinkGreen"/>
            <w:b/>
          </w:rPr>
          <w:t>key attestation</w:t>
        </w:r>
      </w:hyperlink>
      <w:r>
        <w:t>.</w:t>
      </w:r>
    </w:p>
    <w:p w:rsidR="00A43071" w:rsidRDefault="009F1B03">
      <w:r>
        <w:t xml:space="preserve">Format: The value MUST include a </w:t>
      </w:r>
      <w:hyperlink w:anchor="Section_20a297ae20df4badb9d44f7509ce4d6f" w:history="1">
        <w:r>
          <w:rPr>
            <w:rStyle w:val="Hyperlink"/>
          </w:rPr>
          <w:t>KeyAttestationStatement</w:t>
        </w:r>
      </w:hyperlink>
      <w:r>
        <w:t xml:space="preserve"> structure (section 2.2.2.5) encoded as octet string.</w:t>
      </w:r>
    </w:p>
    <w:p w:rsidR="00A43071" w:rsidRDefault="009F1B03">
      <w:pPr>
        <w:pStyle w:val="Heading5"/>
      </w:pPr>
      <w:bookmarkStart w:id="251" w:name="section_3979afaf974543a3b4ca0a9f228b7456"/>
      <w:bookmarkStart w:id="252" w:name="_Toc83680569"/>
      <w:r>
        <w:t>szOID_ENROLL_EK_INFO</w:t>
      </w:r>
      <w:bookmarkEnd w:id="251"/>
      <w:bookmarkEnd w:id="252"/>
    </w:p>
    <w:p w:rsidR="00A43071" w:rsidRDefault="009F1B03">
      <w:r>
        <w:t>OID = 1.3.6.1.4.1.311.21.23.</w:t>
      </w:r>
    </w:p>
    <w:p w:rsidR="00A43071" w:rsidRDefault="009F1B03">
      <w:r>
        <w:t>Internal Name: szOID_ENROLL_EK_INFO</w:t>
      </w:r>
    </w:p>
    <w:p w:rsidR="00A43071" w:rsidRDefault="009F1B03">
      <w:r>
        <w:t xml:space="preserve">Description: The value of this </w:t>
      </w:r>
      <w:hyperlink w:anchor="gt_108a1419-49a9-4d19-b6ca-7206aa726b3f">
        <w:r>
          <w:rPr>
            <w:rStyle w:val="HyperlinkGreen"/>
            <w:b/>
          </w:rPr>
          <w:t>attribute</w:t>
        </w:r>
      </w:hyperlink>
      <w:r>
        <w:t xml:space="preserve"> contains </w:t>
      </w:r>
      <w:hyperlink w:anchor="gt_6aaaff7f-d380-44fb-91d3-b985e458eb6d">
        <w:r>
          <w:rPr>
            <w:rStyle w:val="HyperlinkGreen"/>
            <w:b/>
          </w:rPr>
          <w:t>endorsement certificates (EKCerts)</w:t>
        </w:r>
      </w:hyperlink>
      <w:r>
        <w:t xml:space="preserve"> and an </w:t>
      </w:r>
      <w:hyperlink w:anchor="gt_c6280114-73da-4cda-91c5-4eeb6687dc68">
        <w:r>
          <w:rPr>
            <w:rStyle w:val="HyperlinkGreen"/>
            <w:b/>
          </w:rPr>
          <w:t>EKPub</w:t>
        </w:r>
      </w:hyperlink>
      <w:r>
        <w:t xml:space="preserve"> from the </w:t>
      </w:r>
      <w:hyperlink w:anchor="gt_7288388e-5351-4538-bcb0-deb95e2abced">
        <w:r>
          <w:rPr>
            <w:rStyle w:val="HyperlinkGreen"/>
            <w:b/>
          </w:rPr>
          <w:t>TPM</w:t>
        </w:r>
      </w:hyperlink>
      <w:r>
        <w:t xml:space="preserve">, protected by a </w:t>
      </w:r>
      <w:hyperlink w:anchor="gt_7a0f4b71-23ba-434f-b781-28053ed64879">
        <w:r>
          <w:rPr>
            <w:rStyle w:val="HyperlinkGreen"/>
            <w:b/>
          </w:rPr>
          <w:t>certificate</w:t>
        </w:r>
      </w:hyperlink>
      <w:r>
        <w:t>. A maximum of 3 non-manufacturer EKCerts will be passed. If there is a manufacturer EKCert then it i</w:t>
      </w:r>
      <w:r>
        <w:t>s guaranteed to be supplied as the first EKCert in the sequence after the EKPub (as shown below).</w:t>
      </w:r>
    </w:p>
    <w:p w:rsidR="00A43071" w:rsidRDefault="009F1B03">
      <w:r>
        <w:t xml:space="preserve">Format: The value of the property is an </w:t>
      </w:r>
      <w:r>
        <w:rPr>
          <w:b/>
        </w:rPr>
        <w:t>EnvelopedData</w:t>
      </w:r>
      <w:r>
        <w:t xml:space="preserve"> </w:t>
      </w:r>
      <w:hyperlink w:anchor="gt_e9fba9b7-e587-43da-8770-be34a688e0ab">
        <w:r>
          <w:rPr>
            <w:rStyle w:val="HyperlinkGreen"/>
            <w:b/>
          </w:rPr>
          <w:t>CMS</w:t>
        </w:r>
      </w:hyperlink>
      <w:r>
        <w:t xml:space="preserve"> structure (</w:t>
      </w:r>
      <w:hyperlink r:id="rId235">
        <w:r>
          <w:rPr>
            <w:rStyle w:val="Hyperlink"/>
          </w:rPr>
          <w:t>[RFC3852]</w:t>
        </w:r>
      </w:hyperlink>
      <w:r>
        <w:t xml:space="preserve"> section 6.1) with one RecipientInfo ([RFC3852] section 6.2). The RecipientInfo is for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The EncryptedContent field MUST be the encrypted form of the following ASN.1 structure, </w:t>
      </w:r>
      <w:hyperlink w:anchor="gt_25428624-f292-4134-8f6c-85ba65a6d472">
        <w:r>
          <w:rPr>
            <w:rStyle w:val="HyperlinkGreen"/>
            <w:b/>
          </w:rPr>
          <w:t>DER</w:t>
        </w:r>
      </w:hyperlink>
      <w:r>
        <w:t xml:space="preserve"> encoded:</w:t>
      </w:r>
    </w:p>
    <w:p w:rsidR="00A43071" w:rsidRDefault="009F1B03">
      <w:pPr>
        <w:pStyle w:val="Code"/>
      </w:pPr>
      <w:r>
        <w:t>EndorsementKeyInfo ::= SEQUENCE SIZE (2..5) OF ANY</w:t>
      </w:r>
    </w:p>
    <w:p w:rsidR="00A43071" w:rsidRDefault="009F1B03">
      <w:r>
        <w:t xml:space="preserve">The first </w:t>
      </w:r>
      <w:r>
        <w:t>element of the sequence must be a SubjectPublicKeyInfo (</w:t>
      </w:r>
      <w:hyperlink r:id="rId236">
        <w:r>
          <w:rPr>
            <w:rStyle w:val="Hyperlink"/>
          </w:rPr>
          <w:t>[RFC2986]</w:t>
        </w:r>
      </w:hyperlink>
      <w:r>
        <w:t xml:space="preserve"> section 4) for the EKPub.</w:t>
      </w:r>
    </w:p>
    <w:p w:rsidR="00A43071" w:rsidRDefault="009F1B03">
      <w:r>
        <w:t>The second element of the sequence must be the manufacturer certificate, if available. Otherwise, i</w:t>
      </w:r>
      <w:r>
        <w:t>t must contain the zero length NULL tag: 05 00.</w:t>
      </w:r>
    </w:p>
    <w:p w:rsidR="00A43071" w:rsidRDefault="009F1B03">
      <w:r>
        <w:t>If there are any non-manufacturer EKCerts available, then element three up to element five contain individual EKCerts.</w:t>
      </w:r>
    </w:p>
    <w:p w:rsidR="00A43071" w:rsidRDefault="009F1B03">
      <w:r>
        <w:t>The total number of EKCerts cannot exceed three.</w:t>
      </w:r>
    </w:p>
    <w:p w:rsidR="00A43071" w:rsidRDefault="009F1B03">
      <w:pPr>
        <w:pStyle w:val="Heading5"/>
      </w:pPr>
      <w:bookmarkStart w:id="253" w:name="section_6e27c098da554ea09637469342c15126"/>
      <w:bookmarkStart w:id="254" w:name="_Toc83680570"/>
      <w:r>
        <w:t>szOID_ENROLL_KSP_NAME</w:t>
      </w:r>
      <w:bookmarkEnd w:id="253"/>
      <w:bookmarkEnd w:id="254"/>
    </w:p>
    <w:p w:rsidR="00A43071" w:rsidRDefault="009F1B03">
      <w:r>
        <w:t>OID = 1.3.6.1.4.1.</w:t>
      </w:r>
      <w:r>
        <w:t>311.21.25</w:t>
      </w:r>
    </w:p>
    <w:p w:rsidR="00A43071" w:rsidRDefault="009F1B03">
      <w:r>
        <w:t>Internal Name:  szOID_ENROLL_KSP_NAME</w:t>
      </w:r>
    </w:p>
    <w:p w:rsidR="00A43071" w:rsidRDefault="009F1B03">
      <w:r>
        <w:t xml:space="preserve">Description: The value of this </w:t>
      </w:r>
      <w:hyperlink w:anchor="gt_108a1419-49a9-4d19-b6ca-7206aa726b3f">
        <w:r>
          <w:rPr>
            <w:rStyle w:val="HyperlinkGreen"/>
            <w:b/>
          </w:rPr>
          <w:t>attribute</w:t>
        </w:r>
      </w:hyperlink>
      <w:r>
        <w:t xml:space="preserve"> contains a cryptographic provider name encoded as a Unicode string. The CA MUST return the cryptographic </w:t>
      </w:r>
      <w:r>
        <w:t xml:space="preserve">provider name as an attribute to the full PKCS10 and CMC response used to encrypt the challenge, as specified in section </w:t>
      </w:r>
      <w:hyperlink w:anchor="Section_d6759a64c46244b28c79a24b59cd70b1" w:history="1">
        <w:r>
          <w:rPr>
            <w:rStyle w:val="Hyperlink"/>
          </w:rPr>
          <w:t>2.2.2.8.1.1</w:t>
        </w:r>
      </w:hyperlink>
      <w:r>
        <w:t>.</w:t>
      </w:r>
    </w:p>
    <w:p w:rsidR="00A43071" w:rsidRDefault="009F1B03">
      <w:r>
        <w:t>Format: The string value of the cryptographic provider name us</w:t>
      </w:r>
      <w:r>
        <w:t>ed by the CA to encrypt the challenge. This value MUST be encoded as a Unicode string.</w:t>
      </w:r>
    </w:p>
    <w:p w:rsidR="00A43071" w:rsidRDefault="009F1B03">
      <w:pPr>
        <w:pStyle w:val="Heading5"/>
      </w:pPr>
      <w:bookmarkStart w:id="255" w:name="section_2c1dd79feb4c42b6ac68703a991edc32"/>
      <w:bookmarkStart w:id="256" w:name="_Toc83680571"/>
      <w:r>
        <w:t>szOID_ENROLL_AIK_INFO</w:t>
      </w:r>
      <w:bookmarkEnd w:id="255"/>
      <w:bookmarkEnd w:id="256"/>
    </w:p>
    <w:p w:rsidR="00A43071" w:rsidRDefault="009F1B03">
      <w:r>
        <w:t>OID = 1.3.6.1.4.1.311.21.39</w:t>
      </w:r>
    </w:p>
    <w:p w:rsidR="00A43071" w:rsidRDefault="009F1B03">
      <w:r>
        <w:t>Internal Name: szOID_ENROLL_AIK_INFO</w:t>
      </w:r>
    </w:p>
    <w:p w:rsidR="00A43071" w:rsidRDefault="009F1B03">
      <w:r>
        <w:t xml:space="preserve">Description: The value of this </w:t>
      </w:r>
      <w:hyperlink w:anchor="gt_108a1419-49a9-4d19-b6ca-7206aa726b3f">
        <w:r>
          <w:rPr>
            <w:rStyle w:val="HyperlinkGreen"/>
            <w:b/>
          </w:rPr>
          <w:t>attribute</w:t>
        </w:r>
      </w:hyperlink>
      <w:r>
        <w:t xml:space="preserve"> contains an </w:t>
      </w:r>
      <w:hyperlink w:anchor="gt_5d5ac23a-877a-45f7-b335-41c40f48f96d">
        <w:r>
          <w:rPr>
            <w:rStyle w:val="HyperlinkGreen"/>
            <w:b/>
          </w:rPr>
          <w:t>AIKPub</w:t>
        </w:r>
      </w:hyperlink>
      <w:r>
        <w:t xml:space="preserve"> and optionally an </w:t>
      </w:r>
      <w:hyperlink w:anchor="gt_89a2ba3c-80af-4d1f-88b3-06ec3489fd5a">
        <w:r>
          <w:rPr>
            <w:rStyle w:val="HyperlinkGreen"/>
            <w:b/>
          </w:rPr>
          <w:t>attestation certificate (AIKCert)</w:t>
        </w:r>
      </w:hyperlink>
      <w:r>
        <w:t>. A maximum of one AIKCert will be passed</w:t>
      </w:r>
      <w:r>
        <w:t>.</w:t>
      </w:r>
      <w:bookmarkStart w:id="25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7"/>
    </w:p>
    <w:p w:rsidR="00A43071" w:rsidRDefault="009F1B03">
      <w:r>
        <w:lastRenderedPageBreak/>
        <w:t xml:space="preserve">Format: The value of the property is an </w:t>
      </w:r>
      <w:r>
        <w:rPr>
          <w:b/>
        </w:rPr>
        <w:t>EnvelopedData</w:t>
      </w:r>
      <w:r>
        <w:t xml:space="preserve"> </w:t>
      </w:r>
      <w:hyperlink w:anchor="gt_e9fba9b7-e587-43da-8770-be34a688e0ab">
        <w:r>
          <w:rPr>
            <w:rStyle w:val="HyperlinkGreen"/>
            <w:b/>
          </w:rPr>
          <w:t>CMS</w:t>
        </w:r>
      </w:hyperlink>
      <w:r>
        <w:t xml:space="preserve"> structure with one RecipientInfo (</w:t>
      </w:r>
      <w:hyperlink r:id="rId237">
        <w:r>
          <w:rPr>
            <w:rStyle w:val="Hyperlink"/>
          </w:rPr>
          <w:t>[RFC3852]</w:t>
        </w:r>
      </w:hyperlink>
      <w:r>
        <w:t xml:space="preserve"> section 6.2). The RecipientInfo is for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The EncryptedConten</w:t>
      </w:r>
      <w:r>
        <w:t xml:space="preserve">t field MUST be the encrypted form of the following ASN.1 structure, </w:t>
      </w:r>
      <w:hyperlink w:anchor="gt_25428624-f292-4134-8f6c-85ba65a6d472">
        <w:r>
          <w:rPr>
            <w:rStyle w:val="HyperlinkGreen"/>
            <w:b/>
          </w:rPr>
          <w:t>DER</w:t>
        </w:r>
      </w:hyperlink>
      <w:r>
        <w:t xml:space="preserve"> encoded:</w:t>
      </w:r>
    </w:p>
    <w:p w:rsidR="00A43071" w:rsidRDefault="009F1B03">
      <w:pPr>
        <w:pStyle w:val="Code"/>
      </w:pPr>
      <w:r>
        <w:t>AttestationIdentityKeyInfo ::= SEQUENCE SIZE (1..2) OF ANY</w:t>
      </w:r>
    </w:p>
    <w:p w:rsidR="00A43071" w:rsidRDefault="009F1B03">
      <w:r>
        <w:t xml:space="preserve">The first element of the sequence must be a </w:t>
      </w:r>
      <w:r>
        <w:t>SubjectPublicKeyInfo (</w:t>
      </w:r>
      <w:hyperlink r:id="rId238">
        <w:r>
          <w:rPr>
            <w:rStyle w:val="Hyperlink"/>
          </w:rPr>
          <w:t>[RFC2986]</w:t>
        </w:r>
      </w:hyperlink>
      <w:r>
        <w:t xml:space="preserve"> section 4) for the AIKPub.</w:t>
      </w:r>
    </w:p>
    <w:p w:rsidR="00A43071" w:rsidRDefault="009F1B03">
      <w:r>
        <w:t>If there is an AIKCert available, then the second element contains an AIKCert.</w:t>
      </w:r>
    </w:p>
    <w:p w:rsidR="00A43071" w:rsidRDefault="009F1B03">
      <w:r>
        <w:t>The total number of AIKCerts cannot exceed one.</w:t>
      </w:r>
    </w:p>
    <w:p w:rsidR="00A43071" w:rsidRDefault="009F1B03">
      <w:pPr>
        <w:pStyle w:val="Heading4"/>
      </w:pPr>
      <w:bookmarkStart w:id="258" w:name="section_9fb81bcd76ca4f17bf4d894554b459ef"/>
      <w:bookmarkStart w:id="259" w:name="_Toc83680572"/>
      <w:r>
        <w:t>Response Format</w:t>
      </w:r>
      <w:bookmarkEnd w:id="258"/>
      <w:bookmarkEnd w:id="259"/>
      <w:r>
        <w:fldChar w:fldCharType="begin"/>
      </w:r>
      <w:r>
        <w:instrText xml:space="preserve"> XE "Structures:response format"</w:instrText>
      </w:r>
      <w:r>
        <w:fldChar w:fldCharType="end"/>
      </w:r>
      <w:r>
        <w:fldChar w:fldCharType="begin"/>
      </w:r>
      <w:r>
        <w:instrText xml:space="preserve"> XE "Response format"</w:instrText>
      </w:r>
      <w:r>
        <w:fldChar w:fldCharType="end"/>
      </w:r>
    </w:p>
    <w:p w:rsidR="00A43071" w:rsidRDefault="009F1B03">
      <w:r>
        <w:t>There are two possible response formats:</w:t>
      </w:r>
    </w:p>
    <w:p w:rsidR="00A43071" w:rsidRDefault="009F1B03">
      <w:pPr>
        <w:pStyle w:val="ListParagraph"/>
        <w:numPr>
          <w:ilvl w:val="0"/>
          <w:numId w:val="65"/>
        </w:numPr>
      </w:pPr>
      <w:hyperlink w:anchor="gt_e9fba9b7-e587-43da-8770-be34a688e0ab">
        <w:r>
          <w:rPr>
            <w:rStyle w:val="HyperlinkGreen"/>
            <w:b/>
          </w:rPr>
          <w:t>CMS</w:t>
        </w:r>
      </w:hyperlink>
      <w:r>
        <w:t xml:space="preserve"> </w:t>
      </w:r>
      <w:hyperlink w:anchor="gt_7a0f4b71-23ba-434f-b781-28053ed64879">
        <w:r>
          <w:rPr>
            <w:rStyle w:val="HyperlinkGreen"/>
            <w:b/>
          </w:rPr>
          <w:t>certificate</w:t>
        </w:r>
      </w:hyperlink>
      <w:r>
        <w:t xml:space="preserve"> ch</w:t>
      </w:r>
      <w:r>
        <w:t xml:space="preserve">ain format, as specified in </w:t>
      </w:r>
      <w:hyperlink r:id="rId239">
        <w:r>
          <w:rPr>
            <w:rStyle w:val="Hyperlink"/>
          </w:rPr>
          <w:t>[RFC3852]</w:t>
        </w:r>
      </w:hyperlink>
      <w:r>
        <w:t>.</w:t>
      </w:r>
    </w:p>
    <w:p w:rsidR="00A43071" w:rsidRDefault="009F1B03">
      <w:pPr>
        <w:pStyle w:val="ListParagraph"/>
        <w:ind w:left="548"/>
      </w:pPr>
      <w:r>
        <w:t xml:space="preserve">The </w:t>
      </w:r>
      <w:hyperlink w:anchor="gt_c925d5d7-a442-4ba4-9586-5f94ccec847a">
        <w:r>
          <w:rPr>
            <w:rStyle w:val="HyperlinkGreen"/>
            <w:b/>
          </w:rPr>
          <w:t>CA</w:t>
        </w:r>
      </w:hyperlink>
      <w:r>
        <w:t xml:space="preserve"> uses the CMS structures, as specified in [RFC3852], to generate responses to a clie</w:t>
      </w:r>
      <w:r>
        <w:t xml:space="preserve">nt's </w:t>
      </w:r>
      <w:hyperlink w:anchor="gt_3edb3c30-bb82-4782-9777-19c5006965ef">
        <w:r>
          <w:rPr>
            <w:rStyle w:val="HyperlinkGreen"/>
            <w:b/>
          </w:rPr>
          <w:t>certificate enrollment</w:t>
        </w:r>
      </w:hyperlink>
      <w:r>
        <w:t xml:space="preserve"> requests. When the CA responds to a certificate request, it returns a CMS that MUST include the issued certificate and MAY return all of the CA certificates in the ce</w:t>
      </w:r>
      <w:r>
        <w:t>rtificate chain of the issued certificate.</w:t>
      </w:r>
    </w:p>
    <w:p w:rsidR="00A43071" w:rsidRDefault="009F1B03">
      <w:pPr>
        <w:pStyle w:val="ListParagraph"/>
        <w:ind w:left="548"/>
      </w:pPr>
      <w:r>
        <w:t>The following fields are specified in [RFC3852] and used by this protocol:</w:t>
      </w:r>
    </w:p>
    <w:p w:rsidR="00A43071" w:rsidRDefault="009F1B03">
      <w:pPr>
        <w:pStyle w:val="ListParagraph"/>
        <w:numPr>
          <w:ilvl w:val="2"/>
          <w:numId w:val="65"/>
        </w:numPr>
      </w:pPr>
      <w:r>
        <w:rPr>
          <w:b/>
        </w:rPr>
        <w:t>ContentType</w:t>
      </w:r>
    </w:p>
    <w:p w:rsidR="00A43071" w:rsidRDefault="009F1B03">
      <w:pPr>
        <w:pStyle w:val="ListParagraph"/>
        <w:numPr>
          <w:ilvl w:val="2"/>
          <w:numId w:val="65"/>
        </w:numPr>
      </w:pPr>
      <w:r>
        <w:rPr>
          <w:b/>
        </w:rPr>
        <w:t>Version</w:t>
      </w:r>
    </w:p>
    <w:p w:rsidR="00A43071" w:rsidRDefault="009F1B03">
      <w:pPr>
        <w:pStyle w:val="ListParagraph"/>
        <w:numPr>
          <w:ilvl w:val="2"/>
          <w:numId w:val="65"/>
        </w:numPr>
      </w:pPr>
      <w:r>
        <w:rPr>
          <w:b/>
        </w:rPr>
        <w:t>DigestAlgorithmIdentifiers</w:t>
      </w:r>
    </w:p>
    <w:p w:rsidR="00A43071" w:rsidRDefault="009F1B03">
      <w:pPr>
        <w:pStyle w:val="ListParagraph"/>
        <w:numPr>
          <w:ilvl w:val="2"/>
          <w:numId w:val="65"/>
        </w:numPr>
      </w:pPr>
      <w:r>
        <w:rPr>
          <w:b/>
        </w:rPr>
        <w:t>ContentInfo</w:t>
      </w:r>
    </w:p>
    <w:p w:rsidR="00A43071" w:rsidRDefault="009F1B03">
      <w:pPr>
        <w:pStyle w:val="ListParagraph"/>
        <w:numPr>
          <w:ilvl w:val="2"/>
          <w:numId w:val="65"/>
        </w:numPr>
      </w:pPr>
      <w:r>
        <w:rPr>
          <w:b/>
        </w:rPr>
        <w:t>ExtendedCertificateOrCertificate</w:t>
      </w:r>
    </w:p>
    <w:p w:rsidR="00A43071" w:rsidRDefault="009F1B03">
      <w:pPr>
        <w:pStyle w:val="ListParagraph"/>
        <w:numPr>
          <w:ilvl w:val="2"/>
          <w:numId w:val="65"/>
        </w:numPr>
      </w:pPr>
      <w:r>
        <w:rPr>
          <w:b/>
        </w:rPr>
        <w:t>RevocationInfoChoicesSignerInfos</w:t>
      </w:r>
    </w:p>
    <w:p w:rsidR="00A43071" w:rsidRDefault="009F1B03">
      <w:pPr>
        <w:pStyle w:val="ListParagraph"/>
        <w:numPr>
          <w:ilvl w:val="0"/>
          <w:numId w:val="65"/>
        </w:numPr>
      </w:pPr>
      <w:r>
        <w:t xml:space="preserve">CMC full </w:t>
      </w:r>
      <w:hyperlink w:anchor="gt_fbe33f73-7a2c-4134-ab9e-7a12c6d01348">
        <w:r>
          <w:rPr>
            <w:rStyle w:val="HyperlinkGreen"/>
            <w:b/>
          </w:rPr>
          <w:t>PKI</w:t>
        </w:r>
      </w:hyperlink>
      <w:r>
        <w:t xml:space="preserve"> response, as specified in </w:t>
      </w:r>
      <w:hyperlink r:id="rId240">
        <w:r>
          <w:rPr>
            <w:rStyle w:val="Hyperlink"/>
          </w:rPr>
          <w:t>[RFC2797]</w:t>
        </w:r>
      </w:hyperlink>
      <w:r>
        <w:t xml:space="preserve"> section 4.4.</w:t>
      </w:r>
    </w:p>
    <w:p w:rsidR="00A43071" w:rsidRDefault="009F1B03">
      <w:pPr>
        <w:pStyle w:val="ListParagraph"/>
        <w:ind w:left="548"/>
      </w:pPr>
      <w:r>
        <w:t xml:space="preserve">The response format is requested by the client in the </w:t>
      </w:r>
      <w:r>
        <w:rPr>
          <w:i/>
        </w:rPr>
        <w:t>dwFlags</w:t>
      </w:r>
      <w:r>
        <w:t xml:space="preserve"> parameter of the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methods, as specified in sections 3.2.1.4.2.1 and 3.2.1.4.3.1.</w:t>
      </w:r>
    </w:p>
    <w:p w:rsidR="00A43071" w:rsidRDefault="009F1B03">
      <w:pPr>
        <w:pStyle w:val="ListParagraph"/>
        <w:ind w:left="548"/>
      </w:pPr>
      <w:r>
        <w:t>The following fields a</w:t>
      </w:r>
      <w:r>
        <w:t>re specified in [RFC2797] section 3.1 and are used by this protocol:</w:t>
      </w:r>
    </w:p>
    <w:p w:rsidR="00A43071" w:rsidRDefault="009F1B03">
      <w:pPr>
        <w:pStyle w:val="ListParagraph"/>
        <w:numPr>
          <w:ilvl w:val="2"/>
          <w:numId w:val="65"/>
        </w:numPr>
      </w:pPr>
      <w:r>
        <w:rPr>
          <w:b/>
        </w:rPr>
        <w:t>TaggedAttribute</w:t>
      </w:r>
    </w:p>
    <w:p w:rsidR="00A43071" w:rsidRDefault="009F1B03">
      <w:pPr>
        <w:pStyle w:val="ListParagraph"/>
        <w:numPr>
          <w:ilvl w:val="2"/>
          <w:numId w:val="65"/>
        </w:numPr>
      </w:pPr>
      <w:r>
        <w:rPr>
          <w:b/>
        </w:rPr>
        <w:t>OtherMsg content</w:t>
      </w:r>
    </w:p>
    <w:p w:rsidR="00A43071" w:rsidRDefault="009F1B03">
      <w:pPr>
        <w:pStyle w:val="ListParagraph"/>
        <w:numPr>
          <w:ilvl w:val="2"/>
          <w:numId w:val="65"/>
        </w:numPr>
      </w:pPr>
      <w:r>
        <w:rPr>
          <w:b/>
        </w:rPr>
        <w:t>BodyPartId</w:t>
      </w:r>
    </w:p>
    <w:p w:rsidR="00A43071" w:rsidRDefault="009F1B03">
      <w:pPr>
        <w:pStyle w:val="ListParagraph"/>
        <w:numPr>
          <w:ilvl w:val="2"/>
          <w:numId w:val="65"/>
        </w:numPr>
      </w:pPr>
      <w:r>
        <w:rPr>
          <w:b/>
        </w:rPr>
        <w:t>AttributeValue</w:t>
      </w:r>
    </w:p>
    <w:p w:rsidR="00A43071" w:rsidRDefault="009F1B03">
      <w:pPr>
        <w:pStyle w:val="ListParagraph"/>
        <w:numPr>
          <w:ilvl w:val="2"/>
          <w:numId w:val="65"/>
        </w:numPr>
      </w:pPr>
      <w:r>
        <w:rPr>
          <w:b/>
        </w:rPr>
        <w:t>ContentInfo</w:t>
      </w:r>
    </w:p>
    <w:p w:rsidR="00A43071" w:rsidRDefault="009F1B03">
      <w:r>
        <w:t xml:space="preserve">Processing rules for these fields are specified in sections </w:t>
      </w:r>
      <w:hyperlink w:anchor="Section_dea871166ce6468186a29f55504232e0" w:history="1">
        <w:r>
          <w:rPr>
            <w:rStyle w:val="Hyperlink"/>
          </w:rPr>
          <w:t>3.2.1.4.2.1.4.8.1</w:t>
        </w:r>
      </w:hyperlink>
      <w:r>
        <w:t xml:space="preserve"> and </w:t>
      </w:r>
      <w:hyperlink w:anchor="Section_e8e51249b699400497decb8cbe2c4c9c" w:history="1">
        <w:r>
          <w:rPr>
            <w:rStyle w:val="Hyperlink"/>
          </w:rPr>
          <w:t>3.2.2.6.2.1.4</w:t>
        </w:r>
      </w:hyperlink>
      <w:r>
        <w:t>.</w:t>
      </w:r>
    </w:p>
    <w:p w:rsidR="00A43071" w:rsidRDefault="009F1B03">
      <w:pPr>
        <w:pStyle w:val="Heading5"/>
      </w:pPr>
      <w:bookmarkStart w:id="260" w:name="section_4312c0bd33014514b12dd0c99f117332"/>
      <w:bookmarkStart w:id="261" w:name="_Toc83680573"/>
      <w:r>
        <w:t>CA Response Attributes</w:t>
      </w:r>
      <w:bookmarkEnd w:id="260"/>
      <w:bookmarkEnd w:id="261"/>
    </w:p>
    <w:p w:rsidR="00A43071" w:rsidRDefault="009F1B03">
      <w:pPr>
        <w:pStyle w:val="Heading6"/>
      </w:pPr>
      <w:bookmarkStart w:id="262" w:name="section_d6759a64c46244b28c79a24b59cd70b1"/>
      <w:bookmarkStart w:id="263" w:name="_Toc83680574"/>
      <w:r>
        <w:lastRenderedPageBreak/>
        <w:t>szOID_ENROLL_ATTESTATION_CHALLENGE</w:t>
      </w:r>
      <w:bookmarkEnd w:id="262"/>
      <w:bookmarkEnd w:id="263"/>
    </w:p>
    <w:p w:rsidR="00A43071" w:rsidRDefault="009F1B03">
      <w:r>
        <w:t>OID = 1.3.6.1.4.1.311.21.28</w:t>
      </w:r>
    </w:p>
    <w:p w:rsidR="00A43071" w:rsidRDefault="009F1B03">
      <w:r>
        <w:t xml:space="preserve">Internal Name: </w:t>
      </w:r>
      <w:r>
        <w:t>szOID_ENROLL_ATTESTATION_CHALLENGE</w:t>
      </w:r>
    </w:p>
    <w:p w:rsidR="00A43071" w:rsidRDefault="009F1B03">
      <w:r>
        <w:t xml:space="preserve">Description: The value of this </w:t>
      </w:r>
      <w:hyperlink w:anchor="gt_108a1419-49a9-4d19-b6ca-7206aa726b3f">
        <w:r>
          <w:rPr>
            <w:rStyle w:val="HyperlinkGreen"/>
            <w:b/>
          </w:rPr>
          <w:t>attribute</w:t>
        </w:r>
      </w:hyperlink>
      <w:r>
        <w:t xml:space="preserve"> contains a randomly generated secret encrypted by the </w:t>
      </w:r>
      <w:hyperlink w:anchor="gt_c6280114-73da-4cda-91c5-4eeb6687dc68">
        <w:r>
          <w:rPr>
            <w:rStyle w:val="HyperlinkGreen"/>
            <w:b/>
          </w:rPr>
          <w:t>EK</w:t>
        </w:r>
        <w:r>
          <w:rPr>
            <w:rStyle w:val="HyperlinkGreen"/>
            <w:b/>
          </w:rPr>
          <w:t>Pub</w:t>
        </w:r>
      </w:hyperlink>
      <w:r>
        <w:t xml:space="preserve"> received in the request.</w:t>
      </w:r>
    </w:p>
    <w:p w:rsidR="00A43071" w:rsidRDefault="009F1B03">
      <w:r>
        <w:t>Format: This value is encoded as an octet string.</w:t>
      </w:r>
    </w:p>
    <w:p w:rsidR="00A43071" w:rsidRDefault="009F1B03">
      <w:pPr>
        <w:pStyle w:val="Heading6"/>
      </w:pPr>
      <w:bookmarkStart w:id="264" w:name="section_67ee4614093045d7b0c0d05420a58982"/>
      <w:bookmarkStart w:id="265" w:name="_Toc83680575"/>
      <w:r>
        <w:t>szOID_ENROLL_CAXCHGCERT_HASH</w:t>
      </w:r>
      <w:bookmarkEnd w:id="264"/>
      <w:bookmarkEnd w:id="265"/>
    </w:p>
    <w:p w:rsidR="00A43071" w:rsidRDefault="009F1B03">
      <w:r>
        <w:t>OID = 1.3.6.1.4.1.311.21.27</w:t>
      </w:r>
    </w:p>
    <w:p w:rsidR="00A43071" w:rsidRDefault="009F1B03">
      <w:r>
        <w:t>Internal Name:  szOID_ENROLL_CAXCHGCERT_HASH</w:t>
      </w:r>
    </w:p>
    <w:p w:rsidR="00A43071" w:rsidRDefault="009F1B03">
      <w:r>
        <w:t xml:space="preserve">Description: The value of this </w:t>
      </w:r>
      <w:hyperlink w:anchor="gt_108a1419-49a9-4d19-b6ca-7206aa726b3f">
        <w:r>
          <w:rPr>
            <w:rStyle w:val="HyperlinkGreen"/>
            <w:b/>
          </w:rPr>
          <w:t>attribute</w:t>
        </w:r>
      </w:hyperlink>
      <w:r>
        <w:t xml:space="preserve"> contains a SHA1 hash of the entire encoded content of a CA </w:t>
      </w:r>
      <w:hyperlink w:anchor="gt_d3e1039c-49e0-4ccf-bb89-67829214a190">
        <w:r>
          <w:rPr>
            <w:rStyle w:val="HyperlinkGreen"/>
            <w:b/>
          </w:rPr>
          <w:t>exchange certificate</w:t>
        </w:r>
      </w:hyperlink>
      <w:r>
        <w:t>. The CA returns it in response to an atteste</w:t>
      </w:r>
      <w:r>
        <w:t xml:space="preserve">d </w:t>
      </w:r>
      <w:hyperlink w:anchor="gt_718bfd46-3cd2-45e8-befa-55f5c9f3be7b">
        <w:r>
          <w:rPr>
            <w:rStyle w:val="HyperlinkGreen"/>
            <w:b/>
          </w:rPr>
          <w:t>key</w:t>
        </w:r>
      </w:hyperlink>
      <w:r>
        <w:t xml:space="preserve"> enrollment CMC request for the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w:t>
      </w:r>
    </w:p>
    <w:p w:rsidR="00A43071" w:rsidRDefault="009F1B03">
      <w:r>
        <w:t>Format: T</w:t>
      </w:r>
      <w:r>
        <w:t>he SHA1 hash value of the entire encoded content of a CA exchange certificate. This value MUST be encoded as an octet string.</w:t>
      </w:r>
    </w:p>
    <w:p w:rsidR="00A43071" w:rsidRDefault="009F1B03">
      <w:pPr>
        <w:pStyle w:val="Heading6"/>
      </w:pPr>
      <w:bookmarkStart w:id="266" w:name="section_0c748e8fc9f14089910fb36db554370e"/>
      <w:bookmarkStart w:id="267" w:name="_Toc83680576"/>
      <w:r>
        <w:t>szOID_ENROLL_KSP_NAME</w:t>
      </w:r>
      <w:bookmarkEnd w:id="266"/>
      <w:bookmarkEnd w:id="267"/>
    </w:p>
    <w:p w:rsidR="00A43071" w:rsidRDefault="009F1B03">
      <w:r>
        <w:t xml:space="preserve">See Section </w:t>
      </w:r>
      <w:hyperlink w:anchor="Section_6e27c098da554ea09637469342c15126" w:history="1">
        <w:r>
          <w:rPr>
            <w:rStyle w:val="Hyperlink"/>
          </w:rPr>
          <w:t>2.2.2.7.14</w:t>
        </w:r>
      </w:hyperlink>
    </w:p>
    <w:p w:rsidR="00A43071" w:rsidRDefault="009F1B03">
      <w:pPr>
        <w:pStyle w:val="Heading6"/>
      </w:pPr>
      <w:bookmarkStart w:id="268" w:name="section_dd4afcca7de6438db01d59ec9748efab"/>
      <w:bookmarkStart w:id="269" w:name="_Toc83680577"/>
      <w:r>
        <w:t>szOID_ENROLL_ENCRYPTION_A</w:t>
      </w:r>
      <w:r>
        <w:t>LGORITHM</w:t>
      </w:r>
      <w:bookmarkEnd w:id="268"/>
      <w:bookmarkEnd w:id="269"/>
    </w:p>
    <w:p w:rsidR="00A43071" w:rsidRDefault="009F1B03">
      <w:r>
        <w:t>OID = 1.3.6.1.4.1.311.21.29</w:t>
      </w:r>
    </w:p>
    <w:p w:rsidR="00A43071" w:rsidRDefault="009F1B03">
      <w:r>
        <w:t>Internal Name: szOID_ENROLL_ENCRYPTION_ALGORITHM</w:t>
      </w:r>
    </w:p>
    <w:p w:rsidR="00A43071" w:rsidRDefault="009F1B03">
      <w:r>
        <w:t xml:space="preserve">Description: The value of this </w:t>
      </w:r>
      <w:hyperlink w:anchor="gt_108a1419-49a9-4d19-b6ca-7206aa726b3f">
        <w:r>
          <w:rPr>
            <w:rStyle w:val="HyperlinkGreen"/>
            <w:b/>
          </w:rPr>
          <w:t>attribute</w:t>
        </w:r>
      </w:hyperlink>
      <w:r>
        <w:t xml:space="preserve"> contains an algorithm </w:t>
      </w:r>
      <w:hyperlink w:anchor="gt_aaaf2f1a-0b0a-487e-a0f0-c3510a6091b2">
        <w:r>
          <w:rPr>
            <w:rStyle w:val="HyperlinkGreen"/>
            <w:b/>
          </w:rPr>
          <w:t>OID</w:t>
        </w:r>
      </w:hyperlink>
      <w:r>
        <w:t xml:space="preserve"> used to encrypt the enveloped data when responding to the CA Challenge message, as specified in section </w:t>
      </w:r>
      <w:hyperlink w:anchor="Section_77EDA85898FF4E389FFBECBBA97ACD75" w:history="1">
        <w:r>
          <w:rPr>
            <w:rStyle w:val="Hyperlink"/>
          </w:rPr>
          <w:t>3.1.1.4.3.4.2</w:t>
        </w:r>
      </w:hyperlink>
      <w:r>
        <w:t>. The CA SHOULD</w:t>
      </w:r>
      <w:r>
        <w:t xml:space="preserve"> set this attribute to the algorithm OID used to encrypt the szOID_ENROLL_EK_INFO value in section </w:t>
      </w:r>
      <w:hyperlink w:anchor="Section_3979AFAF974543A3B4CA0A9F228B7456" w:history="1">
        <w:r>
          <w:rPr>
            <w:rStyle w:val="Hyperlink"/>
          </w:rPr>
          <w:t>2.2.2.7.13</w:t>
        </w:r>
      </w:hyperlink>
      <w:r>
        <w:t>.</w:t>
      </w:r>
    </w:p>
    <w:p w:rsidR="00A43071" w:rsidRDefault="009F1B03">
      <w:r>
        <w:t xml:space="preserve">Format: The OID identifying the </w:t>
      </w:r>
      <w:hyperlink w:anchor="gt_8312d817-fdc5-4a49-8894-729b7b9e0ce5">
        <w:r>
          <w:rPr>
            <w:rStyle w:val="HyperlinkGreen"/>
            <w:b/>
          </w:rPr>
          <w:t>encryption</w:t>
        </w:r>
      </w:hyperlink>
      <w:r>
        <w:t xml:space="preserve"> algorithm. This value MUST be encoded as an algorithm identifier.</w:t>
      </w:r>
    </w:p>
    <w:p w:rsidR="00A43071" w:rsidRDefault="009F1B03">
      <w:pPr>
        <w:pStyle w:val="Heading4"/>
      </w:pPr>
      <w:bookmarkStart w:id="270" w:name="section_73697d1a8cf842f0a881b82ac94efffa"/>
      <w:bookmarkStart w:id="271" w:name="_Toc83680578"/>
      <w:r>
        <w:t>Private Key BLOB</w:t>
      </w:r>
      <w:bookmarkEnd w:id="270"/>
      <w:bookmarkEnd w:id="271"/>
      <w:r>
        <w:fldChar w:fldCharType="begin"/>
      </w:r>
      <w:r>
        <w:instrText xml:space="preserve"> XE "Structures:private key BLOB"</w:instrText>
      </w:r>
      <w:r>
        <w:fldChar w:fldCharType="end"/>
      </w:r>
      <w:r>
        <w:fldChar w:fldCharType="begin"/>
      </w:r>
      <w:r>
        <w:instrText xml:space="preserve"> XE "Private key BLOB"</w:instrText>
      </w:r>
      <w:r>
        <w:fldChar w:fldCharType="end"/>
      </w:r>
    </w:p>
    <w:p w:rsidR="00A43071" w:rsidRDefault="009F1B03">
      <w:r>
        <w:t xml:space="preserve">During the archival process, the client sends its </w:t>
      </w:r>
      <w:hyperlink w:anchor="gt_6fca10f4-e829-42ab-ad40-1566585060ca">
        <w:r>
          <w:rPr>
            <w:rStyle w:val="HyperlinkGreen"/>
            <w:b/>
          </w:rPr>
          <w:t>private key</w:t>
        </w:r>
      </w:hyperlink>
      <w:r>
        <w:t xml:space="preserve"> to the </w:t>
      </w:r>
      <w:hyperlink w:anchor="gt_c925d5d7-a442-4ba4-9586-5f94ccec847a">
        <w:r>
          <w:rPr>
            <w:rStyle w:val="HyperlinkGreen"/>
            <w:b/>
          </w:rPr>
          <w:t>CA</w:t>
        </w:r>
      </w:hyperlink>
      <w:r>
        <w:t xml:space="preserve"> encrypted to the CA exchange </w:t>
      </w:r>
      <w:hyperlink w:anchor="gt_718bfd46-3cd2-45e8-befa-55f5c9f3be7b">
        <w:r>
          <w:rPr>
            <w:rStyle w:val="HyperlinkGreen"/>
            <w:b/>
          </w:rPr>
          <w:t>key</w:t>
        </w:r>
      </w:hyperlink>
      <w:r>
        <w:t xml:space="preserve">. The CA decrypts the encrypted </w:t>
      </w:r>
      <w:hyperlink w:anchor="gt_ad861812-8cb0-497a-80bb-13c95aa4e425">
        <w:r>
          <w:rPr>
            <w:rStyle w:val="HyperlinkGreen"/>
            <w:b/>
          </w:rPr>
          <w:t>BLOB</w:t>
        </w:r>
      </w:hyperlink>
      <w:r>
        <w:t xml:space="preserve"> and retrieves the private key BLOB. More details are specified in section </w:t>
      </w:r>
      <w:hyperlink w:anchor="Section_d3f3ccb87771428e8f23766fab3e39c2" w:history="1">
        <w:r>
          <w:rPr>
            <w:rStyle w:val="Hyperlink"/>
          </w:rPr>
          <w:t>1.3.2.1</w:t>
        </w:r>
      </w:hyperlink>
      <w:r>
        <w:t>.</w:t>
      </w:r>
    </w:p>
    <w:p w:rsidR="00A43071" w:rsidRDefault="009F1B03">
      <w:pPr>
        <w:pStyle w:val="Heading5"/>
      </w:pPr>
      <w:bookmarkStart w:id="272" w:name="section_5cf2e6b931954f85bc1805b50e6d4e11"/>
      <w:bookmarkStart w:id="273" w:name="_Toc83680579"/>
      <w:r>
        <w:t>RSA Private Key BLOB</w:t>
      </w:r>
      <w:bookmarkEnd w:id="272"/>
      <w:bookmarkEnd w:id="273"/>
      <w:r>
        <w:fldChar w:fldCharType="begin"/>
      </w:r>
      <w:r>
        <w:instrText xml:space="preserve"> XE "RSA_Private_Key_Blob packet"</w:instrText>
      </w:r>
      <w:r>
        <w:fldChar w:fldCharType="end"/>
      </w:r>
    </w:p>
    <w:p w:rsidR="00A43071" w:rsidRDefault="009F1B03">
      <w:r>
        <w:t>The following is t</w:t>
      </w:r>
      <w:r>
        <w:t xml:space="preserve">he diagram of elements in the </w:t>
      </w:r>
      <w:hyperlink w:anchor="gt_3f85a24a-f32a-4322-9e99-eba6ae802cd6">
        <w:r>
          <w:rPr>
            <w:rStyle w:val="HyperlinkGreen"/>
            <w:b/>
          </w:rPr>
          <w:t>RSA</w:t>
        </w:r>
      </w:hyperlink>
      <w:r>
        <w:t xml:space="preserve"> </w:t>
      </w:r>
      <w:hyperlink w:anchor="gt_6fca10f4-e829-42ab-ad40-1566585060ca">
        <w:r>
          <w:rPr>
            <w:rStyle w:val="HyperlinkGreen"/>
            <w:b/>
          </w:rPr>
          <w:t>private key</w:t>
        </w:r>
      </w:hyperlink>
      <w:r>
        <w:t xml:space="preserve"> </w:t>
      </w:r>
      <w:hyperlink w:anchor="gt_ad861812-8cb0-497a-80bb-13c95aa4e425">
        <w:r>
          <w:rPr>
            <w:rStyle w:val="HyperlinkGreen"/>
            <w:b/>
          </w:rPr>
          <w:t>BLOB</w:t>
        </w:r>
      </w:hyperlink>
      <w:r>
        <w:t xml:space="preserve"> that MUST be passed</w:t>
      </w:r>
      <w:r>
        <w:t xml:space="preserve"> to the </w:t>
      </w:r>
      <w:hyperlink w:anchor="gt_c925d5d7-a442-4ba4-9586-5f94ccec847a">
        <w:r>
          <w:rPr>
            <w:rStyle w:val="HyperlinkGreen"/>
            <w:b/>
          </w:rPr>
          <w:t>CA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row"/>
            </w:pPr>
            <w:r>
              <w:t>0</w:t>
            </w:r>
          </w:p>
        </w:tc>
        <w:tc>
          <w:tcPr>
            <w:tcW w:w="270" w:type="dxa"/>
          </w:tcPr>
          <w:p w:rsidR="00A43071" w:rsidRDefault="009F1B03">
            <w:pPr>
              <w:pStyle w:val="Packetdiagramheaderrow"/>
            </w:pPr>
            <w:r>
              <w:t>1</w:t>
            </w:r>
          </w:p>
        </w:tc>
        <w:tc>
          <w:tcPr>
            <w:tcW w:w="270" w:type="dxa"/>
          </w:tcPr>
          <w:p w:rsidR="00A43071" w:rsidRDefault="009F1B03">
            <w:pPr>
              <w:pStyle w:val="Packetdiagramheaderrow"/>
            </w:pPr>
            <w:r>
              <w:t>2</w:t>
            </w:r>
          </w:p>
        </w:tc>
        <w:tc>
          <w:tcPr>
            <w:tcW w:w="270" w:type="dxa"/>
          </w:tcPr>
          <w:p w:rsidR="00A43071" w:rsidRDefault="009F1B03">
            <w:pPr>
              <w:pStyle w:val="Packetdiagramheaderrow"/>
            </w:pPr>
            <w:r>
              <w:t>3</w:t>
            </w:r>
          </w:p>
        </w:tc>
        <w:tc>
          <w:tcPr>
            <w:tcW w:w="270" w:type="dxa"/>
          </w:tcPr>
          <w:p w:rsidR="00A43071" w:rsidRDefault="009F1B03">
            <w:pPr>
              <w:pStyle w:val="Packetdiagramheaderrow"/>
            </w:pPr>
            <w:r>
              <w:t>4</w:t>
            </w:r>
          </w:p>
        </w:tc>
        <w:tc>
          <w:tcPr>
            <w:tcW w:w="270" w:type="dxa"/>
          </w:tcPr>
          <w:p w:rsidR="00A43071" w:rsidRDefault="009F1B03">
            <w:pPr>
              <w:pStyle w:val="Packetdiagramheaderrow"/>
            </w:pPr>
            <w:r>
              <w:t>5</w:t>
            </w:r>
          </w:p>
        </w:tc>
        <w:tc>
          <w:tcPr>
            <w:tcW w:w="270" w:type="dxa"/>
          </w:tcPr>
          <w:p w:rsidR="00A43071" w:rsidRDefault="009F1B03">
            <w:pPr>
              <w:pStyle w:val="Packetdiagramheaderrow"/>
            </w:pPr>
            <w:r>
              <w:t>6</w:t>
            </w:r>
          </w:p>
        </w:tc>
        <w:tc>
          <w:tcPr>
            <w:tcW w:w="270" w:type="dxa"/>
          </w:tcPr>
          <w:p w:rsidR="00A43071" w:rsidRDefault="009F1B03">
            <w:pPr>
              <w:pStyle w:val="Packetdiagramheaderrow"/>
            </w:pPr>
            <w:r>
              <w:t>7</w:t>
            </w:r>
          </w:p>
        </w:tc>
        <w:tc>
          <w:tcPr>
            <w:tcW w:w="270" w:type="dxa"/>
          </w:tcPr>
          <w:p w:rsidR="00A43071" w:rsidRDefault="009F1B03">
            <w:pPr>
              <w:pStyle w:val="Packetdiagramheaderrow"/>
            </w:pPr>
            <w:r>
              <w:t>8</w:t>
            </w:r>
          </w:p>
        </w:tc>
        <w:tc>
          <w:tcPr>
            <w:tcW w:w="270" w:type="dxa"/>
          </w:tcPr>
          <w:p w:rsidR="00A43071" w:rsidRDefault="009F1B03">
            <w:pPr>
              <w:pStyle w:val="Packetdiagramheaderrow"/>
            </w:pPr>
            <w:r>
              <w:t>9</w:t>
            </w:r>
          </w:p>
        </w:tc>
        <w:tc>
          <w:tcPr>
            <w:tcW w:w="270" w:type="dxa"/>
          </w:tcPr>
          <w:p w:rsidR="00A43071" w:rsidRDefault="009F1B03">
            <w:pPr>
              <w:pStyle w:val="Packetdiagramheaderrow"/>
            </w:pPr>
            <w:r>
              <w:t>1</w:t>
            </w:r>
          </w:p>
          <w:p w:rsidR="00A43071" w:rsidRDefault="009F1B03">
            <w:pPr>
              <w:pStyle w:val="Packetdiagramheaderrow"/>
            </w:pPr>
            <w:r>
              <w:t>0</w:t>
            </w:r>
          </w:p>
        </w:tc>
        <w:tc>
          <w:tcPr>
            <w:tcW w:w="270" w:type="dxa"/>
          </w:tcPr>
          <w:p w:rsidR="00A43071" w:rsidRDefault="009F1B03">
            <w:pPr>
              <w:pStyle w:val="Packetdiagramheaderrow"/>
            </w:pPr>
            <w:r>
              <w:t>1</w:t>
            </w:r>
          </w:p>
        </w:tc>
        <w:tc>
          <w:tcPr>
            <w:tcW w:w="270" w:type="dxa"/>
          </w:tcPr>
          <w:p w:rsidR="00A43071" w:rsidRDefault="009F1B03">
            <w:pPr>
              <w:pStyle w:val="Packetdiagramheaderrow"/>
            </w:pPr>
            <w:r>
              <w:t>2</w:t>
            </w:r>
          </w:p>
        </w:tc>
        <w:tc>
          <w:tcPr>
            <w:tcW w:w="270" w:type="dxa"/>
          </w:tcPr>
          <w:p w:rsidR="00A43071" w:rsidRDefault="009F1B03">
            <w:pPr>
              <w:pStyle w:val="Packetdiagramheaderrow"/>
            </w:pPr>
            <w:r>
              <w:t>3</w:t>
            </w:r>
          </w:p>
        </w:tc>
        <w:tc>
          <w:tcPr>
            <w:tcW w:w="270" w:type="dxa"/>
          </w:tcPr>
          <w:p w:rsidR="00A43071" w:rsidRDefault="009F1B03">
            <w:pPr>
              <w:pStyle w:val="Packetdiagramheaderrow"/>
            </w:pPr>
            <w:r>
              <w:t>4</w:t>
            </w:r>
          </w:p>
        </w:tc>
        <w:tc>
          <w:tcPr>
            <w:tcW w:w="270" w:type="dxa"/>
          </w:tcPr>
          <w:p w:rsidR="00A43071" w:rsidRDefault="009F1B03">
            <w:pPr>
              <w:pStyle w:val="Packetdiagramheaderrow"/>
            </w:pPr>
            <w:r>
              <w:t>5</w:t>
            </w:r>
          </w:p>
        </w:tc>
        <w:tc>
          <w:tcPr>
            <w:tcW w:w="270" w:type="dxa"/>
          </w:tcPr>
          <w:p w:rsidR="00A43071" w:rsidRDefault="009F1B03">
            <w:pPr>
              <w:pStyle w:val="Packetdiagramheaderrow"/>
            </w:pPr>
            <w:r>
              <w:t>6</w:t>
            </w:r>
          </w:p>
        </w:tc>
        <w:tc>
          <w:tcPr>
            <w:tcW w:w="270" w:type="dxa"/>
          </w:tcPr>
          <w:p w:rsidR="00A43071" w:rsidRDefault="009F1B03">
            <w:pPr>
              <w:pStyle w:val="Packetdiagramheaderrow"/>
            </w:pPr>
            <w:r>
              <w:t>7</w:t>
            </w:r>
          </w:p>
        </w:tc>
        <w:tc>
          <w:tcPr>
            <w:tcW w:w="270" w:type="dxa"/>
          </w:tcPr>
          <w:p w:rsidR="00A43071" w:rsidRDefault="009F1B03">
            <w:pPr>
              <w:pStyle w:val="Packetdiagramheaderrow"/>
            </w:pPr>
            <w:r>
              <w:t>8</w:t>
            </w:r>
          </w:p>
        </w:tc>
        <w:tc>
          <w:tcPr>
            <w:tcW w:w="270" w:type="dxa"/>
          </w:tcPr>
          <w:p w:rsidR="00A43071" w:rsidRDefault="009F1B03">
            <w:pPr>
              <w:pStyle w:val="Packetdiagramheaderrow"/>
            </w:pPr>
            <w:r>
              <w:t>9</w:t>
            </w:r>
          </w:p>
        </w:tc>
        <w:tc>
          <w:tcPr>
            <w:tcW w:w="270" w:type="dxa"/>
          </w:tcPr>
          <w:p w:rsidR="00A43071" w:rsidRDefault="009F1B03">
            <w:pPr>
              <w:pStyle w:val="Packetdiagramheaderrow"/>
            </w:pPr>
            <w:r>
              <w:t>2</w:t>
            </w:r>
          </w:p>
          <w:p w:rsidR="00A43071" w:rsidRDefault="009F1B03">
            <w:pPr>
              <w:pStyle w:val="Packetdiagramheaderrow"/>
            </w:pPr>
            <w:r>
              <w:t>0</w:t>
            </w:r>
          </w:p>
        </w:tc>
        <w:tc>
          <w:tcPr>
            <w:tcW w:w="270" w:type="dxa"/>
          </w:tcPr>
          <w:p w:rsidR="00A43071" w:rsidRDefault="009F1B03">
            <w:pPr>
              <w:pStyle w:val="Packetdiagramheaderrow"/>
            </w:pPr>
            <w:r>
              <w:t>1</w:t>
            </w:r>
          </w:p>
        </w:tc>
        <w:tc>
          <w:tcPr>
            <w:tcW w:w="270" w:type="dxa"/>
          </w:tcPr>
          <w:p w:rsidR="00A43071" w:rsidRDefault="009F1B03">
            <w:pPr>
              <w:pStyle w:val="Packetdiagramheaderrow"/>
            </w:pPr>
            <w:r>
              <w:t>2</w:t>
            </w:r>
          </w:p>
        </w:tc>
        <w:tc>
          <w:tcPr>
            <w:tcW w:w="270" w:type="dxa"/>
          </w:tcPr>
          <w:p w:rsidR="00A43071" w:rsidRDefault="009F1B03">
            <w:pPr>
              <w:pStyle w:val="Packetdiagramheaderrow"/>
            </w:pPr>
            <w:r>
              <w:t>3</w:t>
            </w:r>
          </w:p>
        </w:tc>
        <w:tc>
          <w:tcPr>
            <w:tcW w:w="270" w:type="dxa"/>
          </w:tcPr>
          <w:p w:rsidR="00A43071" w:rsidRDefault="009F1B03">
            <w:pPr>
              <w:pStyle w:val="Packetdiagramheaderrow"/>
            </w:pPr>
            <w:r>
              <w:t>4</w:t>
            </w:r>
          </w:p>
        </w:tc>
        <w:tc>
          <w:tcPr>
            <w:tcW w:w="270" w:type="dxa"/>
          </w:tcPr>
          <w:p w:rsidR="00A43071" w:rsidRDefault="009F1B03">
            <w:pPr>
              <w:pStyle w:val="Packetdiagramheaderrow"/>
            </w:pPr>
            <w:r>
              <w:t>5</w:t>
            </w:r>
          </w:p>
        </w:tc>
        <w:tc>
          <w:tcPr>
            <w:tcW w:w="270" w:type="dxa"/>
          </w:tcPr>
          <w:p w:rsidR="00A43071" w:rsidRDefault="009F1B03">
            <w:pPr>
              <w:pStyle w:val="Packetdiagramheaderrow"/>
            </w:pPr>
            <w:r>
              <w:t>6</w:t>
            </w:r>
          </w:p>
        </w:tc>
        <w:tc>
          <w:tcPr>
            <w:tcW w:w="270" w:type="dxa"/>
          </w:tcPr>
          <w:p w:rsidR="00A43071" w:rsidRDefault="009F1B03">
            <w:pPr>
              <w:pStyle w:val="Packetdiagramheaderrow"/>
            </w:pPr>
            <w:r>
              <w:t>7</w:t>
            </w:r>
          </w:p>
        </w:tc>
        <w:tc>
          <w:tcPr>
            <w:tcW w:w="270" w:type="dxa"/>
          </w:tcPr>
          <w:p w:rsidR="00A43071" w:rsidRDefault="009F1B03">
            <w:pPr>
              <w:pStyle w:val="Packetdiagramheaderrow"/>
            </w:pPr>
            <w:r>
              <w:t>8</w:t>
            </w:r>
          </w:p>
        </w:tc>
        <w:tc>
          <w:tcPr>
            <w:tcW w:w="270" w:type="dxa"/>
          </w:tcPr>
          <w:p w:rsidR="00A43071" w:rsidRDefault="009F1B03">
            <w:pPr>
              <w:pStyle w:val="Packetdiagramheaderrow"/>
            </w:pPr>
            <w:r>
              <w:t>9</w:t>
            </w:r>
          </w:p>
        </w:tc>
        <w:tc>
          <w:tcPr>
            <w:tcW w:w="270" w:type="dxa"/>
          </w:tcPr>
          <w:p w:rsidR="00A43071" w:rsidRDefault="009F1B03">
            <w:pPr>
              <w:pStyle w:val="Packetdiagramheaderrow"/>
            </w:pPr>
            <w:r>
              <w:t>3</w:t>
            </w:r>
          </w:p>
          <w:p w:rsidR="00A43071" w:rsidRDefault="009F1B03">
            <w:pPr>
              <w:pStyle w:val="Packetdiagramheaderrow"/>
            </w:pPr>
            <w:r>
              <w:t>0</w:t>
            </w:r>
          </w:p>
        </w:tc>
        <w:tc>
          <w:tcPr>
            <w:tcW w:w="270" w:type="dxa"/>
          </w:tcPr>
          <w:p w:rsidR="00A43071" w:rsidRDefault="009F1B03">
            <w:pPr>
              <w:pStyle w:val="Packetdiagramheaderrow"/>
            </w:pPr>
            <w:r>
              <w:t>1</w:t>
            </w:r>
          </w:p>
        </w:tc>
      </w:tr>
      <w:tr w:rsidR="00A43071" w:rsidTr="00A43071">
        <w:trPr>
          <w:trHeight w:hRule="exact" w:val="490"/>
        </w:trPr>
        <w:tc>
          <w:tcPr>
            <w:tcW w:w="2160" w:type="dxa"/>
            <w:gridSpan w:val="8"/>
          </w:tcPr>
          <w:p w:rsidR="00A43071" w:rsidRDefault="009F1B03">
            <w:pPr>
              <w:pStyle w:val="PacketDiagramBodyText"/>
            </w:pPr>
            <w:r>
              <w:t>Type</w:t>
            </w:r>
          </w:p>
        </w:tc>
        <w:tc>
          <w:tcPr>
            <w:tcW w:w="2160" w:type="dxa"/>
            <w:gridSpan w:val="8"/>
          </w:tcPr>
          <w:p w:rsidR="00A43071" w:rsidRDefault="009F1B03">
            <w:pPr>
              <w:pStyle w:val="PacketDiagramBodyText"/>
            </w:pPr>
            <w:r>
              <w:t>Version</w:t>
            </w:r>
          </w:p>
        </w:tc>
        <w:tc>
          <w:tcPr>
            <w:tcW w:w="4320" w:type="dxa"/>
            <w:gridSpan w:val="16"/>
          </w:tcPr>
          <w:p w:rsidR="00A43071" w:rsidRDefault="009F1B03">
            <w:pPr>
              <w:pStyle w:val="PacketDiagramBodyText"/>
            </w:pPr>
            <w:r>
              <w:t>Reserved</w:t>
            </w:r>
          </w:p>
        </w:tc>
      </w:tr>
      <w:tr w:rsidR="00A43071" w:rsidTr="00A43071">
        <w:trPr>
          <w:trHeight w:hRule="exact" w:val="490"/>
        </w:trPr>
        <w:tc>
          <w:tcPr>
            <w:tcW w:w="8640" w:type="dxa"/>
            <w:gridSpan w:val="32"/>
          </w:tcPr>
          <w:p w:rsidR="00A43071" w:rsidRDefault="009F1B03">
            <w:pPr>
              <w:pStyle w:val="PacketDiagramBodyText"/>
            </w:pPr>
            <w:r>
              <w:lastRenderedPageBreak/>
              <w:t>Key Alg</w:t>
            </w:r>
          </w:p>
        </w:tc>
      </w:tr>
      <w:tr w:rsidR="00A43071" w:rsidTr="00A43071">
        <w:trPr>
          <w:trHeight w:hRule="exact" w:val="490"/>
        </w:trPr>
        <w:tc>
          <w:tcPr>
            <w:tcW w:w="8640" w:type="dxa"/>
            <w:gridSpan w:val="32"/>
          </w:tcPr>
          <w:p w:rsidR="00A43071" w:rsidRDefault="009F1B03">
            <w:pPr>
              <w:pStyle w:val="PacketDiagramBodyText"/>
            </w:pPr>
            <w:r>
              <w:t>Magic</w:t>
            </w:r>
          </w:p>
        </w:tc>
      </w:tr>
      <w:tr w:rsidR="00A43071" w:rsidTr="00A43071">
        <w:trPr>
          <w:trHeight w:hRule="exact" w:val="490"/>
        </w:trPr>
        <w:tc>
          <w:tcPr>
            <w:tcW w:w="8640" w:type="dxa"/>
            <w:gridSpan w:val="32"/>
          </w:tcPr>
          <w:p w:rsidR="00A43071" w:rsidRDefault="009F1B03">
            <w:pPr>
              <w:pStyle w:val="PacketDiagramBodyText"/>
            </w:pPr>
            <w:r>
              <w:t>Bitlen</w:t>
            </w:r>
          </w:p>
        </w:tc>
      </w:tr>
      <w:tr w:rsidR="00A43071" w:rsidTr="00A43071">
        <w:trPr>
          <w:trHeight w:hRule="exact" w:val="490"/>
        </w:trPr>
        <w:tc>
          <w:tcPr>
            <w:tcW w:w="8640" w:type="dxa"/>
            <w:gridSpan w:val="32"/>
          </w:tcPr>
          <w:p w:rsidR="00A43071" w:rsidRDefault="009F1B03">
            <w:pPr>
              <w:pStyle w:val="PacketDiagramBodyText"/>
            </w:pPr>
            <w:r>
              <w:t>PubExp</w:t>
            </w:r>
          </w:p>
        </w:tc>
      </w:tr>
      <w:tr w:rsidR="00A43071" w:rsidTr="00A43071">
        <w:trPr>
          <w:trHeight w:hRule="exact" w:val="490"/>
        </w:trPr>
        <w:tc>
          <w:tcPr>
            <w:tcW w:w="8640" w:type="dxa"/>
            <w:gridSpan w:val="32"/>
          </w:tcPr>
          <w:p w:rsidR="00A43071" w:rsidRDefault="009F1B03">
            <w:pPr>
              <w:pStyle w:val="PacketDiagramBodyText"/>
            </w:pPr>
            <w:r>
              <w:t>Modulus (variable)</w:t>
            </w:r>
          </w:p>
        </w:tc>
      </w:tr>
      <w:tr w:rsidR="00A43071" w:rsidTr="00A43071">
        <w:trPr>
          <w:trHeight w:hRule="exact" w:val="490"/>
        </w:trPr>
        <w:tc>
          <w:tcPr>
            <w:tcW w:w="8640" w:type="dxa"/>
            <w:gridSpan w:val="32"/>
          </w:tcPr>
          <w:p w:rsidR="00A43071" w:rsidRDefault="009F1B03">
            <w:pPr>
              <w:pStyle w:val="PacketDiagramBodyText"/>
            </w:pPr>
            <w:r>
              <w:t>...</w:t>
            </w:r>
          </w:p>
        </w:tc>
      </w:tr>
      <w:tr w:rsidR="00A43071" w:rsidTr="00A43071">
        <w:trPr>
          <w:trHeight w:hRule="exact" w:val="490"/>
        </w:trPr>
        <w:tc>
          <w:tcPr>
            <w:tcW w:w="8640" w:type="dxa"/>
            <w:gridSpan w:val="32"/>
          </w:tcPr>
          <w:p w:rsidR="00A43071" w:rsidRDefault="009F1B03">
            <w:pPr>
              <w:pStyle w:val="PacketDiagramBodyText"/>
            </w:pPr>
            <w:r>
              <w:t>P (variable)</w:t>
            </w:r>
          </w:p>
        </w:tc>
      </w:tr>
      <w:tr w:rsidR="00A43071" w:rsidTr="00A43071">
        <w:trPr>
          <w:trHeight w:hRule="exact" w:val="490"/>
        </w:trPr>
        <w:tc>
          <w:tcPr>
            <w:tcW w:w="8640" w:type="dxa"/>
            <w:gridSpan w:val="32"/>
          </w:tcPr>
          <w:p w:rsidR="00A43071" w:rsidRDefault="009F1B03">
            <w:pPr>
              <w:pStyle w:val="PacketDiagramBodyText"/>
            </w:pPr>
            <w:r>
              <w:t>...</w:t>
            </w:r>
          </w:p>
        </w:tc>
      </w:tr>
      <w:tr w:rsidR="00A43071" w:rsidTr="00A43071">
        <w:trPr>
          <w:trHeight w:hRule="exact" w:val="490"/>
        </w:trPr>
        <w:tc>
          <w:tcPr>
            <w:tcW w:w="8640" w:type="dxa"/>
            <w:gridSpan w:val="32"/>
          </w:tcPr>
          <w:p w:rsidR="00A43071" w:rsidRDefault="009F1B03">
            <w:pPr>
              <w:pStyle w:val="PacketDiagramBodyText"/>
            </w:pPr>
            <w:r>
              <w:t>Q (variable)</w:t>
            </w:r>
          </w:p>
        </w:tc>
      </w:tr>
      <w:tr w:rsidR="00A43071" w:rsidTr="00A43071">
        <w:trPr>
          <w:trHeight w:hRule="exact" w:val="490"/>
        </w:trPr>
        <w:tc>
          <w:tcPr>
            <w:tcW w:w="8640" w:type="dxa"/>
            <w:gridSpan w:val="32"/>
          </w:tcPr>
          <w:p w:rsidR="00A43071" w:rsidRDefault="009F1B03">
            <w:pPr>
              <w:pStyle w:val="PacketDiagramBodyText"/>
            </w:pPr>
            <w:r>
              <w:t>...</w:t>
            </w:r>
          </w:p>
        </w:tc>
      </w:tr>
      <w:tr w:rsidR="00A43071" w:rsidTr="00A43071">
        <w:trPr>
          <w:trHeight w:hRule="exact" w:val="490"/>
        </w:trPr>
        <w:tc>
          <w:tcPr>
            <w:tcW w:w="8640" w:type="dxa"/>
            <w:gridSpan w:val="32"/>
          </w:tcPr>
          <w:p w:rsidR="00A43071" w:rsidRDefault="009F1B03">
            <w:pPr>
              <w:pStyle w:val="PacketDiagramBodyText"/>
            </w:pPr>
            <w:r>
              <w:t>Dp (variable)</w:t>
            </w:r>
          </w:p>
        </w:tc>
      </w:tr>
      <w:tr w:rsidR="00A43071" w:rsidTr="00A43071">
        <w:trPr>
          <w:trHeight w:hRule="exact" w:val="490"/>
        </w:trPr>
        <w:tc>
          <w:tcPr>
            <w:tcW w:w="8640" w:type="dxa"/>
            <w:gridSpan w:val="32"/>
          </w:tcPr>
          <w:p w:rsidR="00A43071" w:rsidRDefault="009F1B03">
            <w:pPr>
              <w:pStyle w:val="PacketDiagramBodyText"/>
            </w:pPr>
            <w:r>
              <w:t>...</w:t>
            </w:r>
          </w:p>
        </w:tc>
      </w:tr>
      <w:tr w:rsidR="00A43071" w:rsidTr="00A43071">
        <w:trPr>
          <w:trHeight w:hRule="exact" w:val="490"/>
        </w:trPr>
        <w:tc>
          <w:tcPr>
            <w:tcW w:w="8640" w:type="dxa"/>
            <w:gridSpan w:val="32"/>
          </w:tcPr>
          <w:p w:rsidR="00A43071" w:rsidRDefault="009F1B03">
            <w:pPr>
              <w:pStyle w:val="PacketDiagramBodyText"/>
            </w:pPr>
            <w:r>
              <w:t>Dq (variable)</w:t>
            </w:r>
          </w:p>
        </w:tc>
      </w:tr>
      <w:tr w:rsidR="00A43071" w:rsidTr="00A43071">
        <w:trPr>
          <w:trHeight w:hRule="exact" w:val="490"/>
        </w:trPr>
        <w:tc>
          <w:tcPr>
            <w:tcW w:w="8640" w:type="dxa"/>
            <w:gridSpan w:val="32"/>
          </w:tcPr>
          <w:p w:rsidR="00A43071" w:rsidRDefault="009F1B03">
            <w:pPr>
              <w:pStyle w:val="PacketDiagramBodyText"/>
            </w:pPr>
            <w:r>
              <w:t>...</w:t>
            </w:r>
          </w:p>
        </w:tc>
      </w:tr>
      <w:tr w:rsidR="00A43071" w:rsidTr="00A43071">
        <w:trPr>
          <w:trHeight w:hRule="exact" w:val="490"/>
        </w:trPr>
        <w:tc>
          <w:tcPr>
            <w:tcW w:w="8640" w:type="dxa"/>
            <w:gridSpan w:val="32"/>
          </w:tcPr>
          <w:p w:rsidR="00A43071" w:rsidRDefault="009F1B03">
            <w:pPr>
              <w:pStyle w:val="PacketDiagramBodyText"/>
            </w:pPr>
            <w:r>
              <w:t>Iq (variable)</w:t>
            </w:r>
          </w:p>
        </w:tc>
      </w:tr>
      <w:tr w:rsidR="00A43071" w:rsidTr="00A43071">
        <w:trPr>
          <w:trHeight w:hRule="exact" w:val="490"/>
        </w:trPr>
        <w:tc>
          <w:tcPr>
            <w:tcW w:w="8640" w:type="dxa"/>
            <w:gridSpan w:val="32"/>
          </w:tcPr>
          <w:p w:rsidR="00A43071" w:rsidRDefault="009F1B03">
            <w:pPr>
              <w:pStyle w:val="PacketDiagramBodyText"/>
            </w:pPr>
            <w:r>
              <w:t>...</w:t>
            </w:r>
          </w:p>
        </w:tc>
      </w:tr>
      <w:tr w:rsidR="00A43071" w:rsidTr="00A43071">
        <w:trPr>
          <w:trHeight w:hRule="exact" w:val="490"/>
        </w:trPr>
        <w:tc>
          <w:tcPr>
            <w:tcW w:w="8640" w:type="dxa"/>
            <w:gridSpan w:val="32"/>
          </w:tcPr>
          <w:p w:rsidR="00A43071" w:rsidRDefault="009F1B03">
            <w:pPr>
              <w:pStyle w:val="PacketDiagramBodyText"/>
            </w:pPr>
            <w:r>
              <w:t>D (variable)</w:t>
            </w:r>
          </w:p>
        </w:tc>
      </w:tr>
      <w:tr w:rsidR="00A43071" w:rsidTr="00A43071">
        <w:trPr>
          <w:trHeight w:hRule="exact" w:val="490"/>
        </w:trPr>
        <w:tc>
          <w:tcPr>
            <w:tcW w:w="8640" w:type="dxa"/>
            <w:gridSpan w:val="32"/>
          </w:tcPr>
          <w:p w:rsidR="00A43071" w:rsidRDefault="009F1B03">
            <w:pPr>
              <w:pStyle w:val="PacketDiagramBodyText"/>
            </w:pPr>
            <w:r>
              <w:t>...</w:t>
            </w:r>
          </w:p>
        </w:tc>
      </w:tr>
    </w:tbl>
    <w:p w:rsidR="00A43071" w:rsidRDefault="009F1B03">
      <w:pPr>
        <w:pStyle w:val="Definition-Field"/>
      </w:pPr>
      <w:r>
        <w:rPr>
          <w:b/>
        </w:rPr>
        <w:t xml:space="preserve">Type (1 byte): </w:t>
      </w:r>
      <w:r>
        <w:t>Length MUST be 1 byte.</w:t>
      </w:r>
    </w:p>
    <w:p w:rsidR="00A43071" w:rsidRDefault="009F1B03">
      <w:pPr>
        <w:pStyle w:val="Definition-Field2"/>
      </w:pPr>
      <w:r>
        <w:t>This field MUST be set to 0x07.</w:t>
      </w:r>
    </w:p>
    <w:p w:rsidR="00A43071" w:rsidRDefault="009F1B03">
      <w:pPr>
        <w:pStyle w:val="Definition-Field"/>
      </w:pPr>
      <w:r>
        <w:rPr>
          <w:b/>
        </w:rPr>
        <w:t xml:space="preserve">Version (1 byte): </w:t>
      </w:r>
      <w:r>
        <w:t>Length MUST be 1 byte.</w:t>
      </w:r>
    </w:p>
    <w:p w:rsidR="00A43071" w:rsidRDefault="009F1B03">
      <w:pPr>
        <w:pStyle w:val="Definition-Field2"/>
      </w:pPr>
      <w:r>
        <w:t>This field MUST be set to 0x02.</w:t>
      </w:r>
    </w:p>
    <w:p w:rsidR="00A43071" w:rsidRDefault="009F1B03">
      <w:pPr>
        <w:pStyle w:val="Definition-Field"/>
      </w:pPr>
      <w:r>
        <w:rPr>
          <w:b/>
        </w:rPr>
        <w:t xml:space="preserve">Reserved (2 bytes): </w:t>
      </w:r>
      <w:r>
        <w:t xml:space="preserve">Length </w:t>
      </w:r>
      <w:r>
        <w:t>MUST be 2 bytes.</w:t>
      </w:r>
    </w:p>
    <w:p w:rsidR="00A43071" w:rsidRDefault="009F1B03">
      <w:pPr>
        <w:pStyle w:val="Definition-Field2"/>
      </w:pPr>
      <w:r>
        <w:t>This field MUST be set to 0 and ignored upon receipt.</w:t>
      </w:r>
    </w:p>
    <w:p w:rsidR="00A43071" w:rsidRDefault="009F1B03">
      <w:pPr>
        <w:pStyle w:val="Definition-Field"/>
      </w:pPr>
      <w:r>
        <w:rPr>
          <w:b/>
        </w:rPr>
        <w:t xml:space="preserve">Key Alg (4 bytes): </w:t>
      </w:r>
      <w:r>
        <w:t>Length MUST be 4 bytes.</w:t>
      </w:r>
    </w:p>
    <w:p w:rsidR="00A43071" w:rsidRDefault="009F1B03">
      <w:pPr>
        <w:pStyle w:val="Definition-Field2"/>
      </w:pPr>
      <w:r>
        <w:t xml:space="preserve">This field MUST be present as an unsigned integer in </w:t>
      </w:r>
      <w:hyperlink w:anchor="gt_079478cb-f4c5-4ce5-b72b-2144da5d2ce7">
        <w:r>
          <w:rPr>
            <w:rStyle w:val="HyperlinkGreen"/>
            <w:b/>
          </w:rPr>
          <w:t>little-endian</w:t>
        </w:r>
      </w:hyperlink>
      <w:r>
        <w:t xml:space="preserve"> format.</w:t>
      </w:r>
    </w:p>
    <w:p w:rsidR="00A43071" w:rsidRDefault="009F1B03">
      <w:pPr>
        <w:pStyle w:val="Definition-Field2"/>
      </w:pPr>
      <w:r>
        <w:t>Value</w:t>
      </w:r>
      <w:r>
        <w:t xml:space="preserve"> MUST be 0x0000A400 (RSA_KEYX).</w:t>
      </w:r>
    </w:p>
    <w:p w:rsidR="00A43071" w:rsidRDefault="009F1B03">
      <w:pPr>
        <w:pStyle w:val="Definition-Field"/>
      </w:pPr>
      <w:r>
        <w:rPr>
          <w:b/>
        </w:rPr>
        <w:lastRenderedPageBreak/>
        <w:t xml:space="preserve">Magic (4 bytes): </w:t>
      </w:r>
      <w:r>
        <w:t>Length MUST be 4 bytes.</w:t>
      </w:r>
    </w:p>
    <w:p w:rsidR="00A43071" w:rsidRDefault="009F1B03">
      <w:pPr>
        <w:pStyle w:val="Definition-Field2"/>
      </w:pPr>
      <w:r>
        <w:t>This field MUST be present as an unsigned integer in little-endian format.</w:t>
      </w:r>
    </w:p>
    <w:p w:rsidR="00A43071" w:rsidRDefault="009F1B03">
      <w:pPr>
        <w:pStyle w:val="Definition-Field2"/>
      </w:pPr>
      <w:r>
        <w:t>Value MUST be 0x32415352 (RSA2).</w:t>
      </w:r>
    </w:p>
    <w:p w:rsidR="00A43071" w:rsidRDefault="009F1B03">
      <w:pPr>
        <w:pStyle w:val="Definition-Field"/>
      </w:pPr>
      <w:r>
        <w:rPr>
          <w:b/>
        </w:rPr>
        <w:t xml:space="preserve">Bitlen (4 bytes): </w:t>
      </w:r>
      <w:r>
        <w:t>Length MUST be 4 bytes.</w:t>
      </w:r>
    </w:p>
    <w:p w:rsidR="00A43071" w:rsidRDefault="009F1B03">
      <w:pPr>
        <w:pStyle w:val="Definition-Field2"/>
      </w:pPr>
      <w:r>
        <w:t xml:space="preserve">This field MUST be present as an </w:t>
      </w:r>
      <w:r>
        <w:t>unsigned integer in little-endian format.</w:t>
      </w:r>
    </w:p>
    <w:p w:rsidR="00A43071" w:rsidRDefault="009F1B03">
      <w:pPr>
        <w:pStyle w:val="Definition-Field2"/>
      </w:pPr>
      <w:r>
        <w:t xml:space="preserve">The value of this field MUST indicate the number of bits in the Rivest-Shamir-Adleman (RSA) modules. (This is the RSA </w:t>
      </w:r>
      <w:hyperlink w:anchor="gt_718bfd46-3cd2-45e8-befa-55f5c9f3be7b">
        <w:r>
          <w:rPr>
            <w:rStyle w:val="HyperlinkGreen"/>
            <w:b/>
          </w:rPr>
          <w:t>key</w:t>
        </w:r>
      </w:hyperlink>
      <w:r>
        <w:t xml:space="preserve"> size.)</w:t>
      </w:r>
    </w:p>
    <w:p w:rsidR="00A43071" w:rsidRDefault="009F1B03">
      <w:pPr>
        <w:pStyle w:val="Definition-Field"/>
      </w:pPr>
      <w:r>
        <w:rPr>
          <w:b/>
        </w:rPr>
        <w:t xml:space="preserve">PubExp (4 bytes): </w:t>
      </w:r>
      <w:r>
        <w:t>Lengt</w:t>
      </w:r>
      <w:r>
        <w:t>h MUST be 4 bytes.</w:t>
      </w:r>
    </w:p>
    <w:p w:rsidR="00A43071" w:rsidRDefault="009F1B03">
      <w:pPr>
        <w:pStyle w:val="Definition-Field2"/>
      </w:pPr>
      <w:r>
        <w:t>This field MUST be present as an unsigned integer in little-endian format.</w:t>
      </w:r>
    </w:p>
    <w:p w:rsidR="00A43071" w:rsidRDefault="009F1B03">
      <w:pPr>
        <w:pStyle w:val="Definition-Field2"/>
      </w:pPr>
      <w:r>
        <w:t xml:space="preserve">The value of this field MUST be the RSA </w:t>
      </w:r>
      <w:hyperlink w:anchor="gt_4cf96ca0-e3a9-4165-8d1a-a21b1397007a">
        <w:r>
          <w:rPr>
            <w:rStyle w:val="HyperlinkGreen"/>
            <w:b/>
          </w:rPr>
          <w:t>public key</w:t>
        </w:r>
      </w:hyperlink>
      <w:r>
        <w:t xml:space="preserve"> exponent for this key. The client SHOULD set this</w:t>
      </w:r>
      <w:r>
        <w:t xml:space="preserve"> value to 65,537.</w:t>
      </w:r>
    </w:p>
    <w:p w:rsidR="00A43071" w:rsidRDefault="009F1B03">
      <w:pPr>
        <w:pStyle w:val="Definition-Field"/>
      </w:pPr>
      <w:r>
        <w:rPr>
          <w:b/>
        </w:rPr>
        <w:t xml:space="preserve">Modulus (variable): </w:t>
      </w:r>
      <w:r>
        <w:t xml:space="preserve">This field MUST be of length ceil(bl/8), where </w:t>
      </w:r>
      <w:r>
        <w:rPr>
          <w:i/>
        </w:rPr>
        <w:t>bl</w:t>
      </w:r>
      <w:r>
        <w:t xml:space="preserve"> is the value of the </w:t>
      </w:r>
      <w:r>
        <w:rPr>
          <w:b/>
        </w:rPr>
        <w:t>Bitlen</w:t>
      </w:r>
      <w:r>
        <w:t xml:space="preserve"> field defined in the preceding diagram.</w:t>
      </w:r>
    </w:p>
    <w:p w:rsidR="00A43071" w:rsidRDefault="009F1B03">
      <w:pPr>
        <w:pStyle w:val="Definition-Field2"/>
      </w:pPr>
      <w:r>
        <w:t>This field MUST be present as a byte string in little-endian format.</w:t>
      </w:r>
    </w:p>
    <w:p w:rsidR="00A43071" w:rsidRDefault="009F1B03">
      <w:pPr>
        <w:pStyle w:val="Definition-Field2"/>
      </w:pPr>
      <w:r>
        <w:t>The value MUST be the RSA key</w:t>
      </w:r>
      <w:r>
        <w:t xml:space="preserve"> modulus. The modulus is defined as </w:t>
      </w:r>
      <w:r>
        <w:rPr>
          <w:i/>
        </w:rPr>
        <w:t>p</w:t>
      </w:r>
      <w:r>
        <w:t>*</w:t>
      </w:r>
      <w:r>
        <w:rPr>
          <w:i/>
        </w:rPr>
        <w:t>q</w:t>
      </w:r>
      <w:r>
        <w:t>.</w:t>
      </w:r>
    </w:p>
    <w:p w:rsidR="00A43071" w:rsidRDefault="009F1B03">
      <w:pPr>
        <w:pStyle w:val="Definition-Field"/>
      </w:pPr>
      <w:r>
        <w:rPr>
          <w:b/>
        </w:rPr>
        <w:t xml:space="preserve">P (variable): </w:t>
      </w:r>
      <w:r>
        <w:t xml:space="preserve">This field MUST be of length ceil(bl/16), where </w:t>
      </w:r>
      <w:r>
        <w:rPr>
          <w:i/>
        </w:rPr>
        <w:t>bl</w:t>
      </w:r>
      <w:r>
        <w:t xml:space="preserve"> is the value of the </w:t>
      </w:r>
      <w:r>
        <w:rPr>
          <w:b/>
        </w:rPr>
        <w:t>Bitlen</w:t>
      </w:r>
      <w:r>
        <w:t xml:space="preserve"> field defined in the preceding diagram.</w:t>
      </w:r>
    </w:p>
    <w:p w:rsidR="00A43071" w:rsidRDefault="009F1B03">
      <w:pPr>
        <w:pStyle w:val="Definition-Field2"/>
      </w:pPr>
      <w:r>
        <w:t>This field MUST be present as a byte string in little-endian format.</w:t>
      </w:r>
    </w:p>
    <w:p w:rsidR="00A43071" w:rsidRDefault="009F1B03">
      <w:pPr>
        <w:pStyle w:val="Definition-Field2"/>
      </w:pPr>
      <w:r>
        <w:t>The value cont</w:t>
      </w:r>
      <w:r>
        <w:t xml:space="preserve">ained in this field MUST be one of the prime number factors of the </w:t>
      </w:r>
      <w:r>
        <w:rPr>
          <w:b/>
        </w:rPr>
        <w:t>modulus</w:t>
      </w:r>
      <w:r>
        <w:t xml:space="preserve"> (given in the previous field).</w:t>
      </w:r>
    </w:p>
    <w:p w:rsidR="00A43071" w:rsidRDefault="009F1B03">
      <w:pPr>
        <w:pStyle w:val="Definition-Field"/>
      </w:pPr>
      <w:r>
        <w:rPr>
          <w:b/>
        </w:rPr>
        <w:t xml:space="preserve">Q (variable): </w:t>
      </w:r>
      <w:r>
        <w:t xml:space="preserve">This field MUST be of length ceil(bl/16), where </w:t>
      </w:r>
      <w:r>
        <w:rPr>
          <w:i/>
        </w:rPr>
        <w:t>bl</w:t>
      </w:r>
      <w:r>
        <w:t xml:space="preserve"> is the value of the </w:t>
      </w:r>
      <w:r>
        <w:rPr>
          <w:b/>
        </w:rPr>
        <w:t>Bitlen</w:t>
      </w:r>
      <w:r>
        <w:t xml:space="preserve"> field defined in the preceding diagram.</w:t>
      </w:r>
    </w:p>
    <w:p w:rsidR="00A43071" w:rsidRDefault="009F1B03">
      <w:pPr>
        <w:pStyle w:val="Definition-Field2"/>
      </w:pPr>
      <w:r>
        <w:t>This field MUST be</w:t>
      </w:r>
      <w:r>
        <w:t xml:space="preserve"> present as a byte string in little-endian format.</w:t>
      </w:r>
    </w:p>
    <w:p w:rsidR="00A43071" w:rsidRDefault="009F1B03">
      <w:pPr>
        <w:pStyle w:val="Definition-Field2"/>
      </w:pPr>
      <w:r>
        <w:t>The value MUST be the other prime number factor of the RSA modulus.</w:t>
      </w:r>
    </w:p>
    <w:p w:rsidR="00A43071" w:rsidRDefault="009F1B03">
      <w:pPr>
        <w:pStyle w:val="Definition-Field"/>
      </w:pPr>
      <w:r>
        <w:rPr>
          <w:b/>
        </w:rPr>
        <w:t xml:space="preserve">Dp (variable): </w:t>
      </w:r>
      <w:r>
        <w:t xml:space="preserve">This field MUST be of length ceil(bl/16), where </w:t>
      </w:r>
      <w:r>
        <w:rPr>
          <w:i/>
        </w:rPr>
        <w:t>bl</w:t>
      </w:r>
      <w:r>
        <w:t xml:space="preserve"> is the value of the </w:t>
      </w:r>
      <w:r>
        <w:rPr>
          <w:b/>
        </w:rPr>
        <w:t>Bitlen</w:t>
      </w:r>
      <w:r>
        <w:t xml:space="preserve"> field defined in the preceding diagram.</w:t>
      </w:r>
    </w:p>
    <w:p w:rsidR="00A43071" w:rsidRDefault="009F1B03">
      <w:pPr>
        <w:pStyle w:val="Definition-Field2"/>
      </w:pPr>
      <w:r>
        <w:t>This field MUST be present as a byte string in little-endian format.</w:t>
      </w:r>
    </w:p>
    <w:p w:rsidR="00A43071" w:rsidRDefault="009F1B03">
      <w:pPr>
        <w:pStyle w:val="Definition-Field2"/>
      </w:pPr>
      <w:r>
        <w:t xml:space="preserve">The value of this field MUST be </w:t>
      </w:r>
      <w:r>
        <w:rPr>
          <w:i/>
        </w:rPr>
        <w:t>d</w:t>
      </w:r>
      <w:r>
        <w:t xml:space="preserve"> mod (</w:t>
      </w:r>
      <w:r>
        <w:rPr>
          <w:i/>
        </w:rPr>
        <w:t>p</w:t>
      </w:r>
      <w:r>
        <w:t xml:space="preserve">-1), where </w:t>
      </w:r>
      <w:r>
        <w:rPr>
          <w:i/>
        </w:rPr>
        <w:t>d</w:t>
      </w:r>
      <w:r>
        <w:t xml:space="preserve"> is the private exponent of this RSA private key.</w:t>
      </w:r>
    </w:p>
    <w:p w:rsidR="00A43071" w:rsidRDefault="009F1B03">
      <w:pPr>
        <w:pStyle w:val="Definition-Field"/>
      </w:pPr>
      <w:r>
        <w:rPr>
          <w:b/>
        </w:rPr>
        <w:t xml:space="preserve">Dq (variable): </w:t>
      </w:r>
      <w:r>
        <w:t xml:space="preserve">This field MUST be of length ceil(bl/16), where </w:t>
      </w:r>
      <w:r>
        <w:rPr>
          <w:i/>
        </w:rPr>
        <w:t>bl</w:t>
      </w:r>
      <w:r>
        <w:t xml:space="preserve"> is the value of the</w:t>
      </w:r>
      <w:r>
        <w:t xml:space="preserve"> </w:t>
      </w:r>
      <w:r>
        <w:rPr>
          <w:b/>
        </w:rPr>
        <w:t>Bitlen</w:t>
      </w:r>
      <w:r>
        <w:t xml:space="preserve"> field defined in the preceding diagram.</w:t>
      </w:r>
    </w:p>
    <w:p w:rsidR="00A43071" w:rsidRDefault="009F1B03">
      <w:pPr>
        <w:pStyle w:val="Definition-Field2"/>
      </w:pPr>
      <w:r>
        <w:t>This field MUST be present as a byte string in little-endian format.</w:t>
      </w:r>
    </w:p>
    <w:p w:rsidR="00A43071" w:rsidRDefault="009F1B03">
      <w:pPr>
        <w:pStyle w:val="Definition-Field2"/>
      </w:pPr>
      <w:r>
        <w:t xml:space="preserve">The value of this field MUST be </w:t>
      </w:r>
      <w:r>
        <w:rPr>
          <w:i/>
        </w:rPr>
        <w:t>d</w:t>
      </w:r>
      <w:r>
        <w:t xml:space="preserve"> mod (</w:t>
      </w:r>
      <w:r>
        <w:rPr>
          <w:i/>
        </w:rPr>
        <w:t>q</w:t>
      </w:r>
      <w:r>
        <w:t xml:space="preserve">-1), where </w:t>
      </w:r>
      <w:r>
        <w:rPr>
          <w:i/>
        </w:rPr>
        <w:t>d</w:t>
      </w:r>
      <w:r>
        <w:t xml:space="preserve"> is the private exponent of this RSA private key.</w:t>
      </w:r>
    </w:p>
    <w:p w:rsidR="00A43071" w:rsidRDefault="009F1B03">
      <w:pPr>
        <w:pStyle w:val="Definition-Field"/>
      </w:pPr>
      <w:r>
        <w:rPr>
          <w:b/>
        </w:rPr>
        <w:t xml:space="preserve">Iq (variable): </w:t>
      </w:r>
      <w:r>
        <w:t xml:space="preserve">This field MUST be of </w:t>
      </w:r>
      <w:r>
        <w:t xml:space="preserve">length ceil(bl/16), where </w:t>
      </w:r>
      <w:r>
        <w:rPr>
          <w:i/>
        </w:rPr>
        <w:t>bl</w:t>
      </w:r>
      <w:r>
        <w:t xml:space="preserve"> is the value of the </w:t>
      </w:r>
      <w:r>
        <w:rPr>
          <w:b/>
        </w:rPr>
        <w:t>Bitlen</w:t>
      </w:r>
      <w:r>
        <w:t xml:space="preserve"> field defined in the preceding diagram.</w:t>
      </w:r>
    </w:p>
    <w:p w:rsidR="00A43071" w:rsidRDefault="009F1B03">
      <w:pPr>
        <w:pStyle w:val="Definition-Field2"/>
      </w:pPr>
      <w:r>
        <w:t>This field MUST be present as a byte string in little-endian format.</w:t>
      </w:r>
    </w:p>
    <w:p w:rsidR="00A43071" w:rsidRDefault="009F1B03">
      <w:pPr>
        <w:pStyle w:val="Definition-Field2"/>
      </w:pPr>
      <w:r>
        <w:lastRenderedPageBreak/>
        <w:t xml:space="preserve">This field MUST contain the inverse of </w:t>
      </w:r>
      <w:r>
        <w:rPr>
          <w:i/>
        </w:rPr>
        <w:t>q</w:t>
      </w:r>
      <w:r>
        <w:t xml:space="preserve"> modulus </w:t>
      </w:r>
      <w:r>
        <w:rPr>
          <w:i/>
        </w:rPr>
        <w:t>p</w:t>
      </w:r>
      <w:r>
        <w:t>.</w:t>
      </w:r>
    </w:p>
    <w:p w:rsidR="00A43071" w:rsidRDefault="009F1B03">
      <w:pPr>
        <w:pStyle w:val="Definition-Field"/>
      </w:pPr>
      <w:r>
        <w:rPr>
          <w:b/>
        </w:rPr>
        <w:t xml:space="preserve">D (variable): </w:t>
      </w:r>
      <w:r>
        <w:t>This field MUST be of len</w:t>
      </w:r>
      <w:r>
        <w:t xml:space="preserve">gth ceil(bl/8), where </w:t>
      </w:r>
      <w:r>
        <w:rPr>
          <w:i/>
        </w:rPr>
        <w:t>bl</w:t>
      </w:r>
      <w:r>
        <w:t xml:space="preserve"> is the value of the </w:t>
      </w:r>
      <w:r>
        <w:rPr>
          <w:b/>
        </w:rPr>
        <w:t>Bitlen</w:t>
      </w:r>
      <w:r>
        <w:t xml:space="preserve"> field defined in the preceding diagram.</w:t>
      </w:r>
    </w:p>
    <w:p w:rsidR="00A43071" w:rsidRDefault="009F1B03">
      <w:pPr>
        <w:pStyle w:val="Definition-Field2"/>
      </w:pPr>
      <w:r>
        <w:t>This field MUST be present as a byte string in little-endian format.</w:t>
      </w:r>
    </w:p>
    <w:p w:rsidR="00A43071" w:rsidRDefault="009F1B03">
      <w:pPr>
        <w:pStyle w:val="Definition-Field2"/>
      </w:pPr>
      <w:r>
        <w:t>The value in this field is the RSA private exponent.</w:t>
      </w:r>
    </w:p>
    <w:p w:rsidR="00A43071" w:rsidRDefault="009F1B03">
      <w:r>
        <w:rPr>
          <w:b/>
        </w:rPr>
        <w:t>Note</w:t>
      </w:r>
      <w:r>
        <w:t>  Ceil(</w:t>
      </w:r>
      <w:r>
        <w:rPr>
          <w:i/>
        </w:rPr>
        <w:t>x</w:t>
      </w:r>
      <w:r>
        <w:t xml:space="preserve">) is the value of </w:t>
      </w:r>
      <w:r>
        <w:rPr>
          <w:i/>
        </w:rPr>
        <w:t>x</w:t>
      </w:r>
      <w:r>
        <w:t xml:space="preserve"> rounded up</w:t>
      </w:r>
      <w:r>
        <w:t xml:space="preserve"> to the closest integer. For example, ceil(1.2) = 2 and ceil(3) = 3.</w:t>
      </w:r>
    </w:p>
    <w:p w:rsidR="00A43071" w:rsidRDefault="009F1B03">
      <w:pPr>
        <w:pStyle w:val="Heading5"/>
      </w:pPr>
      <w:bookmarkStart w:id="274" w:name="section_540b7b8b223245c89d7caf7a5d5218ed"/>
      <w:bookmarkStart w:id="275" w:name="_Toc83680580"/>
      <w:r>
        <w:t>BCRYPT RSA Private Key BLOB</w:t>
      </w:r>
      <w:bookmarkEnd w:id="274"/>
      <w:bookmarkEnd w:id="275"/>
    </w:p>
    <w:p w:rsidR="00A43071" w:rsidRDefault="009F1B03">
      <w:r>
        <w:t xml:space="preserve">The following is the diagram of elements in the </w:t>
      </w:r>
      <w:hyperlink w:anchor="gt_3f85a24a-f32a-4322-9e99-eba6ae802cd6">
        <w:r>
          <w:rPr>
            <w:rStyle w:val="HyperlinkGreen"/>
            <w:b/>
          </w:rPr>
          <w:t>RSA</w:t>
        </w:r>
      </w:hyperlink>
      <w:r>
        <w:t xml:space="preserve"> </w:t>
      </w:r>
      <w:hyperlink w:anchor="gt_6fca10f4-e829-42ab-ad40-1566585060ca">
        <w:r>
          <w:rPr>
            <w:rStyle w:val="HyperlinkGreen"/>
            <w:b/>
          </w:rPr>
          <w:t>private key</w:t>
        </w:r>
      </w:hyperlink>
      <w:r>
        <w:t xml:space="preserve"> </w:t>
      </w:r>
      <w:hyperlink w:anchor="gt_ad861812-8cb0-497a-80bb-13c95aa4e425">
        <w:r>
          <w:rPr>
            <w:rStyle w:val="HyperlinkGreen"/>
            <w:b/>
          </w:rPr>
          <w:t>BLOB</w:t>
        </w:r>
      </w:hyperlink>
      <w:r>
        <w:t xml:space="preserve"> that MUST be passed to the </w:t>
      </w:r>
      <w:hyperlink w:anchor="gt_c925d5d7-a442-4ba4-9586-5f94ccec847a">
        <w:r>
          <w:rPr>
            <w:rStyle w:val="HyperlinkGreen"/>
            <w:b/>
          </w:rPr>
          <w:t>CA</w:t>
        </w:r>
      </w:hyperlink>
      <w:r>
        <w:t>.</w:t>
      </w:r>
    </w:p>
    <w:p w:rsidR="00A43071" w:rsidRDefault="00A4307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1</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2</w:t>
            </w:r>
          </w:p>
          <w:p w:rsidR="00A43071" w:rsidRDefault="009F1B03">
            <w:pPr>
              <w:pStyle w:val="PacketDiagramHeaderText"/>
            </w:pPr>
            <w:r>
              <w:t>0</w:t>
            </w:r>
          </w:p>
        </w:tc>
        <w:tc>
          <w:tcPr>
            <w:tcW w:w="270" w:type="dxa"/>
          </w:tcPr>
          <w:p w:rsidR="00A43071" w:rsidRDefault="009F1B03">
            <w:pPr>
              <w:pStyle w:val="PacketDiagramHeaderText"/>
            </w:pPr>
            <w:r>
              <w:t>1</w:t>
            </w:r>
          </w:p>
        </w:tc>
        <w:tc>
          <w:tcPr>
            <w:tcW w:w="270" w:type="dxa"/>
          </w:tcPr>
          <w:p w:rsidR="00A43071" w:rsidRDefault="009F1B03">
            <w:pPr>
              <w:pStyle w:val="PacketDiagramHeaderText"/>
            </w:pPr>
            <w:r>
              <w:t>2</w:t>
            </w:r>
          </w:p>
        </w:tc>
        <w:tc>
          <w:tcPr>
            <w:tcW w:w="270" w:type="dxa"/>
          </w:tcPr>
          <w:p w:rsidR="00A43071" w:rsidRDefault="009F1B03">
            <w:pPr>
              <w:pStyle w:val="PacketDiagramHeaderText"/>
            </w:pPr>
            <w:r>
              <w:t>3</w:t>
            </w:r>
          </w:p>
        </w:tc>
        <w:tc>
          <w:tcPr>
            <w:tcW w:w="270" w:type="dxa"/>
          </w:tcPr>
          <w:p w:rsidR="00A43071" w:rsidRDefault="009F1B03">
            <w:pPr>
              <w:pStyle w:val="PacketDiagramHeaderText"/>
            </w:pPr>
            <w:r>
              <w:t>4</w:t>
            </w:r>
          </w:p>
        </w:tc>
        <w:tc>
          <w:tcPr>
            <w:tcW w:w="270" w:type="dxa"/>
          </w:tcPr>
          <w:p w:rsidR="00A43071" w:rsidRDefault="009F1B03">
            <w:pPr>
              <w:pStyle w:val="PacketDiagramHeaderText"/>
            </w:pPr>
            <w:r>
              <w:t>5</w:t>
            </w:r>
          </w:p>
        </w:tc>
        <w:tc>
          <w:tcPr>
            <w:tcW w:w="270" w:type="dxa"/>
          </w:tcPr>
          <w:p w:rsidR="00A43071" w:rsidRDefault="009F1B03">
            <w:pPr>
              <w:pStyle w:val="PacketDiagramHeaderText"/>
            </w:pPr>
            <w:r>
              <w:t>6</w:t>
            </w:r>
          </w:p>
        </w:tc>
        <w:tc>
          <w:tcPr>
            <w:tcW w:w="270" w:type="dxa"/>
          </w:tcPr>
          <w:p w:rsidR="00A43071" w:rsidRDefault="009F1B03">
            <w:pPr>
              <w:pStyle w:val="PacketDiagramHeaderText"/>
            </w:pPr>
            <w:r>
              <w:t>7</w:t>
            </w:r>
          </w:p>
        </w:tc>
        <w:tc>
          <w:tcPr>
            <w:tcW w:w="270" w:type="dxa"/>
          </w:tcPr>
          <w:p w:rsidR="00A43071" w:rsidRDefault="009F1B03">
            <w:pPr>
              <w:pStyle w:val="PacketDiagramHeaderText"/>
            </w:pPr>
            <w:r>
              <w:t>8</w:t>
            </w:r>
          </w:p>
        </w:tc>
        <w:tc>
          <w:tcPr>
            <w:tcW w:w="270" w:type="dxa"/>
          </w:tcPr>
          <w:p w:rsidR="00A43071" w:rsidRDefault="009F1B03">
            <w:pPr>
              <w:pStyle w:val="PacketDiagramHeaderText"/>
            </w:pPr>
            <w:r>
              <w:t>9</w:t>
            </w:r>
          </w:p>
        </w:tc>
        <w:tc>
          <w:tcPr>
            <w:tcW w:w="270" w:type="dxa"/>
          </w:tcPr>
          <w:p w:rsidR="00A43071" w:rsidRDefault="009F1B03">
            <w:pPr>
              <w:pStyle w:val="PacketDiagramHeaderText"/>
            </w:pPr>
            <w:r>
              <w:t>3</w:t>
            </w:r>
          </w:p>
          <w:p w:rsidR="00A43071" w:rsidRDefault="009F1B03">
            <w:pPr>
              <w:pStyle w:val="PacketDiagramHeaderText"/>
            </w:pPr>
            <w:r>
              <w:t>0</w:t>
            </w:r>
          </w:p>
        </w:tc>
        <w:tc>
          <w:tcPr>
            <w:tcW w:w="270" w:type="dxa"/>
          </w:tcPr>
          <w:p w:rsidR="00A43071" w:rsidRDefault="009F1B03">
            <w:pPr>
              <w:pStyle w:val="PacketDiagramHeaderText"/>
            </w:pPr>
            <w:r>
              <w:t>1</w:t>
            </w:r>
          </w:p>
        </w:tc>
      </w:tr>
      <w:tr w:rsidR="00A43071" w:rsidTr="00A43071">
        <w:trPr>
          <w:trHeight w:hRule="exact" w:val="490"/>
        </w:trPr>
        <w:tc>
          <w:tcPr>
            <w:tcW w:w="8640" w:type="dxa"/>
            <w:gridSpan w:val="32"/>
            <w:vAlign w:val="top"/>
          </w:tcPr>
          <w:p w:rsidR="00A43071" w:rsidRDefault="009F1B03">
            <w:pPr>
              <w:pStyle w:val="PacketDiagramBodyText"/>
            </w:pPr>
            <w:r>
              <w:t>Magic</w:t>
            </w:r>
          </w:p>
        </w:tc>
      </w:tr>
      <w:tr w:rsidR="00A43071" w:rsidTr="00A43071">
        <w:trPr>
          <w:trHeight w:hRule="exact" w:val="490"/>
        </w:trPr>
        <w:tc>
          <w:tcPr>
            <w:tcW w:w="8640" w:type="dxa"/>
            <w:gridSpan w:val="32"/>
            <w:vAlign w:val="top"/>
          </w:tcPr>
          <w:p w:rsidR="00A43071" w:rsidRDefault="009F1B03">
            <w:pPr>
              <w:pStyle w:val="PacketDiagramBodyText"/>
            </w:pPr>
            <w:r>
              <w:t>BitLength</w:t>
            </w:r>
          </w:p>
        </w:tc>
      </w:tr>
      <w:tr w:rsidR="00A43071" w:rsidTr="00A43071">
        <w:trPr>
          <w:trHeight w:hRule="exact" w:val="490"/>
        </w:trPr>
        <w:tc>
          <w:tcPr>
            <w:tcW w:w="8640" w:type="dxa"/>
            <w:gridSpan w:val="32"/>
            <w:vAlign w:val="top"/>
          </w:tcPr>
          <w:p w:rsidR="00A43071" w:rsidRDefault="009F1B03">
            <w:pPr>
              <w:pStyle w:val="PacketDiagramBodyText"/>
              <w:tabs>
                <w:tab w:val="center" w:pos="4306"/>
                <w:tab w:val="left" w:pos="6612"/>
              </w:tabs>
            </w:pPr>
            <w:r>
              <w:t>PubExpLength</w:t>
            </w:r>
          </w:p>
        </w:tc>
      </w:tr>
      <w:tr w:rsidR="00A43071" w:rsidTr="00A43071">
        <w:trPr>
          <w:trHeight w:hRule="exact" w:val="490"/>
        </w:trPr>
        <w:tc>
          <w:tcPr>
            <w:tcW w:w="8640" w:type="dxa"/>
            <w:gridSpan w:val="32"/>
            <w:vAlign w:val="top"/>
          </w:tcPr>
          <w:p w:rsidR="00A43071" w:rsidRDefault="009F1B03">
            <w:pPr>
              <w:pStyle w:val="PacketDiagramBodyText"/>
            </w:pPr>
            <w:r>
              <w:t>ModulusLength</w:t>
            </w:r>
          </w:p>
        </w:tc>
      </w:tr>
      <w:tr w:rsidR="00A43071" w:rsidTr="00A43071">
        <w:trPr>
          <w:trHeight w:hRule="exact" w:val="490"/>
        </w:trPr>
        <w:tc>
          <w:tcPr>
            <w:tcW w:w="8640" w:type="dxa"/>
            <w:gridSpan w:val="32"/>
            <w:vAlign w:val="top"/>
          </w:tcPr>
          <w:p w:rsidR="00A43071" w:rsidRDefault="009F1B03">
            <w:pPr>
              <w:pStyle w:val="PacketDiagramBodyText"/>
            </w:pPr>
            <w:r>
              <w:t>PLength</w:t>
            </w:r>
          </w:p>
        </w:tc>
      </w:tr>
      <w:tr w:rsidR="00A43071" w:rsidTr="00A43071">
        <w:trPr>
          <w:trHeight w:hRule="exact" w:val="490"/>
        </w:trPr>
        <w:tc>
          <w:tcPr>
            <w:tcW w:w="8640" w:type="dxa"/>
            <w:gridSpan w:val="32"/>
            <w:vAlign w:val="top"/>
          </w:tcPr>
          <w:p w:rsidR="00A43071" w:rsidRDefault="009F1B03">
            <w:pPr>
              <w:pStyle w:val="PacketDiagramBodyText"/>
            </w:pPr>
            <w:r>
              <w:t>QLength</w:t>
            </w:r>
          </w:p>
        </w:tc>
      </w:tr>
      <w:tr w:rsidR="00A43071" w:rsidTr="00A43071">
        <w:trPr>
          <w:trHeight w:hRule="exact" w:val="490"/>
        </w:trPr>
        <w:tc>
          <w:tcPr>
            <w:tcW w:w="8640" w:type="dxa"/>
            <w:gridSpan w:val="32"/>
            <w:vAlign w:val="top"/>
          </w:tcPr>
          <w:p w:rsidR="00A43071" w:rsidRDefault="009F1B03">
            <w:pPr>
              <w:pStyle w:val="PacketDiagramBodyText"/>
            </w:pPr>
            <w:r>
              <w:t>PubExp (variable)</w:t>
            </w:r>
          </w:p>
        </w:tc>
      </w:tr>
      <w:tr w:rsidR="00A43071" w:rsidTr="00A43071">
        <w:trPr>
          <w:trHeight w:hRule="exact" w:val="490"/>
        </w:trPr>
        <w:tc>
          <w:tcPr>
            <w:tcW w:w="8640" w:type="dxa"/>
            <w:gridSpan w:val="32"/>
            <w:vAlign w:val="top"/>
          </w:tcPr>
          <w:p w:rsidR="00A43071" w:rsidRDefault="009F1B03">
            <w:pPr>
              <w:pStyle w:val="PacketDiagramBodyText"/>
            </w:pPr>
            <w:r>
              <w:t>...</w:t>
            </w:r>
          </w:p>
        </w:tc>
      </w:tr>
      <w:tr w:rsidR="00A43071" w:rsidTr="00A43071">
        <w:trPr>
          <w:trHeight w:hRule="exact" w:val="490"/>
        </w:trPr>
        <w:tc>
          <w:tcPr>
            <w:tcW w:w="8640" w:type="dxa"/>
            <w:gridSpan w:val="32"/>
            <w:vAlign w:val="top"/>
          </w:tcPr>
          <w:p w:rsidR="00A43071" w:rsidRDefault="009F1B03">
            <w:pPr>
              <w:pStyle w:val="PacketDiagramBodyText"/>
            </w:pPr>
            <w:r>
              <w:t>Modulus (variable)</w:t>
            </w:r>
          </w:p>
        </w:tc>
      </w:tr>
      <w:tr w:rsidR="00A43071" w:rsidTr="00A43071">
        <w:trPr>
          <w:trHeight w:hRule="exact" w:val="490"/>
        </w:trPr>
        <w:tc>
          <w:tcPr>
            <w:tcW w:w="8640" w:type="dxa"/>
            <w:gridSpan w:val="32"/>
            <w:vAlign w:val="top"/>
          </w:tcPr>
          <w:p w:rsidR="00A43071" w:rsidRDefault="009F1B03">
            <w:pPr>
              <w:pStyle w:val="PacketDiagramBodyText"/>
            </w:pPr>
            <w:r>
              <w:t>...</w:t>
            </w:r>
          </w:p>
        </w:tc>
      </w:tr>
      <w:tr w:rsidR="00A43071" w:rsidTr="00A43071">
        <w:trPr>
          <w:trHeight w:hRule="exact" w:val="490"/>
        </w:trPr>
        <w:tc>
          <w:tcPr>
            <w:tcW w:w="8640" w:type="dxa"/>
            <w:gridSpan w:val="32"/>
            <w:vAlign w:val="top"/>
          </w:tcPr>
          <w:p w:rsidR="00A43071" w:rsidRDefault="009F1B03">
            <w:pPr>
              <w:pStyle w:val="PacketDiagramBodyText"/>
            </w:pPr>
            <w:r>
              <w:t>P (variable)</w:t>
            </w:r>
          </w:p>
        </w:tc>
      </w:tr>
      <w:tr w:rsidR="00A43071" w:rsidTr="00A43071">
        <w:trPr>
          <w:trHeight w:hRule="exact" w:val="490"/>
        </w:trPr>
        <w:tc>
          <w:tcPr>
            <w:tcW w:w="8640" w:type="dxa"/>
            <w:gridSpan w:val="32"/>
            <w:vAlign w:val="top"/>
          </w:tcPr>
          <w:p w:rsidR="00A43071" w:rsidRDefault="009F1B03">
            <w:pPr>
              <w:pStyle w:val="PacketDiagramBodyText"/>
            </w:pPr>
            <w:r>
              <w:t>...</w:t>
            </w:r>
          </w:p>
        </w:tc>
      </w:tr>
      <w:tr w:rsidR="00A43071" w:rsidTr="00A43071">
        <w:trPr>
          <w:trHeight w:hRule="exact" w:val="490"/>
        </w:trPr>
        <w:tc>
          <w:tcPr>
            <w:tcW w:w="8640" w:type="dxa"/>
            <w:gridSpan w:val="32"/>
            <w:vAlign w:val="top"/>
          </w:tcPr>
          <w:p w:rsidR="00A43071" w:rsidRDefault="009F1B03">
            <w:pPr>
              <w:pStyle w:val="PacketDiagramBodyText"/>
            </w:pPr>
            <w:r>
              <w:t>Q (variable)</w:t>
            </w:r>
          </w:p>
        </w:tc>
      </w:tr>
      <w:tr w:rsidR="00A43071" w:rsidTr="00A43071">
        <w:trPr>
          <w:trHeight w:hRule="exact" w:val="490"/>
        </w:trPr>
        <w:tc>
          <w:tcPr>
            <w:tcW w:w="8640" w:type="dxa"/>
            <w:gridSpan w:val="32"/>
            <w:vAlign w:val="top"/>
          </w:tcPr>
          <w:p w:rsidR="00A43071" w:rsidRDefault="009F1B03">
            <w:pPr>
              <w:pStyle w:val="PacketDiagramBodyText"/>
            </w:pPr>
            <w:r>
              <w:t>...</w:t>
            </w:r>
          </w:p>
        </w:tc>
      </w:tr>
    </w:tbl>
    <w:p w:rsidR="00A43071" w:rsidRDefault="009F1B03">
      <w:pPr>
        <w:pStyle w:val="Definition-Field"/>
      </w:pPr>
      <w:r>
        <w:rPr>
          <w:b/>
        </w:rPr>
        <w:t xml:space="preserve">Magic (4 bytes): </w:t>
      </w:r>
      <w:r>
        <w:t>Length MUST be 4 bytes.</w:t>
      </w:r>
    </w:p>
    <w:p w:rsidR="00A43071" w:rsidRDefault="009F1B03">
      <w:pPr>
        <w:pStyle w:val="Definition-Field2"/>
      </w:pPr>
      <w:r>
        <w:t xml:space="preserve">This field MUST be present as an unsigned long in </w:t>
      </w:r>
      <w:hyperlink w:anchor="gt_6f6f9e8e-5966-4727-8527-7e02fb864e7e">
        <w:r>
          <w:rPr>
            <w:rStyle w:val="HyperlinkGreen"/>
            <w:b/>
          </w:rPr>
          <w:t>big-endian</w:t>
        </w:r>
      </w:hyperlink>
      <w:r>
        <w:t xml:space="preserve"> format.</w:t>
      </w:r>
    </w:p>
    <w:p w:rsidR="00A43071" w:rsidRDefault="009F1B03">
      <w:pPr>
        <w:pStyle w:val="Definition-Field2"/>
      </w:pPr>
      <w:r>
        <w:lastRenderedPageBreak/>
        <w:t>The value of this field MUST be 0x32415352 (RSA2).</w:t>
      </w:r>
    </w:p>
    <w:p w:rsidR="00A43071" w:rsidRDefault="009F1B03">
      <w:pPr>
        <w:pStyle w:val="Definition-Field"/>
      </w:pPr>
      <w:r>
        <w:rPr>
          <w:b/>
        </w:rPr>
        <w:t>BitLength (4 bytes):</w:t>
      </w:r>
      <w:r>
        <w:t xml:space="preserve"> Length MUST be 4 bytes.</w:t>
      </w:r>
    </w:p>
    <w:p w:rsidR="00A43071" w:rsidRDefault="009F1B03">
      <w:pPr>
        <w:pStyle w:val="Definition-Field2"/>
      </w:pPr>
      <w:r>
        <w:t>This field MUST be present as an unsigned long in big-endian format.</w:t>
      </w:r>
    </w:p>
    <w:p w:rsidR="00A43071" w:rsidRDefault="009F1B03">
      <w:pPr>
        <w:pStyle w:val="Definition-Field2"/>
      </w:pPr>
      <w:r>
        <w:t>The value of</w:t>
      </w:r>
      <w:r>
        <w:t xml:space="preserve"> this field is the size, in bits, of the RSA key.</w:t>
      </w:r>
    </w:p>
    <w:p w:rsidR="00A43071" w:rsidRDefault="009F1B03">
      <w:pPr>
        <w:pStyle w:val="Definition-Field"/>
      </w:pPr>
      <w:r>
        <w:rPr>
          <w:b/>
        </w:rPr>
        <w:t>PubExpLength (4 bytes):</w:t>
      </w:r>
      <w:r>
        <w:t xml:space="preserve"> Length MUST be 4 bytes.</w:t>
      </w:r>
    </w:p>
    <w:p w:rsidR="00A43071" w:rsidRDefault="009F1B03">
      <w:pPr>
        <w:pStyle w:val="Definition-Field2"/>
      </w:pPr>
      <w:r>
        <w:t>This field MUST be present as an unsigned long in big-endian format.</w:t>
      </w:r>
    </w:p>
    <w:p w:rsidR="00A43071" w:rsidRDefault="009F1B03">
      <w:pPr>
        <w:pStyle w:val="Definition-Field2"/>
      </w:pPr>
      <w:r>
        <w:t>The value of this field is the size, in bytes, of the RSA key exponent.</w:t>
      </w:r>
    </w:p>
    <w:p w:rsidR="00A43071" w:rsidRDefault="009F1B03">
      <w:pPr>
        <w:pStyle w:val="Definition-Field"/>
      </w:pPr>
      <w:r>
        <w:rPr>
          <w:b/>
        </w:rPr>
        <w:t xml:space="preserve">ModulusLength (4 </w:t>
      </w:r>
      <w:r>
        <w:rPr>
          <w:b/>
        </w:rPr>
        <w:t>bytes):</w:t>
      </w:r>
      <w:r>
        <w:t xml:space="preserve"> Length MUST be 4 bytes.</w:t>
      </w:r>
    </w:p>
    <w:p w:rsidR="00A43071" w:rsidRDefault="009F1B03">
      <w:pPr>
        <w:pStyle w:val="Definition-Field2"/>
      </w:pPr>
      <w:r>
        <w:t>The field MUST be present as an unsigned long in big-endian format.</w:t>
      </w:r>
    </w:p>
    <w:p w:rsidR="00A43071" w:rsidRDefault="009F1B03">
      <w:pPr>
        <w:pStyle w:val="Definition-Field2"/>
      </w:pPr>
      <w:r>
        <w:t>The value of this field is the size, in bytes, of the modulus of the key.</w:t>
      </w:r>
    </w:p>
    <w:p w:rsidR="00A43071" w:rsidRDefault="009F1B03">
      <w:pPr>
        <w:pStyle w:val="Definition-Field"/>
      </w:pPr>
      <w:r>
        <w:rPr>
          <w:b/>
        </w:rPr>
        <w:t>PLength (4 bytes):</w:t>
      </w:r>
      <w:r>
        <w:t xml:space="preserve"> Length MUST be 4 bytes.</w:t>
      </w:r>
    </w:p>
    <w:p w:rsidR="00A43071" w:rsidRDefault="009F1B03">
      <w:pPr>
        <w:pStyle w:val="Definition-Field2"/>
      </w:pPr>
      <w:r>
        <w:t>This field MUST be present as an unsign</w:t>
      </w:r>
      <w:r>
        <w:t>ed long in big-endian format.</w:t>
      </w:r>
    </w:p>
    <w:p w:rsidR="00A43071" w:rsidRDefault="009F1B03">
      <w:pPr>
        <w:pStyle w:val="Definition-Field2"/>
      </w:pPr>
      <w:r>
        <w:t>The value of this field is the size, in bytes, of the first prime number of the private key.</w:t>
      </w:r>
    </w:p>
    <w:p w:rsidR="00A43071" w:rsidRDefault="009F1B03">
      <w:pPr>
        <w:pStyle w:val="Definition-Field"/>
      </w:pPr>
      <w:r>
        <w:rPr>
          <w:b/>
        </w:rPr>
        <w:t>QLength (4 bytes):</w:t>
      </w:r>
      <w:r>
        <w:t xml:space="preserve"> Length MUST be 4 bytes.</w:t>
      </w:r>
    </w:p>
    <w:p w:rsidR="00A43071" w:rsidRDefault="009F1B03">
      <w:pPr>
        <w:pStyle w:val="Definition-Field2"/>
      </w:pPr>
      <w:r>
        <w:t>This field MUST be present as an unsigned long in big-endian format.</w:t>
      </w:r>
    </w:p>
    <w:p w:rsidR="00A43071" w:rsidRDefault="009F1B03">
      <w:pPr>
        <w:pStyle w:val="Definition-Field2"/>
      </w:pPr>
      <w:r>
        <w:t>The value of this fie</w:t>
      </w:r>
      <w:r>
        <w:t>ld is the size, in bytes, of the second prime number of the private key.</w:t>
      </w:r>
    </w:p>
    <w:p w:rsidR="00A43071" w:rsidRDefault="009F1B03">
      <w:pPr>
        <w:pStyle w:val="Definition-Field"/>
      </w:pPr>
      <w:r>
        <w:rPr>
          <w:b/>
        </w:rPr>
        <w:t>PubExp (variable):</w:t>
      </w:r>
      <w:r>
        <w:t xml:space="preserve"> The exponent of the key with a length defined by </w:t>
      </w:r>
      <w:r>
        <w:rPr>
          <w:b/>
        </w:rPr>
        <w:t>PubExpLength</w:t>
      </w:r>
      <w:r>
        <w:t>.</w:t>
      </w:r>
    </w:p>
    <w:p w:rsidR="00A43071" w:rsidRDefault="009F1B03">
      <w:pPr>
        <w:pStyle w:val="Definition-Field2"/>
      </w:pPr>
      <w:r>
        <w:t>This field MUST be present as a byte string in big-endian format.</w:t>
      </w:r>
    </w:p>
    <w:p w:rsidR="00A43071" w:rsidRDefault="009F1B03">
      <w:pPr>
        <w:pStyle w:val="Definition-Field"/>
      </w:pPr>
      <w:r>
        <w:rPr>
          <w:b/>
        </w:rPr>
        <w:t>Modulus (variable):</w:t>
      </w:r>
      <w:r>
        <w:t xml:space="preserve"> The modulus of </w:t>
      </w:r>
      <w:r>
        <w:t xml:space="preserve">the key with a length defined by </w:t>
      </w:r>
      <w:r>
        <w:rPr>
          <w:b/>
        </w:rPr>
        <w:t>ModulusLength</w:t>
      </w:r>
      <w:r>
        <w:t>.</w:t>
      </w:r>
    </w:p>
    <w:p w:rsidR="00A43071" w:rsidRDefault="009F1B03">
      <w:pPr>
        <w:pStyle w:val="Definition-Field2"/>
      </w:pPr>
      <w:r>
        <w:t>This field MUST be present as a byte string in big-endian format.</w:t>
      </w:r>
    </w:p>
    <w:p w:rsidR="00A43071" w:rsidRDefault="009F1B03">
      <w:pPr>
        <w:pStyle w:val="Definition-Field"/>
      </w:pPr>
      <w:r>
        <w:rPr>
          <w:b/>
        </w:rPr>
        <w:t>P (variable):</w:t>
      </w:r>
      <w:r>
        <w:t xml:space="preserve"> The first prime number of the private key with a length defined by </w:t>
      </w:r>
      <w:r>
        <w:rPr>
          <w:b/>
        </w:rPr>
        <w:t>PLength</w:t>
      </w:r>
      <w:r>
        <w:t>.</w:t>
      </w:r>
    </w:p>
    <w:p w:rsidR="00A43071" w:rsidRDefault="009F1B03">
      <w:pPr>
        <w:pStyle w:val="Definition-Field2"/>
      </w:pPr>
      <w:r>
        <w:t>This field MUST be present as a byte string in big-e</w:t>
      </w:r>
      <w:r>
        <w:t>ndian format.</w:t>
      </w:r>
    </w:p>
    <w:p w:rsidR="00A43071" w:rsidRDefault="009F1B03">
      <w:pPr>
        <w:pStyle w:val="Definition-Field"/>
      </w:pPr>
      <w:r>
        <w:rPr>
          <w:b/>
        </w:rPr>
        <w:t>Q (variable):</w:t>
      </w:r>
      <w:r>
        <w:t xml:space="preserve"> The second prime number of the private key with a length defined by </w:t>
      </w:r>
      <w:r>
        <w:rPr>
          <w:b/>
        </w:rPr>
        <w:t>QLength</w:t>
      </w:r>
      <w:r>
        <w:t>.</w:t>
      </w:r>
    </w:p>
    <w:p w:rsidR="00A43071" w:rsidRDefault="009F1B03">
      <w:pPr>
        <w:pStyle w:val="Definition-Field2"/>
      </w:pPr>
      <w:r>
        <w:t>This field MUST be present as a byte string in big-endian format.</w:t>
      </w:r>
    </w:p>
    <w:p w:rsidR="00A43071" w:rsidRDefault="009F1B03">
      <w:pPr>
        <w:pStyle w:val="Heading5"/>
      </w:pPr>
      <w:bookmarkStart w:id="276" w:name="section_cba27df548804f95a879783f8657e53b"/>
      <w:bookmarkStart w:id="277" w:name="_Toc83680581"/>
      <w:r>
        <w:t>ECDH Private Key BLOB</w:t>
      </w:r>
      <w:bookmarkEnd w:id="276"/>
      <w:bookmarkEnd w:id="277"/>
      <w:r>
        <w:fldChar w:fldCharType="begin"/>
      </w:r>
      <w:r>
        <w:instrText xml:space="preserve"> XE "ECDH_Private_Key_Blob packet"</w:instrText>
      </w:r>
      <w:r>
        <w:fldChar w:fldCharType="end"/>
      </w:r>
    </w:p>
    <w:p w:rsidR="00A43071" w:rsidRDefault="009F1B03">
      <w:r>
        <w:t>Following is the table of e</w:t>
      </w:r>
      <w:r>
        <w:t xml:space="preserve">lements in the Elliptic Curve Diffie-Hellman (ECDH) </w:t>
      </w:r>
      <w:hyperlink w:anchor="gt_6fca10f4-e829-42ab-ad40-1566585060ca">
        <w:r>
          <w:rPr>
            <w:rStyle w:val="HyperlinkGreen"/>
            <w:b/>
          </w:rPr>
          <w:t>private key</w:t>
        </w:r>
      </w:hyperlink>
      <w:r>
        <w:t xml:space="preserve"> </w:t>
      </w:r>
      <w:hyperlink w:anchor="gt_ad861812-8cb0-497a-80bb-13c95aa4e425">
        <w:r>
          <w:rPr>
            <w:rStyle w:val="HyperlinkGreen"/>
            <w:b/>
          </w:rPr>
          <w:t>BLOB</w:t>
        </w:r>
      </w:hyperlink>
      <w:r>
        <w:t xml:space="preserve"> that MUST be passed to the </w:t>
      </w:r>
      <w:hyperlink w:anchor="gt_c925d5d7-a442-4ba4-9586-5f94ccec847a">
        <w:r>
          <w:rPr>
            <w:rStyle w:val="HyperlinkGreen"/>
            <w:b/>
          </w:rPr>
          <w:t>CA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row"/>
            </w:pPr>
            <w:r>
              <w:t>0</w:t>
            </w:r>
          </w:p>
        </w:tc>
        <w:tc>
          <w:tcPr>
            <w:tcW w:w="270" w:type="dxa"/>
          </w:tcPr>
          <w:p w:rsidR="00A43071" w:rsidRDefault="009F1B03">
            <w:pPr>
              <w:pStyle w:val="Packetdiagramheaderrow"/>
            </w:pPr>
            <w:r>
              <w:t>1</w:t>
            </w:r>
          </w:p>
        </w:tc>
        <w:tc>
          <w:tcPr>
            <w:tcW w:w="270" w:type="dxa"/>
          </w:tcPr>
          <w:p w:rsidR="00A43071" w:rsidRDefault="009F1B03">
            <w:pPr>
              <w:pStyle w:val="Packetdiagramheaderrow"/>
            </w:pPr>
            <w:r>
              <w:t>2</w:t>
            </w:r>
          </w:p>
        </w:tc>
        <w:tc>
          <w:tcPr>
            <w:tcW w:w="270" w:type="dxa"/>
          </w:tcPr>
          <w:p w:rsidR="00A43071" w:rsidRDefault="009F1B03">
            <w:pPr>
              <w:pStyle w:val="Packetdiagramheaderrow"/>
            </w:pPr>
            <w:r>
              <w:t>3</w:t>
            </w:r>
          </w:p>
        </w:tc>
        <w:tc>
          <w:tcPr>
            <w:tcW w:w="270" w:type="dxa"/>
          </w:tcPr>
          <w:p w:rsidR="00A43071" w:rsidRDefault="009F1B03">
            <w:pPr>
              <w:pStyle w:val="Packetdiagramheaderrow"/>
            </w:pPr>
            <w:r>
              <w:t>4</w:t>
            </w:r>
          </w:p>
        </w:tc>
        <w:tc>
          <w:tcPr>
            <w:tcW w:w="270" w:type="dxa"/>
          </w:tcPr>
          <w:p w:rsidR="00A43071" w:rsidRDefault="009F1B03">
            <w:pPr>
              <w:pStyle w:val="Packetdiagramheaderrow"/>
            </w:pPr>
            <w:r>
              <w:t>5</w:t>
            </w:r>
          </w:p>
        </w:tc>
        <w:tc>
          <w:tcPr>
            <w:tcW w:w="270" w:type="dxa"/>
          </w:tcPr>
          <w:p w:rsidR="00A43071" w:rsidRDefault="009F1B03">
            <w:pPr>
              <w:pStyle w:val="Packetdiagramheaderrow"/>
            </w:pPr>
            <w:r>
              <w:t>6</w:t>
            </w:r>
          </w:p>
        </w:tc>
        <w:tc>
          <w:tcPr>
            <w:tcW w:w="270" w:type="dxa"/>
          </w:tcPr>
          <w:p w:rsidR="00A43071" w:rsidRDefault="009F1B03">
            <w:pPr>
              <w:pStyle w:val="Packetdiagramheaderrow"/>
            </w:pPr>
            <w:r>
              <w:t>7</w:t>
            </w:r>
          </w:p>
        </w:tc>
        <w:tc>
          <w:tcPr>
            <w:tcW w:w="270" w:type="dxa"/>
          </w:tcPr>
          <w:p w:rsidR="00A43071" w:rsidRDefault="009F1B03">
            <w:pPr>
              <w:pStyle w:val="Packetdiagramheaderrow"/>
            </w:pPr>
            <w:r>
              <w:t>8</w:t>
            </w:r>
          </w:p>
        </w:tc>
        <w:tc>
          <w:tcPr>
            <w:tcW w:w="270" w:type="dxa"/>
          </w:tcPr>
          <w:p w:rsidR="00A43071" w:rsidRDefault="009F1B03">
            <w:pPr>
              <w:pStyle w:val="Packetdiagramheaderrow"/>
            </w:pPr>
            <w:r>
              <w:t>9</w:t>
            </w:r>
          </w:p>
        </w:tc>
        <w:tc>
          <w:tcPr>
            <w:tcW w:w="270" w:type="dxa"/>
          </w:tcPr>
          <w:p w:rsidR="00A43071" w:rsidRDefault="009F1B03">
            <w:pPr>
              <w:pStyle w:val="Packetdiagramheaderrow"/>
            </w:pPr>
            <w:r>
              <w:t>1</w:t>
            </w:r>
          </w:p>
          <w:p w:rsidR="00A43071" w:rsidRDefault="009F1B03">
            <w:pPr>
              <w:pStyle w:val="Packetdiagramheaderrow"/>
            </w:pPr>
            <w:r>
              <w:t>0</w:t>
            </w:r>
          </w:p>
        </w:tc>
        <w:tc>
          <w:tcPr>
            <w:tcW w:w="270" w:type="dxa"/>
          </w:tcPr>
          <w:p w:rsidR="00A43071" w:rsidRDefault="009F1B03">
            <w:pPr>
              <w:pStyle w:val="Packetdiagramheaderrow"/>
            </w:pPr>
            <w:r>
              <w:t>1</w:t>
            </w:r>
          </w:p>
        </w:tc>
        <w:tc>
          <w:tcPr>
            <w:tcW w:w="270" w:type="dxa"/>
          </w:tcPr>
          <w:p w:rsidR="00A43071" w:rsidRDefault="009F1B03">
            <w:pPr>
              <w:pStyle w:val="Packetdiagramheaderrow"/>
            </w:pPr>
            <w:r>
              <w:t>2</w:t>
            </w:r>
          </w:p>
        </w:tc>
        <w:tc>
          <w:tcPr>
            <w:tcW w:w="270" w:type="dxa"/>
          </w:tcPr>
          <w:p w:rsidR="00A43071" w:rsidRDefault="009F1B03">
            <w:pPr>
              <w:pStyle w:val="Packetdiagramheaderrow"/>
            </w:pPr>
            <w:r>
              <w:t>3</w:t>
            </w:r>
          </w:p>
        </w:tc>
        <w:tc>
          <w:tcPr>
            <w:tcW w:w="270" w:type="dxa"/>
          </w:tcPr>
          <w:p w:rsidR="00A43071" w:rsidRDefault="009F1B03">
            <w:pPr>
              <w:pStyle w:val="Packetdiagramheaderrow"/>
            </w:pPr>
            <w:r>
              <w:t>4</w:t>
            </w:r>
          </w:p>
        </w:tc>
        <w:tc>
          <w:tcPr>
            <w:tcW w:w="270" w:type="dxa"/>
          </w:tcPr>
          <w:p w:rsidR="00A43071" w:rsidRDefault="009F1B03">
            <w:pPr>
              <w:pStyle w:val="Packetdiagramheaderrow"/>
            </w:pPr>
            <w:r>
              <w:t>5</w:t>
            </w:r>
          </w:p>
        </w:tc>
        <w:tc>
          <w:tcPr>
            <w:tcW w:w="270" w:type="dxa"/>
          </w:tcPr>
          <w:p w:rsidR="00A43071" w:rsidRDefault="009F1B03">
            <w:pPr>
              <w:pStyle w:val="Packetdiagramheaderrow"/>
            </w:pPr>
            <w:r>
              <w:t>6</w:t>
            </w:r>
          </w:p>
        </w:tc>
        <w:tc>
          <w:tcPr>
            <w:tcW w:w="270" w:type="dxa"/>
          </w:tcPr>
          <w:p w:rsidR="00A43071" w:rsidRDefault="009F1B03">
            <w:pPr>
              <w:pStyle w:val="Packetdiagramheaderrow"/>
            </w:pPr>
            <w:r>
              <w:t>7</w:t>
            </w:r>
          </w:p>
        </w:tc>
        <w:tc>
          <w:tcPr>
            <w:tcW w:w="270" w:type="dxa"/>
          </w:tcPr>
          <w:p w:rsidR="00A43071" w:rsidRDefault="009F1B03">
            <w:pPr>
              <w:pStyle w:val="Packetdiagramheaderrow"/>
            </w:pPr>
            <w:r>
              <w:t>8</w:t>
            </w:r>
          </w:p>
        </w:tc>
        <w:tc>
          <w:tcPr>
            <w:tcW w:w="270" w:type="dxa"/>
          </w:tcPr>
          <w:p w:rsidR="00A43071" w:rsidRDefault="009F1B03">
            <w:pPr>
              <w:pStyle w:val="Packetdiagramheaderrow"/>
            </w:pPr>
            <w:r>
              <w:t>9</w:t>
            </w:r>
          </w:p>
        </w:tc>
        <w:tc>
          <w:tcPr>
            <w:tcW w:w="270" w:type="dxa"/>
          </w:tcPr>
          <w:p w:rsidR="00A43071" w:rsidRDefault="009F1B03">
            <w:pPr>
              <w:pStyle w:val="Packetdiagramheaderrow"/>
            </w:pPr>
            <w:r>
              <w:t>2</w:t>
            </w:r>
          </w:p>
          <w:p w:rsidR="00A43071" w:rsidRDefault="009F1B03">
            <w:pPr>
              <w:pStyle w:val="Packetdiagramheaderrow"/>
            </w:pPr>
            <w:r>
              <w:t>0</w:t>
            </w:r>
          </w:p>
        </w:tc>
        <w:tc>
          <w:tcPr>
            <w:tcW w:w="270" w:type="dxa"/>
          </w:tcPr>
          <w:p w:rsidR="00A43071" w:rsidRDefault="009F1B03">
            <w:pPr>
              <w:pStyle w:val="Packetdiagramheaderrow"/>
            </w:pPr>
            <w:r>
              <w:t>1</w:t>
            </w:r>
          </w:p>
        </w:tc>
        <w:tc>
          <w:tcPr>
            <w:tcW w:w="270" w:type="dxa"/>
          </w:tcPr>
          <w:p w:rsidR="00A43071" w:rsidRDefault="009F1B03">
            <w:pPr>
              <w:pStyle w:val="Packetdiagramheaderrow"/>
            </w:pPr>
            <w:r>
              <w:t>2</w:t>
            </w:r>
          </w:p>
        </w:tc>
        <w:tc>
          <w:tcPr>
            <w:tcW w:w="270" w:type="dxa"/>
          </w:tcPr>
          <w:p w:rsidR="00A43071" w:rsidRDefault="009F1B03">
            <w:pPr>
              <w:pStyle w:val="Packetdiagramheaderrow"/>
            </w:pPr>
            <w:r>
              <w:t>3</w:t>
            </w:r>
          </w:p>
        </w:tc>
        <w:tc>
          <w:tcPr>
            <w:tcW w:w="270" w:type="dxa"/>
          </w:tcPr>
          <w:p w:rsidR="00A43071" w:rsidRDefault="009F1B03">
            <w:pPr>
              <w:pStyle w:val="Packetdiagramheaderrow"/>
            </w:pPr>
            <w:r>
              <w:t>4</w:t>
            </w:r>
          </w:p>
        </w:tc>
        <w:tc>
          <w:tcPr>
            <w:tcW w:w="270" w:type="dxa"/>
          </w:tcPr>
          <w:p w:rsidR="00A43071" w:rsidRDefault="009F1B03">
            <w:pPr>
              <w:pStyle w:val="Packetdiagramheaderrow"/>
            </w:pPr>
            <w:r>
              <w:t>5</w:t>
            </w:r>
          </w:p>
        </w:tc>
        <w:tc>
          <w:tcPr>
            <w:tcW w:w="270" w:type="dxa"/>
          </w:tcPr>
          <w:p w:rsidR="00A43071" w:rsidRDefault="009F1B03">
            <w:pPr>
              <w:pStyle w:val="Packetdiagramheaderrow"/>
            </w:pPr>
            <w:r>
              <w:t>6</w:t>
            </w:r>
          </w:p>
        </w:tc>
        <w:tc>
          <w:tcPr>
            <w:tcW w:w="270" w:type="dxa"/>
          </w:tcPr>
          <w:p w:rsidR="00A43071" w:rsidRDefault="009F1B03">
            <w:pPr>
              <w:pStyle w:val="Packetdiagramheaderrow"/>
            </w:pPr>
            <w:r>
              <w:t>7</w:t>
            </w:r>
          </w:p>
        </w:tc>
        <w:tc>
          <w:tcPr>
            <w:tcW w:w="270" w:type="dxa"/>
          </w:tcPr>
          <w:p w:rsidR="00A43071" w:rsidRDefault="009F1B03">
            <w:pPr>
              <w:pStyle w:val="Packetdiagramheaderrow"/>
            </w:pPr>
            <w:r>
              <w:t>8</w:t>
            </w:r>
          </w:p>
        </w:tc>
        <w:tc>
          <w:tcPr>
            <w:tcW w:w="270" w:type="dxa"/>
          </w:tcPr>
          <w:p w:rsidR="00A43071" w:rsidRDefault="009F1B03">
            <w:pPr>
              <w:pStyle w:val="Packetdiagramheaderrow"/>
            </w:pPr>
            <w:r>
              <w:t>9</w:t>
            </w:r>
          </w:p>
        </w:tc>
        <w:tc>
          <w:tcPr>
            <w:tcW w:w="270" w:type="dxa"/>
          </w:tcPr>
          <w:p w:rsidR="00A43071" w:rsidRDefault="009F1B03">
            <w:pPr>
              <w:pStyle w:val="Packetdiagramheaderrow"/>
            </w:pPr>
            <w:r>
              <w:t>3</w:t>
            </w:r>
          </w:p>
          <w:p w:rsidR="00A43071" w:rsidRDefault="009F1B03">
            <w:pPr>
              <w:pStyle w:val="Packetdiagramheaderrow"/>
            </w:pPr>
            <w:r>
              <w:t>0</w:t>
            </w:r>
          </w:p>
        </w:tc>
        <w:tc>
          <w:tcPr>
            <w:tcW w:w="270" w:type="dxa"/>
          </w:tcPr>
          <w:p w:rsidR="00A43071" w:rsidRDefault="009F1B03">
            <w:pPr>
              <w:pStyle w:val="Packetdiagramheaderrow"/>
            </w:pPr>
            <w:r>
              <w:t>1</w:t>
            </w:r>
          </w:p>
        </w:tc>
      </w:tr>
      <w:tr w:rsidR="00A43071" w:rsidTr="00A43071">
        <w:trPr>
          <w:trHeight w:hRule="exact" w:val="490"/>
        </w:trPr>
        <w:tc>
          <w:tcPr>
            <w:tcW w:w="8640" w:type="dxa"/>
            <w:gridSpan w:val="32"/>
          </w:tcPr>
          <w:p w:rsidR="00A43071" w:rsidRDefault="009F1B03">
            <w:pPr>
              <w:pStyle w:val="PacketDiagramBodyText"/>
            </w:pPr>
            <w:r>
              <w:t>Magic</w:t>
            </w:r>
          </w:p>
        </w:tc>
      </w:tr>
      <w:tr w:rsidR="00A43071" w:rsidTr="00A43071">
        <w:trPr>
          <w:trHeight w:hRule="exact" w:val="490"/>
        </w:trPr>
        <w:tc>
          <w:tcPr>
            <w:tcW w:w="8640" w:type="dxa"/>
            <w:gridSpan w:val="32"/>
          </w:tcPr>
          <w:p w:rsidR="00A43071" w:rsidRDefault="009F1B03">
            <w:pPr>
              <w:pStyle w:val="PacketDiagramBodyText"/>
            </w:pPr>
            <w:r>
              <w:t>Length</w:t>
            </w:r>
          </w:p>
        </w:tc>
      </w:tr>
      <w:tr w:rsidR="00A43071" w:rsidTr="00A43071">
        <w:trPr>
          <w:trHeight w:hRule="exact" w:val="490"/>
        </w:trPr>
        <w:tc>
          <w:tcPr>
            <w:tcW w:w="8640" w:type="dxa"/>
            <w:gridSpan w:val="32"/>
          </w:tcPr>
          <w:p w:rsidR="00A43071" w:rsidRDefault="009F1B03">
            <w:pPr>
              <w:pStyle w:val="PacketDiagramBodyText"/>
            </w:pPr>
            <w:r>
              <w:lastRenderedPageBreak/>
              <w:t>XParam (variable)</w:t>
            </w:r>
          </w:p>
        </w:tc>
      </w:tr>
      <w:tr w:rsidR="00A43071" w:rsidTr="00A43071">
        <w:trPr>
          <w:trHeight w:hRule="exact" w:val="490"/>
        </w:trPr>
        <w:tc>
          <w:tcPr>
            <w:tcW w:w="8640" w:type="dxa"/>
            <w:gridSpan w:val="32"/>
          </w:tcPr>
          <w:p w:rsidR="00A43071" w:rsidRDefault="009F1B03">
            <w:pPr>
              <w:pStyle w:val="PacketDiagramBodyText"/>
            </w:pPr>
            <w:r>
              <w:t>...</w:t>
            </w:r>
          </w:p>
        </w:tc>
      </w:tr>
      <w:tr w:rsidR="00A43071" w:rsidTr="00A43071">
        <w:trPr>
          <w:trHeight w:hRule="exact" w:val="490"/>
        </w:trPr>
        <w:tc>
          <w:tcPr>
            <w:tcW w:w="8640" w:type="dxa"/>
            <w:gridSpan w:val="32"/>
          </w:tcPr>
          <w:p w:rsidR="00A43071" w:rsidRDefault="009F1B03">
            <w:pPr>
              <w:pStyle w:val="PacketDiagramBodyText"/>
            </w:pPr>
            <w:r>
              <w:t>YParam (variable)</w:t>
            </w:r>
          </w:p>
        </w:tc>
      </w:tr>
      <w:tr w:rsidR="00A43071" w:rsidTr="00A43071">
        <w:trPr>
          <w:trHeight w:hRule="exact" w:val="490"/>
        </w:trPr>
        <w:tc>
          <w:tcPr>
            <w:tcW w:w="8640" w:type="dxa"/>
            <w:gridSpan w:val="32"/>
          </w:tcPr>
          <w:p w:rsidR="00A43071" w:rsidRDefault="009F1B03">
            <w:pPr>
              <w:pStyle w:val="PacketDiagramBodyText"/>
            </w:pPr>
            <w:r>
              <w:t>...</w:t>
            </w:r>
          </w:p>
        </w:tc>
      </w:tr>
      <w:tr w:rsidR="00A43071" w:rsidTr="00A43071">
        <w:trPr>
          <w:trHeight w:hRule="exact" w:val="490"/>
        </w:trPr>
        <w:tc>
          <w:tcPr>
            <w:tcW w:w="8640" w:type="dxa"/>
            <w:gridSpan w:val="32"/>
          </w:tcPr>
          <w:p w:rsidR="00A43071" w:rsidRDefault="009F1B03">
            <w:pPr>
              <w:pStyle w:val="PacketDiagramBodyText"/>
            </w:pPr>
            <w:r>
              <w:t>PrivateExp (variable)</w:t>
            </w:r>
          </w:p>
        </w:tc>
      </w:tr>
      <w:tr w:rsidR="00A43071" w:rsidTr="00A43071">
        <w:trPr>
          <w:trHeight w:hRule="exact" w:val="490"/>
        </w:trPr>
        <w:tc>
          <w:tcPr>
            <w:tcW w:w="8640" w:type="dxa"/>
            <w:gridSpan w:val="32"/>
          </w:tcPr>
          <w:p w:rsidR="00A43071" w:rsidRDefault="009F1B03">
            <w:pPr>
              <w:pStyle w:val="PacketDiagramBodyText"/>
            </w:pPr>
            <w:r>
              <w:t>...</w:t>
            </w:r>
          </w:p>
        </w:tc>
      </w:tr>
    </w:tbl>
    <w:p w:rsidR="00A43071" w:rsidRDefault="009F1B03">
      <w:pPr>
        <w:pStyle w:val="Definition-Field"/>
      </w:pPr>
      <w:r>
        <w:rPr>
          <w:b/>
        </w:rPr>
        <w:t xml:space="preserve">Magic (4 bytes): </w:t>
      </w:r>
      <w:r>
        <w:t>The length of this field MUST be 4 bytes.</w:t>
      </w:r>
    </w:p>
    <w:p w:rsidR="00A43071" w:rsidRDefault="009F1B03">
      <w:pPr>
        <w:pStyle w:val="Definition-Field2"/>
      </w:pPr>
      <w:r>
        <w:t xml:space="preserve">This field MUST be an unsigned integer in </w:t>
      </w:r>
      <w:hyperlink w:anchor="gt_079478cb-f4c5-4ce5-b72b-2144da5d2ce7">
        <w:r>
          <w:rPr>
            <w:rStyle w:val="HyperlinkGreen"/>
            <w:b/>
          </w:rPr>
          <w:t>little-endian</w:t>
        </w:r>
      </w:hyperlink>
      <w:r>
        <w:t xml:space="preserve"> format.</w:t>
      </w:r>
    </w:p>
    <w:p w:rsidR="00A43071" w:rsidRDefault="009F1B03">
      <w:pPr>
        <w:pStyle w:val="Definition-Field2"/>
      </w:pPr>
      <w:r>
        <w:t xml:space="preserve">Value MUST specify the type of </w:t>
      </w:r>
      <w:hyperlink w:anchor="gt_718bfd46-3cd2-45e8-befa-55f5c9f3be7b">
        <w:r>
          <w:rPr>
            <w:rStyle w:val="HyperlinkGreen"/>
            <w:b/>
          </w:rPr>
          <w:t>key</w:t>
        </w:r>
      </w:hyperlink>
      <w:r>
        <w:t xml:space="preserve"> that this BLOB</w:t>
      </w:r>
      <w:r>
        <w:t xml:space="preserve"> represents. The possible values for this member MUST be one of the following.</w:t>
      </w:r>
    </w:p>
    <w:tbl>
      <w:tblPr>
        <w:tblStyle w:val="Table-ShadedHeader"/>
        <w:tblW w:w="0" w:type="auto"/>
        <w:tblInd w:w="475" w:type="dxa"/>
        <w:tblLook w:val="04A0" w:firstRow="1" w:lastRow="0" w:firstColumn="1" w:lastColumn="0" w:noHBand="0" w:noVBand="1"/>
      </w:tblPr>
      <w:tblGrid>
        <w:gridCol w:w="1249"/>
        <w:gridCol w:w="3384"/>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0" w:type="auto"/>
          </w:tcPr>
          <w:p w:rsidR="00A43071" w:rsidRDefault="009F1B03">
            <w:pPr>
              <w:pStyle w:val="TableHeaderText"/>
            </w:pPr>
            <w:r>
              <w:t>Meaning</w:t>
            </w:r>
          </w:p>
        </w:tc>
      </w:tr>
      <w:tr w:rsidR="00A43071" w:rsidTr="00A43071">
        <w:tc>
          <w:tcPr>
            <w:tcW w:w="0" w:type="auto"/>
          </w:tcPr>
          <w:p w:rsidR="00A43071" w:rsidRDefault="009F1B03">
            <w:pPr>
              <w:pStyle w:val="TableBodyText"/>
            </w:pPr>
            <w:r>
              <w:t>0x314B4345</w:t>
            </w:r>
          </w:p>
        </w:tc>
        <w:tc>
          <w:tcPr>
            <w:tcW w:w="0" w:type="auto"/>
          </w:tcPr>
          <w:p w:rsidR="00A43071" w:rsidRDefault="009F1B03">
            <w:pPr>
              <w:pStyle w:val="TableBodyText"/>
            </w:pPr>
            <w:r>
              <w:t xml:space="preserve">The key is a 256-bit ECDH </w:t>
            </w:r>
            <w:hyperlink w:anchor="gt_4cf96ca0-e3a9-4165-8d1a-a21b1397007a">
              <w:r>
                <w:rPr>
                  <w:rStyle w:val="HyperlinkGreen"/>
                  <w:b/>
                </w:rPr>
                <w:t>public key</w:t>
              </w:r>
            </w:hyperlink>
            <w:r>
              <w:t>.</w:t>
            </w:r>
          </w:p>
        </w:tc>
      </w:tr>
      <w:tr w:rsidR="00A43071" w:rsidTr="00A43071">
        <w:tc>
          <w:tcPr>
            <w:tcW w:w="0" w:type="auto"/>
          </w:tcPr>
          <w:p w:rsidR="00A43071" w:rsidRDefault="009F1B03">
            <w:pPr>
              <w:pStyle w:val="TableBodyText"/>
            </w:pPr>
            <w:r>
              <w:t>0x324B4345</w:t>
            </w:r>
          </w:p>
        </w:tc>
        <w:tc>
          <w:tcPr>
            <w:tcW w:w="0" w:type="auto"/>
          </w:tcPr>
          <w:p w:rsidR="00A43071" w:rsidRDefault="009F1B03">
            <w:pPr>
              <w:pStyle w:val="TableBodyText"/>
            </w:pPr>
            <w:r>
              <w:t>The key is a 256-bit ECDH private key.</w:t>
            </w:r>
          </w:p>
        </w:tc>
      </w:tr>
      <w:tr w:rsidR="00A43071" w:rsidTr="00A43071">
        <w:tc>
          <w:tcPr>
            <w:tcW w:w="0" w:type="auto"/>
          </w:tcPr>
          <w:p w:rsidR="00A43071" w:rsidRDefault="009F1B03">
            <w:pPr>
              <w:pStyle w:val="TableBodyText"/>
            </w:pPr>
            <w:r>
              <w:t>0x334B4345</w:t>
            </w:r>
          </w:p>
        </w:tc>
        <w:tc>
          <w:tcPr>
            <w:tcW w:w="0" w:type="auto"/>
          </w:tcPr>
          <w:p w:rsidR="00A43071" w:rsidRDefault="009F1B03">
            <w:pPr>
              <w:pStyle w:val="TableBodyText"/>
            </w:pPr>
            <w:r>
              <w:t>The key is a 384-bit ECDH public key.</w:t>
            </w:r>
          </w:p>
        </w:tc>
      </w:tr>
      <w:tr w:rsidR="00A43071" w:rsidTr="00A43071">
        <w:tc>
          <w:tcPr>
            <w:tcW w:w="0" w:type="auto"/>
          </w:tcPr>
          <w:p w:rsidR="00A43071" w:rsidRDefault="009F1B03">
            <w:pPr>
              <w:pStyle w:val="TableBodyText"/>
            </w:pPr>
            <w:r>
              <w:t>0x344B4345</w:t>
            </w:r>
          </w:p>
        </w:tc>
        <w:tc>
          <w:tcPr>
            <w:tcW w:w="0" w:type="auto"/>
          </w:tcPr>
          <w:p w:rsidR="00A43071" w:rsidRDefault="009F1B03">
            <w:pPr>
              <w:pStyle w:val="TableBodyText"/>
            </w:pPr>
            <w:r>
              <w:t>The key is a 384-bit ECDH private key.</w:t>
            </w:r>
          </w:p>
        </w:tc>
      </w:tr>
      <w:tr w:rsidR="00A43071" w:rsidTr="00A43071">
        <w:tc>
          <w:tcPr>
            <w:tcW w:w="0" w:type="auto"/>
          </w:tcPr>
          <w:p w:rsidR="00A43071" w:rsidRDefault="009F1B03">
            <w:pPr>
              <w:pStyle w:val="TableBodyText"/>
            </w:pPr>
            <w:r>
              <w:t>0x354B4345</w:t>
            </w:r>
          </w:p>
        </w:tc>
        <w:tc>
          <w:tcPr>
            <w:tcW w:w="0" w:type="auto"/>
          </w:tcPr>
          <w:p w:rsidR="00A43071" w:rsidRDefault="009F1B03">
            <w:pPr>
              <w:pStyle w:val="TableBodyText"/>
            </w:pPr>
            <w:r>
              <w:t>The key is a 521-bit ECDH public key.</w:t>
            </w:r>
          </w:p>
        </w:tc>
      </w:tr>
      <w:tr w:rsidR="00A43071" w:rsidTr="00A43071">
        <w:tc>
          <w:tcPr>
            <w:tcW w:w="0" w:type="auto"/>
          </w:tcPr>
          <w:p w:rsidR="00A43071" w:rsidRDefault="009F1B03">
            <w:pPr>
              <w:pStyle w:val="TableBodyText"/>
            </w:pPr>
            <w:r>
              <w:t>0x364B4345</w:t>
            </w:r>
          </w:p>
        </w:tc>
        <w:tc>
          <w:tcPr>
            <w:tcW w:w="0" w:type="auto"/>
          </w:tcPr>
          <w:p w:rsidR="00A43071" w:rsidRDefault="009F1B03">
            <w:pPr>
              <w:pStyle w:val="TableBodyText"/>
            </w:pPr>
            <w:r>
              <w:t>The key is a 521-bit ECDH private key.</w:t>
            </w:r>
          </w:p>
        </w:tc>
      </w:tr>
    </w:tbl>
    <w:p w:rsidR="00A43071" w:rsidRDefault="009F1B03">
      <w:pPr>
        <w:pStyle w:val="Definition-Field"/>
      </w:pPr>
      <w:r>
        <w:rPr>
          <w:b/>
        </w:rPr>
        <w:t xml:space="preserve">Length (4 bytes): </w:t>
      </w:r>
      <w:r>
        <w:t xml:space="preserve">The length of this field MUST be 4 </w:t>
      </w:r>
      <w:r>
        <w:t>bytes.</w:t>
      </w:r>
    </w:p>
    <w:p w:rsidR="00A43071" w:rsidRDefault="009F1B03">
      <w:pPr>
        <w:pStyle w:val="Definition-Field2"/>
      </w:pPr>
      <w:r>
        <w:t>This field MUST be an unsigned integer in little-endian format.</w:t>
      </w:r>
    </w:p>
    <w:p w:rsidR="00A43071" w:rsidRDefault="009F1B03">
      <w:pPr>
        <w:pStyle w:val="Definition-Field2"/>
      </w:pPr>
      <w:r>
        <w:t>Value MUST be the length, in bytes, of the ECDH key.</w:t>
      </w:r>
    </w:p>
    <w:p w:rsidR="00A43071" w:rsidRDefault="009F1B03">
      <w:pPr>
        <w:pStyle w:val="Definition-Field"/>
      </w:pPr>
      <w:r>
        <w:rPr>
          <w:b/>
        </w:rPr>
        <w:t xml:space="preserve">XParam (variable): </w:t>
      </w:r>
      <w:r>
        <w:t xml:space="preserve">The length of this field MUST be equal to the </w:t>
      </w:r>
      <w:r>
        <w:rPr>
          <w:b/>
        </w:rPr>
        <w:t>Length</w:t>
      </w:r>
      <w:r>
        <w:t xml:space="preserve"> field value.</w:t>
      </w:r>
    </w:p>
    <w:p w:rsidR="00A43071" w:rsidRDefault="009F1B03">
      <w:pPr>
        <w:pStyle w:val="Definition-Field2"/>
      </w:pPr>
      <w:r>
        <w:t>This field MUST be bytes in little-endian forma</w:t>
      </w:r>
      <w:r>
        <w:t>t.</w:t>
      </w:r>
    </w:p>
    <w:p w:rsidR="00A43071" w:rsidRDefault="009F1B03">
      <w:pPr>
        <w:pStyle w:val="Definition-Field2"/>
      </w:pPr>
      <w:r>
        <w:t>Value MUST be the elliptical curve X parameter.</w:t>
      </w:r>
    </w:p>
    <w:p w:rsidR="00A43071" w:rsidRDefault="009F1B03">
      <w:pPr>
        <w:pStyle w:val="Definition-Field"/>
      </w:pPr>
      <w:r>
        <w:rPr>
          <w:b/>
        </w:rPr>
        <w:t xml:space="preserve">YParam (variable): </w:t>
      </w:r>
      <w:r>
        <w:t xml:space="preserve">The length of this field MUST be equal to the </w:t>
      </w:r>
      <w:r>
        <w:rPr>
          <w:b/>
        </w:rPr>
        <w:t>Length</w:t>
      </w:r>
      <w:r>
        <w:t xml:space="preserve"> field value.</w:t>
      </w:r>
    </w:p>
    <w:p w:rsidR="00A43071" w:rsidRDefault="009F1B03">
      <w:pPr>
        <w:pStyle w:val="Definition-Field2"/>
      </w:pPr>
      <w:r>
        <w:t>This field MUST be bytes in little-endian format.</w:t>
      </w:r>
    </w:p>
    <w:p w:rsidR="00A43071" w:rsidRDefault="009F1B03">
      <w:pPr>
        <w:pStyle w:val="Definition-Field2"/>
      </w:pPr>
      <w:r>
        <w:t>Value MUST be the elliptical curve Y parameter.</w:t>
      </w:r>
    </w:p>
    <w:p w:rsidR="00A43071" w:rsidRDefault="009F1B03">
      <w:pPr>
        <w:pStyle w:val="Definition-Field"/>
      </w:pPr>
      <w:r>
        <w:rPr>
          <w:b/>
        </w:rPr>
        <w:t>PrivateExp (variable):</w:t>
      </w:r>
      <w:r>
        <w:rPr>
          <w:b/>
        </w:rPr>
        <w:t xml:space="preserve"> </w:t>
      </w:r>
      <w:r>
        <w:t xml:space="preserve">The length of this field MUST be equal to the </w:t>
      </w:r>
      <w:r>
        <w:rPr>
          <w:b/>
        </w:rPr>
        <w:t>Length</w:t>
      </w:r>
      <w:r>
        <w:t xml:space="preserve"> field value.</w:t>
      </w:r>
    </w:p>
    <w:p w:rsidR="00A43071" w:rsidRDefault="009F1B03">
      <w:pPr>
        <w:pStyle w:val="Definition-Field2"/>
      </w:pPr>
      <w:r>
        <w:t>This field MUST be bytes in little-endian format.</w:t>
      </w:r>
    </w:p>
    <w:p w:rsidR="00A43071" w:rsidRDefault="009F1B03">
      <w:pPr>
        <w:pStyle w:val="Definition-Field2"/>
      </w:pPr>
      <w:r>
        <w:t>Value MUST be the elliptical curve private exponent.</w:t>
      </w:r>
    </w:p>
    <w:p w:rsidR="00A43071" w:rsidRDefault="009F1B03">
      <w:pPr>
        <w:pStyle w:val="Heading4"/>
      </w:pPr>
      <w:bookmarkStart w:id="278" w:name="section_1713e1dece1e4ccd8d5ab63f2f8d9bd9"/>
      <w:bookmarkStart w:id="279" w:name="_Toc83680582"/>
      <w:r>
        <w:lastRenderedPageBreak/>
        <w:t>Key Spec</w:t>
      </w:r>
      <w:bookmarkEnd w:id="278"/>
      <w:bookmarkEnd w:id="279"/>
      <w:r>
        <w:fldChar w:fldCharType="begin"/>
      </w:r>
      <w:r>
        <w:instrText xml:space="preserve"> XE "Structures:key spec"</w:instrText>
      </w:r>
      <w:r>
        <w:fldChar w:fldCharType="end"/>
      </w:r>
      <w:r>
        <w:fldChar w:fldCharType="begin"/>
      </w:r>
      <w:r>
        <w:instrText xml:space="preserve"> XE "Key:spec"</w:instrText>
      </w:r>
      <w:r>
        <w:fldChar w:fldCharType="end"/>
      </w:r>
    </w:p>
    <w:p w:rsidR="00A43071" w:rsidRDefault="009F1B03">
      <w:hyperlink w:anchor="gt_218120c1-5321-4cde-a56c-64a88010c716">
        <w:r>
          <w:rPr>
            <w:rStyle w:val="HyperlinkGreen"/>
            <w:b/>
          </w:rPr>
          <w:t>Key spec</w:t>
        </w:r>
      </w:hyperlink>
      <w:r>
        <w:t xml:space="preserve"> is a flag that specifies how a given </w:t>
      </w:r>
      <w:hyperlink w:anchor="gt_6fca10f4-e829-42ab-ad40-1566585060ca">
        <w:r>
          <w:rPr>
            <w:rStyle w:val="HyperlinkGreen"/>
            <w:b/>
          </w:rPr>
          <w:t>private key</w:t>
        </w:r>
      </w:hyperlink>
      <w:r>
        <w:t xml:space="preserve"> MUST be used. Key spec must have one of the values in the following table.</w:t>
      </w:r>
    </w:p>
    <w:tbl>
      <w:tblPr>
        <w:tblStyle w:val="Table-ShadedHeader"/>
        <w:tblW w:w="0" w:type="auto"/>
        <w:tblLook w:val="04A0" w:firstRow="1" w:lastRow="0" w:firstColumn="1" w:lastColumn="0" w:noHBand="0" w:noVBand="1"/>
      </w:tblPr>
      <w:tblGrid>
        <w:gridCol w:w="734"/>
        <w:gridCol w:w="3277"/>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0" w:type="auto"/>
          </w:tcPr>
          <w:p w:rsidR="00A43071" w:rsidRDefault="009F1B03">
            <w:pPr>
              <w:pStyle w:val="TableHeaderText"/>
            </w:pPr>
            <w:r>
              <w:t>Meaning</w:t>
            </w:r>
          </w:p>
        </w:tc>
      </w:tr>
      <w:tr w:rsidR="00A43071" w:rsidTr="00A43071">
        <w:tc>
          <w:tcPr>
            <w:tcW w:w="0" w:type="auto"/>
          </w:tcPr>
          <w:p w:rsidR="00A43071" w:rsidRDefault="009F1B03">
            <w:pPr>
              <w:pStyle w:val="TableBodyText"/>
            </w:pPr>
            <w:r>
              <w:t>1</w:t>
            </w:r>
          </w:p>
        </w:tc>
        <w:tc>
          <w:tcPr>
            <w:tcW w:w="0" w:type="auto"/>
          </w:tcPr>
          <w:p w:rsidR="00A43071" w:rsidRDefault="009F1B03">
            <w:pPr>
              <w:pStyle w:val="TableBodyText"/>
            </w:pPr>
            <w:r>
              <w:t xml:space="preserve">The </w:t>
            </w:r>
            <w:hyperlink w:anchor="gt_718bfd46-3cd2-45e8-befa-55f5c9f3be7b">
              <w:r>
                <w:rPr>
                  <w:rStyle w:val="HyperlinkGreen"/>
                  <w:b/>
                </w:rPr>
                <w:t>key</w:t>
              </w:r>
            </w:hyperlink>
            <w:r>
              <w:t xml:space="preserve"> can be used for </w:t>
            </w:r>
            <w:hyperlink w:anchor="gt_8312d817-fdc5-4a49-8894-729b7b9e0ce5">
              <w:r>
                <w:rPr>
                  <w:rStyle w:val="HyperlinkGreen"/>
                  <w:b/>
                </w:rPr>
                <w:t>encryption</w:t>
              </w:r>
            </w:hyperlink>
            <w:r>
              <w:t>.</w:t>
            </w:r>
          </w:p>
        </w:tc>
      </w:tr>
      <w:tr w:rsidR="00A43071" w:rsidTr="00A43071">
        <w:tc>
          <w:tcPr>
            <w:tcW w:w="0" w:type="auto"/>
          </w:tcPr>
          <w:p w:rsidR="00A43071" w:rsidRDefault="009F1B03">
            <w:pPr>
              <w:pStyle w:val="TableBodyText"/>
            </w:pPr>
            <w:r>
              <w:t>2</w:t>
            </w:r>
          </w:p>
        </w:tc>
        <w:tc>
          <w:tcPr>
            <w:tcW w:w="0" w:type="auto"/>
          </w:tcPr>
          <w:p w:rsidR="00A43071" w:rsidRDefault="009F1B03">
            <w:pPr>
              <w:pStyle w:val="TableBodyText"/>
            </w:pPr>
            <w:r>
              <w:t>The key can be used for signatures.</w:t>
            </w:r>
          </w:p>
        </w:tc>
      </w:tr>
    </w:tbl>
    <w:p w:rsidR="00A43071" w:rsidRDefault="00A43071"/>
    <w:p w:rsidR="00A43071" w:rsidRDefault="009F1B03">
      <w:pPr>
        <w:pStyle w:val="Heading4"/>
      </w:pPr>
      <w:bookmarkStart w:id="280" w:name="section_a163d939694446738f8ee279c8ffd32a"/>
      <w:bookmarkStart w:id="281" w:name="_Toc83680583"/>
      <w:r>
        <w:t>Enterprise PKI Data Structures</w:t>
      </w:r>
      <w:bookmarkEnd w:id="280"/>
      <w:bookmarkEnd w:id="281"/>
      <w:r>
        <w:fldChar w:fldCharType="begin"/>
      </w:r>
      <w:r>
        <w:instrText xml:space="preserve"> XE "Structures:enterprise PKI"</w:instrText>
      </w:r>
      <w:r>
        <w:fldChar w:fldCharType="end"/>
      </w:r>
      <w:r>
        <w:fldChar w:fldCharType="begin"/>
      </w:r>
      <w:r>
        <w:instrText xml:space="preserve"> XE "Enterprise:PKI data structures"</w:instrText>
      </w:r>
      <w:r>
        <w:fldChar w:fldCharType="end"/>
      </w:r>
    </w:p>
    <w:p w:rsidR="00A43071" w:rsidRDefault="009F1B03">
      <w:r>
        <w:t xml:space="preserve">This section specifies the structure of the </w:t>
      </w:r>
      <w:hyperlink w:anchor="gt_e467d927-17bf-49c9-98d1-96ddf61ddd90">
        <w:r>
          <w:rPr>
            <w:rStyle w:val="HyperlinkGreen"/>
            <w:b/>
          </w:rPr>
          <w:t>Active Directory</w:t>
        </w:r>
      </w:hyperlink>
      <w:r>
        <w:t xml:space="preserve"> </w:t>
      </w:r>
      <w:hyperlink w:anchor="gt_c3143e71-2ada-417e-83f4-3ef10eff2c56">
        <w:r>
          <w:rPr>
            <w:rStyle w:val="HyperlinkGreen"/>
            <w:b/>
          </w:rPr>
          <w:t>containers</w:t>
        </w:r>
      </w:hyperlink>
      <w:r>
        <w:t xml:space="preserve"> and objects that ar</w:t>
      </w:r>
      <w:r>
        <w:t xml:space="preserve">e related to this protocol. The usage of the data that is stored in these data structures is specified in section </w:t>
      </w:r>
      <w:hyperlink w:anchor="Section_c9ddc86c4f894830927fad34bdfdcff5" w:history="1">
        <w:r>
          <w:rPr>
            <w:rStyle w:val="Hyperlink"/>
          </w:rPr>
          <w:t>3</w:t>
        </w:r>
      </w:hyperlink>
      <w:r>
        <w:t>.</w:t>
      </w:r>
    </w:p>
    <w:p w:rsidR="00A43071" w:rsidRDefault="009F1B03">
      <w:pPr>
        <w:pStyle w:val="Heading5"/>
      </w:pPr>
      <w:bookmarkStart w:id="282" w:name="section_9279abb23dfa4631845c43c187ac4b44"/>
      <w:bookmarkStart w:id="283" w:name="_Toc83680584"/>
      <w:r>
        <w:t>Certificate Templates Container</w:t>
      </w:r>
      <w:bookmarkEnd w:id="282"/>
      <w:bookmarkEnd w:id="283"/>
    </w:p>
    <w:p w:rsidR="00A43071" w:rsidRDefault="009F1B03">
      <w:r>
        <w:t xml:space="preserve">The Certificate Templates </w:t>
      </w:r>
      <w:hyperlink w:anchor="gt_c3143e71-2ada-417e-83f4-3ef10eff2c56">
        <w:r>
          <w:rPr>
            <w:rStyle w:val="HyperlinkGreen"/>
            <w:b/>
          </w:rPr>
          <w:t>container</w:t>
        </w:r>
      </w:hyperlink>
      <w:r>
        <w:t xml:space="preserve"> is stored in </w:t>
      </w:r>
      <w:hyperlink w:anchor="gt_e467d927-17bf-49c9-98d1-96ddf61ddd90">
        <w:r>
          <w:rPr>
            <w:rStyle w:val="HyperlinkGreen"/>
            <w:b/>
          </w:rPr>
          <w:t>Active Directory</w:t>
        </w:r>
      </w:hyperlink>
      <w:r>
        <w:t xml:space="preserve"> under the following location:</w:t>
      </w:r>
    </w:p>
    <w:p w:rsidR="00A43071" w:rsidRDefault="009F1B03">
      <w:r>
        <w:t>"CN=Public Key Services, CN=Services, CN=Configuration, DC=..."</w:t>
      </w:r>
    </w:p>
    <w:p w:rsidR="00A43071" w:rsidRDefault="009F1B03">
      <w:r>
        <w:t>The container conta</w:t>
      </w:r>
      <w:r>
        <w:t xml:space="preserve">ins objects of type pKICertificateTemplate; each of these objects is referred to in this protocol specification as a </w:t>
      </w:r>
      <w:hyperlink w:anchor="gt_9c47ca85-9343-4e01-96d4-53d96d3df60e">
        <w:r>
          <w:rPr>
            <w:rStyle w:val="HyperlinkGreen"/>
            <w:b/>
          </w:rPr>
          <w:t>certificate template</w:t>
        </w:r>
      </w:hyperlink>
      <w:r>
        <w:t xml:space="preserve">. The structure and the syntax of the object </w:t>
      </w:r>
      <w:hyperlink w:anchor="gt_108a1419-49a9-4d19-b6ca-7206aa726b3f">
        <w:r>
          <w:rPr>
            <w:rStyle w:val="HyperlinkGreen"/>
            <w:b/>
          </w:rPr>
          <w:t>attributes</w:t>
        </w:r>
      </w:hyperlink>
      <w:r>
        <w:t xml:space="preserve"> are specified in </w:t>
      </w:r>
      <w:hyperlink r:id="rId241" w:anchor="Section_4c6950e41dc24ae398c3b8919bb73822">
        <w:r>
          <w:rPr>
            <w:rStyle w:val="Hyperlink"/>
          </w:rPr>
          <w:t>[MS-CRTD]</w:t>
        </w:r>
      </w:hyperlink>
      <w:r>
        <w:t>.</w:t>
      </w:r>
    </w:p>
    <w:p w:rsidR="00A43071" w:rsidRDefault="009F1B03">
      <w:pPr>
        <w:pStyle w:val="Heading5"/>
      </w:pPr>
      <w:bookmarkStart w:id="284" w:name="section_3ec073ec9b914bee964e56f22a93a28c"/>
      <w:bookmarkStart w:id="285" w:name="_Toc83680585"/>
      <w:r>
        <w:t>Enrollment Services Container</w:t>
      </w:r>
      <w:bookmarkEnd w:id="284"/>
      <w:bookmarkEnd w:id="285"/>
    </w:p>
    <w:p w:rsidR="00A43071" w:rsidRDefault="009F1B03">
      <w:r>
        <w:t xml:space="preserve">The Enrollment Services </w:t>
      </w:r>
      <w:hyperlink w:anchor="gt_c3143e71-2ada-417e-83f4-3ef10eff2c56">
        <w:r>
          <w:rPr>
            <w:rStyle w:val="HyperlinkGreen"/>
            <w:b/>
          </w:rPr>
          <w:t>container</w:t>
        </w:r>
      </w:hyperlink>
      <w:r>
        <w:t xml:space="preserve"> is stored in </w:t>
      </w:r>
      <w:hyperlink w:anchor="gt_e467d927-17bf-49c9-98d1-96ddf61ddd90">
        <w:r>
          <w:rPr>
            <w:rStyle w:val="HyperlinkGreen"/>
            <w:b/>
          </w:rPr>
          <w:t>Active Directory</w:t>
        </w:r>
      </w:hyperlink>
      <w:r>
        <w:t xml:space="preserve"> under the following location:</w:t>
      </w:r>
    </w:p>
    <w:p w:rsidR="00A43071" w:rsidRDefault="009F1B03">
      <w:r>
        <w:t>"CN=Public Key Services, CN=Services, CN=Configuration, DC=..."</w:t>
      </w:r>
    </w:p>
    <w:p w:rsidR="00A43071" w:rsidRDefault="009F1B03">
      <w:r>
        <w:t>The container contains objects o</w:t>
      </w:r>
      <w:r>
        <w:t xml:space="preserve">f type pKIEnrollmentService. The following </w:t>
      </w:r>
      <w:hyperlink w:anchor="gt_108a1419-49a9-4d19-b6ca-7206aa726b3f">
        <w:r>
          <w:rPr>
            <w:rStyle w:val="HyperlinkGreen"/>
            <w:b/>
          </w:rPr>
          <w:t>attributes</w:t>
        </w:r>
      </w:hyperlink>
      <w:r>
        <w:t xml:space="preserve"> of these objects are used by the protocol specified in this protocol specification.</w:t>
      </w:r>
    </w:p>
    <w:p w:rsidR="00A43071" w:rsidRDefault="009F1B03">
      <w:pPr>
        <w:pStyle w:val="Heading6"/>
      </w:pPr>
      <w:bookmarkStart w:id="286" w:name="section_42a51550a35744c0b71ea14e16ff8807"/>
      <w:bookmarkStart w:id="287" w:name="_Toc83680586"/>
      <w:r>
        <w:t>cn Attribute</w:t>
      </w:r>
      <w:bookmarkEnd w:id="286"/>
      <w:bookmarkEnd w:id="287"/>
    </w:p>
    <w:p w:rsidR="00A43071" w:rsidRDefault="009F1B03">
      <w:r>
        <w:t xml:space="preserve">The cn </w:t>
      </w:r>
      <w:hyperlink w:anchor="gt_108a1419-49a9-4d19-b6ca-7206aa726b3f">
        <w:r>
          <w:rPr>
            <w:rStyle w:val="HyperlinkGreen"/>
            <w:b/>
          </w:rPr>
          <w:t>attribute</w:t>
        </w:r>
      </w:hyperlink>
      <w:r>
        <w:t xml:space="preserve"> contains the value of the cn field in the Subject attribute of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xml:space="preserve">. The value is not sanitized as specified in </w:t>
      </w:r>
      <w:hyperlink w:anchor="Section_bb738507c9c34175baf2fe21f17c076c" w:history="1">
        <w:r>
          <w:rPr>
            <w:rStyle w:val="Hyperlink"/>
          </w:rPr>
          <w:t>3.1.1.4.1.1</w:t>
        </w:r>
      </w:hyperlink>
      <w:r>
        <w:t>.</w:t>
      </w:r>
    </w:p>
    <w:p w:rsidR="00A43071" w:rsidRDefault="009F1B03">
      <w:pPr>
        <w:pStyle w:val="Heading6"/>
      </w:pPr>
      <w:bookmarkStart w:id="288" w:name="section_d64427800d5b4306ac6dd4bf349c1210"/>
      <w:bookmarkStart w:id="289" w:name="_Toc83680587"/>
      <w:r>
        <w:t>displayName Attribute</w:t>
      </w:r>
      <w:bookmarkEnd w:id="288"/>
      <w:bookmarkEnd w:id="289"/>
    </w:p>
    <w:p w:rsidR="00A43071" w:rsidRDefault="009F1B03">
      <w:r>
        <w:t xml:space="preserve">The displayName </w:t>
      </w:r>
      <w:hyperlink w:anchor="gt_108a1419-49a9-4d19-b6ca-7206aa726b3f">
        <w:r>
          <w:rPr>
            <w:rStyle w:val="HyperlinkGreen"/>
            <w:b/>
          </w:rPr>
          <w:t>attribute</w:t>
        </w:r>
      </w:hyperlink>
      <w:r>
        <w:t xml:space="preserve"> c</w:t>
      </w:r>
      <w:r>
        <w:t xml:space="preserve">ontains the value of the cn field in the Subject attribute of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The value is not sanitized.</w:t>
      </w:r>
    </w:p>
    <w:p w:rsidR="00A43071" w:rsidRDefault="009F1B03">
      <w:pPr>
        <w:pStyle w:val="Heading6"/>
      </w:pPr>
      <w:bookmarkStart w:id="290" w:name="section_e820490d10d7421aba021226f893f61a"/>
      <w:bookmarkStart w:id="291" w:name="_Toc83680588"/>
      <w:r>
        <w:t>certificateTem</w:t>
      </w:r>
      <w:r>
        <w:t>plates Attribute</w:t>
      </w:r>
      <w:bookmarkEnd w:id="290"/>
      <w:bookmarkEnd w:id="291"/>
    </w:p>
    <w:p w:rsidR="00A43071" w:rsidRDefault="009F1B03">
      <w:r>
        <w:t xml:space="preserve">This </w:t>
      </w:r>
      <w:hyperlink w:anchor="gt_108a1419-49a9-4d19-b6ca-7206aa726b3f">
        <w:r>
          <w:rPr>
            <w:rStyle w:val="HyperlinkGreen"/>
            <w:b/>
          </w:rPr>
          <w:t>attribute</w:t>
        </w:r>
      </w:hyperlink>
      <w:r>
        <w:t xml:space="preserve"> contains information for the list of configured </w:t>
      </w:r>
      <w:hyperlink w:anchor="gt_9c47ca85-9343-4e01-96d4-53d96d3df60e">
        <w:r>
          <w:rPr>
            <w:rStyle w:val="HyperlinkGreen"/>
            <w:b/>
          </w:rPr>
          <w:t>certificate templates</w:t>
        </w:r>
      </w:hyperlink>
      <w:r>
        <w:t xml:space="preserve"> for the </w:t>
      </w:r>
      <w:hyperlink w:anchor="gt_c925d5d7-a442-4ba4-9586-5f94ccec847a">
        <w:r>
          <w:rPr>
            <w:rStyle w:val="HyperlinkGreen"/>
            <w:b/>
          </w:rPr>
          <w:t>CA</w:t>
        </w:r>
      </w:hyperlink>
      <w:r>
        <w:t xml:space="preserve"> identified by the </w:t>
      </w:r>
      <w:hyperlink w:anchor="gt_6a2366ee-fc9c-4406-963d-eac335ed8fc5">
        <w:r>
          <w:rPr>
            <w:rStyle w:val="HyperlinkGreen"/>
            <w:b/>
          </w:rPr>
          <w:t>signing certificates</w:t>
        </w:r>
      </w:hyperlink>
      <w:r>
        <w:t xml:space="preserve"> stored in the cACertificate attribute. Each string in the attribute identifies a certificate template and is ide</w:t>
      </w:r>
      <w:r>
        <w:t>ntical to the value of the cn field (</w:t>
      </w:r>
      <w:hyperlink r:id="rId242" w:anchor="Section_4c6950e41dc24ae398c3b8919bb73822">
        <w:r>
          <w:rPr>
            <w:rStyle w:val="Hyperlink"/>
          </w:rPr>
          <w:t>[MS-CRTD]</w:t>
        </w:r>
      </w:hyperlink>
      <w:r>
        <w:t>, section 2.1) of one of the pKICertificateTemplate objects.</w:t>
      </w:r>
    </w:p>
    <w:p w:rsidR="00A43071" w:rsidRDefault="009F1B03">
      <w:r>
        <w:t>In this document, this certificate template is referred to as a config</w:t>
      </w:r>
      <w:r>
        <w:t>ured certificate template.</w:t>
      </w:r>
    </w:p>
    <w:p w:rsidR="00A43071" w:rsidRDefault="009F1B03">
      <w:r>
        <w:t>cn: Certificate-Templates</w:t>
      </w:r>
    </w:p>
    <w:p w:rsidR="00A43071" w:rsidRDefault="009F1B03">
      <w:r>
        <w:t>ldapDisplayName: certificateTemplates</w:t>
      </w:r>
    </w:p>
    <w:p w:rsidR="00A43071" w:rsidRDefault="009F1B03">
      <w:r>
        <w:lastRenderedPageBreak/>
        <w:t>attributeId: 1.2.840.113556.1.4.823</w:t>
      </w:r>
    </w:p>
    <w:p w:rsidR="00A43071" w:rsidRDefault="009F1B03">
      <w:r>
        <w:t>attributeSyntax: 2.5.5.12</w:t>
      </w:r>
    </w:p>
    <w:p w:rsidR="00A43071" w:rsidRDefault="009F1B03">
      <w:r>
        <w:t>omSyntax: 64</w:t>
      </w:r>
    </w:p>
    <w:p w:rsidR="00A43071" w:rsidRDefault="009F1B03">
      <w:r>
        <w:t>isSingleValued: FALSE</w:t>
      </w:r>
    </w:p>
    <w:p w:rsidR="00A43071" w:rsidRDefault="009F1B03">
      <w:r>
        <w:t>schemaIdGuid: 2a39c5b1-8960-11d1-aebc-0000f80367c1</w:t>
      </w:r>
    </w:p>
    <w:p w:rsidR="00A43071" w:rsidRDefault="009F1B03">
      <w:r>
        <w:t>systemOnly: FALSE</w:t>
      </w:r>
    </w:p>
    <w:p w:rsidR="00A43071" w:rsidRDefault="009F1B03">
      <w:r>
        <w:t>searchFlags: 0</w:t>
      </w:r>
    </w:p>
    <w:p w:rsidR="00A43071" w:rsidRDefault="009F1B03">
      <w:r>
        <w:t>isMemberOfPartialAttributeSet: TRUE</w:t>
      </w:r>
    </w:p>
    <w:p w:rsidR="00A43071" w:rsidRDefault="009F1B03">
      <w:r>
        <w:t>systemFlags: FLAG_SCHEMA_BASE_OBJECT</w:t>
      </w:r>
    </w:p>
    <w:p w:rsidR="00A43071" w:rsidRDefault="009F1B03">
      <w:pPr>
        <w:pStyle w:val="Heading6"/>
      </w:pPr>
      <w:bookmarkStart w:id="292" w:name="section_bf6b3c3572cb474bb19a5c3b87eab0a3"/>
      <w:bookmarkStart w:id="293" w:name="_Toc83680589"/>
      <w:r>
        <w:t>dNSHostName</w:t>
      </w:r>
      <w:bookmarkEnd w:id="292"/>
      <w:bookmarkEnd w:id="293"/>
    </w:p>
    <w:p w:rsidR="00A43071" w:rsidRDefault="009F1B03">
      <w:r>
        <w:t xml:space="preserve">This </w:t>
      </w:r>
      <w:hyperlink w:anchor="gt_108a1419-49a9-4d19-b6ca-7206aa726b3f">
        <w:r>
          <w:rPr>
            <w:rStyle w:val="HyperlinkGreen"/>
            <w:b/>
          </w:rPr>
          <w:t>attribute</w:t>
        </w:r>
      </w:hyperlink>
      <w:r>
        <w:t xml:space="preserve"> contains the </w:t>
      </w:r>
      <w:hyperlink w:anchor="gt_1769aec9-237e-44ed-9014-1abb3ec6de6e">
        <w:r>
          <w:rPr>
            <w:rStyle w:val="HyperlinkGreen"/>
            <w:b/>
          </w:rPr>
          <w:t>FQDN</w:t>
        </w:r>
      </w:hyperlink>
      <w:r>
        <w:t xml:space="preserve"> of the computer that hosts the </w:t>
      </w:r>
      <w:hyperlink w:anchor="gt_c925d5d7-a442-4ba4-9586-5f94ccec847a">
        <w:r>
          <w:rPr>
            <w:rStyle w:val="HyperlinkGreen"/>
            <w:b/>
          </w:rPr>
          <w:t>CA</w:t>
        </w:r>
      </w:hyperlink>
      <w:r>
        <w:t xml:space="preserve"> service:</w:t>
      </w:r>
    </w:p>
    <w:p w:rsidR="00A43071" w:rsidRDefault="009F1B03">
      <w:r>
        <w:t>cn: DNS-Host-Name</w:t>
      </w:r>
    </w:p>
    <w:p w:rsidR="00A43071" w:rsidRDefault="009F1B03">
      <w:r>
        <w:t>dapDisplayName: dNSHostName</w:t>
      </w:r>
    </w:p>
    <w:p w:rsidR="00A43071" w:rsidRDefault="009F1B03">
      <w:r>
        <w:t>attributeId: 1.2.840.113556.1.4.619</w:t>
      </w:r>
    </w:p>
    <w:p w:rsidR="00A43071" w:rsidRDefault="009F1B03">
      <w:r>
        <w:t>attributeSyntax: 2.5.5.12</w:t>
      </w:r>
    </w:p>
    <w:p w:rsidR="00A43071" w:rsidRDefault="009F1B03">
      <w:r>
        <w:t>omSyntax: 64</w:t>
      </w:r>
    </w:p>
    <w:p w:rsidR="00A43071" w:rsidRDefault="009F1B03">
      <w:r>
        <w:t>isSingleValued: TRUE</w:t>
      </w:r>
    </w:p>
    <w:p w:rsidR="00A43071" w:rsidRDefault="009F1B03">
      <w:r>
        <w:t>sche</w:t>
      </w:r>
      <w:r>
        <w:t>maIdGuid: 72e39547-7b18-11d1-adef-00c04fd8d5cd</w:t>
      </w:r>
    </w:p>
    <w:p w:rsidR="00A43071" w:rsidRDefault="009F1B03">
      <w:r>
        <w:t>systemOnly: FALSE</w:t>
      </w:r>
    </w:p>
    <w:p w:rsidR="00A43071" w:rsidRDefault="009F1B03">
      <w:r>
        <w:t>searchFlags: 0</w:t>
      </w:r>
    </w:p>
    <w:p w:rsidR="00A43071" w:rsidRDefault="009F1B03">
      <w:r>
        <w:t>rangeLower: 0</w:t>
      </w:r>
    </w:p>
    <w:p w:rsidR="00A43071" w:rsidRDefault="009F1B03">
      <w:r>
        <w:t>rangeUpper: 2048</w:t>
      </w:r>
    </w:p>
    <w:p w:rsidR="00A43071" w:rsidRDefault="009F1B03">
      <w:r>
        <w:t>attributeSecurityGuid: 72e39547-7b18-11d1-adef-00c04fd8d5cd</w:t>
      </w:r>
    </w:p>
    <w:p w:rsidR="00A43071" w:rsidRDefault="009F1B03">
      <w:r>
        <w:t>isMemberOfPartialAttributeSet: TRUE</w:t>
      </w:r>
    </w:p>
    <w:p w:rsidR="00A43071" w:rsidRDefault="009F1B03">
      <w:r>
        <w:t>systemFlags: FLAG_SCHEMA_BASE_OBJECT</w:t>
      </w:r>
    </w:p>
    <w:p w:rsidR="00A43071" w:rsidRDefault="009F1B03">
      <w:pPr>
        <w:pStyle w:val="Heading6"/>
      </w:pPr>
      <w:bookmarkStart w:id="294" w:name="section_c616cb74115f488186d86c41e726771c"/>
      <w:bookmarkStart w:id="295" w:name="_Toc83680590"/>
      <w:r>
        <w:t>cACertificate Attribute</w:t>
      </w:r>
      <w:bookmarkEnd w:id="294"/>
      <w:bookmarkEnd w:id="295"/>
    </w:p>
    <w:p w:rsidR="00A43071" w:rsidRDefault="009F1B03">
      <w:r>
        <w:t xml:space="preserve">The cACertificate </w:t>
      </w:r>
      <w:hyperlink w:anchor="gt_108a1419-49a9-4d19-b6ca-7206aa726b3f">
        <w:r>
          <w:rPr>
            <w:rStyle w:val="HyperlinkGreen"/>
            <w:b/>
          </w:rPr>
          <w:t>attribute</w:t>
        </w:r>
      </w:hyperlink>
      <w:r>
        <w:t xml:space="preserve"> is a multivalue Octet String attribute that contains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xml:space="preserve"> </w:t>
      </w:r>
      <w:hyperlink w:anchor="gt_25428624-f292-4134-8f6c-85ba65a6d472">
        <w:r>
          <w:rPr>
            <w:rStyle w:val="HyperlinkGreen"/>
            <w:b/>
          </w:rPr>
          <w:t>DER</w:t>
        </w:r>
      </w:hyperlink>
      <w:r>
        <w:t xml:space="preserve"> encoded.</w:t>
      </w:r>
    </w:p>
    <w:p w:rsidR="00A43071" w:rsidRDefault="009F1B03">
      <w:r>
        <w:t xml:space="preserve">Specifications on the syntax of this attribute can be found in </w:t>
      </w:r>
      <w:hyperlink r:id="rId243" w:anchor="Section_19528560f41e4623a406dabcfff0660f">
        <w:r>
          <w:rPr>
            <w:rStyle w:val="Hyperlink"/>
          </w:rPr>
          <w:t>[MS-ADA1]</w:t>
        </w:r>
      </w:hyperlink>
      <w:r>
        <w:t xml:space="preserve"> section 2.95.</w:t>
      </w:r>
    </w:p>
    <w:p w:rsidR="00A43071" w:rsidRDefault="009F1B03">
      <w:pPr>
        <w:pStyle w:val="Heading5"/>
      </w:pPr>
      <w:bookmarkStart w:id="296" w:name="section_f1004c63850843b59b0bee7880183745"/>
      <w:bookmarkStart w:id="297" w:name="_Toc83680591"/>
      <w:r>
        <w:t>NTAuthCertificates Object</w:t>
      </w:r>
      <w:bookmarkEnd w:id="296"/>
      <w:bookmarkEnd w:id="297"/>
    </w:p>
    <w:p w:rsidR="00A43071" w:rsidRDefault="009F1B03">
      <w:r>
        <w:t xml:space="preserve">The NTAuthCertificate Object is as follows: </w:t>
      </w:r>
    </w:p>
    <w:p w:rsidR="00A43071" w:rsidRDefault="009F1B03">
      <w:pPr>
        <w:pStyle w:val="ListParagraph"/>
        <w:numPr>
          <w:ilvl w:val="0"/>
          <w:numId w:val="66"/>
        </w:numPr>
      </w:pPr>
      <w:hyperlink w:anchor="gt_8bb43a65-7a8c-4585-a7ed-23044772f8ca">
        <w:r>
          <w:rPr>
            <w:rStyle w:val="HyperlinkGreen"/>
            <w:b/>
          </w:rPr>
          <w:t>Object (1)</w:t>
        </w:r>
      </w:hyperlink>
      <w:r>
        <w:t xml:space="preserve"> of type certificationAuthority</w:t>
      </w:r>
    </w:p>
    <w:p w:rsidR="00A43071" w:rsidRDefault="009F1B03">
      <w:pPr>
        <w:pStyle w:val="ListParagraph"/>
        <w:numPr>
          <w:ilvl w:val="0"/>
          <w:numId w:val="66"/>
        </w:numPr>
      </w:pPr>
      <w:r>
        <w:lastRenderedPageBreak/>
        <w:t>Object (1) with cn=NTAuthCertifica</w:t>
      </w:r>
      <w:r>
        <w:t>tes</w:t>
      </w:r>
    </w:p>
    <w:p w:rsidR="00A43071" w:rsidRDefault="009F1B03">
      <w:pPr>
        <w:pStyle w:val="ListParagraph"/>
        <w:numPr>
          <w:ilvl w:val="0"/>
          <w:numId w:val="66"/>
        </w:numPr>
      </w:pPr>
      <w:r>
        <w:t xml:space="preserve"> Object (1) under the following </w:t>
      </w:r>
      <w:hyperlink w:anchor="gt_c3143e71-2ada-417e-83f4-3ef10eff2c56">
        <w:r>
          <w:rPr>
            <w:rStyle w:val="HyperlinkGreen"/>
            <w:b/>
          </w:rPr>
          <w:t>container</w:t>
        </w:r>
      </w:hyperlink>
      <w:r>
        <w:t>.</w:t>
      </w:r>
    </w:p>
    <w:p w:rsidR="00A43071" w:rsidRDefault="009F1B03">
      <w:pPr>
        <w:pStyle w:val="Code"/>
      </w:pPr>
      <w:r>
        <w:t>CN=Public Key Services, CN=Services, CN=Configuration, DC=...</w:t>
      </w:r>
    </w:p>
    <w:p w:rsidR="00A43071" w:rsidRDefault="009F1B03">
      <w:r>
        <w:t xml:space="preserve">This object contains a </w:t>
      </w:r>
      <w:hyperlink w:anchor="gt_c925d5d7-a442-4ba4-9586-5f94ccec847a">
        <w:r>
          <w:rPr>
            <w:rStyle w:val="HyperlinkGreen"/>
            <w:b/>
          </w:rPr>
          <w:t>CA</w:t>
        </w:r>
      </w:hyperlink>
      <w:r>
        <w:t xml:space="preserve"> Certificate </w:t>
      </w:r>
      <w:hyperlink w:anchor="gt_108a1419-49a9-4d19-b6ca-7206aa726b3f">
        <w:r>
          <w:rPr>
            <w:rStyle w:val="HyperlinkGreen"/>
            <w:b/>
          </w:rPr>
          <w:t>attribute</w:t>
        </w:r>
      </w:hyperlink>
      <w:r>
        <w:t xml:space="preserve">, which is a multivalue Octet String attribute where each one of its value is a </w:t>
      </w:r>
      <w:hyperlink w:anchor="gt_25428624-f292-4134-8f6c-85ba65a6d472">
        <w:r>
          <w:rPr>
            <w:rStyle w:val="HyperlinkGreen"/>
            <w:b/>
          </w:rPr>
          <w:t>DER</w:t>
        </w:r>
      </w:hyperlink>
      <w:r>
        <w:t xml:space="preserve">-encoded CA </w:t>
      </w:r>
      <w:hyperlink w:anchor="gt_6a2366ee-fc9c-4406-963d-eac335ed8fc5">
        <w:r>
          <w:rPr>
            <w:rStyle w:val="HyperlinkGreen"/>
            <w:b/>
          </w:rPr>
          <w:t>signing certificate</w:t>
        </w:r>
      </w:hyperlink>
      <w:r>
        <w:t xml:space="preserve">. </w:t>
      </w:r>
    </w:p>
    <w:p w:rsidR="00A43071" w:rsidRDefault="009F1B03">
      <w:r>
        <w:t xml:space="preserve">Specifications on the syntax of this attribute can be found in </w:t>
      </w:r>
      <w:hyperlink r:id="rId244" w:anchor="Section_19528560f41e4623a406dabcfff0660f">
        <w:r>
          <w:rPr>
            <w:rStyle w:val="Hyperlink"/>
          </w:rPr>
          <w:t>[MS-ADA1]</w:t>
        </w:r>
      </w:hyperlink>
      <w:r>
        <w:t xml:space="preserve"> section 2.95. </w:t>
      </w:r>
    </w:p>
    <w:p w:rsidR="00A43071" w:rsidRDefault="009F1B03">
      <w:pPr>
        <w:pStyle w:val="Heading5"/>
      </w:pPr>
      <w:bookmarkStart w:id="298" w:name="section_6c446198f670488597a9cbc50a2b96b4"/>
      <w:bookmarkStart w:id="299" w:name="_Toc83680592"/>
      <w:r>
        <w:t>Certification Auth</w:t>
      </w:r>
      <w:r>
        <w:t>orities Container</w:t>
      </w:r>
      <w:bookmarkEnd w:id="298"/>
      <w:bookmarkEnd w:id="299"/>
    </w:p>
    <w:p w:rsidR="00A43071" w:rsidRDefault="009F1B03">
      <w:r>
        <w:t xml:space="preserve">The Certification Authorities container exists under the following </w:t>
      </w:r>
      <w:hyperlink w:anchor="gt_c3143e71-2ada-417e-83f4-3ef10eff2c56">
        <w:r>
          <w:rPr>
            <w:rStyle w:val="HyperlinkGreen"/>
            <w:b/>
          </w:rPr>
          <w:t>container</w:t>
        </w:r>
      </w:hyperlink>
      <w:r>
        <w:t>.</w:t>
      </w:r>
    </w:p>
    <w:p w:rsidR="00A43071" w:rsidRDefault="009F1B03">
      <w:pPr>
        <w:pStyle w:val="Code"/>
      </w:pPr>
      <w:r>
        <w:t>CN=Public Key Services, CN=Services, CN=Configuration, DC=...</w:t>
      </w:r>
    </w:p>
    <w:p w:rsidR="00A43071" w:rsidRDefault="009F1B03">
      <w:r>
        <w:t>This container contains an object of</w:t>
      </w:r>
      <w:r>
        <w:t xml:space="preserve"> type certificationAuthority for each </w:t>
      </w:r>
      <w:hyperlink w:anchor="gt_c5dc44e1-179a-481b-b4b0-d47aa3c81ae4">
        <w:r>
          <w:rPr>
            <w:rStyle w:val="HyperlinkGreen"/>
            <w:b/>
          </w:rPr>
          <w:t>root CA</w:t>
        </w:r>
      </w:hyperlink>
      <w:r>
        <w:t xml:space="preserve"> that the enterprise </w:t>
      </w:r>
      <w:hyperlink w:anchor="gt_5ee032d0-d944-4acb-bbb5-b1cfc7df6db6">
        <w:r>
          <w:rPr>
            <w:rStyle w:val="HyperlinkGreen"/>
            <w:b/>
          </w:rPr>
          <w:t>trusts</w:t>
        </w:r>
      </w:hyperlink>
      <w:r>
        <w:t>.</w:t>
      </w:r>
    </w:p>
    <w:p w:rsidR="00A43071" w:rsidRDefault="009F1B03">
      <w:r>
        <w:t xml:space="preserve">The following </w:t>
      </w:r>
      <w:hyperlink w:anchor="gt_108a1419-49a9-4d19-b6ca-7206aa726b3f">
        <w:r>
          <w:rPr>
            <w:rStyle w:val="HyperlinkGreen"/>
            <w:b/>
          </w:rPr>
          <w:t>attributes</w:t>
        </w:r>
      </w:hyperlink>
      <w:r>
        <w:t xml:space="preserve"> of these objects are used by the protocol.</w:t>
      </w:r>
    </w:p>
    <w:p w:rsidR="00A43071" w:rsidRDefault="009F1B03">
      <w:r>
        <w:t xml:space="preserve">Specifications on the syntax of this class can be found in </w:t>
      </w:r>
      <w:hyperlink r:id="rId245" w:anchor="Section_9abb5e97123d4da99557b353ab79b830">
        <w:r>
          <w:rPr>
            <w:rStyle w:val="Hyperlink"/>
          </w:rPr>
          <w:t>[MS-ADSC]</w:t>
        </w:r>
      </w:hyperlink>
      <w:r>
        <w:t xml:space="preserve"> section 2.16.</w:t>
      </w:r>
    </w:p>
    <w:p w:rsidR="00A43071" w:rsidRDefault="009F1B03">
      <w:pPr>
        <w:pStyle w:val="Heading6"/>
      </w:pPr>
      <w:bookmarkStart w:id="300" w:name="section_56979ce29d854722aa5199b4a4b53787"/>
      <w:bookmarkStart w:id="301" w:name="_Toc83680593"/>
      <w:r>
        <w:t>cn Attribute</w:t>
      </w:r>
      <w:bookmarkEnd w:id="300"/>
      <w:bookmarkEnd w:id="301"/>
    </w:p>
    <w:p w:rsidR="00A43071" w:rsidRDefault="009F1B03">
      <w:r>
        <w:t xml:space="preserve">The cn </w:t>
      </w:r>
      <w:hyperlink w:anchor="gt_108a1419-49a9-4d19-b6ca-7206aa726b3f">
        <w:r>
          <w:rPr>
            <w:rStyle w:val="HyperlinkGreen"/>
            <w:b/>
          </w:rPr>
          <w:t>attribute</w:t>
        </w:r>
      </w:hyperlink>
      <w:r>
        <w:t xml:space="preserve"> contains the value of the cn of the subject field of the </w:t>
      </w:r>
      <w:hyperlink w:anchor="gt_c5dc44e1-179a-481b-b4b0-d47aa3c81ae4">
        <w:r>
          <w:rPr>
            <w:rStyle w:val="HyperlinkGreen"/>
            <w:b/>
          </w:rPr>
          <w:t>root CA</w:t>
        </w:r>
      </w:hyperlink>
      <w:r>
        <w:t xml:space="preserve"> </w:t>
      </w:r>
      <w:hyperlink w:anchor="gt_7a0f4b71-23ba-434f-b781-28053ed64879">
        <w:r>
          <w:rPr>
            <w:rStyle w:val="HyperlinkGreen"/>
            <w:b/>
          </w:rPr>
          <w:t>certificate</w:t>
        </w:r>
      </w:hyperlink>
      <w:r>
        <w:t xml:space="preserve"> stored in the cACertificate attribute, specified in the following section.</w:t>
      </w:r>
    </w:p>
    <w:p w:rsidR="00A43071" w:rsidRDefault="009F1B03">
      <w:pPr>
        <w:pStyle w:val="Heading6"/>
      </w:pPr>
      <w:bookmarkStart w:id="302" w:name="section_42cf4f6a83e142bfae62980b9820b096"/>
      <w:bookmarkStart w:id="303" w:name="_Toc83680594"/>
      <w:r>
        <w:t>cACertificate Attribute</w:t>
      </w:r>
      <w:bookmarkEnd w:id="302"/>
      <w:bookmarkEnd w:id="303"/>
    </w:p>
    <w:p w:rsidR="00A43071" w:rsidRDefault="009F1B03">
      <w:r>
        <w:t xml:space="preserve">The cACertificate </w:t>
      </w:r>
      <w:hyperlink w:anchor="gt_108a1419-49a9-4d19-b6ca-7206aa726b3f">
        <w:r>
          <w:rPr>
            <w:rStyle w:val="HyperlinkGreen"/>
            <w:b/>
          </w:rPr>
          <w:t>attribute</w:t>
        </w:r>
      </w:hyperlink>
      <w:r>
        <w:t xml:space="preserve"> is a multivalue Octet String attribute</w:t>
      </w:r>
      <w:r>
        <w:t xml:space="preserve"> that contains the </w:t>
      </w:r>
      <w:hyperlink w:anchor="gt_c5dc44e1-179a-481b-b4b0-d47aa3c81ae4">
        <w:r>
          <w:rPr>
            <w:rStyle w:val="HyperlinkGreen"/>
            <w:b/>
          </w:rPr>
          <w:t>root CA</w:t>
        </w:r>
      </w:hyperlink>
      <w:r>
        <w:t xml:space="preserve"> </w:t>
      </w:r>
      <w:hyperlink w:anchor="gt_6a2366ee-fc9c-4406-963d-eac335ed8fc5">
        <w:r>
          <w:rPr>
            <w:rStyle w:val="HyperlinkGreen"/>
            <w:b/>
          </w:rPr>
          <w:t>signing certificate</w:t>
        </w:r>
      </w:hyperlink>
      <w:r>
        <w:t xml:space="preserve"> </w:t>
      </w:r>
      <w:hyperlink w:anchor="gt_25428624-f292-4134-8f6c-85ba65a6d472">
        <w:r>
          <w:rPr>
            <w:rStyle w:val="HyperlinkGreen"/>
            <w:b/>
          </w:rPr>
          <w:t>DER</w:t>
        </w:r>
      </w:hyperlink>
      <w:r>
        <w:t xml:space="preserve"> encoded.</w:t>
      </w:r>
    </w:p>
    <w:p w:rsidR="00A43071" w:rsidRDefault="009F1B03">
      <w:r>
        <w:t>Specificat</w:t>
      </w:r>
      <w:r>
        <w:t xml:space="preserve">ions on the syntax of this attribute can be found in </w:t>
      </w:r>
      <w:hyperlink r:id="rId246" w:anchor="Section_19528560f41e4623a406dabcfff0660f">
        <w:r>
          <w:rPr>
            <w:rStyle w:val="Hyperlink"/>
          </w:rPr>
          <w:t>[MS-ADA1]</w:t>
        </w:r>
      </w:hyperlink>
      <w:r>
        <w:t xml:space="preserve"> section 2.95.</w:t>
      </w:r>
    </w:p>
    <w:p w:rsidR="00A43071" w:rsidRDefault="009F1B03">
      <w:pPr>
        <w:pStyle w:val="Heading3"/>
      </w:pPr>
      <w:bookmarkStart w:id="304" w:name="section_9019a8b1aa464ad9ab64aaaa1e55665d"/>
      <w:bookmarkStart w:id="305" w:name="_Toc83680595"/>
      <w:r>
        <w:t>Certificate Requirements</w:t>
      </w:r>
      <w:bookmarkEnd w:id="304"/>
      <w:bookmarkEnd w:id="305"/>
    </w:p>
    <w:p w:rsidR="00A43071" w:rsidRDefault="009F1B03">
      <w:pPr>
        <w:pStyle w:val="Heading4"/>
      </w:pPr>
      <w:bookmarkStart w:id="306" w:name="section_52b4c361383347c0a8a72c97f65102bc"/>
      <w:bookmarkStart w:id="307" w:name="_Toc83680596"/>
      <w:r>
        <w:t>Key Recovery Certificate</w:t>
      </w:r>
      <w:bookmarkEnd w:id="306"/>
      <w:bookmarkEnd w:id="307"/>
      <w:r>
        <w:fldChar w:fldCharType="begin"/>
      </w:r>
      <w:r>
        <w:instrText xml:space="preserve"> XE "Key:recovery certificate"</w:instrText>
      </w:r>
      <w:r>
        <w:fldChar w:fldCharType="end"/>
      </w:r>
    </w:p>
    <w:p w:rsidR="00A43071" w:rsidRDefault="009F1B03">
      <w:r>
        <w:t xml:space="preserve">A </w:t>
      </w:r>
      <w:hyperlink w:anchor="gt_c925d5d7-a442-4ba4-9586-5f94ccec847a">
        <w:r>
          <w:rPr>
            <w:rStyle w:val="HyperlinkGreen"/>
            <w:b/>
          </w:rPr>
          <w:t>CA</w:t>
        </w:r>
      </w:hyperlink>
      <w:r>
        <w:t xml:space="preserve"> MAY use one or more locally configured and specified </w:t>
      </w:r>
      <w:hyperlink w:anchor="gt_718bfd46-3cd2-45e8-befa-55f5c9f3be7b">
        <w:r>
          <w:rPr>
            <w:rStyle w:val="HyperlinkGreen"/>
            <w:b/>
          </w:rPr>
          <w:t>key</w:t>
        </w:r>
      </w:hyperlink>
      <w:r>
        <w:t xml:space="preserve"> recovery keys to encrypt the </w:t>
      </w:r>
      <w:hyperlink w:anchor="gt_6fca10f4-e829-42ab-ad40-1566585060ca">
        <w:r>
          <w:rPr>
            <w:rStyle w:val="HyperlinkGreen"/>
            <w:b/>
          </w:rPr>
          <w:t>private key</w:t>
        </w:r>
      </w:hyperlink>
      <w:r>
        <w:t xml:space="preserve"> of a client, which is submitted to the CA encapsulated in a </w:t>
      </w:r>
      <w:hyperlink w:anchor="gt_3edb3c30-bb82-4782-9777-19c5006965ef">
        <w:r>
          <w:rPr>
            <w:rStyle w:val="HyperlinkGreen"/>
            <w:b/>
          </w:rPr>
          <w:t>certificate enrollment</w:t>
        </w:r>
      </w:hyperlink>
      <w:r>
        <w:t xml:space="preserve"> request.</w:t>
      </w:r>
    </w:p>
    <w:p w:rsidR="00A43071" w:rsidRDefault="009F1B03">
      <w:r>
        <w:t xml:space="preserve">A </w:t>
      </w:r>
      <w:hyperlink w:anchor="gt_449fe2b7-d985-447c-b318-49902de82c82">
        <w:r>
          <w:rPr>
            <w:rStyle w:val="HyperlinkGreen"/>
            <w:b/>
          </w:rPr>
          <w:t>key recov</w:t>
        </w:r>
        <w:r>
          <w:rPr>
            <w:rStyle w:val="HyperlinkGreen"/>
            <w:b/>
          </w:rPr>
          <w:t>ery certificate</w:t>
        </w:r>
      </w:hyperlink>
      <w:r>
        <w:t xml:space="preserve"> MUST contain the following fields and extensions identified in </w:t>
      </w:r>
      <w:hyperlink r:id="rId247">
        <w:r>
          <w:rPr>
            <w:rStyle w:val="Hyperlink"/>
          </w:rPr>
          <w:t>[RFC3280]</w:t>
        </w:r>
      </w:hyperlink>
      <w:r>
        <w:t>:</w:t>
      </w:r>
    </w:p>
    <w:p w:rsidR="00A43071" w:rsidRDefault="009F1B03">
      <w:pPr>
        <w:pStyle w:val="ListParagraph"/>
        <w:numPr>
          <w:ilvl w:val="0"/>
          <w:numId w:val="67"/>
        </w:numPr>
      </w:pPr>
      <w:r>
        <w:t>Version</w:t>
      </w:r>
    </w:p>
    <w:p w:rsidR="00A43071" w:rsidRDefault="009F1B03">
      <w:pPr>
        <w:pStyle w:val="ListParagraph"/>
        <w:numPr>
          <w:ilvl w:val="0"/>
          <w:numId w:val="67"/>
        </w:numPr>
      </w:pPr>
      <w:r>
        <w:t>Serial Number</w:t>
      </w:r>
    </w:p>
    <w:p w:rsidR="00A43071" w:rsidRDefault="009F1B03">
      <w:pPr>
        <w:pStyle w:val="ListParagraph"/>
        <w:numPr>
          <w:ilvl w:val="0"/>
          <w:numId w:val="67"/>
        </w:numPr>
      </w:pPr>
      <w:r>
        <w:t>Signature</w:t>
      </w:r>
    </w:p>
    <w:p w:rsidR="00A43071" w:rsidRDefault="009F1B03">
      <w:pPr>
        <w:pStyle w:val="ListParagraph"/>
        <w:numPr>
          <w:ilvl w:val="0"/>
          <w:numId w:val="67"/>
        </w:numPr>
      </w:pPr>
      <w:r>
        <w:t>notBefore</w:t>
      </w:r>
    </w:p>
    <w:p w:rsidR="00A43071" w:rsidRDefault="009F1B03">
      <w:pPr>
        <w:pStyle w:val="ListParagraph"/>
        <w:numPr>
          <w:ilvl w:val="0"/>
          <w:numId w:val="67"/>
        </w:numPr>
      </w:pPr>
      <w:r>
        <w:t>notAfter</w:t>
      </w:r>
    </w:p>
    <w:p w:rsidR="00A43071" w:rsidRDefault="009F1B03">
      <w:pPr>
        <w:pStyle w:val="ListParagraph"/>
        <w:numPr>
          <w:ilvl w:val="0"/>
          <w:numId w:val="67"/>
        </w:numPr>
      </w:pPr>
      <w:r>
        <w:t>Subject</w:t>
      </w:r>
    </w:p>
    <w:p w:rsidR="00A43071" w:rsidRDefault="009F1B03">
      <w:pPr>
        <w:pStyle w:val="ListParagraph"/>
        <w:numPr>
          <w:ilvl w:val="0"/>
          <w:numId w:val="67"/>
        </w:numPr>
      </w:pPr>
      <w:r>
        <w:lastRenderedPageBreak/>
        <w:t>Issuer</w:t>
      </w:r>
    </w:p>
    <w:p w:rsidR="00A43071" w:rsidRDefault="009F1B03">
      <w:pPr>
        <w:pStyle w:val="ListParagraph"/>
        <w:numPr>
          <w:ilvl w:val="0"/>
          <w:numId w:val="67"/>
        </w:numPr>
      </w:pPr>
      <w:r>
        <w:t>Subject Public Key Info</w:t>
      </w:r>
    </w:p>
    <w:p w:rsidR="00A43071" w:rsidRDefault="009F1B03">
      <w:pPr>
        <w:pStyle w:val="ListParagraph"/>
        <w:numPr>
          <w:ilvl w:val="0"/>
          <w:numId w:val="67"/>
        </w:numPr>
      </w:pPr>
      <w:r>
        <w:t>Authority K</w:t>
      </w:r>
      <w:r>
        <w:t>ey Identifier</w:t>
      </w:r>
    </w:p>
    <w:p w:rsidR="00A43071" w:rsidRDefault="009F1B03">
      <w:pPr>
        <w:pStyle w:val="ListParagraph"/>
        <w:numPr>
          <w:ilvl w:val="0"/>
          <w:numId w:val="67"/>
        </w:numPr>
      </w:pPr>
      <w:r>
        <w:t>Subject Key Identifier</w:t>
      </w:r>
    </w:p>
    <w:p w:rsidR="00A43071" w:rsidRDefault="009F1B03">
      <w:pPr>
        <w:pStyle w:val="ListParagraph"/>
        <w:numPr>
          <w:ilvl w:val="0"/>
          <w:numId w:val="67"/>
        </w:numPr>
      </w:pPr>
      <w:r>
        <w:t>Authority Information Access</w:t>
      </w:r>
    </w:p>
    <w:p w:rsidR="00A43071" w:rsidRDefault="009F1B03">
      <w:pPr>
        <w:pStyle w:val="ListParagraph"/>
        <w:numPr>
          <w:ilvl w:val="0"/>
          <w:numId w:val="67"/>
        </w:numPr>
      </w:pPr>
      <w:r>
        <w:t>Key Usage (Key Encipherment = 0x20)</w:t>
      </w:r>
    </w:p>
    <w:p w:rsidR="00A43071" w:rsidRDefault="009F1B03">
      <w:pPr>
        <w:pStyle w:val="ListParagraph"/>
        <w:numPr>
          <w:ilvl w:val="0"/>
          <w:numId w:val="67"/>
        </w:numPr>
      </w:pPr>
      <w:r>
        <w:t>CDP (CRL Distribution Point)</w:t>
      </w:r>
    </w:p>
    <w:p w:rsidR="00A43071" w:rsidRDefault="009F1B03">
      <w:pPr>
        <w:pStyle w:val="ListParagraph"/>
        <w:numPr>
          <w:ilvl w:val="0"/>
          <w:numId w:val="67"/>
        </w:numPr>
      </w:pPr>
      <w:r>
        <w:t>Extended Key Usage (Key Recovery OID = szOID_KP_KEY_RECOVERY_AGENT (1.3.6.1.4.1.311.21.6)).</w:t>
      </w:r>
      <w:bookmarkStart w:id="308" w:name="Appendix_A_Target_16"/>
      <w:r>
        <w:rPr>
          <w:rStyle w:val="Hyperlink"/>
        </w:rPr>
        <w:fldChar w:fldCharType="begin"/>
      </w:r>
      <w:r>
        <w:rPr>
          <w:rStyle w:val="Hyperlink"/>
        </w:rPr>
        <w:instrText xml:space="preserve"> HYPERLINK \l "Appendix_A_16" \o</w:instrText>
      </w:r>
      <w:r>
        <w:rPr>
          <w:rStyle w:val="Hyperlink"/>
        </w:rPr>
        <w:instrText xml:space="preserve"> "Product behavior note 16" \h </w:instrText>
      </w:r>
      <w:r>
        <w:rPr>
          <w:rStyle w:val="Hyperlink"/>
        </w:rPr>
      </w:r>
      <w:r>
        <w:rPr>
          <w:rStyle w:val="Hyperlink"/>
        </w:rPr>
        <w:fldChar w:fldCharType="separate"/>
      </w:r>
      <w:r>
        <w:rPr>
          <w:rStyle w:val="Hyperlink"/>
        </w:rPr>
        <w:t>&lt;16&gt;</w:t>
      </w:r>
      <w:r>
        <w:rPr>
          <w:rStyle w:val="Hyperlink"/>
        </w:rPr>
        <w:fldChar w:fldCharType="end"/>
      </w:r>
      <w:bookmarkEnd w:id="308"/>
    </w:p>
    <w:p w:rsidR="00A43071" w:rsidRDefault="009F1B03">
      <w:pPr>
        <w:pStyle w:val="Heading3"/>
      </w:pPr>
      <w:bookmarkStart w:id="309" w:name="section_64233f9116db4e28982d43b074c62f1e"/>
      <w:bookmarkStart w:id="310" w:name="_Toc83680597"/>
      <w:r>
        <w:t>Common Error Codes</w:t>
      </w:r>
      <w:bookmarkEnd w:id="309"/>
      <w:bookmarkEnd w:id="310"/>
      <w:r>
        <w:fldChar w:fldCharType="begin"/>
      </w:r>
      <w:r>
        <w:instrText xml:space="preserve"> XE "Error codes - common"</w:instrText>
      </w:r>
      <w:r>
        <w:fldChar w:fldCharType="end"/>
      </w:r>
    </w:p>
    <w:p w:rsidR="00A43071" w:rsidRDefault="009F1B03">
      <w:r>
        <w:t>The following error codes are used by this protocol to indicate specific error conditions. Other error values might be used and are implementation-specific.</w:t>
      </w:r>
    </w:p>
    <w:tbl>
      <w:tblPr>
        <w:tblStyle w:val="Table-ShadedHeader"/>
        <w:tblW w:w="0" w:type="auto"/>
        <w:tblLook w:val="04A0" w:firstRow="1" w:lastRow="0" w:firstColumn="1" w:lastColumn="0" w:noHBand="0" w:noVBand="1"/>
      </w:tblPr>
      <w:tblGrid>
        <w:gridCol w:w="2759"/>
        <w:gridCol w:w="6716"/>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Return </w:t>
            </w:r>
            <w:r>
              <w:t>value/code</w:t>
            </w:r>
          </w:p>
        </w:tc>
        <w:tc>
          <w:tcPr>
            <w:tcW w:w="0" w:type="auto"/>
          </w:tcPr>
          <w:p w:rsidR="00A43071" w:rsidRDefault="009F1B03">
            <w:pPr>
              <w:pStyle w:val="TableHeaderText"/>
            </w:pPr>
            <w:r>
              <w:t>Description</w:t>
            </w:r>
          </w:p>
        </w:tc>
      </w:tr>
      <w:tr w:rsidR="00A43071" w:rsidTr="00A43071">
        <w:tc>
          <w:tcPr>
            <w:tcW w:w="0" w:type="auto"/>
          </w:tcPr>
          <w:p w:rsidR="00A43071" w:rsidRDefault="009F1B03">
            <w:pPr>
              <w:pStyle w:val="TableBodyText"/>
            </w:pPr>
            <w:r>
              <w:t xml:space="preserve">0x80070002 </w:t>
            </w:r>
          </w:p>
          <w:p w:rsidR="00A43071" w:rsidRDefault="009F1B03">
            <w:pPr>
              <w:pStyle w:val="TableBodyText"/>
            </w:pPr>
            <w:r>
              <w:t>ERROR_FILE_NOT_FOUND</w:t>
            </w:r>
          </w:p>
        </w:tc>
        <w:tc>
          <w:tcPr>
            <w:tcW w:w="0" w:type="auto"/>
          </w:tcPr>
          <w:p w:rsidR="00A43071" w:rsidRDefault="009F1B03">
            <w:pPr>
              <w:pStyle w:val="TableBodyText"/>
            </w:pPr>
            <w:r>
              <w:t xml:space="preserve">The system cannot find the specified file. </w:t>
            </w:r>
          </w:p>
        </w:tc>
      </w:tr>
      <w:tr w:rsidR="00A43071" w:rsidTr="00A43071">
        <w:tc>
          <w:tcPr>
            <w:tcW w:w="0" w:type="auto"/>
          </w:tcPr>
          <w:p w:rsidR="00A43071" w:rsidRDefault="009F1B03">
            <w:pPr>
              <w:pStyle w:val="TableBodyText"/>
            </w:pPr>
            <w:r>
              <w:t>0x8007000D</w:t>
            </w:r>
          </w:p>
          <w:p w:rsidR="00A43071" w:rsidRDefault="009F1B03">
            <w:pPr>
              <w:pStyle w:val="TableBodyText"/>
            </w:pPr>
            <w:r>
              <w:t>ERROR_INVALID_DATA</w:t>
            </w:r>
          </w:p>
        </w:tc>
        <w:tc>
          <w:tcPr>
            <w:tcW w:w="0" w:type="auto"/>
          </w:tcPr>
          <w:p w:rsidR="00A43071" w:rsidRDefault="009F1B03">
            <w:pPr>
              <w:pStyle w:val="TableBodyText"/>
            </w:pPr>
            <w:r>
              <w:t>The data is not valid.</w:t>
            </w:r>
          </w:p>
        </w:tc>
      </w:tr>
      <w:tr w:rsidR="00A43071" w:rsidTr="00A43071">
        <w:tc>
          <w:tcPr>
            <w:tcW w:w="0" w:type="auto"/>
          </w:tcPr>
          <w:p w:rsidR="00A43071" w:rsidRDefault="009F1B03">
            <w:pPr>
              <w:pStyle w:val="TableBodyText"/>
            </w:pPr>
            <w:r>
              <w:t>0x80074004</w:t>
            </w:r>
          </w:p>
          <w:p w:rsidR="00A43071" w:rsidRDefault="009F1B03">
            <w:pPr>
              <w:pStyle w:val="TableBodyText"/>
            </w:pPr>
            <w:r>
              <w:t>CERTSRV_E_PROPERTY_EMPTY</w:t>
            </w:r>
          </w:p>
        </w:tc>
        <w:tc>
          <w:tcPr>
            <w:tcW w:w="0" w:type="auto"/>
          </w:tcPr>
          <w:p w:rsidR="00A43071" w:rsidRDefault="009F1B03">
            <w:pPr>
              <w:pStyle w:val="TableBodyText"/>
            </w:pPr>
            <w:r>
              <w:t>A required property value is empty.</w:t>
            </w:r>
          </w:p>
        </w:tc>
      </w:tr>
      <w:tr w:rsidR="00A43071" w:rsidTr="00A43071">
        <w:tc>
          <w:tcPr>
            <w:tcW w:w="0" w:type="auto"/>
          </w:tcPr>
          <w:p w:rsidR="00A43071" w:rsidRDefault="009F1B03">
            <w:pPr>
              <w:pStyle w:val="TableBodyText"/>
            </w:pPr>
            <w:r>
              <w:t>0x80070057</w:t>
            </w:r>
          </w:p>
          <w:p w:rsidR="00A43071" w:rsidRDefault="009F1B03">
            <w:pPr>
              <w:pStyle w:val="TableBodyText"/>
            </w:pPr>
            <w:r>
              <w:t>E_INVALIDARG</w:t>
            </w:r>
          </w:p>
        </w:tc>
        <w:tc>
          <w:tcPr>
            <w:tcW w:w="0" w:type="auto"/>
          </w:tcPr>
          <w:p w:rsidR="00A43071" w:rsidRDefault="009F1B03">
            <w:pPr>
              <w:pStyle w:val="TableBodyText"/>
            </w:pPr>
            <w:r>
              <w:t xml:space="preserve">The parameter is incorrect. </w:t>
            </w:r>
          </w:p>
        </w:tc>
      </w:tr>
      <w:tr w:rsidR="00A43071" w:rsidTr="00A43071">
        <w:tc>
          <w:tcPr>
            <w:tcW w:w="0" w:type="auto"/>
          </w:tcPr>
          <w:p w:rsidR="00A43071" w:rsidRDefault="009F1B03">
            <w:pPr>
              <w:pStyle w:val="TableBodyText"/>
            </w:pPr>
            <w:r>
              <w:t>0x80091004</w:t>
            </w:r>
          </w:p>
          <w:p w:rsidR="00A43071" w:rsidRDefault="009F1B03">
            <w:pPr>
              <w:pStyle w:val="TableBodyText"/>
            </w:pPr>
            <w:r>
              <w:t>CRYPT_E_INVALID_MSG_TYPE</w:t>
            </w:r>
          </w:p>
        </w:tc>
        <w:tc>
          <w:tcPr>
            <w:tcW w:w="0" w:type="auto"/>
          </w:tcPr>
          <w:p w:rsidR="00A43071" w:rsidRDefault="009F1B03">
            <w:pPr>
              <w:pStyle w:val="TableBodyText"/>
            </w:pPr>
            <w:r>
              <w:t>The cryptographic message type is not valid.</w:t>
            </w:r>
          </w:p>
        </w:tc>
      </w:tr>
      <w:tr w:rsidR="00A43071" w:rsidTr="00A43071">
        <w:tc>
          <w:tcPr>
            <w:tcW w:w="0" w:type="auto"/>
          </w:tcPr>
          <w:p w:rsidR="00A43071" w:rsidRDefault="009F1B03">
            <w:pPr>
              <w:pStyle w:val="TableBodyText"/>
            </w:pPr>
            <w:r>
              <w:t>0x8009200E</w:t>
            </w:r>
          </w:p>
          <w:p w:rsidR="00A43071" w:rsidRDefault="009F1B03">
            <w:pPr>
              <w:pStyle w:val="TableBodyText"/>
            </w:pPr>
            <w:r>
              <w:t>CRYPT_E_NO_SIGNER</w:t>
            </w:r>
          </w:p>
        </w:tc>
        <w:tc>
          <w:tcPr>
            <w:tcW w:w="0" w:type="auto"/>
          </w:tcPr>
          <w:p w:rsidR="00A43071" w:rsidRDefault="009F1B03">
            <w:pPr>
              <w:pStyle w:val="TableBodyText"/>
            </w:pPr>
            <w:r>
              <w:t>The signed cryptographic message does not have a signer for the specified signer index.</w:t>
            </w:r>
          </w:p>
        </w:tc>
      </w:tr>
    </w:tbl>
    <w:p w:rsidR="00A43071" w:rsidRDefault="00A43071"/>
    <w:p w:rsidR="00A43071" w:rsidRDefault="009F1B03">
      <w:pPr>
        <w:pStyle w:val="Heading2"/>
      </w:pPr>
      <w:bookmarkStart w:id="311" w:name="section_8433cf95cc154cb0881f7e910ec3f0f3"/>
      <w:bookmarkStart w:id="312" w:name="_Toc83680598"/>
      <w:r>
        <w:t>Directory Service Schema Elements</w:t>
      </w:r>
      <w:bookmarkEnd w:id="311"/>
      <w:bookmarkEnd w:id="312"/>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w:instrText>
      </w:r>
      <w:r>
        <w:instrText>rectory service schema elements"</w:instrText>
      </w:r>
      <w:r>
        <w:fldChar w:fldCharType="end"/>
      </w:r>
    </w:p>
    <w:p w:rsidR="00A43071" w:rsidRDefault="009F1B03">
      <w:r>
        <w:t xml:space="preserve">This protocol accesses the </w:t>
      </w:r>
      <w:hyperlink w:anchor="gt_c36db657-3138-4d9a-9289-ded5cbb8b40e">
        <w:r>
          <w:rPr>
            <w:rStyle w:val="HyperlinkGreen"/>
            <w:b/>
          </w:rPr>
          <w:t>directory service</w:t>
        </w:r>
      </w:hyperlink>
      <w:r>
        <w:t xml:space="preserve"> schema classes and </w:t>
      </w:r>
      <w:hyperlink w:anchor="gt_108a1419-49a9-4d19-b6ca-7206aa726b3f">
        <w:r>
          <w:rPr>
            <w:rStyle w:val="HyperlinkGreen"/>
            <w:b/>
          </w:rPr>
          <w:t>attributes</w:t>
        </w:r>
      </w:hyperlink>
      <w:r>
        <w:t xml:space="preserve"> that are listed in the</w:t>
      </w:r>
      <w:r>
        <w:t xml:space="preserve"> following table. For the syntactic specifications of the following class or class/attribute pairs, refer to Active Directory Domain Services (AD DS) in </w:t>
      </w:r>
      <w:hyperlink r:id="rId248" w:anchor="Section_19528560f41e4623a406dabcfff0660f">
        <w:r>
          <w:rPr>
            <w:rStyle w:val="Hyperlink"/>
          </w:rPr>
          <w:t>[MS-ADA1]</w:t>
        </w:r>
      </w:hyperlink>
      <w:r>
        <w:t xml:space="preserve">, </w:t>
      </w:r>
      <w:hyperlink r:id="rId249" w:anchor="Section_e20ebc4e528540bab3bdffcb81c2783e">
        <w:r>
          <w:rPr>
            <w:rStyle w:val="Hyperlink"/>
          </w:rPr>
          <w:t>[MS-ADA2]</w:t>
        </w:r>
      </w:hyperlink>
      <w:r>
        <w:t xml:space="preserve">, </w:t>
      </w:r>
      <w:hyperlink r:id="rId250" w:anchor="Section_4517e8353ee644d4bb95a94b6966bfb0">
        <w:r>
          <w:rPr>
            <w:rStyle w:val="Hyperlink"/>
          </w:rPr>
          <w:t>[MS-ADA3]</w:t>
        </w:r>
      </w:hyperlink>
      <w:r>
        <w:t xml:space="preserve">, and </w:t>
      </w:r>
      <w:hyperlink r:id="rId251" w:anchor="Section_9abb5e97123d4da99557b353ab79b830">
        <w:r>
          <w:rPr>
            <w:rStyle w:val="Hyperlink"/>
          </w:rPr>
          <w:t>[MS-AD</w:t>
        </w:r>
        <w:r>
          <w:rPr>
            <w:rStyle w:val="Hyperlink"/>
          </w:rPr>
          <w:t>SC]</w:t>
        </w:r>
      </w:hyperlink>
      <w:r>
        <w:t xml:space="preserve">. </w:t>
      </w:r>
    </w:p>
    <w:tbl>
      <w:tblPr>
        <w:tblStyle w:val="Table-ShadedHeader"/>
        <w:tblW w:w="0" w:type="auto"/>
        <w:tblLook w:val="04A0" w:firstRow="1" w:lastRow="0" w:firstColumn="1" w:lastColumn="0" w:noHBand="0" w:noVBand="1"/>
      </w:tblPr>
      <w:tblGrid>
        <w:gridCol w:w="2884"/>
        <w:gridCol w:w="3123"/>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Class</w:t>
            </w:r>
          </w:p>
        </w:tc>
        <w:tc>
          <w:tcPr>
            <w:tcW w:w="0" w:type="auto"/>
          </w:tcPr>
          <w:p w:rsidR="00A43071" w:rsidRDefault="009F1B03">
            <w:pPr>
              <w:pStyle w:val="TableHeaderText"/>
            </w:pPr>
            <w:r>
              <w:t>Attribute</w:t>
            </w:r>
          </w:p>
        </w:tc>
      </w:tr>
      <w:tr w:rsidR="00A43071" w:rsidTr="00A43071">
        <w:tc>
          <w:tcPr>
            <w:tcW w:w="0" w:type="auto"/>
          </w:tcPr>
          <w:p w:rsidR="00A43071" w:rsidRDefault="009F1B03">
            <w:pPr>
              <w:pStyle w:val="TableBodyText"/>
            </w:pPr>
            <w:r>
              <w:t>certificationAuthority</w:t>
            </w:r>
          </w:p>
        </w:tc>
        <w:tc>
          <w:tcPr>
            <w:tcW w:w="0" w:type="auto"/>
          </w:tcPr>
          <w:p w:rsidR="00A43071" w:rsidRDefault="009F1B03">
            <w:pPr>
              <w:pStyle w:val="TableBodyText"/>
            </w:pPr>
            <w:r>
              <w:t>cACertificate</w:t>
            </w:r>
          </w:p>
          <w:p w:rsidR="00A43071" w:rsidRDefault="009F1B03">
            <w:pPr>
              <w:pStyle w:val="TableBodyText"/>
            </w:pPr>
            <w:r>
              <w:t>cn</w:t>
            </w:r>
          </w:p>
        </w:tc>
      </w:tr>
      <w:tr w:rsidR="00A43071" w:rsidTr="00A43071">
        <w:tc>
          <w:tcPr>
            <w:tcW w:w="0" w:type="auto"/>
          </w:tcPr>
          <w:p w:rsidR="00A43071" w:rsidRDefault="009F1B03">
            <w:pPr>
              <w:pStyle w:val="TableBodyText"/>
            </w:pPr>
            <w:r>
              <w:t>Computer</w:t>
            </w:r>
          </w:p>
        </w:tc>
        <w:tc>
          <w:tcPr>
            <w:tcW w:w="0" w:type="auto"/>
          </w:tcPr>
          <w:p w:rsidR="00A43071" w:rsidRDefault="009F1B03">
            <w:pPr>
              <w:pStyle w:val="TableBodyText"/>
            </w:pPr>
            <w:r>
              <w:t>cn</w:t>
            </w:r>
          </w:p>
          <w:p w:rsidR="00A43071" w:rsidRDefault="009F1B03">
            <w:pPr>
              <w:pStyle w:val="TableBodyText"/>
            </w:pPr>
            <w:r>
              <w:t>distinguishedName</w:t>
            </w:r>
          </w:p>
          <w:p w:rsidR="00A43071" w:rsidRDefault="009F1B03">
            <w:pPr>
              <w:pStyle w:val="TableBodyText"/>
            </w:pPr>
            <w:r>
              <w:t>dNSHostName</w:t>
            </w:r>
          </w:p>
          <w:p w:rsidR="00A43071" w:rsidRDefault="009F1B03">
            <w:pPr>
              <w:pStyle w:val="TableBodyText"/>
            </w:pPr>
            <w:r>
              <w:lastRenderedPageBreak/>
              <w:t>objectGuid</w:t>
            </w:r>
          </w:p>
        </w:tc>
      </w:tr>
      <w:tr w:rsidR="00A43071" w:rsidTr="00A43071">
        <w:tc>
          <w:tcPr>
            <w:tcW w:w="0" w:type="auto"/>
          </w:tcPr>
          <w:p w:rsidR="00A43071" w:rsidRDefault="009F1B03">
            <w:pPr>
              <w:pStyle w:val="TableBodyText"/>
            </w:pPr>
            <w:r>
              <w:lastRenderedPageBreak/>
              <w:t>msPKI-PrivateKeyRecoveryAgent</w:t>
            </w:r>
          </w:p>
        </w:tc>
        <w:tc>
          <w:tcPr>
            <w:tcW w:w="0" w:type="auto"/>
          </w:tcPr>
          <w:p w:rsidR="00A43071" w:rsidRDefault="009F1B03">
            <w:pPr>
              <w:pStyle w:val="TableBodyText"/>
            </w:pPr>
            <w:r>
              <w:t>cn</w:t>
            </w:r>
          </w:p>
          <w:p w:rsidR="00A43071" w:rsidRDefault="009F1B03">
            <w:pPr>
              <w:pStyle w:val="TableBodyText"/>
            </w:pPr>
            <w:r>
              <w:t>userCertificate</w:t>
            </w:r>
          </w:p>
        </w:tc>
      </w:tr>
      <w:tr w:rsidR="00A43071" w:rsidTr="00A43071">
        <w:tc>
          <w:tcPr>
            <w:tcW w:w="0" w:type="auto"/>
          </w:tcPr>
          <w:p w:rsidR="00A43071" w:rsidRDefault="009F1B03">
            <w:pPr>
              <w:pStyle w:val="TableBodyText"/>
            </w:pPr>
            <w:r>
              <w:t>pKIEnrollmentService</w:t>
            </w:r>
          </w:p>
        </w:tc>
        <w:tc>
          <w:tcPr>
            <w:tcW w:w="0" w:type="auto"/>
          </w:tcPr>
          <w:p w:rsidR="00A43071" w:rsidRDefault="009F1B03">
            <w:pPr>
              <w:pStyle w:val="TableBodyText"/>
            </w:pPr>
            <w:r>
              <w:t>certificateTemplates</w:t>
            </w:r>
          </w:p>
          <w:p w:rsidR="00A43071" w:rsidRDefault="009F1B03">
            <w:pPr>
              <w:pStyle w:val="TableBodyText"/>
            </w:pPr>
            <w:r>
              <w:t>cn</w:t>
            </w:r>
          </w:p>
          <w:p w:rsidR="00A43071" w:rsidRDefault="009F1B03">
            <w:pPr>
              <w:pStyle w:val="TableBodyText"/>
            </w:pPr>
            <w:r>
              <w:t>displayName</w:t>
            </w:r>
          </w:p>
          <w:p w:rsidR="00A43071" w:rsidRDefault="009F1B03">
            <w:pPr>
              <w:pStyle w:val="TableBodyText"/>
            </w:pPr>
            <w:r>
              <w:t>dNSHostName</w:t>
            </w:r>
          </w:p>
        </w:tc>
      </w:tr>
      <w:tr w:rsidR="00A43071" w:rsidTr="00A43071">
        <w:tc>
          <w:tcPr>
            <w:tcW w:w="0" w:type="auto"/>
          </w:tcPr>
          <w:p w:rsidR="00A43071" w:rsidRDefault="009F1B03">
            <w:pPr>
              <w:pStyle w:val="TableBodyText"/>
            </w:pPr>
            <w:r>
              <w:t>pKICertificateTemplate</w:t>
            </w:r>
          </w:p>
        </w:tc>
        <w:tc>
          <w:tcPr>
            <w:tcW w:w="0" w:type="auto"/>
          </w:tcPr>
          <w:p w:rsidR="00A43071" w:rsidRDefault="009F1B03">
            <w:pPr>
              <w:pStyle w:val="TableBodyText"/>
            </w:pPr>
            <w:r>
              <w:t>cn</w:t>
            </w:r>
          </w:p>
          <w:p w:rsidR="00A43071" w:rsidRDefault="009F1B03">
            <w:pPr>
              <w:pStyle w:val="TableBodyText"/>
            </w:pPr>
            <w:r>
              <w:t>flags</w:t>
            </w:r>
          </w:p>
          <w:p w:rsidR="00A43071" w:rsidRDefault="009F1B03">
            <w:pPr>
              <w:pStyle w:val="TableBodyText"/>
            </w:pPr>
            <w:r>
              <w:t>ntSecurityDescriptor</w:t>
            </w:r>
          </w:p>
          <w:p w:rsidR="00A43071" w:rsidRDefault="009F1B03">
            <w:pPr>
              <w:pStyle w:val="TableBodyText"/>
            </w:pPr>
            <w:r>
              <w:t>revision</w:t>
            </w:r>
          </w:p>
          <w:p w:rsidR="00A43071" w:rsidRDefault="009F1B03">
            <w:pPr>
              <w:pStyle w:val="TableBodyText"/>
            </w:pPr>
            <w:r>
              <w:t>pKICriticalExtensions</w:t>
            </w:r>
          </w:p>
          <w:p w:rsidR="00A43071" w:rsidRDefault="009F1B03">
            <w:pPr>
              <w:pStyle w:val="TableBodyText"/>
            </w:pPr>
            <w:r>
              <w:t>pKIDefaultCSPs</w:t>
            </w:r>
          </w:p>
          <w:p w:rsidR="00A43071" w:rsidRDefault="009F1B03">
            <w:pPr>
              <w:pStyle w:val="TableBodyText"/>
            </w:pPr>
            <w:r>
              <w:t>pKIDefaultKeySpec</w:t>
            </w:r>
          </w:p>
          <w:p w:rsidR="00A43071" w:rsidRDefault="009F1B03">
            <w:pPr>
              <w:pStyle w:val="TableBodyText"/>
            </w:pPr>
            <w:r>
              <w:t>pKIEnrollmentAccess</w:t>
            </w:r>
          </w:p>
          <w:p w:rsidR="00A43071" w:rsidRDefault="009F1B03">
            <w:pPr>
              <w:pStyle w:val="TableBodyText"/>
            </w:pPr>
            <w:r>
              <w:t>pKIExpirationPeriod</w:t>
            </w:r>
          </w:p>
          <w:p w:rsidR="00A43071" w:rsidRDefault="009F1B03">
            <w:pPr>
              <w:pStyle w:val="TableBodyText"/>
            </w:pPr>
            <w:r>
              <w:t>pKIExtendedKeyUsage</w:t>
            </w:r>
          </w:p>
          <w:p w:rsidR="00A43071" w:rsidRDefault="009F1B03">
            <w:pPr>
              <w:pStyle w:val="TableBodyText"/>
            </w:pPr>
            <w:r>
              <w:t>pKIKeyUsage</w:t>
            </w:r>
          </w:p>
          <w:p w:rsidR="00A43071" w:rsidRDefault="009F1B03">
            <w:pPr>
              <w:pStyle w:val="TableBodyText"/>
            </w:pPr>
            <w:r>
              <w:t>pKIMaxIssuingDepth</w:t>
            </w:r>
          </w:p>
          <w:p w:rsidR="00A43071" w:rsidRDefault="009F1B03">
            <w:pPr>
              <w:pStyle w:val="TableBodyText"/>
            </w:pPr>
            <w:r>
              <w:t>pKIOverlapPeriod</w:t>
            </w:r>
          </w:p>
          <w:p w:rsidR="00A43071" w:rsidRDefault="009F1B03">
            <w:pPr>
              <w:pStyle w:val="TableBodyText"/>
            </w:pPr>
            <w:r>
              <w:t>msPKI-Template-Schema-Version</w:t>
            </w:r>
          </w:p>
          <w:p w:rsidR="00A43071" w:rsidRDefault="009F1B03">
            <w:pPr>
              <w:pStyle w:val="TableBodyText"/>
            </w:pPr>
            <w:r>
              <w:t>m</w:t>
            </w:r>
            <w:r>
              <w:t>sPKI-Template-Minor-Revision</w:t>
            </w:r>
          </w:p>
          <w:p w:rsidR="00A43071" w:rsidRDefault="009F1B03">
            <w:pPr>
              <w:pStyle w:val="TableBodyText"/>
            </w:pPr>
            <w:r>
              <w:t>msPKI-RA-Signature</w:t>
            </w:r>
          </w:p>
          <w:p w:rsidR="00A43071" w:rsidRDefault="009F1B03">
            <w:pPr>
              <w:pStyle w:val="TableBodyText"/>
            </w:pPr>
            <w:r>
              <w:t>msPKI-Minimal-Key-Size</w:t>
            </w:r>
          </w:p>
          <w:p w:rsidR="00A43071" w:rsidRDefault="009F1B03">
            <w:pPr>
              <w:pStyle w:val="TableBodyText"/>
            </w:pPr>
            <w:r>
              <w:t>msPKI-Cert-Template-OID</w:t>
            </w:r>
          </w:p>
          <w:p w:rsidR="00A43071" w:rsidRDefault="009F1B03">
            <w:pPr>
              <w:pStyle w:val="TableBodyText"/>
            </w:pPr>
            <w:r>
              <w:t xml:space="preserve">msPKI-Supersede-Templates </w:t>
            </w:r>
          </w:p>
          <w:p w:rsidR="00A43071" w:rsidRDefault="009F1B03">
            <w:pPr>
              <w:pStyle w:val="TableBodyText"/>
            </w:pPr>
            <w:r>
              <w:t>msPKI-RA-Policies</w:t>
            </w:r>
          </w:p>
          <w:p w:rsidR="00A43071" w:rsidRDefault="009F1B03">
            <w:pPr>
              <w:pStyle w:val="TableBodyText"/>
            </w:pPr>
            <w:r>
              <w:t>msPKI-RA-Application-Policies</w:t>
            </w:r>
          </w:p>
          <w:p w:rsidR="00A43071" w:rsidRDefault="009F1B03">
            <w:pPr>
              <w:pStyle w:val="TableBodyText"/>
            </w:pPr>
            <w:r>
              <w:t>msPKI-Certificate-Policy</w:t>
            </w:r>
          </w:p>
          <w:p w:rsidR="00A43071" w:rsidRDefault="009F1B03">
            <w:pPr>
              <w:pStyle w:val="TableBodyText"/>
            </w:pPr>
            <w:r>
              <w:t>msPKI-Certificate-Application-Policy</w:t>
            </w:r>
          </w:p>
          <w:p w:rsidR="00A43071" w:rsidRDefault="009F1B03">
            <w:pPr>
              <w:pStyle w:val="TableBodyText"/>
            </w:pPr>
            <w:r>
              <w:t>msPKI-Enrollment-Flag</w:t>
            </w:r>
          </w:p>
          <w:p w:rsidR="00A43071" w:rsidRDefault="009F1B03">
            <w:pPr>
              <w:pStyle w:val="TableBodyText"/>
            </w:pPr>
            <w:r>
              <w:t>msPKI-Private-Key-Flag</w:t>
            </w:r>
          </w:p>
          <w:p w:rsidR="00A43071" w:rsidRDefault="009F1B03">
            <w:pPr>
              <w:pStyle w:val="TableBodyText"/>
            </w:pPr>
            <w:r>
              <w:t>msPKI-Certificate-Name-Flag</w:t>
            </w:r>
          </w:p>
        </w:tc>
      </w:tr>
      <w:tr w:rsidR="00A43071" w:rsidTr="00A43071">
        <w:tc>
          <w:tcPr>
            <w:tcW w:w="0" w:type="auto"/>
          </w:tcPr>
          <w:p w:rsidR="00A43071" w:rsidRDefault="009F1B03">
            <w:pPr>
              <w:pStyle w:val="TableBodyText"/>
            </w:pPr>
            <w:r>
              <w:t>User</w:t>
            </w:r>
          </w:p>
        </w:tc>
        <w:tc>
          <w:tcPr>
            <w:tcW w:w="0" w:type="auto"/>
          </w:tcPr>
          <w:p w:rsidR="00A43071" w:rsidRDefault="009F1B03">
            <w:pPr>
              <w:pStyle w:val="TableBodyText"/>
            </w:pPr>
            <w:r>
              <w:t>cn</w:t>
            </w:r>
          </w:p>
          <w:p w:rsidR="00A43071" w:rsidRDefault="009F1B03">
            <w:pPr>
              <w:pStyle w:val="TableBodyText"/>
            </w:pPr>
            <w:r>
              <w:t>distinguishedName</w:t>
            </w:r>
          </w:p>
          <w:p w:rsidR="00A43071" w:rsidRDefault="009F1B03">
            <w:pPr>
              <w:pStyle w:val="TableBodyText"/>
            </w:pPr>
            <w:r>
              <w:t>objectGuid</w:t>
            </w:r>
          </w:p>
          <w:p w:rsidR="00A43071" w:rsidRDefault="009F1B03">
            <w:pPr>
              <w:pStyle w:val="TableBodyText"/>
            </w:pPr>
            <w:r>
              <w:t>mail</w:t>
            </w:r>
          </w:p>
          <w:p w:rsidR="00A43071" w:rsidRDefault="009F1B03">
            <w:pPr>
              <w:pStyle w:val="TableBodyText"/>
            </w:pPr>
            <w:r>
              <w:t>userCertificate</w:t>
            </w:r>
          </w:p>
          <w:p w:rsidR="00A43071" w:rsidRDefault="009F1B03">
            <w:pPr>
              <w:pStyle w:val="TableBodyText"/>
            </w:pPr>
            <w:r>
              <w:t>userPrincipalName</w:t>
            </w:r>
          </w:p>
        </w:tc>
      </w:tr>
    </w:tbl>
    <w:p w:rsidR="00A43071" w:rsidRDefault="00A43071"/>
    <w:p w:rsidR="00A43071" w:rsidRDefault="009F1B03">
      <w:pPr>
        <w:pStyle w:val="Heading1"/>
      </w:pPr>
      <w:bookmarkStart w:id="313" w:name="section_c9ddc86c4f894830927fad34bdfdcff5"/>
      <w:bookmarkStart w:id="314" w:name="_Toc83680599"/>
      <w:r>
        <w:lastRenderedPageBreak/>
        <w:t>Protocol Details</w:t>
      </w:r>
      <w:bookmarkEnd w:id="313"/>
      <w:bookmarkEnd w:id="314"/>
      <w:r>
        <w:fldChar w:fldCharType="begin"/>
      </w:r>
      <w:r>
        <w:instrText xml:space="preserve"> XE "Protocol Details:overview" </w:instrText>
      </w:r>
      <w:r>
        <w:fldChar w:fldCharType="end"/>
      </w:r>
    </w:p>
    <w:p w:rsidR="00A43071" w:rsidRDefault="009F1B03">
      <w:r>
        <w:t xml:space="preserve">The Windows Client Certificate Enrollment Protocol is a simple request-response protocol. The client sends a </w:t>
      </w:r>
      <w:hyperlink w:anchor="gt_7a0f4b71-23ba-434f-b781-28053ed64879">
        <w:r>
          <w:rPr>
            <w:rStyle w:val="HyperlinkGreen"/>
            <w:b/>
          </w:rPr>
          <w:t>certificate</w:t>
        </w:r>
      </w:hyperlink>
      <w:r>
        <w:t xml:space="preserve"> request and the server responds with a signed certificate or a detailed d</w:t>
      </w:r>
      <w:r>
        <w:t xml:space="preserve">isposition message. The primary usage of this protocol is </w:t>
      </w:r>
      <w:hyperlink w:anchor="gt_3edb3c30-bb82-4782-9777-19c5006965ef">
        <w:r>
          <w:rPr>
            <w:rStyle w:val="HyperlinkGreen"/>
            <w:b/>
          </w:rPr>
          <w:t>certificate enrollment</w:t>
        </w:r>
      </w:hyperlink>
      <w:r>
        <w:t>. In almost all cases, the protocol is a single message followed by a single reply. An overview of subprotocols is</w:t>
      </w:r>
      <w:r>
        <w:t xml:space="preserve"> specified in section </w:t>
      </w:r>
      <w:hyperlink w:anchor="Section_cab91705bdf445358a84b22f0ec2c4fc" w:history="1">
        <w:r>
          <w:rPr>
            <w:rStyle w:val="Hyperlink"/>
          </w:rPr>
          <w:t>1.3.1</w:t>
        </w:r>
      </w:hyperlink>
      <w:r>
        <w:t xml:space="preserve">. Many of the </w:t>
      </w:r>
      <w:hyperlink w:anchor="gt_ae2a9876-7fed-4f0d-a390-bf78f76c0736">
        <w:r>
          <w:rPr>
            <w:rStyle w:val="HyperlinkGreen"/>
            <w:b/>
          </w:rPr>
          <w:t>DCOM</w:t>
        </w:r>
      </w:hyperlink>
      <w:r>
        <w:t xml:space="preserve"> methods that are specified in section </w:t>
      </w:r>
      <w:hyperlink w:anchor="Section_7068fea648f647fc98d5352b0b2996e0" w:history="1">
        <w:r>
          <w:rPr>
            <w:rStyle w:val="Hyperlink"/>
          </w:rPr>
          <w:t>2</w:t>
        </w:r>
      </w:hyperlink>
      <w:r>
        <w:t xml:space="preserve"> are made available for nonprotocol functions, such as diagnostics.</w:t>
      </w:r>
    </w:p>
    <w:p w:rsidR="00A43071" w:rsidRDefault="009F1B03">
      <w:pPr>
        <w:pStyle w:val="Heading2"/>
      </w:pPr>
      <w:bookmarkStart w:id="315" w:name="section_fbbfc923d009489691a64b21eb699f74"/>
      <w:bookmarkStart w:id="316" w:name="_Toc83680600"/>
      <w:r>
        <w:t>Client Role</w:t>
      </w:r>
      <w:bookmarkEnd w:id="315"/>
      <w:bookmarkEnd w:id="316"/>
      <w:r>
        <w:fldChar w:fldCharType="begin"/>
      </w:r>
      <w:r>
        <w:instrText xml:space="preserve"> XE "Client:overview"</w:instrText>
      </w:r>
      <w:r>
        <w:fldChar w:fldCharType="end"/>
      </w:r>
    </w:p>
    <w:p w:rsidR="00A43071" w:rsidRDefault="009F1B03">
      <w:r>
        <w:t>The following sections specify implementation modes of the client role:</w:t>
      </w:r>
      <w:bookmarkStart w:id="31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17"/>
    </w:p>
    <w:p w:rsidR="00A43071" w:rsidRDefault="009F1B03">
      <w:pPr>
        <w:pStyle w:val="ListParagraph"/>
        <w:numPr>
          <w:ilvl w:val="0"/>
          <w:numId w:val="68"/>
        </w:numPr>
      </w:pPr>
      <w:r>
        <w:t xml:space="preserve">Basic Enrollment: Specifies a client that sends an </w:t>
      </w:r>
      <w:hyperlink w:anchor="gt_3edb3c30-bb82-4782-9777-19c5006965ef">
        <w:r>
          <w:rPr>
            <w:rStyle w:val="HyperlinkGreen"/>
            <w:b/>
          </w:rPr>
          <w:t>enrollment</w:t>
        </w:r>
      </w:hyperlink>
      <w:r>
        <w:t xml:space="preserve"> request that is not based on </w:t>
      </w:r>
      <w:hyperlink w:anchor="gt_9c47ca85-9343-4e01-96d4-53d96d3df60e">
        <w:r>
          <w:rPr>
            <w:rStyle w:val="HyperlinkGreen"/>
            <w:b/>
          </w:rPr>
          <w:t>certificate templates</w:t>
        </w:r>
      </w:hyperlink>
      <w:r>
        <w:t>.</w:t>
      </w:r>
    </w:p>
    <w:p w:rsidR="00A43071" w:rsidRDefault="009F1B03">
      <w:pPr>
        <w:pStyle w:val="ListParagraph"/>
        <w:numPr>
          <w:ilvl w:val="0"/>
          <w:numId w:val="68"/>
        </w:numPr>
      </w:pPr>
      <w:r>
        <w:t>Enrollment based o</w:t>
      </w:r>
      <w:r>
        <w:t xml:space="preserve">n certificate templates: Specifies a client that sends an enrollment request, based on enterprise policies published in </w:t>
      </w:r>
      <w:hyperlink w:anchor="gt_e467d927-17bf-49c9-98d1-96ddf61ddd90">
        <w:r>
          <w:rPr>
            <w:rStyle w:val="HyperlinkGreen"/>
            <w:b/>
          </w:rPr>
          <w:t>Active Directory</w:t>
        </w:r>
      </w:hyperlink>
      <w:r>
        <w:t>, by using certificate templates.</w:t>
      </w:r>
    </w:p>
    <w:p w:rsidR="00A43071" w:rsidRDefault="009F1B03">
      <w:pPr>
        <w:pStyle w:val="Heading3"/>
      </w:pPr>
      <w:bookmarkStart w:id="318" w:name="section_c18c434181e14ff986afcb746910d2da"/>
      <w:bookmarkStart w:id="319" w:name="_Toc83680601"/>
      <w:r>
        <w:t>Client Mode: Basic Enrol</w:t>
      </w:r>
      <w:r>
        <w:t>lment</w:t>
      </w:r>
      <w:bookmarkEnd w:id="318"/>
      <w:bookmarkEnd w:id="319"/>
      <w:r>
        <w:fldChar w:fldCharType="begin"/>
      </w:r>
      <w:r>
        <w:instrText xml:space="preserve"> XE "Basic enrollment mode - client"</w:instrText>
      </w:r>
      <w:r>
        <w:fldChar w:fldCharType="end"/>
      </w:r>
      <w:r>
        <w:fldChar w:fldCharType="begin"/>
      </w:r>
      <w:r>
        <w:instrText xml:space="preserve"> XE "Modes:client:basic enrollment"</w:instrText>
      </w:r>
      <w:r>
        <w:fldChar w:fldCharType="end"/>
      </w:r>
      <w:r>
        <w:fldChar w:fldCharType="begin"/>
      </w:r>
      <w:r>
        <w:instrText xml:space="preserve"> XE "Client:basic enrollment:mode"</w:instrText>
      </w:r>
      <w:r>
        <w:fldChar w:fldCharType="end"/>
      </w:r>
      <w:r>
        <w:fldChar w:fldCharType="begin"/>
      </w:r>
      <w:r>
        <w:instrText xml:space="preserve"> XE "Client:basic enrollment:overview"</w:instrText>
      </w:r>
      <w:r>
        <w:fldChar w:fldCharType="end"/>
      </w:r>
    </w:p>
    <w:p w:rsidR="00A43071" w:rsidRDefault="009F1B03">
      <w:r>
        <w:t xml:space="preserve">The Windows Client Certificate Enrollment Protocol constructs a </w:t>
      </w:r>
      <w:hyperlink w:anchor="gt_7a0f4b71-23ba-434f-b781-28053ed64879">
        <w:r>
          <w:rPr>
            <w:rStyle w:val="HyperlinkGreen"/>
            <w:b/>
          </w:rPr>
          <w:t>certificate</w:t>
        </w:r>
      </w:hyperlink>
      <w:r>
        <w:t xml:space="preserve"> request as specified in section </w:t>
      </w:r>
      <w:hyperlink w:anchor="Section_63ff3d95013e4295bd2c39e10edcc901" w:history="1">
        <w:r>
          <w:rPr>
            <w:rStyle w:val="Hyperlink"/>
          </w:rPr>
          <w:t>2.2.2.6</w:t>
        </w:r>
      </w:hyperlink>
      <w:r>
        <w:t xml:space="preserve">, sends the request to the </w:t>
      </w:r>
      <w:hyperlink w:anchor="gt_c925d5d7-a442-4ba4-9586-5f94ccec847a">
        <w:r>
          <w:rPr>
            <w:rStyle w:val="HyperlinkGreen"/>
            <w:b/>
          </w:rPr>
          <w:t>CA</w:t>
        </w:r>
      </w:hyperlink>
      <w:r>
        <w:t xml:space="preserve">, and retrieves the issued </w:t>
      </w:r>
      <w:r>
        <w:t xml:space="preserve">certificate. After the client has obtained the certificate, the client SHOULD store the certificate and its associated </w:t>
      </w:r>
      <w:hyperlink w:anchor="gt_6fca10f4-e829-42ab-ad40-1566585060ca">
        <w:r>
          <w:rPr>
            <w:rStyle w:val="HyperlinkGreen"/>
            <w:b/>
          </w:rPr>
          <w:t>private key</w:t>
        </w:r>
      </w:hyperlink>
      <w:r>
        <w:t xml:space="preserve"> for later use by applications running on the client machine.</w:t>
      </w:r>
      <w:bookmarkStart w:id="32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20"/>
    </w:p>
    <w:p w:rsidR="00A43071" w:rsidRDefault="009F1B03">
      <w:r>
        <w:t xml:space="preserve">This section specifies the behavior of a client to this protocol that does not use the </w:t>
      </w:r>
      <w:hyperlink w:anchor="gt_9c47ca85-9343-4e01-96d4-53d96d3df60e">
        <w:r>
          <w:rPr>
            <w:rStyle w:val="HyperlinkGreen"/>
            <w:b/>
          </w:rPr>
          <w:t>certificate templates</w:t>
        </w:r>
      </w:hyperlink>
      <w:r>
        <w:t>.</w:t>
      </w:r>
    </w:p>
    <w:p w:rsidR="00A43071" w:rsidRDefault="009F1B03">
      <w:pPr>
        <w:pStyle w:val="Heading4"/>
      </w:pPr>
      <w:bookmarkStart w:id="321" w:name="section_58b3e648dcfa41f2b57551599dc94e51"/>
      <w:bookmarkStart w:id="322" w:name="_Toc83680602"/>
      <w:r>
        <w:t>Abstract Data M</w:t>
      </w:r>
      <w:r>
        <w:t>odel</w:t>
      </w:r>
      <w:bookmarkEnd w:id="321"/>
      <w:bookmarkEnd w:id="322"/>
      <w:r>
        <w:fldChar w:fldCharType="begin"/>
      </w:r>
      <w:r>
        <w:instrText xml:space="preserve"> XE "Data model - abstract:client:basic enrollment"</w:instrText>
      </w:r>
      <w:r>
        <w:fldChar w:fldCharType="end"/>
      </w:r>
      <w:r>
        <w:fldChar w:fldCharType="begin"/>
      </w:r>
      <w:r>
        <w:instrText xml:space="preserve"> XE "Abstract data model:client:basic enrollment"</w:instrText>
      </w:r>
      <w:r>
        <w:fldChar w:fldCharType="end"/>
      </w:r>
      <w:r>
        <w:fldChar w:fldCharType="begin"/>
      </w:r>
      <w:r>
        <w:instrText xml:space="preserve"> XE "Client:basic enrollment:abstract data model"</w:instrText>
      </w:r>
      <w:r>
        <w:fldChar w:fldCharType="end"/>
      </w:r>
    </w:p>
    <w:p w:rsidR="00A43071" w:rsidRDefault="009F1B03">
      <w:r>
        <w:t>This section describes a conceptual model of data organization that a possible implementation wo</w:t>
      </w:r>
      <w:r>
        <w:t>uld maintain to participate in this protocol. The described organization is provided to facilitate understanding of how the protocol behaves. This protocol specification does not mandate that implementations adhere to this model as long as their external b</w:t>
      </w:r>
      <w:r>
        <w:t>ehavior is consistent with the behavior described in this specification.</w:t>
      </w:r>
    </w:p>
    <w:p w:rsidR="00A43071" w:rsidRDefault="009F1B03">
      <w:r>
        <w:t>The following abstract data model elements are defined:</w:t>
      </w:r>
    </w:p>
    <w:p w:rsidR="00A43071" w:rsidRDefault="009F1B03">
      <w:pPr>
        <w:pStyle w:val="Definition-Field"/>
      </w:pPr>
      <w:r>
        <w:rPr>
          <w:b/>
        </w:rPr>
        <w:t xml:space="preserve">Client_HardwareKeyInfo: </w:t>
      </w:r>
      <w:r>
        <w:t xml:space="preserve">Contains one of the following </w:t>
      </w:r>
      <w:hyperlink w:anchor="gt_25428624-f292-4134-8f6c-85ba65a6d472">
        <w:r>
          <w:rPr>
            <w:rStyle w:val="HyperlinkGreen"/>
            <w:b/>
          </w:rPr>
          <w:t>DER</w:t>
        </w:r>
      </w:hyperlink>
      <w:r>
        <w:t>-encoded</w:t>
      </w:r>
      <w:r>
        <w:t xml:space="preserve"> ASN.1 structures where </w:t>
      </w:r>
      <w:hyperlink w:anchor="gt_5ee032d0-d944-4acb-bbb5-b1cfc7df6db6">
        <w:r>
          <w:rPr>
            <w:rStyle w:val="HyperlinkGreen"/>
            <w:b/>
          </w:rPr>
          <w:t>trust</w:t>
        </w:r>
      </w:hyperlink>
      <w:r>
        <w:t xml:space="preserve"> module </w:t>
      </w:r>
      <w:hyperlink w:anchor="gt_4cf96ca0-e3a9-4165-8d1a-a21b1397007a">
        <w:r>
          <w:rPr>
            <w:rStyle w:val="HyperlinkGreen"/>
            <w:b/>
          </w:rPr>
          <w:t>public keys</w:t>
        </w:r>
      </w:hyperlink>
      <w:r>
        <w:t xml:space="preserve"> and trust module </w:t>
      </w:r>
      <w:hyperlink w:anchor="gt_7a0f4b71-23ba-434f-b781-28053ed64879">
        <w:r>
          <w:rPr>
            <w:rStyle w:val="HyperlinkGreen"/>
            <w:b/>
          </w:rPr>
          <w:t>cert</w:t>
        </w:r>
        <w:r>
          <w:rPr>
            <w:rStyle w:val="HyperlinkGreen"/>
            <w:b/>
          </w:rPr>
          <w:t>ificates</w:t>
        </w:r>
      </w:hyperlink>
      <w:r>
        <w:t xml:space="preserve"> are initialized from the </w:t>
      </w:r>
      <w:hyperlink w:anchor="gt_7288388e-5351-4538-bcb0-deb95e2abced">
        <w:r>
          <w:rPr>
            <w:rStyle w:val="HyperlinkGreen"/>
            <w:b/>
          </w:rPr>
          <w:t>TPM</w:t>
        </w:r>
      </w:hyperlink>
      <w:r>
        <w:t>. Trust module public keys MUST be present. Trust module certificates can contain up to 4 certificates.</w:t>
      </w:r>
    </w:p>
    <w:p w:rsidR="00A43071" w:rsidRDefault="009F1B03">
      <w:pPr>
        <w:pStyle w:val="Definition-Field2"/>
      </w:pPr>
      <w:r>
        <w:t xml:space="preserve">For syntactical details and semantics in the case of </w:t>
      </w:r>
      <w:hyperlink w:anchor="gt_cb6e93f4-07e0-4b4a-8707-47d6db4d41aa">
        <w:r>
          <w:rPr>
            <w:rStyle w:val="HyperlinkGreen"/>
            <w:b/>
          </w:rPr>
          <w:t>EK</w:t>
        </w:r>
      </w:hyperlink>
      <w:r>
        <w:t xml:space="preserve"> </w:t>
      </w:r>
      <w:hyperlink w:anchor="gt_bc38c2e6-0740-4556-a595-a8902f14c867">
        <w:r>
          <w:rPr>
            <w:rStyle w:val="HyperlinkGreen"/>
            <w:b/>
          </w:rPr>
          <w:t>attestation</w:t>
        </w:r>
      </w:hyperlink>
      <w:r>
        <w:t xml:space="preserve"> (authority and subject) (section </w:t>
      </w:r>
      <w:hyperlink w:anchor="Section_99ece0ea49a849a881a66c6f7cbe3139" w:history="1">
        <w:r>
          <w:rPr>
            <w:rStyle w:val="Hyperlink"/>
          </w:rPr>
          <w:t>3.1.1.4.3.4.1</w:t>
        </w:r>
      </w:hyperlink>
      <w:r>
        <w:t>), see sect</w:t>
      </w:r>
      <w:r>
        <w:t xml:space="preserve">ion </w:t>
      </w:r>
      <w:hyperlink w:anchor="Section_3979AFAF974543A3B4CA0A9F228B7456" w:history="1">
        <w:r>
          <w:rPr>
            <w:rStyle w:val="Hyperlink"/>
          </w:rPr>
          <w:t>2.2.2.7.13</w:t>
        </w:r>
      </w:hyperlink>
      <w:r>
        <w:t xml:space="preserve">. For syntactical details and semantics in the case of </w:t>
      </w:r>
      <w:hyperlink w:anchor="gt_70efa425-6b46-462f-911d-d399404529ab">
        <w:r>
          <w:rPr>
            <w:rStyle w:val="HyperlinkGreen"/>
            <w:b/>
          </w:rPr>
          <w:t>AIK</w:t>
        </w:r>
      </w:hyperlink>
      <w:r>
        <w:t xml:space="preserve"> attestation (subject only) (section </w:t>
      </w:r>
      <w:hyperlink w:anchor="Section_15f1c345707f44be9bcd07045043b4ac" w:history="1">
        <w:r>
          <w:rPr>
            <w:rStyle w:val="Hyperlink"/>
          </w:rPr>
          <w:t>3.1.1.4.3.4.2</w:t>
        </w:r>
      </w:hyperlink>
      <w:r>
        <w:t xml:space="preserve">), see section </w:t>
      </w:r>
      <w:hyperlink w:anchor="Section_2c1dd79feb4c42b6ac68703a991edc32" w:history="1">
        <w:r>
          <w:rPr>
            <w:rStyle w:val="Hyperlink"/>
          </w:rPr>
          <w:t>2.2.2.7.15</w:t>
        </w:r>
      </w:hyperlink>
      <w:r>
        <w:rPr>
          <w:rStyle w:val="Hyperlink"/>
        </w:rPr>
        <w:t>.</w:t>
      </w:r>
    </w:p>
    <w:p w:rsidR="00A43071" w:rsidRDefault="009F1B03">
      <w:pPr>
        <w:pStyle w:val="Definition-Field"/>
      </w:pPr>
      <w:r>
        <w:rPr>
          <w:b/>
        </w:rPr>
        <w:t xml:space="preserve">Client_KeyAttestationStatement: </w:t>
      </w:r>
      <w:r>
        <w:t xml:space="preserve">Contains the </w:t>
      </w:r>
      <w:hyperlink w:anchor="gt_c9b94107-addb-4246-85b2-6c1cab7d492e">
        <w:r>
          <w:rPr>
            <w:rStyle w:val="HyperlinkGreen"/>
            <w:b/>
          </w:rPr>
          <w:t>CSP</w:t>
        </w:r>
      </w:hyperlink>
      <w:r>
        <w:t xml:space="preserve">-specific </w:t>
      </w:r>
      <w:hyperlink w:anchor="Section_20a297ae20df4badb9d44f7509ce4d6f" w:history="1">
        <w:r>
          <w:rPr>
            <w:rStyle w:val="Hyperlink"/>
          </w:rPr>
          <w:t>KeyAttestationStatement</w:t>
        </w:r>
      </w:hyperlink>
      <w:r>
        <w:t xml:space="preserve"> structure (section 2.2.2.5) that is generated for each TPM </w:t>
      </w:r>
      <w:hyperlink w:anchor="gt_718bfd46-3cd2-45e8-befa-55f5c9f3be7b">
        <w:r>
          <w:rPr>
            <w:rStyle w:val="HyperlinkGreen"/>
            <w:b/>
          </w:rPr>
          <w:t>key</w:t>
        </w:r>
      </w:hyperlink>
      <w:r>
        <w:t xml:space="preserve"> associated with a certificate request.</w:t>
      </w:r>
    </w:p>
    <w:p w:rsidR="00A43071" w:rsidRDefault="009F1B03">
      <w:pPr>
        <w:pStyle w:val="Definition-Field"/>
      </w:pPr>
      <w:r>
        <w:rPr>
          <w:b/>
        </w:rPr>
        <w:t>Returned_</w:t>
      </w:r>
      <w:r>
        <w:rPr>
          <w:b/>
        </w:rPr>
        <w:t xml:space="preserve">Request_ID: </w:t>
      </w:r>
      <w:r>
        <w:t xml:space="preserve">A ULONG that contains the request ID created by the CA when it receives a request for a certificate. This value is returned in the </w:t>
      </w:r>
      <w:r>
        <w:rPr>
          <w:i/>
        </w:rPr>
        <w:t>pdwRequestId</w:t>
      </w:r>
      <w:r>
        <w:t xml:space="preserve"> parameter of the </w:t>
      </w:r>
      <w:r>
        <w:rPr>
          <w:b/>
        </w:rPr>
        <w:t>ICertRequestD::Request</w:t>
      </w:r>
      <w:r>
        <w:t xml:space="preserve"> and </w:t>
      </w:r>
      <w:r>
        <w:rPr>
          <w:b/>
        </w:rPr>
        <w:t>ICertRequestD2::Request2</w:t>
      </w:r>
      <w:r>
        <w:t xml:space="preserve"> methods.</w:t>
      </w:r>
    </w:p>
    <w:p w:rsidR="00A43071" w:rsidRDefault="009F1B03">
      <w:pPr>
        <w:pStyle w:val="Heading4"/>
      </w:pPr>
      <w:bookmarkStart w:id="323" w:name="section_924b390db71f43a38a205e558cddb52b"/>
      <w:bookmarkStart w:id="324" w:name="_Toc83680603"/>
      <w:r>
        <w:t>Timers</w:t>
      </w:r>
      <w:bookmarkEnd w:id="323"/>
      <w:bookmarkEnd w:id="324"/>
      <w:r>
        <w:fldChar w:fldCharType="begin"/>
      </w:r>
      <w:r>
        <w:instrText xml:space="preserve"> XE "Client:basi</w:instrText>
      </w:r>
      <w:r>
        <w:instrText>c enrollment:timers"</w:instrText>
      </w:r>
      <w:r>
        <w:fldChar w:fldCharType="end"/>
      </w:r>
      <w:r>
        <w:fldChar w:fldCharType="begin"/>
      </w:r>
      <w:r>
        <w:instrText xml:space="preserve"> XE "Timers:client:basic enrollment"</w:instrText>
      </w:r>
      <w:r>
        <w:fldChar w:fldCharType="end"/>
      </w:r>
    </w:p>
    <w:p w:rsidR="00A43071" w:rsidRDefault="009F1B03">
      <w:r>
        <w:t xml:space="preserve"> None.</w:t>
      </w:r>
    </w:p>
    <w:p w:rsidR="00A43071" w:rsidRDefault="009F1B03">
      <w:pPr>
        <w:pStyle w:val="Heading4"/>
      </w:pPr>
      <w:bookmarkStart w:id="325" w:name="section_a2b6a7b4e9544d049afe0464aa98f146"/>
      <w:bookmarkStart w:id="326" w:name="_Toc83680604"/>
      <w:r>
        <w:lastRenderedPageBreak/>
        <w:t>Initialization</w:t>
      </w:r>
      <w:bookmarkEnd w:id="325"/>
      <w:bookmarkEnd w:id="326"/>
      <w:r>
        <w:fldChar w:fldCharType="begin"/>
      </w:r>
      <w:r>
        <w:instrText xml:space="preserve"> XE "Initialization:client:basic enrollment"</w:instrText>
      </w:r>
      <w:r>
        <w:fldChar w:fldCharType="end"/>
      </w:r>
      <w:r>
        <w:fldChar w:fldCharType="begin"/>
      </w:r>
      <w:r>
        <w:instrText xml:space="preserve"> XE "Client:basic enrollment:initialization"</w:instrText>
      </w:r>
      <w:r>
        <w:fldChar w:fldCharType="end"/>
      </w:r>
    </w:p>
    <w:p w:rsidR="00A43071" w:rsidRDefault="009F1B03">
      <w:r>
        <w:t xml:space="preserve">The Windows Client Certificate Enrollment Protocol depends on </w:t>
      </w:r>
      <w:hyperlink w:anchor="gt_ae2a9876-7fed-4f0d-a390-bf78f76c0736">
        <w:r>
          <w:rPr>
            <w:rStyle w:val="HyperlinkGreen"/>
            <w:b/>
          </w:rPr>
          <w:t>DCOM</w:t>
        </w:r>
      </w:hyperlink>
      <w:r>
        <w:t xml:space="preserve"> for authentication, as specified in </w:t>
      </w:r>
      <w:hyperlink r:id="rId252" w:anchor="Section_4a893f3dbd2948cd9f43d9777a4415b0">
        <w:r>
          <w:rPr>
            <w:rStyle w:val="Hyperlink"/>
          </w:rPr>
          <w:t>[MS-DCOM]</w:t>
        </w:r>
      </w:hyperlink>
      <w:r>
        <w:t>.</w:t>
      </w:r>
    </w:p>
    <w:p w:rsidR="00A43071" w:rsidRDefault="009F1B03">
      <w:pPr>
        <w:pStyle w:val="Heading4"/>
      </w:pPr>
      <w:bookmarkStart w:id="327" w:name="section_022869de72414562a8a901a69bb9fd48"/>
      <w:bookmarkStart w:id="328" w:name="_Toc83680605"/>
      <w:r>
        <w:t>Message Processing Events and Sequencing Rules</w:t>
      </w:r>
      <w:bookmarkEnd w:id="327"/>
      <w:bookmarkEnd w:id="328"/>
      <w:r>
        <w:fldChar w:fldCharType="begin"/>
      </w:r>
      <w:r>
        <w:instrText xml:space="preserve"> XE "Sequencing rules:client:basic e</w:instrText>
      </w:r>
      <w:r>
        <w:instrText>nrollment"</w:instrText>
      </w:r>
      <w:r>
        <w:fldChar w:fldCharType="end"/>
      </w:r>
      <w:r>
        <w:fldChar w:fldCharType="begin"/>
      </w:r>
      <w:r>
        <w:instrText xml:space="preserve"> XE "Message processing:client:basic enrollment"</w:instrText>
      </w:r>
      <w:r>
        <w:fldChar w:fldCharType="end"/>
      </w:r>
      <w:r>
        <w:fldChar w:fldCharType="begin"/>
      </w:r>
      <w:r>
        <w:instrText xml:space="preserve"> XE "Client:basic enrollment:sequencing rules"</w:instrText>
      </w:r>
      <w:r>
        <w:fldChar w:fldCharType="end"/>
      </w:r>
      <w:r>
        <w:fldChar w:fldCharType="begin"/>
      </w:r>
      <w:r>
        <w:instrText xml:space="preserve"> XE "Client:basic enrollment:message processing"</w:instrText>
      </w:r>
      <w:r>
        <w:fldChar w:fldCharType="end"/>
      </w:r>
    </w:p>
    <w:p w:rsidR="00A43071" w:rsidRDefault="009F1B03">
      <w:r>
        <w:t xml:space="preserve">The Windows Client Certificate Enrollment Protocol is based on </w:t>
      </w:r>
      <w:hyperlink w:anchor="gt_ae2a9876-7fed-4f0d-a390-bf78f76c0736">
        <w:r>
          <w:rPr>
            <w:rStyle w:val="HyperlinkGreen"/>
            <w:b/>
          </w:rPr>
          <w:t>DCOM</w:t>
        </w:r>
      </w:hyperlink>
      <w:r>
        <w:t xml:space="preserve"> </w:t>
      </w:r>
      <w:hyperlink r:id="rId253" w:anchor="Section_4a893f3dbd2948cd9f43d9777a4415b0">
        <w:r>
          <w:rPr>
            <w:rStyle w:val="Hyperlink"/>
          </w:rPr>
          <w:t>[MS-DCOM]</w:t>
        </w:r>
      </w:hyperlink>
      <w:r>
        <w:t>. DCOM provides the capability to obtain the version of an interface. Clients SHOULD use the IRemIUnknown.RemQueryInterface method to</w:t>
      </w:r>
      <w:r>
        <w:t xml:space="preserve"> determine if the server supports the </w:t>
      </w:r>
      <w:hyperlink w:anchor="Section_37918b824e98409cb3c1b0ae76bdc73c" w:history="1">
        <w:r>
          <w:rPr>
            <w:rStyle w:val="Hyperlink"/>
          </w:rPr>
          <w:t>ICertRequestD2</w:t>
        </w:r>
      </w:hyperlink>
      <w:r>
        <w:t xml:space="preserve"> interface version. If the server supports the ICertRequestD2 interface, clients SHOULD use that interface. </w:t>
      </w:r>
      <w:bookmarkStart w:id="329" w:name="Appendix_A_Target_19"/>
      <w:r>
        <w:rPr>
          <w:rStyle w:val="Hyperlink"/>
        </w:rPr>
        <w:fldChar w:fldCharType="begin"/>
      </w:r>
      <w:r>
        <w:rPr>
          <w:rStyle w:val="Hyperlink"/>
        </w:rPr>
        <w:instrText xml:space="preserve"> HYPERLINK \l "Appendix_A_19" \o "</w:instrText>
      </w:r>
      <w:r>
        <w:rPr>
          <w:rStyle w:val="Hyperlink"/>
        </w:rPr>
        <w:instrText xml:space="preserve">Product behavior note 19" \h </w:instrText>
      </w:r>
      <w:r>
        <w:rPr>
          <w:rStyle w:val="Hyperlink"/>
        </w:rPr>
      </w:r>
      <w:r>
        <w:rPr>
          <w:rStyle w:val="Hyperlink"/>
        </w:rPr>
        <w:fldChar w:fldCharType="separate"/>
      </w:r>
      <w:r>
        <w:rPr>
          <w:rStyle w:val="Hyperlink"/>
        </w:rPr>
        <w:t>&lt;19&gt;</w:t>
      </w:r>
      <w:r>
        <w:rPr>
          <w:rStyle w:val="Hyperlink"/>
        </w:rPr>
        <w:fldChar w:fldCharType="end"/>
      </w:r>
      <w:bookmarkEnd w:id="329"/>
      <w:r>
        <w:t>If the server does not support ICertRequestD2 interface, clients MUST use the ICertRequestD interface.</w:t>
      </w:r>
    </w:p>
    <w:p w:rsidR="00A43071" w:rsidRDefault="009F1B03">
      <w:r>
        <w:t xml:space="preserve">The following sections define the processing rules for each of the methods in </w:t>
      </w:r>
      <w:hyperlink w:anchor="Section_6b6ffe4a62614d2ebdf9fdeb2e086834" w:history="1">
        <w:r>
          <w:rPr>
            <w:rStyle w:val="Hyperlink"/>
          </w:rPr>
          <w:t>ICertRequestD (section 3.2.1.4.2)</w:t>
        </w:r>
      </w:hyperlink>
      <w:r>
        <w:t xml:space="preserve"> and ICertRequestD2 (section 3.2.1.4.3). For all methods of this protocol, a returned value of 0 indicates a successful invocation. Unless specified otherwise, any returned non-zero value indicates an err</w:t>
      </w:r>
      <w:r>
        <w:t>or and the client SHOULD NOT rely on any specific value for its processing rules.</w:t>
      </w:r>
    </w:p>
    <w:p w:rsidR="00A43071" w:rsidRDefault="009F1B03">
      <w:pPr>
        <w:pStyle w:val="Heading5"/>
      </w:pPr>
      <w:bookmarkStart w:id="330" w:name="section_18f9feb9e42e4d43a1495232c45dc4dd"/>
      <w:bookmarkStart w:id="331" w:name="_Toc83680606"/>
      <w:r>
        <w:t>Algorithms</w:t>
      </w:r>
      <w:bookmarkEnd w:id="330"/>
      <w:bookmarkEnd w:id="331"/>
    </w:p>
    <w:p w:rsidR="00A43071" w:rsidRDefault="009F1B03">
      <w:r>
        <w:t>The following section specifies subroutines that are used by the Client Mode: Basic Enrollment protocol role.</w:t>
      </w:r>
    </w:p>
    <w:p w:rsidR="00A43071" w:rsidRDefault="009F1B03">
      <w:pPr>
        <w:pStyle w:val="Heading6"/>
      </w:pPr>
      <w:bookmarkStart w:id="332" w:name="section_bb738507c9c34175baf2fe21f17c076c"/>
      <w:bookmarkStart w:id="333" w:name="_Toc83680607"/>
      <w:r>
        <w:t>Sanitizing Common Names</w:t>
      </w:r>
      <w:bookmarkEnd w:id="332"/>
      <w:bookmarkEnd w:id="333"/>
    </w:p>
    <w:p w:rsidR="00A43071" w:rsidRDefault="009F1B03">
      <w:r>
        <w:t xml:space="preserve">The </w:t>
      </w:r>
      <w:hyperlink w:anchor="gt_a86706d6-bcdf-4107-be38-d2f08a7eaa68">
        <w:r>
          <w:rPr>
            <w:rStyle w:val="HyperlinkGreen"/>
            <w:b/>
          </w:rPr>
          <w:t>CNs</w:t>
        </w:r>
      </w:hyperlink>
      <w:r>
        <w:t xml:space="preserve"> of the </w:t>
      </w:r>
      <w:hyperlink w:anchor="gt_e467d927-17bf-49c9-98d1-96ddf61ddd90">
        <w:r>
          <w:rPr>
            <w:rStyle w:val="HyperlinkGreen"/>
            <w:b/>
          </w:rPr>
          <w:t>Active Directory</w:t>
        </w:r>
      </w:hyperlink>
      <w:r>
        <w:t xml:space="preserve"> (as specified in </w:t>
      </w:r>
      <w:hyperlink r:id="rId254" w:anchor="Section_d243592709994c628c6d13ba31a52e1a">
        <w:r>
          <w:rPr>
            <w:rStyle w:val="Hyperlink"/>
          </w:rPr>
          <w:t>[MS-ADTS]</w:t>
        </w:r>
      </w:hyperlink>
      <w:r>
        <w:t>)</w:t>
      </w:r>
      <w:r>
        <w:t xml:space="preserve"> objects used by the Windows Client Certificate Enrollment Protocol are created by sanitizing the names of other objects and shortening the </w:t>
      </w:r>
      <w:hyperlink w:anchor="gt_de084567-c0d0-4b19-8612-aa88b38ef7c8">
        <w:r>
          <w:rPr>
            <w:rStyle w:val="HyperlinkGreen"/>
            <w:b/>
          </w:rPr>
          <w:t>sanitized name</w:t>
        </w:r>
      </w:hyperlink>
      <w:r>
        <w:t xml:space="preserve"> so that it does not exceed 57 character</w:t>
      </w:r>
      <w:r>
        <w:t>s, including spaces. The sanitized name MUST NOT exceed 57 characters in length. A name is sanitized by replacing disallowed characters with an exclamation point(!) followed by four hexadecimal values that represent the 16-bit character that is being repla</w:t>
      </w:r>
      <w:r>
        <w:t>ced.</w:t>
      </w:r>
    </w:p>
    <w:p w:rsidR="00A43071" w:rsidRDefault="009F1B03">
      <w:r>
        <w:t>The following rules apply to creating a sanitized CN (short name):</w:t>
      </w:r>
    </w:p>
    <w:p w:rsidR="00A43071" w:rsidRDefault="009F1B03">
      <w:pPr>
        <w:pStyle w:val="ListParagraph"/>
        <w:numPr>
          <w:ilvl w:val="0"/>
          <w:numId w:val="69"/>
        </w:numPr>
      </w:pPr>
      <w:r>
        <w:t xml:space="preserve">All disallowed characters in the original name MUST be replaced with the appropriate replacements values as specified in section </w:t>
      </w:r>
      <w:hyperlink w:anchor="Section_dea20bc9e6a84117928868e67cd8f833" w:history="1">
        <w:r>
          <w:rPr>
            <w:rStyle w:val="Hyperlink"/>
          </w:rPr>
          <w:t>3.1.1.4.1.1.2</w:t>
        </w:r>
      </w:hyperlink>
      <w:r>
        <w:t>.</w:t>
      </w:r>
    </w:p>
    <w:p w:rsidR="00A43071" w:rsidRDefault="009F1B03">
      <w:pPr>
        <w:pStyle w:val="ListParagraph"/>
        <w:numPr>
          <w:ilvl w:val="0"/>
          <w:numId w:val="69"/>
        </w:numPr>
      </w:pPr>
      <w:r>
        <w:t>The sanitized name MUST be truncated to no more than 51 characters in total length. The truncated name MUST NOT exceed 51 characters. If an incomplete sanitized character sequence rem</w:t>
      </w:r>
      <w:r>
        <w:t>ains at the end of the string (for example, !002 instead of !0023), the incomplete sequence MUST be truncated completely.</w:t>
      </w:r>
    </w:p>
    <w:p w:rsidR="00A43071" w:rsidRDefault="009F1B03">
      <w:pPr>
        <w:pStyle w:val="ListParagraph"/>
        <w:numPr>
          <w:ilvl w:val="0"/>
          <w:numId w:val="69"/>
        </w:numPr>
      </w:pPr>
      <w:r>
        <w:t>The characters that were removed or truncated from the sanitized string in the preceding bulleted item MUST be hashed according to the</w:t>
      </w:r>
      <w:r>
        <w:t xml:space="preserve"> rules specified in section </w:t>
      </w:r>
      <w:hyperlink w:anchor="Section_c18beced6b0745b5b0785865e2a94b53" w:history="1">
        <w:r>
          <w:rPr>
            <w:rStyle w:val="Hyperlink"/>
          </w:rPr>
          <w:t>3.1.1.4.1.1.1</w:t>
        </w:r>
      </w:hyperlink>
      <w:r>
        <w:t>. The resultant hash MUST be converted to a 5-character string. The string MUST be five characters in total length and MUST be padded with leading zeros on</w:t>
      </w:r>
      <w:r>
        <w:t xml:space="preserve"> the left to ensure a total length of five characters.</w:t>
      </w:r>
    </w:p>
    <w:p w:rsidR="00A43071" w:rsidRDefault="009F1B03">
      <w:pPr>
        <w:pStyle w:val="ListParagraph"/>
        <w:numPr>
          <w:ilvl w:val="0"/>
          <w:numId w:val="69"/>
        </w:numPr>
      </w:pPr>
      <w:r>
        <w:t>A minus sign (–) MUST be appended to the truncated sanitized name followed by the 5-character string that contains the hash value.</w:t>
      </w:r>
    </w:p>
    <w:p w:rsidR="00A43071" w:rsidRDefault="009F1B03">
      <w:pPr>
        <w:pStyle w:val="Heading7"/>
      </w:pPr>
      <w:bookmarkStart w:id="334" w:name="section_c18beced6b0745b5b0785865e2a94b53"/>
      <w:bookmarkStart w:id="335" w:name="_Toc83680608"/>
      <w:r>
        <w:t>Hashing Processing Rules</w:t>
      </w:r>
      <w:bookmarkEnd w:id="334"/>
      <w:bookmarkEnd w:id="335"/>
    </w:p>
    <w:p w:rsidR="00A43071" w:rsidRDefault="009F1B03">
      <w:r>
        <w:t>The hash to represent truncated characters is</w:t>
      </w:r>
      <w:r>
        <w:t xml:space="preserve"> computed by rotating a 16-bit value one bit to the left and adding each character truncated from the full </w:t>
      </w:r>
      <w:hyperlink w:anchor="gt_a86706d6-bcdf-4107-be38-d2f08a7eaa68">
        <w:r>
          <w:rPr>
            <w:rStyle w:val="HyperlinkGreen"/>
            <w:b/>
          </w:rPr>
          <w:t>CN</w:t>
        </w:r>
      </w:hyperlink>
      <w:r>
        <w:t xml:space="preserve"> (original name) until all of the truncated characters have been exhausted, as shown </w:t>
      </w:r>
      <w:r>
        <w:t>in the following example hash process rule.</w:t>
      </w:r>
    </w:p>
    <w:p w:rsidR="00A43071" w:rsidRDefault="009F1B03">
      <w:r>
        <w:lastRenderedPageBreak/>
        <w:t xml:space="preserve">If the string length of the full CN is less than 52 characters in total length, the sanitized short name is the same as the full CN. Otherwise, the string base equals the first 51 characters of the full CN. </w:t>
      </w:r>
    </w:p>
    <w:p w:rsidR="00A43071" w:rsidRDefault="009F1B03">
      <w:r>
        <w:t xml:space="preserve">The </w:t>
      </w:r>
      <w:r>
        <w:t>string excess equals characters 52 through the end of the full CN. For each character that is in excess of 51, the following algorithm will be applied to hash the excess characters:</w:t>
      </w:r>
    </w:p>
    <w:p w:rsidR="00A43071" w:rsidRDefault="009F1B03">
      <w:pPr>
        <w:pStyle w:val="ListParagraph"/>
        <w:numPr>
          <w:ilvl w:val="0"/>
          <w:numId w:val="70"/>
        </w:numPr>
      </w:pPr>
      <w:r>
        <w:t>Hash is initialized with 0.</w:t>
      </w:r>
    </w:p>
    <w:p w:rsidR="00A43071" w:rsidRDefault="009F1B03">
      <w:pPr>
        <w:pStyle w:val="ListParagraph"/>
        <w:ind w:left="548"/>
      </w:pPr>
      <w:r>
        <w:t>For each excess character, the following inter</w:t>
      </w:r>
      <w:r>
        <w:t>action is performed:</w:t>
      </w:r>
    </w:p>
    <w:p w:rsidR="00A43071" w:rsidRDefault="009F1B03">
      <w:pPr>
        <w:pStyle w:val="ListParagraph"/>
        <w:numPr>
          <w:ilvl w:val="2"/>
          <w:numId w:val="70"/>
        </w:numPr>
      </w:pPr>
      <w:r>
        <w:t>An unsigned, 16-bit integer (LowBit) is calculated by using the following formula: ((0x8000 &amp; Hash)? 1 : 0).</w:t>
      </w:r>
    </w:p>
    <w:p w:rsidR="00A43071" w:rsidRDefault="009F1B03">
      <w:pPr>
        <w:pStyle w:val="ListParagraph"/>
        <w:numPr>
          <w:ilvl w:val="2"/>
          <w:numId w:val="70"/>
        </w:numPr>
      </w:pPr>
      <w:r>
        <w:t>The value of the hash is recalculated by using the following formula: ((Hash &lt;&lt; 1) | LowBit) + [excess character].</w:t>
      </w:r>
    </w:p>
    <w:p w:rsidR="00A43071" w:rsidRDefault="009F1B03">
      <w:pPr>
        <w:pStyle w:val="ListParagraph"/>
        <w:numPr>
          <w:ilvl w:val="0"/>
          <w:numId w:val="70"/>
        </w:numPr>
      </w:pPr>
      <w:r>
        <w:t>Next, the r</w:t>
      </w:r>
      <w:r>
        <w:t xml:space="preserve">esultant hash equals the decimal representation of the calculated hash. The hash is left-padded with zeros (0) to ensure that it is five characters in total length. The final, short </w:t>
      </w:r>
      <w:hyperlink w:anchor="gt_de084567-c0d0-4b19-8612-aa88b38ef7c8">
        <w:r>
          <w:rPr>
            <w:rStyle w:val="HyperlinkGreen"/>
            <w:b/>
          </w:rPr>
          <w:t>sanitized na</w:t>
        </w:r>
        <w:r>
          <w:rPr>
            <w:rStyle w:val="HyperlinkGreen"/>
            <w:b/>
          </w:rPr>
          <w:t>me</w:t>
        </w:r>
      </w:hyperlink>
      <w:r>
        <w:t xml:space="preserve"> equals the concatenation of the string base plus a minus sign (–) plus the 5-character hash.</w:t>
      </w:r>
    </w:p>
    <w:p w:rsidR="00A43071" w:rsidRDefault="009F1B03">
      <w:pPr>
        <w:pStyle w:val="Heading7"/>
      </w:pPr>
      <w:bookmarkStart w:id="336" w:name="section_dea20bc9e6a84117928868e67cd8f833"/>
      <w:bookmarkStart w:id="337" w:name="_Toc83680609"/>
      <w:r>
        <w:t>Disallowed Characters</w:t>
      </w:r>
      <w:bookmarkEnd w:id="336"/>
      <w:bookmarkEnd w:id="337"/>
    </w:p>
    <w:p w:rsidR="00A43071" w:rsidRDefault="009F1B03">
      <w:r>
        <w:t>The following characters are disallowed and MUST NOT be used. The disallowed characters and their appropriate replacement values are noted</w:t>
      </w:r>
      <w:r>
        <w:t xml:space="preserve"> in the table.</w:t>
      </w:r>
    </w:p>
    <w:p w:rsidR="00A43071" w:rsidRDefault="009F1B03">
      <w:r>
        <w:t>Characters that MUST NOT be used in a file name are shown in the following table.</w:t>
      </w:r>
    </w:p>
    <w:p w:rsidR="00A43071" w:rsidRDefault="009F1B03">
      <w:r>
        <w:t>A character whose value is less than 0x20 MUST be replaced with !00xx where xx is the hexadecimal value of the character (for example, the value of 0x10 is rep</w:t>
      </w:r>
      <w:r>
        <w:t>laced with !0010). A character whose value is greater than or equal to 0x7F MUST be replaced with !00xx where xx is the hexadecimal value of the character (for example, the value of 0x80 is replaced with !0080).</w:t>
      </w:r>
    </w:p>
    <w:tbl>
      <w:tblPr>
        <w:tblStyle w:val="Table-ShadedHeader"/>
        <w:tblW w:w="0" w:type="auto"/>
        <w:tblLook w:val="04A0" w:firstRow="1" w:lastRow="0" w:firstColumn="1" w:lastColumn="0" w:noHBand="0" w:noVBand="1"/>
      </w:tblPr>
      <w:tblGrid>
        <w:gridCol w:w="2095"/>
        <w:gridCol w:w="1161"/>
        <w:gridCol w:w="2220"/>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Name </w:t>
            </w:r>
          </w:p>
        </w:tc>
        <w:tc>
          <w:tcPr>
            <w:tcW w:w="0" w:type="auto"/>
          </w:tcPr>
          <w:p w:rsidR="00A43071" w:rsidRDefault="009F1B03">
            <w:pPr>
              <w:pStyle w:val="TableHeaderText"/>
            </w:pPr>
            <w:r>
              <w:t xml:space="preserve"> Character </w:t>
            </w:r>
          </w:p>
        </w:tc>
        <w:tc>
          <w:tcPr>
            <w:tcW w:w="0" w:type="auto"/>
          </w:tcPr>
          <w:p w:rsidR="00A43071" w:rsidRDefault="009F1B03">
            <w:pPr>
              <w:pStyle w:val="TableHeaderText"/>
            </w:pPr>
            <w:r>
              <w:t xml:space="preserve"> Value in !xxxx format </w:t>
            </w:r>
          </w:p>
        </w:tc>
      </w:tr>
      <w:tr w:rsidR="00A43071" w:rsidTr="00A43071">
        <w:tc>
          <w:tcPr>
            <w:tcW w:w="0" w:type="auto"/>
          </w:tcPr>
          <w:p w:rsidR="00A43071" w:rsidRDefault="009F1B03">
            <w:pPr>
              <w:pStyle w:val="TableBodyText"/>
            </w:pPr>
            <w:r>
              <w:t>Exclamation point</w:t>
            </w:r>
          </w:p>
        </w:tc>
        <w:tc>
          <w:tcPr>
            <w:tcW w:w="0" w:type="auto"/>
          </w:tcPr>
          <w:p w:rsidR="00A43071" w:rsidRDefault="009F1B03">
            <w:pPr>
              <w:pStyle w:val="TableBodyText"/>
            </w:pPr>
            <w:r>
              <w:t>!</w:t>
            </w:r>
          </w:p>
        </w:tc>
        <w:tc>
          <w:tcPr>
            <w:tcW w:w="0" w:type="auto"/>
          </w:tcPr>
          <w:p w:rsidR="00A43071" w:rsidRDefault="009F1B03">
            <w:pPr>
              <w:pStyle w:val="TableBodyText"/>
            </w:pPr>
            <w:r>
              <w:t>!0021</w:t>
            </w:r>
          </w:p>
        </w:tc>
      </w:tr>
      <w:tr w:rsidR="00A43071" w:rsidTr="00A43071">
        <w:tc>
          <w:tcPr>
            <w:tcW w:w="0" w:type="auto"/>
          </w:tcPr>
          <w:p w:rsidR="00A43071" w:rsidRDefault="009F1B03">
            <w:pPr>
              <w:pStyle w:val="TableBodyText"/>
            </w:pPr>
            <w:r>
              <w:t>Inch or quotation mark</w:t>
            </w:r>
          </w:p>
        </w:tc>
        <w:tc>
          <w:tcPr>
            <w:tcW w:w="0" w:type="auto"/>
          </w:tcPr>
          <w:p w:rsidR="00A43071" w:rsidRDefault="009F1B03">
            <w:pPr>
              <w:pStyle w:val="TableBodyText"/>
            </w:pPr>
            <w:r>
              <w:t>"</w:t>
            </w:r>
          </w:p>
        </w:tc>
        <w:tc>
          <w:tcPr>
            <w:tcW w:w="0" w:type="auto"/>
          </w:tcPr>
          <w:p w:rsidR="00A43071" w:rsidRDefault="009F1B03">
            <w:pPr>
              <w:pStyle w:val="TableBodyText"/>
            </w:pPr>
            <w:r>
              <w:t>!0022</w:t>
            </w:r>
          </w:p>
        </w:tc>
      </w:tr>
      <w:tr w:rsidR="00A43071" w:rsidTr="00A43071">
        <w:tc>
          <w:tcPr>
            <w:tcW w:w="0" w:type="auto"/>
          </w:tcPr>
          <w:p w:rsidR="00A43071" w:rsidRDefault="009F1B03">
            <w:pPr>
              <w:pStyle w:val="TableBodyText"/>
            </w:pPr>
            <w:r>
              <w:t>Number sign</w:t>
            </w:r>
          </w:p>
        </w:tc>
        <w:tc>
          <w:tcPr>
            <w:tcW w:w="0" w:type="auto"/>
          </w:tcPr>
          <w:p w:rsidR="00A43071" w:rsidRDefault="009F1B03">
            <w:pPr>
              <w:pStyle w:val="TableBodyText"/>
            </w:pPr>
            <w:r>
              <w:t>#</w:t>
            </w:r>
          </w:p>
        </w:tc>
        <w:tc>
          <w:tcPr>
            <w:tcW w:w="0" w:type="auto"/>
          </w:tcPr>
          <w:p w:rsidR="00A43071" w:rsidRDefault="009F1B03">
            <w:pPr>
              <w:pStyle w:val="TableBodyText"/>
            </w:pPr>
            <w:r>
              <w:t>!0023</w:t>
            </w:r>
          </w:p>
        </w:tc>
      </w:tr>
      <w:tr w:rsidR="00A43071" w:rsidTr="00A43071">
        <w:tc>
          <w:tcPr>
            <w:tcW w:w="0" w:type="auto"/>
          </w:tcPr>
          <w:p w:rsidR="00A43071" w:rsidRDefault="009F1B03">
            <w:pPr>
              <w:pStyle w:val="TableBodyText"/>
            </w:pPr>
            <w:r>
              <w:t>Percent</w:t>
            </w:r>
          </w:p>
        </w:tc>
        <w:tc>
          <w:tcPr>
            <w:tcW w:w="0" w:type="auto"/>
          </w:tcPr>
          <w:p w:rsidR="00A43071" w:rsidRDefault="009F1B03">
            <w:pPr>
              <w:pStyle w:val="TableBodyText"/>
            </w:pPr>
            <w:r>
              <w:t>%</w:t>
            </w:r>
          </w:p>
        </w:tc>
        <w:tc>
          <w:tcPr>
            <w:tcW w:w="0" w:type="auto"/>
          </w:tcPr>
          <w:p w:rsidR="00A43071" w:rsidRDefault="009F1B03">
            <w:pPr>
              <w:pStyle w:val="TableBodyText"/>
            </w:pPr>
            <w:r>
              <w:t>!0025</w:t>
            </w:r>
          </w:p>
        </w:tc>
      </w:tr>
      <w:tr w:rsidR="00A43071" w:rsidTr="00A43071">
        <w:tc>
          <w:tcPr>
            <w:tcW w:w="0" w:type="auto"/>
          </w:tcPr>
          <w:p w:rsidR="00A43071" w:rsidRDefault="009F1B03">
            <w:pPr>
              <w:pStyle w:val="TableBodyText"/>
            </w:pPr>
            <w:r>
              <w:t>Ampersand</w:t>
            </w:r>
          </w:p>
        </w:tc>
        <w:tc>
          <w:tcPr>
            <w:tcW w:w="0" w:type="auto"/>
          </w:tcPr>
          <w:p w:rsidR="00A43071" w:rsidRDefault="009F1B03">
            <w:pPr>
              <w:pStyle w:val="TableBodyText"/>
            </w:pPr>
            <w:r>
              <w:t>&amp;</w:t>
            </w:r>
          </w:p>
        </w:tc>
        <w:tc>
          <w:tcPr>
            <w:tcW w:w="0" w:type="auto"/>
          </w:tcPr>
          <w:p w:rsidR="00A43071" w:rsidRDefault="009F1B03">
            <w:pPr>
              <w:pStyle w:val="TableBodyText"/>
            </w:pPr>
            <w:r>
              <w:t>!0026</w:t>
            </w:r>
          </w:p>
        </w:tc>
      </w:tr>
      <w:tr w:rsidR="00A43071" w:rsidTr="00A43071">
        <w:tc>
          <w:tcPr>
            <w:tcW w:w="0" w:type="auto"/>
          </w:tcPr>
          <w:p w:rsidR="00A43071" w:rsidRDefault="009F1B03">
            <w:pPr>
              <w:pStyle w:val="TableBodyText"/>
            </w:pPr>
            <w:r>
              <w:t>Apostrophe</w:t>
            </w:r>
          </w:p>
        </w:tc>
        <w:tc>
          <w:tcPr>
            <w:tcW w:w="0" w:type="auto"/>
          </w:tcPr>
          <w:p w:rsidR="00A43071" w:rsidRDefault="009F1B03">
            <w:pPr>
              <w:pStyle w:val="TableBodyText"/>
            </w:pPr>
            <w:r>
              <w:t>'</w:t>
            </w:r>
          </w:p>
        </w:tc>
        <w:tc>
          <w:tcPr>
            <w:tcW w:w="0" w:type="auto"/>
          </w:tcPr>
          <w:p w:rsidR="00A43071" w:rsidRDefault="009F1B03">
            <w:pPr>
              <w:pStyle w:val="TableBodyText"/>
            </w:pPr>
            <w:r>
              <w:t>!0027</w:t>
            </w:r>
          </w:p>
        </w:tc>
      </w:tr>
      <w:tr w:rsidR="00A43071" w:rsidTr="00A43071">
        <w:tc>
          <w:tcPr>
            <w:tcW w:w="0" w:type="auto"/>
          </w:tcPr>
          <w:p w:rsidR="00A43071" w:rsidRDefault="009F1B03">
            <w:pPr>
              <w:pStyle w:val="TableBodyText"/>
            </w:pPr>
            <w:r>
              <w:t>Opening parenthesis</w:t>
            </w:r>
          </w:p>
        </w:tc>
        <w:tc>
          <w:tcPr>
            <w:tcW w:w="0" w:type="auto"/>
          </w:tcPr>
          <w:p w:rsidR="00A43071" w:rsidRDefault="009F1B03">
            <w:pPr>
              <w:pStyle w:val="TableBodyText"/>
            </w:pPr>
            <w:r>
              <w:t>(</w:t>
            </w:r>
          </w:p>
        </w:tc>
        <w:tc>
          <w:tcPr>
            <w:tcW w:w="0" w:type="auto"/>
          </w:tcPr>
          <w:p w:rsidR="00A43071" w:rsidRDefault="009F1B03">
            <w:pPr>
              <w:pStyle w:val="TableBodyText"/>
            </w:pPr>
            <w:r>
              <w:t>!0028</w:t>
            </w:r>
          </w:p>
        </w:tc>
      </w:tr>
      <w:tr w:rsidR="00A43071" w:rsidTr="00A43071">
        <w:tc>
          <w:tcPr>
            <w:tcW w:w="0" w:type="auto"/>
          </w:tcPr>
          <w:p w:rsidR="00A43071" w:rsidRDefault="009F1B03">
            <w:pPr>
              <w:pStyle w:val="TableBodyText"/>
            </w:pPr>
            <w:r>
              <w:t>Closing parenthesis</w:t>
            </w:r>
          </w:p>
        </w:tc>
        <w:tc>
          <w:tcPr>
            <w:tcW w:w="0" w:type="auto"/>
          </w:tcPr>
          <w:p w:rsidR="00A43071" w:rsidRDefault="009F1B03">
            <w:pPr>
              <w:pStyle w:val="TableBodyText"/>
            </w:pPr>
            <w:r>
              <w:t>)</w:t>
            </w:r>
          </w:p>
        </w:tc>
        <w:tc>
          <w:tcPr>
            <w:tcW w:w="0" w:type="auto"/>
          </w:tcPr>
          <w:p w:rsidR="00A43071" w:rsidRDefault="009F1B03">
            <w:pPr>
              <w:pStyle w:val="TableBodyText"/>
            </w:pPr>
            <w:r>
              <w:t>!0029</w:t>
            </w:r>
          </w:p>
        </w:tc>
      </w:tr>
      <w:tr w:rsidR="00A43071" w:rsidTr="00A43071">
        <w:tc>
          <w:tcPr>
            <w:tcW w:w="0" w:type="auto"/>
          </w:tcPr>
          <w:p w:rsidR="00A43071" w:rsidRDefault="009F1B03">
            <w:pPr>
              <w:pStyle w:val="TableBodyText"/>
            </w:pPr>
            <w:r>
              <w:t>Asterisk</w:t>
            </w:r>
          </w:p>
        </w:tc>
        <w:tc>
          <w:tcPr>
            <w:tcW w:w="0" w:type="auto"/>
          </w:tcPr>
          <w:p w:rsidR="00A43071" w:rsidRDefault="009F1B03">
            <w:pPr>
              <w:pStyle w:val="TableBodyText"/>
            </w:pPr>
            <w:r>
              <w:t>*</w:t>
            </w:r>
          </w:p>
        </w:tc>
        <w:tc>
          <w:tcPr>
            <w:tcW w:w="0" w:type="auto"/>
          </w:tcPr>
          <w:p w:rsidR="00A43071" w:rsidRDefault="009F1B03">
            <w:pPr>
              <w:pStyle w:val="TableBodyText"/>
            </w:pPr>
            <w:r>
              <w:t>!002a</w:t>
            </w:r>
          </w:p>
        </w:tc>
      </w:tr>
      <w:tr w:rsidR="00A43071" w:rsidTr="00A43071">
        <w:tc>
          <w:tcPr>
            <w:tcW w:w="0" w:type="auto"/>
          </w:tcPr>
          <w:p w:rsidR="00A43071" w:rsidRDefault="009F1B03">
            <w:pPr>
              <w:pStyle w:val="TableBodyText"/>
            </w:pPr>
            <w:r>
              <w:t>Plus sign</w:t>
            </w:r>
          </w:p>
        </w:tc>
        <w:tc>
          <w:tcPr>
            <w:tcW w:w="0" w:type="auto"/>
          </w:tcPr>
          <w:p w:rsidR="00A43071" w:rsidRDefault="009F1B03">
            <w:pPr>
              <w:pStyle w:val="TableBodyText"/>
            </w:pPr>
            <w:r>
              <w:t>+</w:t>
            </w:r>
          </w:p>
        </w:tc>
        <w:tc>
          <w:tcPr>
            <w:tcW w:w="0" w:type="auto"/>
          </w:tcPr>
          <w:p w:rsidR="00A43071" w:rsidRDefault="009F1B03">
            <w:pPr>
              <w:pStyle w:val="TableBodyText"/>
            </w:pPr>
            <w:r>
              <w:t>!002b</w:t>
            </w:r>
          </w:p>
        </w:tc>
      </w:tr>
      <w:tr w:rsidR="00A43071" w:rsidTr="00A43071">
        <w:tc>
          <w:tcPr>
            <w:tcW w:w="0" w:type="auto"/>
          </w:tcPr>
          <w:p w:rsidR="00A43071" w:rsidRDefault="009F1B03">
            <w:pPr>
              <w:pStyle w:val="TableBodyText"/>
            </w:pPr>
            <w:r>
              <w:t>Comma</w:t>
            </w:r>
          </w:p>
        </w:tc>
        <w:tc>
          <w:tcPr>
            <w:tcW w:w="0" w:type="auto"/>
          </w:tcPr>
          <w:p w:rsidR="00A43071" w:rsidRDefault="009F1B03">
            <w:pPr>
              <w:pStyle w:val="TableBodyText"/>
            </w:pPr>
            <w:r>
              <w:t>,</w:t>
            </w:r>
          </w:p>
        </w:tc>
        <w:tc>
          <w:tcPr>
            <w:tcW w:w="0" w:type="auto"/>
          </w:tcPr>
          <w:p w:rsidR="00A43071" w:rsidRDefault="009F1B03">
            <w:pPr>
              <w:pStyle w:val="TableBodyText"/>
            </w:pPr>
            <w:r>
              <w:t>!002c</w:t>
            </w:r>
          </w:p>
        </w:tc>
      </w:tr>
      <w:tr w:rsidR="00A43071" w:rsidTr="00A43071">
        <w:tc>
          <w:tcPr>
            <w:tcW w:w="0" w:type="auto"/>
          </w:tcPr>
          <w:p w:rsidR="00A43071" w:rsidRDefault="009F1B03">
            <w:pPr>
              <w:pStyle w:val="TableBodyText"/>
            </w:pPr>
            <w:r>
              <w:t>Slash mark</w:t>
            </w:r>
          </w:p>
        </w:tc>
        <w:tc>
          <w:tcPr>
            <w:tcW w:w="0" w:type="auto"/>
          </w:tcPr>
          <w:p w:rsidR="00A43071" w:rsidRDefault="009F1B03">
            <w:pPr>
              <w:pStyle w:val="TableBodyText"/>
            </w:pPr>
            <w:r>
              <w:t>/</w:t>
            </w:r>
          </w:p>
        </w:tc>
        <w:tc>
          <w:tcPr>
            <w:tcW w:w="0" w:type="auto"/>
          </w:tcPr>
          <w:p w:rsidR="00A43071" w:rsidRDefault="009F1B03">
            <w:pPr>
              <w:pStyle w:val="TableBodyText"/>
            </w:pPr>
            <w:r>
              <w:t>!002f</w:t>
            </w:r>
          </w:p>
        </w:tc>
      </w:tr>
      <w:tr w:rsidR="00A43071" w:rsidTr="00A43071">
        <w:tc>
          <w:tcPr>
            <w:tcW w:w="0" w:type="auto"/>
          </w:tcPr>
          <w:p w:rsidR="00A43071" w:rsidRDefault="009F1B03">
            <w:pPr>
              <w:pStyle w:val="TableBodyText"/>
            </w:pPr>
            <w:r>
              <w:t>Colon</w:t>
            </w:r>
          </w:p>
        </w:tc>
        <w:tc>
          <w:tcPr>
            <w:tcW w:w="0" w:type="auto"/>
          </w:tcPr>
          <w:p w:rsidR="00A43071" w:rsidRDefault="009F1B03">
            <w:pPr>
              <w:pStyle w:val="TableBodyText"/>
            </w:pPr>
            <w:r>
              <w:t>:</w:t>
            </w:r>
          </w:p>
        </w:tc>
        <w:tc>
          <w:tcPr>
            <w:tcW w:w="0" w:type="auto"/>
          </w:tcPr>
          <w:p w:rsidR="00A43071" w:rsidRDefault="009F1B03">
            <w:pPr>
              <w:pStyle w:val="TableBodyText"/>
            </w:pPr>
            <w:r>
              <w:t>!003a</w:t>
            </w:r>
          </w:p>
        </w:tc>
      </w:tr>
      <w:tr w:rsidR="00A43071" w:rsidTr="00A43071">
        <w:tc>
          <w:tcPr>
            <w:tcW w:w="0" w:type="auto"/>
          </w:tcPr>
          <w:p w:rsidR="00A43071" w:rsidRDefault="009F1B03">
            <w:pPr>
              <w:pStyle w:val="TableBodyText"/>
            </w:pPr>
            <w:r>
              <w:t>Semicolon</w:t>
            </w:r>
          </w:p>
        </w:tc>
        <w:tc>
          <w:tcPr>
            <w:tcW w:w="0" w:type="auto"/>
          </w:tcPr>
          <w:p w:rsidR="00A43071" w:rsidRDefault="009F1B03">
            <w:pPr>
              <w:pStyle w:val="TableBodyText"/>
            </w:pPr>
            <w:r>
              <w:t>;</w:t>
            </w:r>
          </w:p>
        </w:tc>
        <w:tc>
          <w:tcPr>
            <w:tcW w:w="0" w:type="auto"/>
          </w:tcPr>
          <w:p w:rsidR="00A43071" w:rsidRDefault="009F1B03">
            <w:pPr>
              <w:pStyle w:val="TableBodyText"/>
            </w:pPr>
            <w:r>
              <w:t>!003b</w:t>
            </w:r>
          </w:p>
        </w:tc>
      </w:tr>
      <w:tr w:rsidR="00A43071" w:rsidTr="00A43071">
        <w:tc>
          <w:tcPr>
            <w:tcW w:w="0" w:type="auto"/>
          </w:tcPr>
          <w:p w:rsidR="00A43071" w:rsidRDefault="009F1B03">
            <w:pPr>
              <w:pStyle w:val="TableBodyText"/>
            </w:pPr>
            <w:r>
              <w:lastRenderedPageBreak/>
              <w:t>Less than sign</w:t>
            </w:r>
          </w:p>
        </w:tc>
        <w:tc>
          <w:tcPr>
            <w:tcW w:w="0" w:type="auto"/>
          </w:tcPr>
          <w:p w:rsidR="00A43071" w:rsidRDefault="009F1B03">
            <w:pPr>
              <w:pStyle w:val="TableBodyText"/>
            </w:pPr>
            <w:r>
              <w:t>&lt;</w:t>
            </w:r>
          </w:p>
        </w:tc>
        <w:tc>
          <w:tcPr>
            <w:tcW w:w="0" w:type="auto"/>
          </w:tcPr>
          <w:p w:rsidR="00A43071" w:rsidRDefault="009F1B03">
            <w:pPr>
              <w:pStyle w:val="TableBodyText"/>
            </w:pPr>
            <w:r>
              <w:t>!003c</w:t>
            </w:r>
          </w:p>
        </w:tc>
      </w:tr>
      <w:tr w:rsidR="00A43071" w:rsidTr="00A43071">
        <w:tc>
          <w:tcPr>
            <w:tcW w:w="0" w:type="auto"/>
          </w:tcPr>
          <w:p w:rsidR="00A43071" w:rsidRDefault="009F1B03">
            <w:pPr>
              <w:pStyle w:val="TableBodyText"/>
            </w:pPr>
            <w:r>
              <w:t>Equal sign</w:t>
            </w:r>
          </w:p>
        </w:tc>
        <w:tc>
          <w:tcPr>
            <w:tcW w:w="0" w:type="auto"/>
          </w:tcPr>
          <w:p w:rsidR="00A43071" w:rsidRDefault="009F1B03">
            <w:pPr>
              <w:pStyle w:val="TableBodyText"/>
            </w:pPr>
            <w:r>
              <w:t>=</w:t>
            </w:r>
          </w:p>
        </w:tc>
        <w:tc>
          <w:tcPr>
            <w:tcW w:w="0" w:type="auto"/>
          </w:tcPr>
          <w:p w:rsidR="00A43071" w:rsidRDefault="009F1B03">
            <w:pPr>
              <w:pStyle w:val="TableBodyText"/>
            </w:pPr>
            <w:r>
              <w:t>!003d</w:t>
            </w:r>
          </w:p>
        </w:tc>
      </w:tr>
      <w:tr w:rsidR="00A43071" w:rsidTr="00A43071">
        <w:tc>
          <w:tcPr>
            <w:tcW w:w="0" w:type="auto"/>
          </w:tcPr>
          <w:p w:rsidR="00A43071" w:rsidRDefault="009F1B03">
            <w:pPr>
              <w:pStyle w:val="TableBodyText"/>
            </w:pPr>
            <w:r>
              <w:t>Greater than sign</w:t>
            </w:r>
          </w:p>
        </w:tc>
        <w:tc>
          <w:tcPr>
            <w:tcW w:w="0" w:type="auto"/>
          </w:tcPr>
          <w:p w:rsidR="00A43071" w:rsidRDefault="009F1B03">
            <w:pPr>
              <w:pStyle w:val="TableBodyText"/>
            </w:pPr>
            <w:r>
              <w:t>&gt;</w:t>
            </w:r>
          </w:p>
        </w:tc>
        <w:tc>
          <w:tcPr>
            <w:tcW w:w="0" w:type="auto"/>
          </w:tcPr>
          <w:p w:rsidR="00A43071" w:rsidRDefault="009F1B03">
            <w:pPr>
              <w:pStyle w:val="TableBodyText"/>
            </w:pPr>
            <w:r>
              <w:t>!003e</w:t>
            </w:r>
          </w:p>
        </w:tc>
      </w:tr>
      <w:tr w:rsidR="00A43071" w:rsidTr="00A43071">
        <w:tc>
          <w:tcPr>
            <w:tcW w:w="0" w:type="auto"/>
          </w:tcPr>
          <w:p w:rsidR="00A43071" w:rsidRDefault="009F1B03">
            <w:pPr>
              <w:pStyle w:val="TableBodyText"/>
            </w:pPr>
            <w:r>
              <w:t>Question mark</w:t>
            </w:r>
          </w:p>
        </w:tc>
        <w:tc>
          <w:tcPr>
            <w:tcW w:w="0" w:type="auto"/>
          </w:tcPr>
          <w:p w:rsidR="00A43071" w:rsidRDefault="009F1B03">
            <w:pPr>
              <w:pStyle w:val="TableBodyText"/>
            </w:pPr>
            <w:r>
              <w:t>?</w:t>
            </w:r>
          </w:p>
        </w:tc>
        <w:tc>
          <w:tcPr>
            <w:tcW w:w="0" w:type="auto"/>
          </w:tcPr>
          <w:p w:rsidR="00A43071" w:rsidRDefault="009F1B03">
            <w:pPr>
              <w:pStyle w:val="TableBodyText"/>
            </w:pPr>
            <w:r>
              <w:t>!003f</w:t>
            </w:r>
          </w:p>
        </w:tc>
      </w:tr>
      <w:tr w:rsidR="00A43071" w:rsidTr="00A43071">
        <w:tc>
          <w:tcPr>
            <w:tcW w:w="0" w:type="auto"/>
          </w:tcPr>
          <w:p w:rsidR="00A43071" w:rsidRDefault="009F1B03">
            <w:pPr>
              <w:pStyle w:val="TableBodyText"/>
            </w:pPr>
            <w:r>
              <w:t>Opening bracket</w:t>
            </w:r>
          </w:p>
        </w:tc>
        <w:tc>
          <w:tcPr>
            <w:tcW w:w="0" w:type="auto"/>
          </w:tcPr>
          <w:p w:rsidR="00A43071" w:rsidRDefault="009F1B03">
            <w:pPr>
              <w:pStyle w:val="TableBodyText"/>
            </w:pPr>
            <w:r>
              <w:t>[</w:t>
            </w:r>
          </w:p>
        </w:tc>
        <w:tc>
          <w:tcPr>
            <w:tcW w:w="0" w:type="auto"/>
          </w:tcPr>
          <w:p w:rsidR="00A43071" w:rsidRDefault="009F1B03">
            <w:pPr>
              <w:pStyle w:val="TableBodyText"/>
            </w:pPr>
            <w:r>
              <w:t>!005b</w:t>
            </w:r>
          </w:p>
        </w:tc>
      </w:tr>
      <w:tr w:rsidR="00A43071" w:rsidTr="00A43071">
        <w:tc>
          <w:tcPr>
            <w:tcW w:w="0" w:type="auto"/>
          </w:tcPr>
          <w:p w:rsidR="00A43071" w:rsidRDefault="009F1B03">
            <w:pPr>
              <w:pStyle w:val="TableBodyText"/>
            </w:pPr>
            <w:r>
              <w:t>Backslash</w:t>
            </w:r>
          </w:p>
        </w:tc>
        <w:tc>
          <w:tcPr>
            <w:tcW w:w="0" w:type="auto"/>
          </w:tcPr>
          <w:p w:rsidR="00A43071" w:rsidRDefault="009F1B03">
            <w:pPr>
              <w:pStyle w:val="TableBodyText"/>
            </w:pPr>
            <w:r>
              <w:t>\</w:t>
            </w:r>
          </w:p>
        </w:tc>
        <w:tc>
          <w:tcPr>
            <w:tcW w:w="0" w:type="auto"/>
          </w:tcPr>
          <w:p w:rsidR="00A43071" w:rsidRDefault="009F1B03">
            <w:pPr>
              <w:pStyle w:val="TableBodyText"/>
            </w:pPr>
            <w:r>
              <w:t>!005c</w:t>
            </w:r>
          </w:p>
        </w:tc>
      </w:tr>
      <w:tr w:rsidR="00A43071" w:rsidTr="00A43071">
        <w:tc>
          <w:tcPr>
            <w:tcW w:w="0" w:type="auto"/>
          </w:tcPr>
          <w:p w:rsidR="00A43071" w:rsidRDefault="009F1B03">
            <w:pPr>
              <w:pStyle w:val="TableBodyText"/>
            </w:pPr>
            <w:r>
              <w:t>Closing bracket</w:t>
            </w:r>
          </w:p>
        </w:tc>
        <w:tc>
          <w:tcPr>
            <w:tcW w:w="0" w:type="auto"/>
          </w:tcPr>
          <w:p w:rsidR="00A43071" w:rsidRDefault="009F1B03">
            <w:pPr>
              <w:pStyle w:val="TableBodyText"/>
            </w:pPr>
            <w:r>
              <w:t>]</w:t>
            </w:r>
          </w:p>
        </w:tc>
        <w:tc>
          <w:tcPr>
            <w:tcW w:w="0" w:type="auto"/>
          </w:tcPr>
          <w:p w:rsidR="00A43071" w:rsidRDefault="009F1B03">
            <w:pPr>
              <w:pStyle w:val="TableBodyText"/>
            </w:pPr>
            <w:r>
              <w:t>!005d</w:t>
            </w:r>
          </w:p>
        </w:tc>
      </w:tr>
      <w:tr w:rsidR="00A43071" w:rsidTr="00A43071">
        <w:tc>
          <w:tcPr>
            <w:tcW w:w="0" w:type="auto"/>
          </w:tcPr>
          <w:p w:rsidR="00A43071" w:rsidRDefault="009F1B03">
            <w:pPr>
              <w:pStyle w:val="TableBodyText"/>
            </w:pPr>
            <w:r>
              <w:t>Caret or circumflex</w:t>
            </w:r>
          </w:p>
        </w:tc>
        <w:tc>
          <w:tcPr>
            <w:tcW w:w="0" w:type="auto"/>
          </w:tcPr>
          <w:p w:rsidR="00A43071" w:rsidRDefault="009F1B03">
            <w:pPr>
              <w:pStyle w:val="TableBodyText"/>
            </w:pPr>
            <w:r>
              <w:t>^</w:t>
            </w:r>
          </w:p>
        </w:tc>
        <w:tc>
          <w:tcPr>
            <w:tcW w:w="0" w:type="auto"/>
          </w:tcPr>
          <w:p w:rsidR="00A43071" w:rsidRDefault="009F1B03">
            <w:pPr>
              <w:pStyle w:val="TableBodyText"/>
            </w:pPr>
            <w:r>
              <w:t>!005e</w:t>
            </w:r>
          </w:p>
        </w:tc>
      </w:tr>
      <w:tr w:rsidR="00A43071" w:rsidTr="00A43071">
        <w:tc>
          <w:tcPr>
            <w:tcW w:w="0" w:type="auto"/>
          </w:tcPr>
          <w:p w:rsidR="00A43071" w:rsidRDefault="009F1B03">
            <w:pPr>
              <w:pStyle w:val="TableBodyText"/>
            </w:pPr>
            <w:r>
              <w:t>Grave accent</w:t>
            </w:r>
          </w:p>
        </w:tc>
        <w:tc>
          <w:tcPr>
            <w:tcW w:w="0" w:type="auto"/>
          </w:tcPr>
          <w:p w:rsidR="00A43071" w:rsidRDefault="009F1B03">
            <w:pPr>
              <w:pStyle w:val="TableBodyText"/>
            </w:pPr>
            <w:r>
              <w:t>`</w:t>
            </w:r>
          </w:p>
        </w:tc>
        <w:tc>
          <w:tcPr>
            <w:tcW w:w="0" w:type="auto"/>
          </w:tcPr>
          <w:p w:rsidR="00A43071" w:rsidRDefault="009F1B03">
            <w:pPr>
              <w:pStyle w:val="TableBodyText"/>
            </w:pPr>
            <w:r>
              <w:t>!0060</w:t>
            </w:r>
          </w:p>
        </w:tc>
      </w:tr>
      <w:tr w:rsidR="00A43071" w:rsidTr="00A43071">
        <w:tc>
          <w:tcPr>
            <w:tcW w:w="0" w:type="auto"/>
          </w:tcPr>
          <w:p w:rsidR="00A43071" w:rsidRDefault="009F1B03">
            <w:pPr>
              <w:pStyle w:val="TableBodyText"/>
            </w:pPr>
            <w:r>
              <w:t>Opening brace</w:t>
            </w:r>
          </w:p>
        </w:tc>
        <w:tc>
          <w:tcPr>
            <w:tcW w:w="0" w:type="auto"/>
          </w:tcPr>
          <w:p w:rsidR="00A43071" w:rsidRDefault="009F1B03">
            <w:pPr>
              <w:pStyle w:val="TableBodyText"/>
            </w:pPr>
            <w:r>
              <w:t>{</w:t>
            </w:r>
          </w:p>
        </w:tc>
        <w:tc>
          <w:tcPr>
            <w:tcW w:w="0" w:type="auto"/>
          </w:tcPr>
          <w:p w:rsidR="00A43071" w:rsidRDefault="009F1B03">
            <w:pPr>
              <w:pStyle w:val="TableBodyText"/>
            </w:pPr>
            <w:r>
              <w:t>!007b</w:t>
            </w:r>
          </w:p>
        </w:tc>
      </w:tr>
      <w:tr w:rsidR="00A43071" w:rsidTr="00A43071">
        <w:tc>
          <w:tcPr>
            <w:tcW w:w="0" w:type="auto"/>
          </w:tcPr>
          <w:p w:rsidR="00A43071" w:rsidRDefault="009F1B03">
            <w:pPr>
              <w:pStyle w:val="TableBodyText"/>
            </w:pPr>
            <w:r>
              <w:t>Pipe or vertical line</w:t>
            </w:r>
          </w:p>
        </w:tc>
        <w:tc>
          <w:tcPr>
            <w:tcW w:w="0" w:type="auto"/>
          </w:tcPr>
          <w:p w:rsidR="00A43071" w:rsidRDefault="009F1B03">
            <w:pPr>
              <w:pStyle w:val="TableBodyText"/>
            </w:pPr>
            <w:r>
              <w:t>|</w:t>
            </w:r>
          </w:p>
        </w:tc>
        <w:tc>
          <w:tcPr>
            <w:tcW w:w="0" w:type="auto"/>
          </w:tcPr>
          <w:p w:rsidR="00A43071" w:rsidRDefault="009F1B03">
            <w:pPr>
              <w:pStyle w:val="TableBodyText"/>
            </w:pPr>
            <w:r>
              <w:t>!007c</w:t>
            </w:r>
          </w:p>
        </w:tc>
      </w:tr>
      <w:tr w:rsidR="00A43071" w:rsidTr="00A43071">
        <w:tc>
          <w:tcPr>
            <w:tcW w:w="0" w:type="auto"/>
          </w:tcPr>
          <w:p w:rsidR="00A43071" w:rsidRDefault="009F1B03">
            <w:pPr>
              <w:pStyle w:val="TableBodyText"/>
            </w:pPr>
            <w:r>
              <w:t>Closing brace</w:t>
            </w:r>
          </w:p>
        </w:tc>
        <w:tc>
          <w:tcPr>
            <w:tcW w:w="0" w:type="auto"/>
          </w:tcPr>
          <w:p w:rsidR="00A43071" w:rsidRDefault="009F1B03">
            <w:pPr>
              <w:pStyle w:val="TableBodyText"/>
            </w:pPr>
            <w:r>
              <w:t>}</w:t>
            </w:r>
          </w:p>
        </w:tc>
        <w:tc>
          <w:tcPr>
            <w:tcW w:w="0" w:type="auto"/>
          </w:tcPr>
          <w:p w:rsidR="00A43071" w:rsidRDefault="009F1B03">
            <w:pPr>
              <w:pStyle w:val="TableBodyText"/>
            </w:pPr>
            <w:r>
              <w:t>!007d</w:t>
            </w:r>
          </w:p>
        </w:tc>
      </w:tr>
    </w:tbl>
    <w:p w:rsidR="00A43071" w:rsidRDefault="00A43071"/>
    <w:p w:rsidR="00A43071" w:rsidRDefault="009F1B03">
      <w:pPr>
        <w:pStyle w:val="Heading5"/>
      </w:pPr>
      <w:bookmarkStart w:id="338" w:name="section_faf1371457204dfca91ceb813e745659"/>
      <w:bookmarkStart w:id="339" w:name="_Toc83680610"/>
      <w:r>
        <w:t>Processing Rules for the pwszAuthority Parameter</w:t>
      </w:r>
      <w:bookmarkEnd w:id="338"/>
      <w:bookmarkEnd w:id="339"/>
    </w:p>
    <w:p w:rsidR="00A43071" w:rsidRDefault="009F1B03">
      <w:r>
        <w:t xml:space="preserve">The </w:t>
      </w:r>
      <w:r>
        <w:rPr>
          <w:i/>
        </w:rPr>
        <w:t>pwszAuthority</w:t>
      </w:r>
      <w:r>
        <w:t xml:space="preserve"> parameter is a common parameter for each of the methods in this protocol. The following sections describe the client processing rules for this parameter. </w:t>
      </w:r>
    </w:p>
    <w:p w:rsidR="00A43071" w:rsidRDefault="009F1B03">
      <w:r>
        <w:t xml:space="preserve">The </w:t>
      </w:r>
      <w:hyperlink r:id="rId255">
        <w:r>
          <w:rPr>
            <w:rStyle w:val="Hyperlink"/>
          </w:rPr>
          <w:t>[UNICODE]</w:t>
        </w:r>
      </w:hyperlink>
      <w:r>
        <w:t xml:space="preserve"> string in </w:t>
      </w:r>
      <w:r>
        <w:rPr>
          <w:i/>
        </w:rPr>
        <w:t>pwszAuthori</w:t>
      </w:r>
      <w:r>
        <w:rPr>
          <w:i/>
        </w:rPr>
        <w:t>ty</w:t>
      </w:r>
      <w:r>
        <w:t xml:space="preserve"> MUST be equal to either the CA </w:t>
      </w:r>
      <w:hyperlink w:anchor="gt_a86706d6-bcdf-4107-be38-d2f08a7eaa68">
        <w:r>
          <w:rPr>
            <w:rStyle w:val="HyperlinkGreen"/>
            <w:b/>
          </w:rPr>
          <w:t>common name</w:t>
        </w:r>
      </w:hyperlink>
      <w:r>
        <w:t xml:space="preserve">, the CA </w:t>
      </w:r>
      <w:hyperlink w:anchor="gt_de084567-c0d0-4b19-8612-aa88b38ef7c8">
        <w:r>
          <w:rPr>
            <w:rStyle w:val="HyperlinkGreen"/>
            <w:b/>
          </w:rPr>
          <w:t>sanitized name</w:t>
        </w:r>
      </w:hyperlink>
      <w:r>
        <w:t>, or the CA short sanitized name. The algorithm for sanitizing c</w:t>
      </w:r>
      <w:r>
        <w:t xml:space="preserve">ommon names is specified in section </w:t>
      </w:r>
      <w:hyperlink w:anchor="Section_bb738507c9c34175baf2fe21f17c076c" w:history="1">
        <w:r>
          <w:rPr>
            <w:rStyle w:val="Hyperlink"/>
          </w:rPr>
          <w:t>3.1.1.4.1.1</w:t>
        </w:r>
      </w:hyperlink>
      <w:r>
        <w:t>.</w:t>
      </w:r>
    </w:p>
    <w:p w:rsidR="00A43071" w:rsidRDefault="009F1B03">
      <w:r>
        <w:rPr>
          <w:b/>
        </w:rPr>
        <w:t>Note</w:t>
      </w:r>
      <w:r>
        <w:t>  Comparing the CA name in the preceding operations MUST NOT be case-sensitive.</w:t>
      </w:r>
    </w:p>
    <w:p w:rsidR="00A43071" w:rsidRDefault="009F1B03">
      <w:r>
        <w:t xml:space="preserve">CA name specifications are in section </w:t>
      </w:r>
      <w:hyperlink w:anchor="Section_aa64b85e0d6d4e138a1580e2fdb02e2a" w:history="1">
        <w:r>
          <w:rPr>
            <w:rStyle w:val="Hyperlink"/>
          </w:rPr>
          <w:t>1.3.2.5</w:t>
        </w:r>
      </w:hyperlink>
      <w:r>
        <w:t>.</w:t>
      </w:r>
    </w:p>
    <w:p w:rsidR="00A43071" w:rsidRDefault="009F1B03">
      <w:pPr>
        <w:pStyle w:val="Heading5"/>
      </w:pPr>
      <w:bookmarkStart w:id="340" w:name="section_b2a27e4575d84a4c9d968bbef73b531d"/>
      <w:bookmarkStart w:id="341" w:name="_Toc83680611"/>
      <w:r>
        <w:t>ICertRequestD::Request and ICertRequestD2::Request2 Processing</w:t>
      </w:r>
      <w:bookmarkEnd w:id="340"/>
      <w:bookmarkEnd w:id="341"/>
    </w:p>
    <w:p w:rsidR="00A43071" w:rsidRDefault="009F1B03">
      <w:r>
        <w:t xml:space="preserve">The processing for the </w:t>
      </w:r>
      <w:hyperlink w:anchor="Section_dbb2e78f7630461592c46734fccfc5a6" w:history="1">
        <w:r>
          <w:rPr>
            <w:rStyle w:val="Hyperlink"/>
          </w:rPr>
          <w:t>ICertRequestD::Request</w:t>
        </w:r>
      </w:hyperlink>
      <w:r>
        <w:t xml:space="preserve"> method and the </w:t>
      </w:r>
      <w:hyperlink w:anchor="Section_0949770a30f94e12a31739aa6f46c4f9" w:history="1">
        <w:r>
          <w:rPr>
            <w:rStyle w:val="Hyperlink"/>
          </w:rPr>
          <w:t>ICertRequestD2::Request2</w:t>
        </w:r>
      </w:hyperlink>
      <w:r>
        <w:t xml:space="preserve"> method MUST be identical on the client side, except for the handling of the additional </w:t>
      </w:r>
      <w:r>
        <w:rPr>
          <w:i/>
        </w:rPr>
        <w:t>pwszSerialNumber</w:t>
      </w:r>
      <w:r>
        <w:t xml:space="preserve"> parameter.</w:t>
      </w:r>
    </w:p>
    <w:p w:rsidR="00A43071" w:rsidRDefault="009F1B03">
      <w:r>
        <w:t>Rules for each argument passed to ICertRequestD::Request a</w:t>
      </w:r>
      <w:r>
        <w:t>nd ICertRequestD2::Request2 are as follows.</w:t>
      </w:r>
    </w:p>
    <w:p w:rsidR="00A43071" w:rsidRDefault="009F1B03">
      <w:r>
        <w:rPr>
          <w:i/>
        </w:rPr>
        <w:t>pwszAuthority</w:t>
      </w:r>
      <w:r>
        <w:t xml:space="preserve">: The client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A43071" w:rsidRDefault="009F1B03">
      <w:r>
        <w:rPr>
          <w:i/>
        </w:rPr>
        <w:t>dwFlags</w:t>
      </w:r>
      <w:r>
        <w:t xml:space="preserve">: The client MUST set the </w:t>
      </w:r>
      <w:r>
        <w:rPr>
          <w:i/>
        </w:rPr>
        <w:t>dwFlags</w:t>
      </w:r>
      <w:r>
        <w:t xml:space="preserve"> parameter as specified in section </w:t>
      </w:r>
      <w:hyperlink w:anchor="Section_c81f1a69f09345a18c30999dfda68406" w:history="1">
        <w:r>
          <w:rPr>
            <w:rStyle w:val="Hyperlink"/>
          </w:rPr>
          <w:t>3.2.1.4.3.1.1</w:t>
        </w:r>
      </w:hyperlink>
      <w:r>
        <w:t>.</w:t>
      </w:r>
    </w:p>
    <w:p w:rsidR="00A43071" w:rsidRDefault="009F1B03">
      <w:r>
        <w:rPr>
          <w:i/>
        </w:rPr>
        <w:t>pwszSerialNumber</w:t>
      </w:r>
      <w:r>
        <w:t xml:space="preserve">: For new requests, clients MUST set this parameter to NULL. To retrieve the status on an issued </w:t>
      </w:r>
      <w:hyperlink w:anchor="gt_7a0f4b71-23ba-434f-b781-28053ed64879">
        <w:r>
          <w:rPr>
            <w:rStyle w:val="HyperlinkGreen"/>
            <w:b/>
          </w:rPr>
          <w:t>certificate</w:t>
        </w:r>
      </w:hyperlink>
      <w:r>
        <w:t>, clients MUST set this parameter to the serial number of the issued certificate.</w:t>
      </w:r>
    </w:p>
    <w:p w:rsidR="00A43071" w:rsidRDefault="009F1B03">
      <w:r>
        <w:rPr>
          <w:i/>
        </w:rPr>
        <w:t>pdwRequestId</w:t>
      </w:r>
      <w:r>
        <w:t>: For new requests, clients MUST set this parameter to 0. To retrieve the status of a pending certificate request, the cli</w:t>
      </w:r>
      <w:r>
        <w:t>ent MUST set this parameter to the request ID of the pending request.</w:t>
      </w:r>
    </w:p>
    <w:p w:rsidR="00A43071" w:rsidRDefault="009F1B03">
      <w:r>
        <w:rPr>
          <w:i/>
        </w:rPr>
        <w:lastRenderedPageBreak/>
        <w:t>pwszAttributes</w:t>
      </w:r>
      <w:r>
        <w:t xml:space="preserve">: The client MAY set the </w:t>
      </w:r>
      <w:r>
        <w:rPr>
          <w:i/>
        </w:rPr>
        <w:t>pwszAttributes</w:t>
      </w:r>
      <w:r>
        <w:t xml:space="preserve"> parameter to a string representing a collection of </w:t>
      </w:r>
      <w:hyperlink w:anchor="gt_108a1419-49a9-4d19-b6ca-7206aa726b3f">
        <w:r>
          <w:rPr>
            <w:rStyle w:val="HyperlinkGreen"/>
            <w:b/>
          </w:rPr>
          <w:t>attributes</w:t>
        </w:r>
      </w:hyperlink>
      <w:r>
        <w:t xml:space="preserve"> to be ap</w:t>
      </w:r>
      <w:r>
        <w:t xml:space="preserve">plied to the </w:t>
      </w:r>
      <w:hyperlink w:anchor="gt_3edb3c30-bb82-4782-9777-19c5006965ef">
        <w:r>
          <w:rPr>
            <w:rStyle w:val="HyperlinkGreen"/>
            <w:b/>
          </w:rPr>
          <w:t>enrollment</w:t>
        </w:r>
      </w:hyperlink>
      <w:r>
        <w:t xml:space="preserve"> request. For specifications on the format of the string, see section </w:t>
      </w:r>
      <w:hyperlink w:anchor="Section_9503393d7b4142d0adcf2c4ac206406d" w:history="1">
        <w:r>
          <w:rPr>
            <w:rStyle w:val="Hyperlink"/>
          </w:rPr>
          <w:t>2.2.2.7</w:t>
        </w:r>
      </w:hyperlink>
      <w:r>
        <w:t>.</w:t>
      </w:r>
    </w:p>
    <w:p w:rsidR="00A43071" w:rsidRDefault="009F1B03">
      <w:r>
        <w:rPr>
          <w:i/>
        </w:rPr>
        <w:t>pctbRequest</w:t>
      </w:r>
      <w:r>
        <w:t xml:space="preserve">: The pb member of </w:t>
      </w:r>
      <w:hyperlink w:anchor="Section_d6bee093d86241228f2b7b49102097dc" w:history="1">
        <w:r>
          <w:rPr>
            <w:rStyle w:val="Hyperlink"/>
          </w:rPr>
          <w:t>CERTTRANSBLOB</w:t>
        </w:r>
      </w:hyperlink>
      <w:r>
        <w:t xml:space="preserve"> MUST be the encoded certificate request, and the cb member MUST be the length in bytes of the encoded certificate request. The Windows Client Certificate Enrollment Protocol can be use</w:t>
      </w:r>
      <w:r>
        <w:t>d as the transport for four types of certificate requests, specified as follows.</w:t>
      </w:r>
    </w:p>
    <w:p w:rsidR="00A43071" w:rsidRDefault="009F1B03">
      <w:r>
        <w:t>The following table shows the various request types and request formats that are used when constructing each certificate request.</w:t>
      </w:r>
    </w:p>
    <w:tbl>
      <w:tblPr>
        <w:tblStyle w:val="Table-ShadedHeader"/>
        <w:tblW w:w="0" w:type="auto"/>
        <w:tblLook w:val="04A0" w:firstRow="1" w:lastRow="0" w:firstColumn="1" w:lastColumn="0" w:noHBand="0" w:noVBand="1"/>
      </w:tblPr>
      <w:tblGrid>
        <w:gridCol w:w="3132"/>
        <w:gridCol w:w="1933"/>
        <w:gridCol w:w="1130"/>
        <w:gridCol w:w="1467"/>
        <w:gridCol w:w="1813"/>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Certificate request types</w:t>
            </w:r>
          </w:p>
        </w:tc>
        <w:tc>
          <w:tcPr>
            <w:tcW w:w="0" w:type="auto"/>
          </w:tcPr>
          <w:p w:rsidR="00A43071" w:rsidRDefault="009F1B03">
            <w:pPr>
              <w:pStyle w:val="TableHeaderText"/>
            </w:pPr>
            <w:r>
              <w:t xml:space="preserve"> CMS with PKCS #10 </w:t>
            </w:r>
          </w:p>
        </w:tc>
        <w:tc>
          <w:tcPr>
            <w:tcW w:w="0" w:type="auto"/>
          </w:tcPr>
          <w:p w:rsidR="00A43071" w:rsidRDefault="009F1B03">
            <w:pPr>
              <w:pStyle w:val="TableHeaderText"/>
            </w:pPr>
            <w:r>
              <w:t xml:space="preserve"> PKCS #10 </w:t>
            </w:r>
          </w:p>
        </w:tc>
        <w:tc>
          <w:tcPr>
            <w:tcW w:w="0" w:type="auto"/>
          </w:tcPr>
          <w:p w:rsidR="00A43071" w:rsidRDefault="009F1B03">
            <w:pPr>
              <w:pStyle w:val="TableHeaderText"/>
            </w:pPr>
            <w:r>
              <w:t xml:space="preserve"> CMS with CMC </w:t>
            </w:r>
          </w:p>
        </w:tc>
        <w:tc>
          <w:tcPr>
            <w:tcW w:w="0" w:type="auto"/>
          </w:tcPr>
          <w:p w:rsidR="00A43071" w:rsidRDefault="009F1B03">
            <w:pPr>
              <w:pStyle w:val="TableHeaderText"/>
            </w:pPr>
            <w:r>
              <w:t xml:space="preserve"> Netscape KEYGEN </w:t>
            </w:r>
          </w:p>
        </w:tc>
      </w:tr>
      <w:tr w:rsidR="00A43071" w:rsidTr="00A43071">
        <w:tc>
          <w:tcPr>
            <w:tcW w:w="0" w:type="auto"/>
          </w:tcPr>
          <w:p w:rsidR="00A43071" w:rsidRDefault="009F1B03">
            <w:pPr>
              <w:pStyle w:val="TableBodyText"/>
            </w:pPr>
            <w:r>
              <w:t>New request</w:t>
            </w:r>
          </w:p>
        </w:tc>
        <w:tc>
          <w:tcPr>
            <w:tcW w:w="0" w:type="auto"/>
          </w:tcPr>
          <w:p w:rsidR="00A43071" w:rsidRDefault="009F1B03">
            <w:pPr>
              <w:pStyle w:val="TableBodyText"/>
            </w:pPr>
            <w:r>
              <w:t>Yes</w:t>
            </w:r>
          </w:p>
        </w:tc>
        <w:tc>
          <w:tcPr>
            <w:tcW w:w="0" w:type="auto"/>
          </w:tcPr>
          <w:p w:rsidR="00A43071" w:rsidRDefault="009F1B03">
            <w:pPr>
              <w:pStyle w:val="TableBodyText"/>
            </w:pPr>
            <w:r>
              <w:t>Yes</w:t>
            </w:r>
          </w:p>
        </w:tc>
        <w:tc>
          <w:tcPr>
            <w:tcW w:w="0" w:type="auto"/>
          </w:tcPr>
          <w:p w:rsidR="00A43071" w:rsidRDefault="009F1B03">
            <w:pPr>
              <w:pStyle w:val="TableBodyText"/>
            </w:pPr>
            <w:r>
              <w:t>Yes</w:t>
            </w:r>
          </w:p>
        </w:tc>
        <w:tc>
          <w:tcPr>
            <w:tcW w:w="0" w:type="auto"/>
          </w:tcPr>
          <w:p w:rsidR="00A43071" w:rsidRDefault="009F1B03">
            <w:pPr>
              <w:pStyle w:val="TableBodyText"/>
            </w:pPr>
            <w:r>
              <w:t>Yes</w:t>
            </w:r>
          </w:p>
        </w:tc>
      </w:tr>
      <w:tr w:rsidR="00A43071" w:rsidTr="00A43071">
        <w:tc>
          <w:tcPr>
            <w:tcW w:w="0" w:type="auto"/>
          </w:tcPr>
          <w:p w:rsidR="00A43071" w:rsidRDefault="009F1B03">
            <w:pPr>
              <w:pStyle w:val="TableBodyText"/>
            </w:pPr>
            <w:r>
              <w:t>Renewal request</w:t>
            </w:r>
          </w:p>
        </w:tc>
        <w:tc>
          <w:tcPr>
            <w:tcW w:w="0" w:type="auto"/>
          </w:tcPr>
          <w:p w:rsidR="00A43071" w:rsidRDefault="009F1B03">
            <w:pPr>
              <w:pStyle w:val="TableBodyText"/>
            </w:pPr>
            <w:r>
              <w:t>Yes</w:t>
            </w:r>
          </w:p>
        </w:tc>
        <w:tc>
          <w:tcPr>
            <w:tcW w:w="0" w:type="auto"/>
          </w:tcPr>
          <w:p w:rsidR="00A43071" w:rsidRDefault="009F1B03">
            <w:pPr>
              <w:pStyle w:val="TableBodyText"/>
            </w:pPr>
            <w:r>
              <w:t>No</w:t>
            </w:r>
          </w:p>
        </w:tc>
        <w:tc>
          <w:tcPr>
            <w:tcW w:w="0" w:type="auto"/>
          </w:tcPr>
          <w:p w:rsidR="00A43071" w:rsidRDefault="009F1B03">
            <w:pPr>
              <w:pStyle w:val="TableBodyText"/>
            </w:pPr>
            <w:r>
              <w:t>Yes</w:t>
            </w:r>
          </w:p>
        </w:tc>
        <w:tc>
          <w:tcPr>
            <w:tcW w:w="0" w:type="auto"/>
          </w:tcPr>
          <w:p w:rsidR="00A43071" w:rsidRDefault="009F1B03">
            <w:pPr>
              <w:pStyle w:val="TableBodyText"/>
            </w:pPr>
            <w:r>
              <w:t>No</w:t>
            </w:r>
          </w:p>
        </w:tc>
      </w:tr>
      <w:tr w:rsidR="00A43071" w:rsidTr="00A43071">
        <w:tc>
          <w:tcPr>
            <w:tcW w:w="0" w:type="auto"/>
          </w:tcPr>
          <w:p w:rsidR="00A43071" w:rsidRDefault="009F1B03">
            <w:pPr>
              <w:pStyle w:val="TableBodyText"/>
            </w:pPr>
            <w:hyperlink w:anchor="gt_c20f5cb3-a18f-4903-99f3-08bab1b38871">
              <w:r>
                <w:rPr>
                  <w:rStyle w:val="HyperlinkGreen"/>
                  <w:b/>
                </w:rPr>
                <w:t>Enroll On Behalf Of (EOBO)</w:t>
              </w:r>
            </w:hyperlink>
            <w:r>
              <w:t xml:space="preserve"> request</w:t>
            </w:r>
          </w:p>
        </w:tc>
        <w:tc>
          <w:tcPr>
            <w:tcW w:w="0" w:type="auto"/>
          </w:tcPr>
          <w:p w:rsidR="00A43071" w:rsidRDefault="009F1B03">
            <w:pPr>
              <w:pStyle w:val="TableBodyText"/>
            </w:pPr>
            <w:r>
              <w:t>Yes</w:t>
            </w:r>
          </w:p>
        </w:tc>
        <w:tc>
          <w:tcPr>
            <w:tcW w:w="0" w:type="auto"/>
          </w:tcPr>
          <w:p w:rsidR="00A43071" w:rsidRDefault="009F1B03">
            <w:pPr>
              <w:pStyle w:val="TableBodyText"/>
            </w:pPr>
            <w:r>
              <w:t>No</w:t>
            </w:r>
          </w:p>
        </w:tc>
        <w:tc>
          <w:tcPr>
            <w:tcW w:w="0" w:type="auto"/>
          </w:tcPr>
          <w:p w:rsidR="00A43071" w:rsidRDefault="009F1B03">
            <w:pPr>
              <w:pStyle w:val="TableBodyText"/>
            </w:pPr>
            <w:r>
              <w:t>Yes</w:t>
            </w:r>
          </w:p>
        </w:tc>
        <w:tc>
          <w:tcPr>
            <w:tcW w:w="0" w:type="auto"/>
          </w:tcPr>
          <w:p w:rsidR="00A43071" w:rsidRDefault="009F1B03">
            <w:pPr>
              <w:pStyle w:val="TableBodyText"/>
            </w:pPr>
            <w:r>
              <w:t>No</w:t>
            </w:r>
          </w:p>
        </w:tc>
      </w:tr>
      <w:tr w:rsidR="00A43071" w:rsidTr="00A43071">
        <w:tc>
          <w:tcPr>
            <w:tcW w:w="0" w:type="auto"/>
          </w:tcPr>
          <w:p w:rsidR="00A43071" w:rsidRDefault="009F1B03">
            <w:pPr>
              <w:pStyle w:val="TableBodyText"/>
            </w:pPr>
            <w:r>
              <w:t>Key archival request</w:t>
            </w:r>
          </w:p>
        </w:tc>
        <w:tc>
          <w:tcPr>
            <w:tcW w:w="0" w:type="auto"/>
          </w:tcPr>
          <w:p w:rsidR="00A43071" w:rsidRDefault="009F1B03">
            <w:pPr>
              <w:pStyle w:val="TableBodyText"/>
            </w:pPr>
            <w:r>
              <w:t>No</w:t>
            </w:r>
          </w:p>
        </w:tc>
        <w:tc>
          <w:tcPr>
            <w:tcW w:w="0" w:type="auto"/>
          </w:tcPr>
          <w:p w:rsidR="00A43071" w:rsidRDefault="009F1B03">
            <w:pPr>
              <w:pStyle w:val="TableBodyText"/>
            </w:pPr>
            <w:r>
              <w:t>No</w:t>
            </w:r>
          </w:p>
        </w:tc>
        <w:tc>
          <w:tcPr>
            <w:tcW w:w="0" w:type="auto"/>
          </w:tcPr>
          <w:p w:rsidR="00A43071" w:rsidRDefault="009F1B03">
            <w:pPr>
              <w:pStyle w:val="TableBodyText"/>
            </w:pPr>
            <w:r>
              <w:t>Yes</w:t>
            </w:r>
          </w:p>
        </w:tc>
        <w:tc>
          <w:tcPr>
            <w:tcW w:w="0" w:type="auto"/>
          </w:tcPr>
          <w:p w:rsidR="00A43071" w:rsidRDefault="009F1B03">
            <w:pPr>
              <w:pStyle w:val="TableBodyText"/>
            </w:pPr>
            <w:r>
              <w:t>No</w:t>
            </w:r>
          </w:p>
        </w:tc>
      </w:tr>
      <w:tr w:rsidR="00A43071" w:rsidTr="00A43071">
        <w:tc>
          <w:tcPr>
            <w:tcW w:w="0" w:type="auto"/>
          </w:tcPr>
          <w:p w:rsidR="00A43071" w:rsidRDefault="009F1B03">
            <w:pPr>
              <w:pStyle w:val="TableBodyText"/>
            </w:pPr>
            <w:r>
              <w:t xml:space="preserve">Initial </w:t>
            </w:r>
            <w:hyperlink w:anchor="gt_59e1a147-0624-42fb-9177-c32cfdd193cb">
              <w:r>
                <w:rPr>
                  <w:rStyle w:val="HyperlinkGreen"/>
                  <w:b/>
                </w:rPr>
                <w:t>key attestation</w:t>
              </w:r>
            </w:hyperlink>
            <w:r>
              <w:t xml:space="preserve"> request</w:t>
            </w:r>
          </w:p>
        </w:tc>
        <w:tc>
          <w:tcPr>
            <w:tcW w:w="0" w:type="auto"/>
          </w:tcPr>
          <w:p w:rsidR="00A43071" w:rsidRDefault="009F1B03">
            <w:pPr>
              <w:pStyle w:val="TableBodyText"/>
            </w:pPr>
            <w:r>
              <w:t>Yes</w:t>
            </w:r>
          </w:p>
        </w:tc>
        <w:tc>
          <w:tcPr>
            <w:tcW w:w="0" w:type="auto"/>
          </w:tcPr>
          <w:p w:rsidR="00A43071" w:rsidRDefault="009F1B03">
            <w:pPr>
              <w:pStyle w:val="TableBodyText"/>
            </w:pPr>
            <w:r>
              <w:t>Yes</w:t>
            </w:r>
          </w:p>
        </w:tc>
        <w:tc>
          <w:tcPr>
            <w:tcW w:w="0" w:type="auto"/>
          </w:tcPr>
          <w:p w:rsidR="00A43071" w:rsidRDefault="009F1B03">
            <w:pPr>
              <w:pStyle w:val="TableBodyText"/>
            </w:pPr>
            <w:r>
              <w:t>Yes</w:t>
            </w:r>
          </w:p>
        </w:tc>
        <w:tc>
          <w:tcPr>
            <w:tcW w:w="0" w:type="auto"/>
          </w:tcPr>
          <w:p w:rsidR="00A43071" w:rsidRDefault="009F1B03">
            <w:pPr>
              <w:pStyle w:val="TableBodyText"/>
            </w:pPr>
            <w:r>
              <w:t>No</w:t>
            </w:r>
          </w:p>
        </w:tc>
      </w:tr>
    </w:tbl>
    <w:p w:rsidR="00A43071" w:rsidRDefault="009F1B03">
      <w:r>
        <w:t>"Yes" indicates that this format is supported for this request type. "No" indicates that this format is not supported by this protocol.</w:t>
      </w:r>
    </w:p>
    <w:p w:rsidR="00A43071" w:rsidRDefault="009F1B03">
      <w:r>
        <w:t>The follow</w:t>
      </w:r>
      <w:r>
        <w:t xml:space="preserve">ing sections define the requirement for the certificate request types in the table. Fields that are not defined in the following sections MUST be submitted by using the definitions from the relevant RFC as specified in </w:t>
      </w:r>
      <w:hyperlink r:id="rId256">
        <w:r>
          <w:rPr>
            <w:rStyle w:val="Hyperlink"/>
          </w:rPr>
          <w:t>[RFC3852]</w:t>
        </w:r>
      </w:hyperlink>
      <w:r>
        <w:t xml:space="preserve"> for </w:t>
      </w:r>
      <w:hyperlink w:anchor="gt_e9fba9b7-e587-43da-8770-be34a688e0ab">
        <w:r>
          <w:rPr>
            <w:rStyle w:val="HyperlinkGreen"/>
            <w:b/>
          </w:rPr>
          <w:t>CMS</w:t>
        </w:r>
      </w:hyperlink>
      <w:r>
        <w:t xml:space="preserve">, </w:t>
      </w:r>
      <w:hyperlink r:id="rId257">
        <w:r>
          <w:rPr>
            <w:rStyle w:val="Hyperlink"/>
          </w:rPr>
          <w:t>[RFC2797]</w:t>
        </w:r>
      </w:hyperlink>
      <w:r>
        <w:t xml:space="preserve"> for CMC requests, </w:t>
      </w:r>
      <w:hyperlink r:id="rId258">
        <w:r>
          <w:rPr>
            <w:rStyle w:val="Hyperlink"/>
          </w:rPr>
          <w:t>[HTMLQ-keygen]</w:t>
        </w:r>
      </w:hyperlink>
      <w:r>
        <w:t xml:space="preserve"> for Netscape request format, and </w:t>
      </w:r>
      <w:hyperlink r:id="rId259">
        <w:r>
          <w:rPr>
            <w:rStyle w:val="Hyperlink"/>
          </w:rPr>
          <w:t>[RFC2986]</w:t>
        </w:r>
      </w:hyperlink>
      <w:r>
        <w:t xml:space="preserve"> for PKCS #10 certificate requests.</w:t>
      </w:r>
    </w:p>
    <w:p w:rsidR="00A43071" w:rsidRDefault="009F1B03">
      <w:r>
        <w:rPr>
          <w:i/>
        </w:rPr>
        <w:t>pdwDisposition</w:t>
      </w:r>
      <w:r>
        <w:t xml:space="preserve">: Upon a successful return from an ICertRequestD::Request or </w:t>
      </w:r>
      <w:r>
        <w:t xml:space="preserve">ICertRequestD2::Request2 method invocation, the client receives the </w:t>
      </w:r>
      <w:r>
        <w:rPr>
          <w:i/>
        </w:rPr>
        <w:t>pdwDisposition</w:t>
      </w:r>
      <w:r>
        <w:t xml:space="preserve"> parameter as an output value.</w:t>
      </w:r>
    </w:p>
    <w:p w:rsidR="00A43071" w:rsidRDefault="009F1B03">
      <w:r>
        <w:t xml:space="preserve">If this value is 0x00000005 (CR_DISP_UNDER_SUBMISSION), the </w:t>
      </w:r>
      <w:hyperlink w:anchor="gt_c925d5d7-a442-4ba4-9586-5f94ccec847a">
        <w:r>
          <w:rPr>
            <w:rStyle w:val="HyperlinkGreen"/>
            <w:b/>
          </w:rPr>
          <w:t>CA</w:t>
        </w:r>
      </w:hyperlink>
      <w:r>
        <w:t xml:space="preserve"> has not finished p</w:t>
      </w:r>
      <w:r>
        <w:t xml:space="preserve">rocessing the enrollment request and the certificate has not been signed. This request is considered to be pending. See section </w:t>
      </w:r>
      <w:hyperlink w:anchor="Section_2373950138aa4f30b3efe2bef6df4da6" w:history="1">
        <w:r>
          <w:rPr>
            <w:rStyle w:val="Hyperlink"/>
          </w:rPr>
          <w:t>3.1.1.4.3.7</w:t>
        </w:r>
      </w:hyperlink>
      <w:r>
        <w:t xml:space="preserve"> for information about how to retrieve pending requests f</w:t>
      </w:r>
      <w:r>
        <w:t>rom a CA.</w:t>
      </w:r>
    </w:p>
    <w:p w:rsidR="00A43071" w:rsidRDefault="009F1B03">
      <w:r>
        <w:t xml:space="preserve">If the value is any other nonzero value, the server has encountered an error. Unless otherwise specified in this document, the client SHOULD NOT rely on any specific error for its processing rules. </w:t>
      </w:r>
    </w:p>
    <w:p w:rsidR="00A43071" w:rsidRDefault="009F1B03">
      <w:r>
        <w:rPr>
          <w:i/>
        </w:rPr>
        <w:t>pctbDispositionMessage</w:t>
      </w:r>
      <w:r>
        <w:t xml:space="preserve">: Upon a successful return from an ICertRequestD::Request or ICertRequestD2::Request2 method invocation, the client receives the </w:t>
      </w:r>
      <w:r>
        <w:rPr>
          <w:i/>
        </w:rPr>
        <w:t>pctbDispositionMessage</w:t>
      </w:r>
      <w:r>
        <w:t xml:space="preserve"> parameter as an output value. The client MUST NOT interpret or process this information in any way for a</w:t>
      </w:r>
      <w:r>
        <w:t xml:space="preserve">nything other than display purposes. If the method encounters an error, the error string associated with the error code is returned. Error codes are specified in </w:t>
      </w:r>
      <w:hyperlink r:id="rId260" w:anchor="Section_1bc92ddfb79e413cbbaa99a5281a6c90">
        <w:r>
          <w:rPr>
            <w:rStyle w:val="Hyperlink"/>
          </w:rPr>
          <w:t>[MS-ERREF]</w:t>
        </w:r>
      </w:hyperlink>
      <w:r>
        <w:t>. Th</w:t>
      </w:r>
      <w:r>
        <w:t>e client SHOULD NOT use the value in this field.</w:t>
      </w:r>
    </w:p>
    <w:p w:rsidR="00A43071" w:rsidRDefault="009F1B03">
      <w:pPr>
        <w:pStyle w:val="Heading6"/>
      </w:pPr>
      <w:bookmarkStart w:id="342" w:name="section_5658ef9235ad40be8eb0004575df747a"/>
      <w:bookmarkStart w:id="343" w:name="_Toc83680612"/>
      <w:r>
        <w:t>New Certificate Requests</w:t>
      </w:r>
      <w:bookmarkEnd w:id="342"/>
      <w:bookmarkEnd w:id="343"/>
    </w:p>
    <w:p w:rsidR="00A43071" w:rsidRDefault="009F1B03">
      <w:r>
        <w:t xml:space="preserve">A new </w:t>
      </w:r>
      <w:hyperlink w:anchor="gt_7a0f4b71-23ba-434f-b781-28053ed64879">
        <w:r>
          <w:rPr>
            <w:rStyle w:val="HyperlinkGreen"/>
            <w:b/>
          </w:rPr>
          <w:t>certificate</w:t>
        </w:r>
      </w:hyperlink>
      <w:r>
        <w:t xml:space="preserve"> request is defined as a certificate request that does not depend upon, and is not associated with, any</w:t>
      </w:r>
      <w:r>
        <w:t xml:space="preserve"> previous certificate. For new certificate requests, the client MUST use one of the supported request formats when sending the request to the </w:t>
      </w:r>
      <w:hyperlink w:anchor="gt_c925d5d7-a442-4ba4-9586-5f94ccec847a">
        <w:r>
          <w:rPr>
            <w:rStyle w:val="HyperlinkGreen"/>
            <w:b/>
          </w:rPr>
          <w:t>CA</w:t>
        </w:r>
      </w:hyperlink>
      <w:r>
        <w:t xml:space="preserve">. The exact format is specific to the application </w:t>
      </w:r>
      <w:r>
        <w:t>making the request.</w:t>
      </w:r>
    </w:p>
    <w:p w:rsidR="00A43071" w:rsidRDefault="009F1B03">
      <w:r>
        <w:lastRenderedPageBreak/>
        <w:t xml:space="preserve">Before creating a new certificate request, the client MUST generate a new </w:t>
      </w:r>
      <w:hyperlink w:anchor="gt_3f211a0b-87e1-4884-856b-89c69c4a5d34">
        <w:r>
          <w:rPr>
            <w:rStyle w:val="HyperlinkGreen"/>
            <w:b/>
          </w:rPr>
          <w:t>public-private key pair</w:t>
        </w:r>
      </w:hyperlink>
      <w:r>
        <w:t xml:space="preserve">. This newly generated </w:t>
      </w:r>
      <w:hyperlink w:anchor="gt_4cf96ca0-e3a9-4165-8d1a-a21b1397007a">
        <w:r>
          <w:rPr>
            <w:rStyle w:val="HyperlinkGreen"/>
            <w:b/>
          </w:rPr>
          <w:t>public key</w:t>
        </w:r>
      </w:hyperlink>
      <w:r>
        <w:t xml:space="preserve"> will be the one that is certified by the CA while its associated </w:t>
      </w:r>
      <w:hyperlink w:anchor="gt_6fca10f4-e829-42ab-ad40-1566585060ca">
        <w:r>
          <w:rPr>
            <w:rStyle w:val="HyperlinkGreen"/>
            <w:b/>
          </w:rPr>
          <w:t>private key</w:t>
        </w:r>
      </w:hyperlink>
      <w:r>
        <w:t xml:space="preserve"> is used to sign the request. For details, see the following sections.</w:t>
      </w:r>
    </w:p>
    <w:p w:rsidR="00A43071" w:rsidRDefault="009F1B03">
      <w:pPr>
        <w:pStyle w:val="Heading7"/>
      </w:pPr>
      <w:bookmarkStart w:id="344" w:name="section_f4eb50d562f6470b88469489af9dea62"/>
      <w:bookmarkStart w:id="345" w:name="_Toc83680613"/>
      <w:r>
        <w:t>New Certificate Request Usin</w:t>
      </w:r>
      <w:r>
        <w:t>g PKCS #10 Request Format</w:t>
      </w:r>
      <w:bookmarkEnd w:id="344"/>
      <w:bookmarkEnd w:id="345"/>
    </w:p>
    <w:p w:rsidR="00A43071" w:rsidRDefault="009F1B03">
      <w:r>
        <w:t xml:space="preserve">The request MUST be an ASN.1 </w:t>
      </w:r>
      <w:hyperlink w:anchor="gt_25428624-f292-4134-8f6c-85ba65a6d472">
        <w:r>
          <w:rPr>
            <w:rStyle w:val="HyperlinkGreen"/>
            <w:b/>
          </w:rPr>
          <w:t>DER</w:t>
        </w:r>
      </w:hyperlink>
      <w:r>
        <w:t xml:space="preserve">-encoded PKCS #10 request as specified in </w:t>
      </w:r>
      <w:hyperlink r:id="rId261">
        <w:r>
          <w:rPr>
            <w:rStyle w:val="Hyperlink"/>
          </w:rPr>
          <w:t>[RFC2986]</w:t>
        </w:r>
      </w:hyperlink>
      <w:r>
        <w:t>. The PKCS #10 ASN.1</w:t>
      </w:r>
      <w:r>
        <w:t xml:space="preserve"> structure includes the following fields:</w:t>
      </w:r>
    </w:p>
    <w:p w:rsidR="00A43071" w:rsidRDefault="009F1B03">
      <w:pPr>
        <w:pStyle w:val="ListParagraph"/>
        <w:numPr>
          <w:ilvl w:val="0"/>
          <w:numId w:val="71"/>
        </w:numPr>
      </w:pPr>
      <w:hyperlink w:anchor="gt_108a1419-49a9-4d19-b6ca-7206aa726b3f">
        <w:r>
          <w:rPr>
            <w:rStyle w:val="HyperlinkGreen"/>
            <w:b/>
          </w:rPr>
          <w:t>Attributes</w:t>
        </w:r>
      </w:hyperlink>
      <w:r>
        <w:t xml:space="preserve">: This field SHOULD be used to send additional parameters to the </w:t>
      </w:r>
      <w:hyperlink w:anchor="gt_c925d5d7-a442-4ba4-9586-5f94ccec847a">
        <w:r>
          <w:rPr>
            <w:rStyle w:val="HyperlinkGreen"/>
            <w:b/>
          </w:rPr>
          <w:t>CA</w:t>
        </w:r>
      </w:hyperlink>
      <w:r>
        <w:t>.</w:t>
      </w:r>
    </w:p>
    <w:p w:rsidR="00A43071" w:rsidRDefault="009F1B03">
      <w:pPr>
        <w:pStyle w:val="ListParagraph"/>
        <w:ind w:left="548"/>
      </w:pPr>
      <w:r>
        <w:t xml:space="preserve">Section </w:t>
      </w:r>
      <w:hyperlink w:anchor="Section_9503393d7b4142d0adcf2c4ac206406d" w:history="1">
        <w:r>
          <w:rPr>
            <w:rStyle w:val="Hyperlink"/>
          </w:rPr>
          <w:t>2.2.2.7</w:t>
        </w:r>
      </w:hyperlink>
      <w:r>
        <w:t xml:space="preserve"> specifies the required format for each of these attributes. The following </w:t>
      </w:r>
      <w:hyperlink w:anchor="gt_aaaf2f1a-0b0a-487e-a0f0-c3510a6091b2">
        <w:r>
          <w:rPr>
            <w:rStyle w:val="HyperlinkGreen"/>
            <w:b/>
          </w:rPr>
          <w:t>OIDs</w:t>
        </w:r>
      </w:hyperlink>
      <w:r>
        <w:t xml:space="preserve"> identify the attributes that are supported by the </w:t>
      </w:r>
      <w:r>
        <w:t>protocol:</w:t>
      </w:r>
    </w:p>
    <w:p w:rsidR="00A43071" w:rsidRDefault="009F1B03">
      <w:pPr>
        <w:pStyle w:val="ListParagraph"/>
        <w:numPr>
          <w:ilvl w:val="2"/>
          <w:numId w:val="71"/>
        </w:numPr>
      </w:pPr>
      <w:r>
        <w:t xml:space="preserve">szOID_OS_VERSION (1.3.6.1.4.1.311.13.2.3): The client SHOULD use this attribute to specify the version information of the client's operating system in the form of a string. </w:t>
      </w:r>
      <w:bookmarkStart w:id="34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46"/>
      <w:r>
        <w:t xml:space="preserve"> Th</w:t>
      </w:r>
      <w:r>
        <w:t>e client SHOULD encode the value of this attribute as a IA5String. The format for this attribute is as specified in section 2.2.2.7.</w:t>
      </w:r>
    </w:p>
    <w:p w:rsidR="00A43071" w:rsidRDefault="009F1B03">
      <w:pPr>
        <w:pStyle w:val="ListParagraph"/>
        <w:numPr>
          <w:ilvl w:val="2"/>
          <w:numId w:val="71"/>
        </w:numPr>
      </w:pPr>
      <w:r>
        <w:t xml:space="preserve">szOID_ENROLLMENT_CSP_PROVIDER (1.3.6.1.4.1.311.13.2.2): The client SHOULD use this attribute to specify the </w:t>
      </w:r>
      <w:hyperlink w:anchor="gt_c9b94107-addb-4246-85b2-6c1cab7d492e">
        <w:r>
          <w:rPr>
            <w:rStyle w:val="HyperlinkGreen"/>
            <w:b/>
          </w:rPr>
          <w:t>CSP</w:t>
        </w:r>
      </w:hyperlink>
      <w:r>
        <w:t xml:space="preserve"> that was used to generate a </w:t>
      </w:r>
      <w:hyperlink w:anchor="gt_6fca10f4-e829-42ab-ad40-1566585060ca">
        <w:r>
          <w:rPr>
            <w:rStyle w:val="HyperlinkGreen"/>
            <w:b/>
          </w:rPr>
          <w:t>private key</w:t>
        </w:r>
      </w:hyperlink>
      <w:r>
        <w:t xml:space="preserve">. CSP specifications are in section </w:t>
      </w:r>
      <w:hyperlink w:anchor="Section_719b890d62e64322b9b11f34d11535b4" w:history="1">
        <w:r>
          <w:rPr>
            <w:rStyle w:val="Hyperlink"/>
          </w:rPr>
          <w:t>1.1</w:t>
        </w:r>
      </w:hyperlink>
      <w:r>
        <w:t>.</w:t>
      </w:r>
    </w:p>
    <w:p w:rsidR="00A43071" w:rsidRDefault="009F1B03">
      <w:pPr>
        <w:pStyle w:val="ListParagraph"/>
        <w:numPr>
          <w:ilvl w:val="2"/>
          <w:numId w:val="71"/>
        </w:numPr>
      </w:pPr>
      <w:r>
        <w:t xml:space="preserve">szOID_REQUEST_CLIENT_INFO (1.3.6.1.4.1.311.21.20): Clients SHOULD use this value to pass additional client information such as machine name, user name, and application name. For details see section </w:t>
      </w:r>
      <w:hyperlink w:anchor="Section_64e5ff6dc6dd457892f7b3d895f9b9c7" w:history="1">
        <w:r>
          <w:rPr>
            <w:rStyle w:val="Hyperlink"/>
          </w:rPr>
          <w:t>2.2.2.7.4</w:t>
        </w:r>
      </w:hyperlink>
      <w:r>
        <w:t>.</w:t>
      </w:r>
    </w:p>
    <w:p w:rsidR="00A43071" w:rsidRDefault="009F1B03">
      <w:pPr>
        <w:pStyle w:val="ListParagraph"/>
        <w:numPr>
          <w:ilvl w:val="2"/>
          <w:numId w:val="71"/>
        </w:numPr>
      </w:pPr>
      <w:r>
        <w:t xml:space="preserve">szOID_CERT_EXTENSIONS (1.3.6.1.4.1.311.2.1.14): The client SHOULD use this value to pass additional </w:t>
      </w:r>
      <w:hyperlink w:anchor="gt_7a0f4b71-23ba-434f-b781-28053ed64879">
        <w:r>
          <w:rPr>
            <w:rStyle w:val="HyperlinkGreen"/>
            <w:b/>
          </w:rPr>
          <w:t>certificate</w:t>
        </w:r>
      </w:hyperlink>
      <w:r>
        <w:t xml:space="preserve"> extensions that are to be added to the issued certificate.</w:t>
      </w:r>
    </w:p>
    <w:p w:rsidR="00A43071" w:rsidRDefault="009F1B03">
      <w:pPr>
        <w:pStyle w:val="ListParagraph"/>
        <w:numPr>
          <w:ilvl w:val="2"/>
          <w:numId w:val="71"/>
        </w:numPr>
      </w:pPr>
      <w:r>
        <w:t>szOID_ENRO</w:t>
      </w:r>
      <w:r>
        <w:t>LLMENT_NAME_VALUE_PAIR (1.3.6.1.4.1.311.13.2.1): The client SHOULD use this value to pass additional enrollment information as name-value pair collection. Following are the names that are supported by the protocol and their associated client-processing rul</w:t>
      </w:r>
      <w:r>
        <w:t>es:</w:t>
      </w:r>
    </w:p>
    <w:p w:rsidR="00A43071" w:rsidRDefault="009F1B03">
      <w:pPr>
        <w:pStyle w:val="ListParagraph"/>
        <w:numPr>
          <w:ilvl w:val="3"/>
          <w:numId w:val="71"/>
        </w:numPr>
      </w:pPr>
      <w:r>
        <w:t xml:space="preserve">SAN: The client SHOULD use this value to pass a string that defines the requested value for the SubjectAltName extension in the issued certificate. Specifications on possible values for this attribute are in section </w:t>
      </w:r>
      <w:hyperlink w:anchor="Section_13b7f3f7c8094c1e97fd52f2ed044c7e" w:history="1">
        <w:r>
          <w:rPr>
            <w:rStyle w:val="Hyperlink"/>
          </w:rPr>
          <w:t>3.2.1.4.2.1.2</w:t>
        </w:r>
      </w:hyperlink>
      <w:r>
        <w:t>.</w:t>
      </w:r>
    </w:p>
    <w:p w:rsidR="00A43071" w:rsidRDefault="009F1B03">
      <w:pPr>
        <w:pStyle w:val="ListParagraph"/>
        <w:numPr>
          <w:ilvl w:val="3"/>
          <w:numId w:val="71"/>
        </w:numPr>
      </w:pPr>
      <w:r>
        <w:t xml:space="preserve">CertificateUsage: The client SHOULD use this value to pass one or more OIDs that define the requested ExtendedKeyUsage extension for the issued certificate, as specified in </w:t>
      </w:r>
      <w:hyperlink r:id="rId262">
        <w:r>
          <w:rPr>
            <w:rStyle w:val="Hyperlink"/>
          </w:rPr>
          <w:t>[RFC3280]</w:t>
        </w:r>
      </w:hyperlink>
      <w:r>
        <w:t xml:space="preserve"> section 4.2.1.13.</w:t>
      </w:r>
    </w:p>
    <w:p w:rsidR="00A43071" w:rsidRDefault="009F1B03">
      <w:pPr>
        <w:pStyle w:val="ListParagraph"/>
        <w:numPr>
          <w:ilvl w:val="3"/>
          <w:numId w:val="71"/>
        </w:numPr>
      </w:pPr>
      <w:r>
        <w:t>ValidityPeriod: The client SHOULD use this value to request the CA to issue the certificate for a specific validity time. For example, if the validity period is three weeks, then the client requests that the</w:t>
      </w:r>
      <w:r>
        <w:t xml:space="preserve"> issued certificate be valid for three weeks after </w:t>
      </w:r>
      <w:hyperlink w:anchor="gt_71f399e7-7026-46bb-b7c2-8fd4872b900f">
        <w:r>
          <w:rPr>
            <w:rStyle w:val="HyperlinkGreen"/>
            <w:b/>
          </w:rPr>
          <w:t>issuance</w:t>
        </w:r>
      </w:hyperlink>
      <w:r>
        <w:t>. If ValidityPeriod is used, the client MUST use it with the ValidityPeriodUnits attribute.</w:t>
      </w:r>
    </w:p>
    <w:p w:rsidR="00A43071" w:rsidRDefault="009F1B03">
      <w:pPr>
        <w:pStyle w:val="ListParagraph"/>
        <w:numPr>
          <w:ilvl w:val="3"/>
          <w:numId w:val="71"/>
        </w:numPr>
      </w:pPr>
      <w:r>
        <w:t xml:space="preserve">ValidityPeriodUnits: The client SHOULD use </w:t>
      </w:r>
      <w:r>
        <w:t>this value to send the count of "ValidityPeriod" for the requested validity period for the issued certificate. The client MUST use this attribute with the ValidityPeriod attribute.</w:t>
      </w:r>
    </w:p>
    <w:p w:rsidR="00A43071" w:rsidRDefault="009F1B03">
      <w:pPr>
        <w:pStyle w:val="ListParagraph"/>
        <w:numPr>
          <w:ilvl w:val="3"/>
          <w:numId w:val="71"/>
        </w:numPr>
      </w:pPr>
      <w:r>
        <w:t xml:space="preserve">cdc: The client SHOULD use this value to pass an </w:t>
      </w:r>
      <w:hyperlink w:anchor="gt_e467d927-17bf-49c9-98d1-96ddf61ddd90">
        <w:r>
          <w:rPr>
            <w:rStyle w:val="HyperlinkGreen"/>
            <w:b/>
          </w:rPr>
          <w:t>Active Directory</w:t>
        </w:r>
      </w:hyperlink>
      <w:r>
        <w:t xml:space="preserve"> server </w:t>
      </w:r>
      <w:hyperlink w:anchor="gt_1769aec9-237e-44ed-9014-1abb3ec6de6e">
        <w:r>
          <w:rPr>
            <w:rStyle w:val="HyperlinkGreen"/>
            <w:b/>
          </w:rPr>
          <w:t>FQDN</w:t>
        </w:r>
      </w:hyperlink>
      <w:r>
        <w:t xml:space="preserve"> for the CA to use in case the end entity's information cannot be obtained.</w:t>
      </w:r>
    </w:p>
    <w:p w:rsidR="00A43071" w:rsidRDefault="009F1B03">
      <w:pPr>
        <w:pStyle w:val="ListParagraph"/>
        <w:numPr>
          <w:ilvl w:val="3"/>
          <w:numId w:val="71"/>
        </w:numPr>
      </w:pPr>
      <w:r>
        <w:t xml:space="preserve">rmd: The client SHOULD use this value to identify the </w:t>
      </w:r>
      <w:r>
        <w:t>exact FQDN of the machine object associated with the request.</w:t>
      </w:r>
    </w:p>
    <w:p w:rsidR="00A43071" w:rsidRDefault="009F1B03">
      <w:pPr>
        <w:pStyle w:val="Heading7"/>
      </w:pPr>
      <w:bookmarkStart w:id="347" w:name="section_e3419ce1631d408ba01948bc8c2ef77b"/>
      <w:bookmarkStart w:id="348" w:name="_Toc83680614"/>
      <w:r>
        <w:t>New Certificate Request Using CMS and PKCS #10 Request Formats</w:t>
      </w:r>
      <w:bookmarkEnd w:id="347"/>
      <w:bookmarkEnd w:id="348"/>
    </w:p>
    <w:p w:rsidR="00A43071" w:rsidRDefault="009F1B03">
      <w:r>
        <w:lastRenderedPageBreak/>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63">
        <w:r>
          <w:rPr>
            <w:rStyle w:val="Hyperlink"/>
          </w:rPr>
          <w:t>[RFC3852]</w:t>
        </w:r>
      </w:hyperlink>
      <w:r>
        <w:t>. The CMS ASN.1 structure includes the following fields:</w:t>
      </w:r>
    </w:p>
    <w:p w:rsidR="00A43071" w:rsidRDefault="009F1B03">
      <w:pPr>
        <w:pStyle w:val="ListParagraph"/>
        <w:numPr>
          <w:ilvl w:val="0"/>
          <w:numId w:val="72"/>
        </w:numPr>
      </w:pPr>
      <w:r>
        <w:t xml:space="preserve">ContentType: This field MUST be the </w:t>
      </w:r>
      <w:hyperlink w:anchor="gt_aaaf2f1a-0b0a-487e-a0f0-c3510a6091b2">
        <w:r>
          <w:rPr>
            <w:rStyle w:val="HyperlinkGreen"/>
            <w:b/>
          </w:rPr>
          <w:t>OID</w:t>
        </w:r>
      </w:hyperlink>
      <w:r>
        <w:t xml:space="preserve"> szOID_PKCS_7_SIGNED (1.2.840.113549.1.7.2, id-signedData).</w:t>
      </w:r>
    </w:p>
    <w:p w:rsidR="00A43071" w:rsidRDefault="009F1B03">
      <w:pPr>
        <w:pStyle w:val="ListParagraph"/>
        <w:numPr>
          <w:ilvl w:val="0"/>
          <w:numId w:val="72"/>
        </w:numPr>
      </w:pPr>
      <w:r>
        <w:t xml:space="preserve">Content: This field MUST be a SignedData with the following values for its fields: </w:t>
      </w:r>
    </w:p>
    <w:p w:rsidR="00A43071" w:rsidRDefault="009F1B03">
      <w:pPr>
        <w:pStyle w:val="ListParagraph"/>
        <w:numPr>
          <w:ilvl w:val="1"/>
          <w:numId w:val="72"/>
        </w:numPr>
      </w:pPr>
      <w:r>
        <w:t xml:space="preserve">encapContentInfo: This field MUST have the following values for its </w:t>
      </w:r>
      <w:r>
        <w:t>fields:</w:t>
      </w:r>
    </w:p>
    <w:p w:rsidR="00A43071" w:rsidRDefault="009F1B03">
      <w:pPr>
        <w:pStyle w:val="ListParagraph"/>
        <w:numPr>
          <w:ilvl w:val="2"/>
          <w:numId w:val="72"/>
        </w:numPr>
      </w:pPr>
      <w:r>
        <w:t xml:space="preserve">eContentType: This field MUST be OID szOID_PKCS_7_DATA (1.2.840.113549.1.7.1, id-data). </w:t>
      </w:r>
    </w:p>
    <w:p w:rsidR="00A43071" w:rsidRDefault="009F1B03">
      <w:pPr>
        <w:pStyle w:val="ListParagraph"/>
        <w:numPr>
          <w:ilvl w:val="2"/>
          <w:numId w:val="72"/>
        </w:numPr>
      </w:pPr>
      <w:r>
        <w:t xml:space="preserve">eContent: This field MUST be a PKCS #10 </w:t>
      </w:r>
      <w:hyperlink w:anchor="gt_7a0f4b71-23ba-434f-b781-28053ed64879">
        <w:r>
          <w:rPr>
            <w:rStyle w:val="HyperlinkGreen"/>
            <w:b/>
          </w:rPr>
          <w:t>certificate</w:t>
        </w:r>
      </w:hyperlink>
      <w:r>
        <w:t xml:space="preserve"> request as specified in section </w:t>
      </w:r>
      <w:hyperlink w:anchor="Section_f4eb50d562f6470b88469489af9dea62" w:history="1">
        <w:r>
          <w:rPr>
            <w:rStyle w:val="Hyperlink"/>
          </w:rPr>
          <w:t>3.1.1.4.3.1.1</w:t>
        </w:r>
      </w:hyperlink>
      <w:r>
        <w:t>.</w:t>
      </w:r>
    </w:p>
    <w:p w:rsidR="00A43071" w:rsidRDefault="009F1B03">
      <w:r>
        <w:t>SignerInfos: The request MUST be signed as specified in [RFC3852].</w:t>
      </w:r>
    </w:p>
    <w:p w:rsidR="00A43071" w:rsidRDefault="009F1B03">
      <w:pPr>
        <w:pStyle w:val="Heading7"/>
      </w:pPr>
      <w:bookmarkStart w:id="349" w:name="section_3ae0e4d6ce894a84bf938594e82967db"/>
      <w:bookmarkStart w:id="350" w:name="_Toc83680615"/>
      <w:r>
        <w:t>New Certificate Request Using CMS and CMC Request Formats</w:t>
      </w:r>
      <w:bookmarkEnd w:id="349"/>
      <w:bookmarkEnd w:id="350"/>
    </w:p>
    <w:p w:rsidR="00A43071" w:rsidRDefault="009F1B03">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64">
        <w:r>
          <w:rPr>
            <w:rStyle w:val="Hyperlink"/>
          </w:rPr>
          <w:t>[RFC3852]</w:t>
        </w:r>
      </w:hyperlink>
      <w:r>
        <w:t>), that includes a CMC request (as specified i</w:t>
      </w:r>
      <w:r>
        <w:t xml:space="preserve">n </w:t>
      </w:r>
      <w:hyperlink r:id="rId265">
        <w:r>
          <w:rPr>
            <w:rStyle w:val="Hyperlink"/>
          </w:rPr>
          <w:t>[RFC2797]</w:t>
        </w:r>
      </w:hyperlink>
      <w:r>
        <w:t>). The ASN.1 structure includes the following fields. The client MUST construct an ASN.1 CMC request structure with the following fields:</w:t>
      </w:r>
    </w:p>
    <w:p w:rsidR="00A43071" w:rsidRDefault="009F1B03">
      <w:pPr>
        <w:pStyle w:val="ListParagraph"/>
        <w:numPr>
          <w:ilvl w:val="0"/>
          <w:numId w:val="73"/>
        </w:numPr>
      </w:pPr>
      <w:r>
        <w:t>TaggedRequest: This field MUST contain exa</w:t>
      </w:r>
      <w:r>
        <w:t xml:space="preserve">ctly one </w:t>
      </w:r>
      <w:hyperlink w:anchor="gt_7a0f4b71-23ba-434f-b781-28053ed64879">
        <w:r>
          <w:rPr>
            <w:rStyle w:val="HyperlinkGreen"/>
            <w:b/>
          </w:rPr>
          <w:t>certificate</w:t>
        </w:r>
      </w:hyperlink>
      <w:r>
        <w:t xml:space="preserve"> request. The certificate request MUST be PKCS #10 as specified in sections </w:t>
      </w:r>
      <w:hyperlink w:anchor="Section_ab1f8f91b0794676bd5061952bfb011d" w:history="1">
        <w:r>
          <w:rPr>
            <w:rStyle w:val="Hyperlink"/>
          </w:rPr>
          <w:t>2.2.2.6.1</w:t>
        </w:r>
      </w:hyperlink>
      <w:r>
        <w:t xml:space="preserve">, </w:t>
      </w:r>
      <w:hyperlink w:anchor="Section_592788d45edd4cb3b067dbd891e67ab5" w:history="1">
        <w:r>
          <w:rPr>
            <w:rStyle w:val="Hyperlink"/>
          </w:rPr>
          <w:t>2.2.2.6.5</w:t>
        </w:r>
      </w:hyperlink>
      <w:r>
        <w:t xml:space="preserve">,  and </w:t>
      </w:r>
      <w:hyperlink w:anchor="Section_f4eb50d562f6470b88469489af9dea62" w:history="1">
        <w:r>
          <w:rPr>
            <w:rStyle w:val="Hyperlink"/>
          </w:rPr>
          <w:t>3.1.1.4.3.1.1</w:t>
        </w:r>
      </w:hyperlink>
      <w:r>
        <w:t>.</w:t>
      </w:r>
    </w:p>
    <w:p w:rsidR="00A43071" w:rsidRDefault="009F1B03">
      <w:pPr>
        <w:pStyle w:val="ListParagraph"/>
        <w:numPr>
          <w:ilvl w:val="0"/>
          <w:numId w:val="73"/>
        </w:numPr>
      </w:pPr>
      <w:r>
        <w:t xml:space="preserve">TaggedAttributes: The client MAY pass additional </w:t>
      </w:r>
      <w:hyperlink w:anchor="gt_3edb3c30-bb82-4782-9777-19c5006965ef">
        <w:r>
          <w:rPr>
            <w:rStyle w:val="HyperlinkGreen"/>
            <w:b/>
          </w:rPr>
          <w:t>enrollment</w:t>
        </w:r>
      </w:hyperlink>
      <w:r>
        <w:t xml:space="preserve"> </w:t>
      </w:r>
      <w:hyperlink w:anchor="gt_108a1419-49a9-4d19-b6ca-7206aa726b3f">
        <w:r>
          <w:rPr>
            <w:rStyle w:val="HyperlinkGreen"/>
            <w:b/>
          </w:rPr>
          <w:t>attributes</w:t>
        </w:r>
      </w:hyperlink>
      <w:r>
        <w:t xml:space="preserve"> in the RegInfo attribute as specified in [RFC2797] section 5.12. The semantics for the value of this attribute are identical to the ones that are defined for the </w:t>
      </w:r>
      <w:r>
        <w:rPr>
          <w:i/>
        </w:rPr>
        <w:t>pwszAttributes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The format of the value is specified in section </w:t>
      </w:r>
      <w:hyperlink w:anchor="Section_40e555eca9e24f2c84ff7aef6f1e0b0a" w:history="1">
        <w:r>
          <w:rPr>
            <w:rStyle w:val="Hyperlink"/>
          </w:rPr>
          <w:t>2.2.2.6.3</w:t>
        </w:r>
      </w:hyperlink>
      <w:r>
        <w:t>.</w:t>
      </w:r>
    </w:p>
    <w:p w:rsidR="00A43071" w:rsidRDefault="009F1B03">
      <w:r>
        <w:t>Client MUST construct CMS (as specified in [RFC3852]) with the following requirements:</w:t>
      </w:r>
    </w:p>
    <w:p w:rsidR="00A43071" w:rsidRDefault="009F1B03">
      <w:pPr>
        <w:pStyle w:val="ListParagraph"/>
        <w:numPr>
          <w:ilvl w:val="0"/>
          <w:numId w:val="73"/>
        </w:numPr>
      </w:pPr>
      <w:r>
        <w:t xml:space="preserve">ContentType: This field MUST be the </w:t>
      </w:r>
      <w:hyperlink w:anchor="gt_aaaf2f1a-0b0a-487e-a0f0-c3510a6091b2">
        <w:r>
          <w:rPr>
            <w:rStyle w:val="HyperlinkGreen"/>
            <w:b/>
          </w:rPr>
          <w:t>OID</w:t>
        </w:r>
      </w:hyperlink>
      <w:r>
        <w:t xml:space="preserve"> szOID_PKCS_7_SIGNED (1.2.840.113549.1.7.2, id-signedData). </w:t>
      </w:r>
    </w:p>
    <w:p w:rsidR="00A43071" w:rsidRDefault="009F1B03">
      <w:pPr>
        <w:pStyle w:val="ListParagraph"/>
        <w:numPr>
          <w:ilvl w:val="0"/>
          <w:numId w:val="73"/>
        </w:numPr>
      </w:pPr>
      <w:r>
        <w:t>Content: This field MUST be a SignedData with the following values for its fields:</w:t>
      </w:r>
    </w:p>
    <w:p w:rsidR="00A43071" w:rsidRDefault="009F1B03">
      <w:pPr>
        <w:pStyle w:val="ListParagraph"/>
        <w:numPr>
          <w:ilvl w:val="1"/>
          <w:numId w:val="73"/>
        </w:numPr>
      </w:pPr>
      <w:r>
        <w:t xml:space="preserve">encapContentInfo field: This field MUST have the following values for its fields: </w:t>
      </w:r>
    </w:p>
    <w:p w:rsidR="00A43071" w:rsidRDefault="009F1B03">
      <w:pPr>
        <w:pStyle w:val="ListParagraph"/>
        <w:numPr>
          <w:ilvl w:val="2"/>
          <w:numId w:val="73"/>
        </w:numPr>
      </w:pPr>
      <w:r>
        <w:t>eContentType: This field MUST</w:t>
      </w:r>
      <w:r>
        <w:t xml:space="preserve"> be the OID szOID_CT_PKI_DATA (1.3.6.1.5.5.7.12.2, Id-cct-PKIData). </w:t>
      </w:r>
    </w:p>
    <w:p w:rsidR="00A43071" w:rsidRDefault="009F1B03">
      <w:pPr>
        <w:pStyle w:val="ListParagraph"/>
        <w:numPr>
          <w:ilvl w:val="2"/>
          <w:numId w:val="73"/>
        </w:numPr>
      </w:pPr>
      <w:r>
        <w:t>eContent: This field MUST be the CMC certificate request constructed in the preceding (first) step.</w:t>
      </w:r>
    </w:p>
    <w:p w:rsidR="00A43071" w:rsidRDefault="009F1B03">
      <w:pPr>
        <w:pStyle w:val="ListParagraph"/>
        <w:numPr>
          <w:ilvl w:val="1"/>
          <w:numId w:val="73"/>
        </w:numPr>
      </w:pPr>
      <w:r>
        <w:t>SignerInfo fields: The first signerInfo MUST use either the subjectKeyIdentifier form o</w:t>
      </w:r>
      <w:r>
        <w:t>f signerInfo, as specified in [RFC2797] section 4.2, or MUST use the No-Signature Signature Mechanism, as specified in [RFC2797] section 3.3.3.1.</w:t>
      </w:r>
    </w:p>
    <w:p w:rsidR="00A43071" w:rsidRDefault="009F1B03">
      <w:pPr>
        <w:pStyle w:val="Heading7"/>
      </w:pPr>
      <w:bookmarkStart w:id="351" w:name="section_72522b28d2f2470cac14fcfdbe649a1a"/>
      <w:bookmarkStart w:id="352" w:name="_Toc83680616"/>
      <w:r>
        <w:t>New Certificate Request Using Netscape KEYGEN Request Format</w:t>
      </w:r>
      <w:bookmarkEnd w:id="351"/>
      <w:bookmarkEnd w:id="352"/>
    </w:p>
    <w:p w:rsidR="00A43071" w:rsidRDefault="009F1B03">
      <w:r>
        <w:t>The request MUST be compliant with "Netscape Exte</w:t>
      </w:r>
      <w:r>
        <w:t xml:space="preserve">nsions for User Key Generation Communicator 4.0 Version". For specifications, see </w:t>
      </w:r>
      <w:hyperlink r:id="rId266">
        <w:r>
          <w:rPr>
            <w:rStyle w:val="Hyperlink"/>
          </w:rPr>
          <w:t>[HTMLQ-keygen]</w:t>
        </w:r>
      </w:hyperlink>
      <w:r>
        <w:t>.</w:t>
      </w:r>
    </w:p>
    <w:p w:rsidR="00A43071" w:rsidRDefault="009F1B03">
      <w:r>
        <w:t xml:space="preserve">Processing rules for the </w:t>
      </w:r>
      <w:r>
        <w:rPr>
          <w:i/>
        </w:rPr>
        <w:t>pwszAttributes</w:t>
      </w:r>
      <w:r>
        <w:t xml:space="preserve"> parameter:</w:t>
      </w:r>
    </w:p>
    <w:p w:rsidR="00A43071" w:rsidRDefault="009F1B03">
      <w:pPr>
        <w:pStyle w:val="ListParagraph"/>
        <w:numPr>
          <w:ilvl w:val="0"/>
          <w:numId w:val="74"/>
        </w:numPr>
      </w:pPr>
      <w:r>
        <w:t xml:space="preserve">CertType: Client MUST add the CertType </w:t>
      </w:r>
      <w:hyperlink w:anchor="gt_108a1419-49a9-4d19-b6ca-7206aa726b3f">
        <w:r>
          <w:rPr>
            <w:rStyle w:val="HyperlinkGreen"/>
            <w:b/>
          </w:rPr>
          <w:t>attribute</w:t>
        </w:r>
      </w:hyperlink>
      <w:r>
        <w:t xml:space="preserve"> to the </w:t>
      </w:r>
      <w:r>
        <w:rPr>
          <w:i/>
        </w:rPr>
        <w:t>pwszAttributes</w:t>
      </w:r>
      <w:r>
        <w:t xml:space="preserve"> parameter. The value for this attribute MUST be the string "server".</w:t>
      </w:r>
    </w:p>
    <w:p w:rsidR="00A43071" w:rsidRDefault="009F1B03">
      <w:pPr>
        <w:pStyle w:val="ListParagraph"/>
        <w:numPr>
          <w:ilvl w:val="0"/>
          <w:numId w:val="74"/>
        </w:numPr>
      </w:pPr>
      <w:r>
        <w:lastRenderedPageBreak/>
        <w:t>rdn value: Client MUST request the subject name information through the rdn attributes. Suppor</w:t>
      </w:r>
      <w:r>
        <w:t xml:space="preserve">ted values and their formats MUST be as specified in section </w:t>
      </w:r>
      <w:hyperlink w:anchor="Section_69663575449648dab1c80a1362f31f2b" w:history="1">
        <w:r>
          <w:rPr>
            <w:rStyle w:val="Hyperlink"/>
          </w:rPr>
          <w:t>2.2.2.6.4.2</w:t>
        </w:r>
      </w:hyperlink>
      <w:r>
        <w:t>.</w:t>
      </w:r>
      <w:bookmarkStart w:id="35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53"/>
    </w:p>
    <w:p w:rsidR="00A43071" w:rsidRDefault="009F1B03">
      <w:pPr>
        <w:pStyle w:val="Heading6"/>
      </w:pPr>
      <w:bookmarkStart w:id="354" w:name="section_04850730e9f94835888eadaa292059e1"/>
      <w:bookmarkStart w:id="355" w:name="_Toc83680617"/>
      <w:r>
        <w:t>Renew Certificate Requests</w:t>
      </w:r>
      <w:bookmarkEnd w:id="354"/>
      <w:bookmarkEnd w:id="355"/>
    </w:p>
    <w:p w:rsidR="00A43071" w:rsidRDefault="009F1B03">
      <w:r>
        <w:t xml:space="preserve">When sending a </w:t>
      </w:r>
      <w:hyperlink w:anchor="gt_0de36755-c06a-43e5-ab0d-00bc0fce946d">
        <w:r>
          <w:rPr>
            <w:rStyle w:val="HyperlinkGreen"/>
            <w:b/>
          </w:rPr>
          <w:t>certificate renewal request</w:t>
        </w:r>
      </w:hyperlink>
      <w:r>
        <w:t xml:space="preserve">, clients MUST use the </w:t>
      </w:r>
      <w:hyperlink w:anchor="gt_e9fba9b7-e587-43da-8770-be34a688e0ab">
        <w:r>
          <w:rPr>
            <w:rStyle w:val="HyperlinkGreen"/>
            <w:b/>
          </w:rPr>
          <w:t>CMS</w:t>
        </w:r>
      </w:hyperlink>
      <w:r>
        <w:t xml:space="preserve"> structure with an embedded PKCS #10 </w:t>
      </w:r>
      <w:hyperlink w:anchor="gt_7a0f4b71-23ba-434f-b781-28053ed64879">
        <w:r>
          <w:rPr>
            <w:rStyle w:val="HyperlinkGreen"/>
            <w:b/>
          </w:rPr>
          <w:t>certificate</w:t>
        </w:r>
      </w:hyperlink>
      <w:r>
        <w:t xml:space="preserve"> request, as specified in </w:t>
      </w:r>
      <w:hyperlink r:id="rId267">
        <w:r>
          <w:rPr>
            <w:rStyle w:val="Hyperlink"/>
          </w:rPr>
          <w:t>[RFC3852]</w:t>
        </w:r>
      </w:hyperlink>
      <w:r>
        <w:t xml:space="preserve"> and </w:t>
      </w:r>
      <w:hyperlink r:id="rId268">
        <w:r>
          <w:rPr>
            <w:rStyle w:val="Hyperlink"/>
          </w:rPr>
          <w:t>[RFC2986]</w:t>
        </w:r>
      </w:hyperlink>
      <w:r>
        <w:t>, or the CMS structure with an embedded CMC request form</w:t>
      </w:r>
      <w:r>
        <w:t xml:space="preserve">at, as specified in [RFC3852] and </w:t>
      </w:r>
      <w:hyperlink r:id="rId269">
        <w:r>
          <w:rPr>
            <w:rStyle w:val="Hyperlink"/>
          </w:rPr>
          <w:t>[RFC2797]</w:t>
        </w:r>
      </w:hyperlink>
      <w:r>
        <w:t>. The client MUST follow the requirements specified in the following sections.</w:t>
      </w:r>
    </w:p>
    <w:p w:rsidR="00A43071" w:rsidRDefault="009F1B03">
      <w:r>
        <w:t xml:space="preserve">The renewal request MUST be done either by using an existing </w:t>
      </w:r>
      <w:hyperlink w:anchor="gt_3f211a0b-87e1-4884-856b-89c69c4a5d34">
        <w:r>
          <w:rPr>
            <w:rStyle w:val="HyperlinkGreen"/>
            <w:b/>
          </w:rPr>
          <w:t>public-private key pair</w:t>
        </w:r>
      </w:hyperlink>
      <w:r>
        <w:t xml:space="preserve"> associated with the certificate being renewed or by creating a new public-private key pair. See the following sections for details about how those key pairs are used to form a re</w:t>
      </w:r>
      <w:r>
        <w:t>quest.</w:t>
      </w:r>
    </w:p>
    <w:p w:rsidR="00A43071" w:rsidRDefault="009F1B03">
      <w:pPr>
        <w:pStyle w:val="Heading7"/>
      </w:pPr>
      <w:bookmarkStart w:id="356" w:name="section_aaece8de0e59453e8697f39e8295bdac"/>
      <w:bookmarkStart w:id="357" w:name="_Toc83680618"/>
      <w:r>
        <w:t>Renew Certificate Request Using CMS and PKCS #10 Request Formats</w:t>
      </w:r>
      <w:bookmarkEnd w:id="356"/>
      <w:bookmarkEnd w:id="357"/>
    </w:p>
    <w:p w:rsidR="00A43071" w:rsidRDefault="009F1B03">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70">
        <w:r>
          <w:rPr>
            <w:rStyle w:val="Hyperlink"/>
          </w:rPr>
          <w:t>[RFC3852]</w:t>
        </w:r>
      </w:hyperlink>
      <w:r>
        <w:t>. The CMS ASN.1 structure includes the following fields:</w:t>
      </w:r>
    </w:p>
    <w:p w:rsidR="00A43071" w:rsidRDefault="009F1B03">
      <w:pPr>
        <w:pStyle w:val="ListParagraph"/>
        <w:numPr>
          <w:ilvl w:val="0"/>
          <w:numId w:val="75"/>
        </w:numPr>
      </w:pPr>
      <w:r>
        <w:t xml:space="preserve">The client SHOULD construct a request for a new </w:t>
      </w:r>
      <w:hyperlink w:anchor="gt_7a0f4b71-23ba-434f-b781-28053ed64879">
        <w:r>
          <w:rPr>
            <w:rStyle w:val="HyperlinkGreen"/>
            <w:b/>
          </w:rPr>
          <w:t>certificate</w:t>
        </w:r>
      </w:hyperlink>
      <w:r>
        <w:t xml:space="preserve"> by using the PKCS #10 certificate format as specified in section </w:t>
      </w:r>
      <w:hyperlink w:anchor="Section_f4eb50d562f6470b88469489af9dea62" w:history="1">
        <w:r>
          <w:rPr>
            <w:rStyle w:val="Hyperlink"/>
          </w:rPr>
          <w:t>3.1.1.4.3.1.1</w:t>
        </w:r>
      </w:hyperlink>
      <w:r>
        <w:t xml:space="preserve"> or section </w:t>
      </w:r>
      <w:hyperlink w:anchor="Section_f596c7dfa72c4323b27f3c8646604ddb" w:history="1">
        <w:r>
          <w:rPr>
            <w:rStyle w:val="Hyperlink"/>
          </w:rPr>
          <w:t>3.1.1.4.3.4</w:t>
        </w:r>
      </w:hyperlink>
      <w:r>
        <w:t>.</w:t>
      </w:r>
      <w:bookmarkStart w:id="35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58"/>
    </w:p>
    <w:p w:rsidR="00A43071" w:rsidRDefault="009F1B03">
      <w:pPr>
        <w:pStyle w:val="ListParagraph"/>
        <w:numPr>
          <w:ilvl w:val="0"/>
          <w:numId w:val="75"/>
        </w:numPr>
      </w:pPr>
      <w:r>
        <w:t xml:space="preserve">The client MUST add an </w:t>
      </w:r>
      <w:hyperlink w:anchor="gt_108a1419-49a9-4d19-b6ca-7206aa726b3f">
        <w:r>
          <w:rPr>
            <w:rStyle w:val="HyperlinkGreen"/>
            <w:b/>
          </w:rPr>
          <w:t>attribute</w:t>
        </w:r>
      </w:hyperlink>
      <w:r>
        <w:t xml:space="preserve"> to the </w:t>
      </w:r>
      <w:r>
        <w:rPr>
          <w:b/>
        </w:rPr>
        <w:t>Attributes</w:t>
      </w:r>
      <w:r>
        <w:t xml:space="preserve"> field in the PKCS #10. The attribu</w:t>
      </w:r>
      <w:r>
        <w:t xml:space="preserve">te is szOID_RENEWAL_CERTIFICATE (1.3.6.1.4.1.311.13.1) as specified in section </w:t>
      </w:r>
      <w:hyperlink w:anchor="Section_de82f94d3f254963817318d9681ea3e9" w:history="1">
        <w:r>
          <w:rPr>
            <w:rStyle w:val="Hyperlink"/>
          </w:rPr>
          <w:t>2.2.2.7.3</w:t>
        </w:r>
      </w:hyperlink>
      <w:r>
        <w:t>. The value for this attribute MUST be an ASN.1 DER encoded certificate to be renewed.</w:t>
      </w:r>
    </w:p>
    <w:p w:rsidR="00A43071" w:rsidRDefault="009F1B03">
      <w:pPr>
        <w:pStyle w:val="ListParagraph"/>
        <w:numPr>
          <w:ilvl w:val="0"/>
          <w:numId w:val="75"/>
        </w:numPr>
      </w:pPr>
      <w:r>
        <w:t>The client MUST const</w:t>
      </w:r>
      <w:r>
        <w:t>ruct a CMS with the following requirements:</w:t>
      </w:r>
    </w:p>
    <w:p w:rsidR="00A43071" w:rsidRDefault="009F1B03">
      <w:pPr>
        <w:pStyle w:val="ListParagraph"/>
        <w:numPr>
          <w:ilvl w:val="1"/>
          <w:numId w:val="75"/>
        </w:numPr>
      </w:pPr>
      <w:r>
        <w:t xml:space="preserve">ContentType: This field MUST be the </w:t>
      </w:r>
      <w:hyperlink w:anchor="gt_aaaf2f1a-0b0a-487e-a0f0-c3510a6091b2">
        <w:r>
          <w:rPr>
            <w:rStyle w:val="HyperlinkGreen"/>
            <w:b/>
          </w:rPr>
          <w:t>OID</w:t>
        </w:r>
      </w:hyperlink>
      <w:r>
        <w:t xml:space="preserve"> szOID_RSA_signedData (1.2.840.113549.1.7.2, id-signedData). </w:t>
      </w:r>
    </w:p>
    <w:p w:rsidR="00A43071" w:rsidRDefault="009F1B03">
      <w:pPr>
        <w:pStyle w:val="ListParagraph"/>
        <w:numPr>
          <w:ilvl w:val="1"/>
          <w:numId w:val="75"/>
        </w:numPr>
      </w:pPr>
      <w:r>
        <w:t>Content: This field MUST be a SignedData with the</w:t>
      </w:r>
      <w:r>
        <w:t xml:space="preserve"> following values for its fields:</w:t>
      </w:r>
    </w:p>
    <w:p w:rsidR="00A43071" w:rsidRDefault="009F1B03">
      <w:pPr>
        <w:pStyle w:val="ListParagraph"/>
        <w:numPr>
          <w:ilvl w:val="2"/>
          <w:numId w:val="75"/>
        </w:numPr>
      </w:pPr>
      <w:r>
        <w:t xml:space="preserve">encapContentInfo: This field MUST have the following values for its fields: </w:t>
      </w:r>
    </w:p>
    <w:p w:rsidR="00A43071" w:rsidRDefault="009F1B03">
      <w:pPr>
        <w:pStyle w:val="ListParagraph"/>
        <w:numPr>
          <w:ilvl w:val="3"/>
          <w:numId w:val="75"/>
        </w:numPr>
      </w:pPr>
      <w:r>
        <w:t xml:space="preserve">eContentType: This field MUST be the OID szOID_PKCS_7_DATA (1.2.840.113549.1.7.1, id-data). </w:t>
      </w:r>
    </w:p>
    <w:p w:rsidR="00A43071" w:rsidRDefault="009F1B03">
      <w:pPr>
        <w:pStyle w:val="ListParagraph"/>
        <w:numPr>
          <w:ilvl w:val="3"/>
          <w:numId w:val="75"/>
        </w:numPr>
      </w:pPr>
      <w:r>
        <w:t>eContent: This field MUST be the new PKCS #10 certif</w:t>
      </w:r>
      <w:r>
        <w:t>icate request constructed in the preceding (first) step.</w:t>
      </w:r>
    </w:p>
    <w:p w:rsidR="00A43071" w:rsidRDefault="009F1B03">
      <w:pPr>
        <w:pStyle w:val="ListParagraph"/>
        <w:numPr>
          <w:ilvl w:val="1"/>
          <w:numId w:val="75"/>
        </w:numPr>
      </w:pPr>
      <w:r>
        <w:t xml:space="preserve">Certificates: This field MUST include the certificate to be renewed and that is associated with the </w:t>
      </w:r>
      <w:hyperlink w:anchor="gt_6fca10f4-e829-42ab-ad40-1566585060ca">
        <w:r>
          <w:rPr>
            <w:rStyle w:val="HyperlinkGreen"/>
            <w:b/>
          </w:rPr>
          <w:t>private key</w:t>
        </w:r>
      </w:hyperlink>
      <w:r>
        <w:t xml:space="preserve"> used to sign the request </w:t>
      </w:r>
      <w:r>
        <w:t xml:space="preserve">(the same certificate as the one in the PKCS #10 </w:t>
      </w:r>
      <w:r>
        <w:rPr>
          <w:b/>
        </w:rPr>
        <w:t>Attributes</w:t>
      </w:r>
      <w:r>
        <w:t xml:space="preserve"> field specified in the preceding (second) step). </w:t>
      </w:r>
    </w:p>
    <w:p w:rsidR="00A43071" w:rsidRDefault="009F1B03">
      <w:pPr>
        <w:pStyle w:val="ListParagraph"/>
        <w:numPr>
          <w:ilvl w:val="1"/>
          <w:numId w:val="75"/>
        </w:numPr>
      </w:pPr>
      <w:r>
        <w:t xml:space="preserve">SignerInfos: The first SignerInfo in the SignerInfos collection MUST use the </w:t>
      </w:r>
      <w:hyperlink w:anchor="gt_718bfd46-3cd2-45e8-befa-55f5c9f3be7b">
        <w:r>
          <w:rPr>
            <w:rStyle w:val="HyperlinkGreen"/>
            <w:b/>
          </w:rPr>
          <w:t>key</w:t>
        </w:r>
      </w:hyperlink>
      <w:r>
        <w:t xml:space="preserve"> ass</w:t>
      </w:r>
      <w:r>
        <w:t xml:space="preserve">ociated with the certificate to be renewed. </w:t>
      </w:r>
    </w:p>
    <w:p w:rsidR="00A43071" w:rsidRDefault="009F1B03">
      <w:pPr>
        <w:pStyle w:val="Heading7"/>
      </w:pPr>
      <w:bookmarkStart w:id="359" w:name="section_da0d78160965447480f169d80673eb31"/>
      <w:bookmarkStart w:id="360" w:name="_Toc83680619"/>
      <w:r>
        <w:t>Renew Certificate Request Using CMS and CMC Request Formats</w:t>
      </w:r>
      <w:bookmarkEnd w:id="359"/>
      <w:bookmarkEnd w:id="360"/>
    </w:p>
    <w:p w:rsidR="00A43071" w:rsidRDefault="009F1B03">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71">
        <w:r>
          <w:rPr>
            <w:rStyle w:val="Hyperlink"/>
          </w:rPr>
          <w:t>[RFC3852]</w:t>
        </w:r>
      </w:hyperlink>
      <w:r>
        <w:t xml:space="preserve">) that includes a CMC request (as specified in </w:t>
      </w:r>
      <w:hyperlink r:id="rId272">
        <w:r>
          <w:rPr>
            <w:rStyle w:val="Hyperlink"/>
          </w:rPr>
          <w:t>[RFC2797]</w:t>
        </w:r>
      </w:hyperlink>
      <w:r>
        <w:t>). The ASN.1 structure includes the following fields:</w:t>
      </w:r>
    </w:p>
    <w:p w:rsidR="00A43071" w:rsidRDefault="009F1B03">
      <w:pPr>
        <w:pStyle w:val="ListParagraph"/>
        <w:numPr>
          <w:ilvl w:val="0"/>
          <w:numId w:val="76"/>
        </w:numPr>
      </w:pPr>
      <w:r>
        <w:t xml:space="preserve">The client SHOULD construct a request for a new </w:t>
      </w:r>
      <w:hyperlink w:anchor="gt_7a0f4b71-23ba-434f-b781-28053ed64879">
        <w:r>
          <w:rPr>
            <w:rStyle w:val="HyperlinkGreen"/>
            <w:b/>
          </w:rPr>
          <w:t>certificate</w:t>
        </w:r>
      </w:hyperlink>
      <w:r>
        <w:t xml:space="preserve"> by using the PKCS #10 certificate format as specifie</w:t>
      </w:r>
      <w:r>
        <w:t xml:space="preserve">d in section </w:t>
      </w:r>
      <w:hyperlink w:anchor="Section_592788d45edd4cb3b067dbd891e67ab5" w:history="1">
        <w:r>
          <w:rPr>
            <w:rStyle w:val="Hyperlink"/>
          </w:rPr>
          <w:t>2.2.2.6.5</w:t>
        </w:r>
      </w:hyperlink>
      <w:r>
        <w:t xml:space="preserve">, </w:t>
      </w:r>
      <w:hyperlink w:anchor="Section_f4eb50d562f6470b88469489af9dea62" w:history="1">
        <w:r>
          <w:rPr>
            <w:rStyle w:val="Hyperlink"/>
          </w:rPr>
          <w:t>3.1.1.4.3.1.1</w:t>
        </w:r>
      </w:hyperlink>
      <w:r>
        <w:rPr>
          <w:rStyle w:val="Hyperlink"/>
        </w:rPr>
        <w:t>,</w:t>
      </w:r>
      <w:r>
        <w:t xml:space="preserve"> or </w:t>
      </w:r>
      <w:hyperlink w:anchor="Section_f596c7dfa72c4323b27f3c8646604ddb" w:history="1">
        <w:r>
          <w:rPr>
            <w:rStyle w:val="Hyperlink"/>
          </w:rPr>
          <w:t>3.1.1.4.3.4</w:t>
        </w:r>
      </w:hyperlink>
      <w:r>
        <w:t>.</w:t>
      </w:r>
      <w:bookmarkStart w:id="361" w:name="Appendix_A_Target_23"/>
      <w:r>
        <w:rPr>
          <w:rStyle w:val="Hyperlink"/>
        </w:rPr>
        <w:fldChar w:fldCharType="begin"/>
      </w:r>
      <w:r>
        <w:rPr>
          <w:rStyle w:val="Hyperlink"/>
        </w:rPr>
        <w:instrText xml:space="preserve"> HYPERLINK \l "Appen</w:instrText>
      </w:r>
      <w:r>
        <w:rPr>
          <w:rStyle w:val="Hyperlink"/>
        </w:rPr>
        <w:instrText xml:space="preserve">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61"/>
    </w:p>
    <w:p w:rsidR="00A43071" w:rsidRDefault="009F1B03">
      <w:pPr>
        <w:pStyle w:val="ListParagraph"/>
        <w:numPr>
          <w:ilvl w:val="0"/>
          <w:numId w:val="76"/>
        </w:numPr>
      </w:pPr>
      <w:r>
        <w:t xml:space="preserve">The client MUST add an </w:t>
      </w:r>
      <w:hyperlink w:anchor="gt_108a1419-49a9-4d19-b6ca-7206aa726b3f">
        <w:r>
          <w:rPr>
            <w:rStyle w:val="HyperlinkGreen"/>
            <w:b/>
          </w:rPr>
          <w:t>attribute</w:t>
        </w:r>
      </w:hyperlink>
      <w:r>
        <w:t xml:space="preserve"> to the </w:t>
      </w:r>
      <w:r>
        <w:rPr>
          <w:b/>
        </w:rPr>
        <w:t>Attributes</w:t>
      </w:r>
      <w:r>
        <w:t xml:space="preserve"> field in the PKCS #10. The attribute is szOID_RENEWAL_CERTIFICATE (1.3.6.1.4.1.311.13.1) as sp</w:t>
      </w:r>
      <w:r>
        <w:t xml:space="preserve">ecified in section </w:t>
      </w:r>
      <w:hyperlink w:anchor="Section_de82f94d3f254963817318d9681ea3e9" w:history="1">
        <w:r>
          <w:rPr>
            <w:rStyle w:val="Hyperlink"/>
          </w:rPr>
          <w:t>2.2.2.7.3</w:t>
        </w:r>
      </w:hyperlink>
      <w:r>
        <w:t>. The value for this attribute MUST be the ASN.1 DER encoded certificate to be renewed.</w:t>
      </w:r>
    </w:p>
    <w:p w:rsidR="00A43071" w:rsidRDefault="009F1B03">
      <w:pPr>
        <w:pStyle w:val="ListParagraph"/>
        <w:numPr>
          <w:ilvl w:val="0"/>
          <w:numId w:val="76"/>
        </w:numPr>
      </w:pPr>
      <w:r>
        <w:lastRenderedPageBreak/>
        <w:t>The client MUST construct a CMC request with the following requirements:</w:t>
      </w:r>
    </w:p>
    <w:p w:rsidR="00A43071" w:rsidRDefault="009F1B03">
      <w:pPr>
        <w:pStyle w:val="ListParagraph"/>
        <w:numPr>
          <w:ilvl w:val="1"/>
          <w:numId w:val="76"/>
        </w:numPr>
      </w:pPr>
      <w:r>
        <w:t>TaggedR</w:t>
      </w:r>
      <w:r>
        <w:t>equest: This field MUST contain exactly one certificate request. The certificate request MUST be the PKCS #10 constructed in the first of the preceding steps.</w:t>
      </w:r>
    </w:p>
    <w:p w:rsidR="00A43071" w:rsidRDefault="009F1B03">
      <w:pPr>
        <w:pStyle w:val="ListParagraph"/>
        <w:numPr>
          <w:ilvl w:val="1"/>
          <w:numId w:val="76"/>
        </w:numPr>
      </w:pPr>
      <w:r>
        <w:t>TaggedAttributes: The client MAY pass additional enrollment attributes in the RegInfo attribute a</w:t>
      </w:r>
      <w:r>
        <w:t xml:space="preserve">s specified in [RFC2797] section 5.12. The cosemantics for the value of this attribute are identical to the ones that are defined for the </w:t>
      </w:r>
      <w:r>
        <w:rPr>
          <w:i/>
        </w:rPr>
        <w:t>pwszAttributes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To read more on the supported attributes, see section 3.1.1.4.3.1.1. The format of the value is specified in section </w:t>
      </w:r>
      <w:hyperlink w:anchor="Section_40e555eca9e24f2c84ff7aef6f1e0b0a" w:history="1">
        <w:r>
          <w:rPr>
            <w:rStyle w:val="Hyperlink"/>
          </w:rPr>
          <w:t>2.2.2.6.3</w:t>
        </w:r>
      </w:hyperlink>
      <w:r>
        <w:t>.</w:t>
      </w:r>
    </w:p>
    <w:p w:rsidR="00A43071" w:rsidRDefault="009F1B03">
      <w:pPr>
        <w:pStyle w:val="ListParagraph"/>
        <w:numPr>
          <w:ilvl w:val="0"/>
          <w:numId w:val="76"/>
        </w:numPr>
      </w:pPr>
      <w:r>
        <w:t>The client MUST construct a CMS with the following requirements:</w:t>
      </w:r>
    </w:p>
    <w:p w:rsidR="00A43071" w:rsidRDefault="009F1B03">
      <w:pPr>
        <w:pStyle w:val="ListParagraph"/>
        <w:numPr>
          <w:ilvl w:val="1"/>
          <w:numId w:val="76"/>
        </w:numPr>
      </w:pPr>
      <w:r>
        <w:t xml:space="preserve">ContentType: This field MUST be the </w:t>
      </w:r>
      <w:hyperlink w:anchor="gt_aaaf2f1a-0b0a-487e-a0f0-c3510a6091b2">
        <w:r>
          <w:rPr>
            <w:rStyle w:val="HyperlinkGreen"/>
            <w:b/>
          </w:rPr>
          <w:t>OID</w:t>
        </w:r>
      </w:hyperlink>
      <w:r>
        <w:t xml:space="preserve"> szOID_RSA_signedData (1.2.840.113549.1.7.2, id-signedData).</w:t>
      </w:r>
    </w:p>
    <w:p w:rsidR="00A43071" w:rsidRDefault="009F1B03">
      <w:pPr>
        <w:pStyle w:val="ListParagraph"/>
        <w:numPr>
          <w:ilvl w:val="1"/>
          <w:numId w:val="76"/>
        </w:numPr>
      </w:pPr>
      <w:r>
        <w:t>Content: This</w:t>
      </w:r>
      <w:r>
        <w:t xml:space="preserve"> field MUST be a SignedData with the following values for its fields:</w:t>
      </w:r>
    </w:p>
    <w:p w:rsidR="00A43071" w:rsidRDefault="009F1B03">
      <w:pPr>
        <w:pStyle w:val="ListParagraph"/>
        <w:numPr>
          <w:ilvl w:val="2"/>
          <w:numId w:val="76"/>
        </w:numPr>
      </w:pPr>
      <w:r>
        <w:t xml:space="preserve">encapContentInfo: This field MUST have the following values for its fields: </w:t>
      </w:r>
    </w:p>
    <w:p w:rsidR="00A43071" w:rsidRDefault="009F1B03">
      <w:pPr>
        <w:pStyle w:val="ListParagraph"/>
        <w:numPr>
          <w:ilvl w:val="3"/>
          <w:numId w:val="76"/>
        </w:numPr>
      </w:pPr>
      <w:r>
        <w:t xml:space="preserve">eContentType: This field MUST be the OID szOID_CT_PKI_DATA (1.3.6.1.5.5.7.12.2, Id-cct-PKIData). </w:t>
      </w:r>
    </w:p>
    <w:p w:rsidR="00A43071" w:rsidRDefault="009F1B03">
      <w:pPr>
        <w:pStyle w:val="ListParagraph"/>
        <w:numPr>
          <w:ilvl w:val="3"/>
          <w:numId w:val="76"/>
        </w:numPr>
      </w:pPr>
      <w:r>
        <w:t>eContent: This field MUST be the CMC certificate request constructed in the preceding (first) step.</w:t>
      </w:r>
    </w:p>
    <w:p w:rsidR="00A43071" w:rsidRDefault="009F1B03">
      <w:pPr>
        <w:pStyle w:val="ListParagraph"/>
        <w:numPr>
          <w:ilvl w:val="2"/>
          <w:numId w:val="76"/>
        </w:numPr>
      </w:pPr>
      <w:r>
        <w:t>SignerInfos: This collection MUST include at least two SignerInfo structures.</w:t>
      </w:r>
    </w:p>
    <w:p w:rsidR="00A43071" w:rsidRDefault="009F1B03">
      <w:pPr>
        <w:pStyle w:val="ListParagraph"/>
        <w:numPr>
          <w:ilvl w:val="3"/>
          <w:numId w:val="76"/>
        </w:numPr>
      </w:pPr>
      <w:r>
        <w:t>The first signerInfo MUST either use the subjectKeyIdentifier form of signerInfo, as specified in [RFC2797] section 4.2, or MUST use the No-Signature Signature Mechanism as specified in [RFC2797] section 3.3.3.1.</w:t>
      </w:r>
    </w:p>
    <w:p w:rsidR="00A43071" w:rsidRDefault="009F1B03">
      <w:pPr>
        <w:pStyle w:val="ListParagraph"/>
        <w:numPr>
          <w:ilvl w:val="3"/>
          <w:numId w:val="76"/>
        </w:numPr>
      </w:pPr>
      <w:r>
        <w:t xml:space="preserve">The second SignerInfo MUST use the </w:t>
      </w:r>
      <w:hyperlink w:anchor="gt_718bfd46-3cd2-45e8-befa-55f5c9f3be7b">
        <w:r>
          <w:rPr>
            <w:rStyle w:val="HyperlinkGreen"/>
            <w:b/>
          </w:rPr>
          <w:t>key</w:t>
        </w:r>
      </w:hyperlink>
      <w:r>
        <w:t xml:space="preserve"> associated with the certificate to be renewed.</w:t>
      </w:r>
    </w:p>
    <w:p w:rsidR="00A43071" w:rsidRDefault="009F1B03">
      <w:pPr>
        <w:pStyle w:val="Heading6"/>
      </w:pPr>
      <w:bookmarkStart w:id="362" w:name="section_31361da873b24858acccb58d51841ebd"/>
      <w:bookmarkStart w:id="363" w:name="_Toc83680620"/>
      <w:r>
        <w:t>Enroll on Behalf of Certificate Requests</w:t>
      </w:r>
      <w:bookmarkEnd w:id="362"/>
      <w:bookmarkEnd w:id="363"/>
    </w:p>
    <w:p w:rsidR="00A43071" w:rsidRDefault="009F1B03">
      <w:r>
        <w:t xml:space="preserve">The </w:t>
      </w:r>
      <w:hyperlink w:anchor="gt_c20f5cb3-a18f-4903-99f3-08bab1b38871">
        <w:r>
          <w:rPr>
            <w:rStyle w:val="HyperlinkGreen"/>
            <w:b/>
          </w:rPr>
          <w:t>Enroll On Behalf Of (EOBO)</w:t>
        </w:r>
      </w:hyperlink>
      <w:r>
        <w:t xml:space="preserve"> proxy process is </w:t>
      </w:r>
      <w:r>
        <w:t xml:space="preserve">used when the client that sends a </w:t>
      </w:r>
      <w:hyperlink w:anchor="gt_7a0f4b71-23ba-434f-b781-28053ed64879">
        <w:r>
          <w:rPr>
            <w:rStyle w:val="HyperlinkGreen"/>
            <w:b/>
          </w:rPr>
          <w:t>certificate</w:t>
        </w:r>
      </w:hyperlink>
      <w:r>
        <w:t xml:space="preserve"> request requests a certificate on behalf of another </w:t>
      </w:r>
      <w:hyperlink w:anchor="gt_6b2b7852-9031-41d6-874c-6a2f9d189f79">
        <w:r>
          <w:rPr>
            <w:rStyle w:val="HyperlinkGreen"/>
            <w:b/>
          </w:rPr>
          <w:t>end entity</w:t>
        </w:r>
      </w:hyperlink>
      <w:r>
        <w:t>.</w:t>
      </w:r>
    </w:p>
    <w:p w:rsidR="00A43071" w:rsidRDefault="009F1B03">
      <w:r>
        <w:t xml:space="preserve">When sending a </w:t>
      </w:r>
      <w:hyperlink w:anchor="gt_08a80e0e-6715-4d38-82a7-05afa3c4e544">
        <w:r>
          <w:rPr>
            <w:rStyle w:val="HyperlinkGreen"/>
            <w:b/>
          </w:rPr>
          <w:t>ROBO</w:t>
        </w:r>
      </w:hyperlink>
      <w:r>
        <w:t xml:space="preserve"> for another entity, clients MUST use the </w:t>
      </w:r>
      <w:hyperlink w:anchor="gt_e9fba9b7-e587-43da-8770-be34a688e0ab">
        <w:r>
          <w:rPr>
            <w:rStyle w:val="HyperlinkGreen"/>
            <w:b/>
          </w:rPr>
          <w:t>CMS</w:t>
        </w:r>
      </w:hyperlink>
      <w:r>
        <w:t xml:space="preserve"> structure with an embedded PKCS #10 certificate request, as specified in </w:t>
      </w:r>
      <w:hyperlink r:id="rId273">
        <w:r>
          <w:rPr>
            <w:rStyle w:val="Hyperlink"/>
          </w:rPr>
          <w:t>[RFC3852]</w:t>
        </w:r>
      </w:hyperlink>
      <w:r>
        <w:t xml:space="preserve"> and </w:t>
      </w:r>
      <w:hyperlink r:id="rId274">
        <w:r>
          <w:rPr>
            <w:rStyle w:val="Hyperlink"/>
          </w:rPr>
          <w:t>[RFC2986]</w:t>
        </w:r>
      </w:hyperlink>
      <w:r>
        <w:t xml:space="preserve">, or clients MUST use the CMS structure with an embedded CMC request format, as specified in [RFC3852] and </w:t>
      </w:r>
      <w:hyperlink r:id="rId275">
        <w:r>
          <w:rPr>
            <w:rStyle w:val="Hyperlink"/>
          </w:rPr>
          <w:t>[RFC2797]</w:t>
        </w:r>
      </w:hyperlink>
      <w:r>
        <w:t>. Clients MUST follow the specific requirements defined in the following sections.</w:t>
      </w:r>
    </w:p>
    <w:p w:rsidR="00A43071" w:rsidRDefault="009F1B03">
      <w:pPr>
        <w:pStyle w:val="Heading7"/>
      </w:pPr>
      <w:bookmarkStart w:id="364" w:name="section_7650e3a563b448a4a007e3df32b4e5d5"/>
      <w:bookmarkStart w:id="365" w:name="_Toc83680621"/>
      <w:r>
        <w:t>Abstract Data Model</w:t>
      </w:r>
      <w:bookmarkEnd w:id="364"/>
      <w:bookmarkEnd w:id="365"/>
    </w:p>
    <w:p w:rsidR="00A43071" w:rsidRDefault="009F1B03">
      <w:r>
        <w:t>This section describes a conceptual model of data organization that a possible implementati</w:t>
      </w:r>
      <w:r>
        <w:t>on would maintain to participate in this protocol. The described organization is provided to facilitate understanding of how the protocol behaves. This protocol specification does not mandate that implementations adhere to this model so long as their exter</w:t>
      </w:r>
      <w:r>
        <w:t>nal behavior is consistent with the behavior described in this document.</w:t>
      </w:r>
    </w:p>
    <w:p w:rsidR="00A43071" w:rsidRDefault="009F1B03">
      <w:r>
        <w:t xml:space="preserve">In addition to the data described in section </w:t>
      </w:r>
      <w:hyperlink w:anchor="Section_58b3e648dcfa41f2b57551599dc94e51" w:history="1">
        <w:r>
          <w:rPr>
            <w:rStyle w:val="Hyperlink"/>
          </w:rPr>
          <w:t>3.1.1.1</w:t>
        </w:r>
      </w:hyperlink>
      <w:r>
        <w:t xml:space="preserve">, the client that implements </w:t>
      </w:r>
      <w:hyperlink w:anchor="gt_08a80e0e-6715-4d38-82a7-05afa3c4e544">
        <w:r>
          <w:rPr>
            <w:rStyle w:val="HyperlinkGreen"/>
            <w:b/>
          </w:rPr>
          <w:t>ROBO</w:t>
        </w:r>
      </w:hyperlink>
      <w:r>
        <w:t>-requests processing maintains the following data:</w:t>
      </w:r>
    </w:p>
    <w:p w:rsidR="00A43071" w:rsidRDefault="009F1B03">
      <w:pPr>
        <w:pStyle w:val="ListParagraph"/>
        <w:numPr>
          <w:ilvl w:val="0"/>
          <w:numId w:val="77"/>
        </w:numPr>
      </w:pPr>
      <w:r>
        <w:t>OtherEndEntityRequest</w:t>
      </w:r>
    </w:p>
    <w:p w:rsidR="00A43071" w:rsidRDefault="009F1B03">
      <w:pPr>
        <w:ind w:left="360"/>
      </w:pPr>
      <w:r>
        <w:t xml:space="preserve">PKCS#10 request constructed as specified in section </w:t>
      </w:r>
      <w:hyperlink w:anchor="Section_f4eb50d562f6470b88469489af9dea62" w:history="1">
        <w:r>
          <w:rPr>
            <w:rStyle w:val="Hyperlink"/>
          </w:rPr>
          <w:t>3.1.1.4.3.1.1</w:t>
        </w:r>
      </w:hyperlink>
      <w:r>
        <w:t xml:space="preserve"> or section </w:t>
      </w:r>
      <w:hyperlink w:anchor="Section_da46af3cb69f45b0b8a82caa2dad5156" w:history="1">
        <w:r>
          <w:rPr>
            <w:rStyle w:val="Hyperlink"/>
          </w:rPr>
          <w:t>3.1.1.4.3.4.1.1</w:t>
        </w:r>
      </w:hyperlink>
      <w:r>
        <w:t xml:space="preserve">, or </w:t>
      </w:r>
      <w:hyperlink w:anchor="gt_e9fba9b7-e587-43da-8770-be34a688e0ab">
        <w:r>
          <w:rPr>
            <w:rStyle w:val="HyperlinkGreen"/>
            <w:b/>
          </w:rPr>
          <w:t>CMS</w:t>
        </w:r>
      </w:hyperlink>
      <w:r>
        <w:t xml:space="preserve"> request constructed as specified in section </w:t>
      </w:r>
      <w:hyperlink w:anchor="Section_3ae0e4d6ce894a84bf938594e82967db" w:history="1">
        <w:r>
          <w:rPr>
            <w:rStyle w:val="Hyperlink"/>
          </w:rPr>
          <w:t>3.1.1.4.3.1.3</w:t>
        </w:r>
      </w:hyperlink>
      <w:r>
        <w:t>. It is left up</w:t>
      </w:r>
      <w:r>
        <w:t xml:space="preserve"> to the implementation </w:t>
      </w:r>
      <w:r>
        <w:lastRenderedPageBreak/>
        <w:t>of the protocol to provide a way for end entities to exchange the requests and store it in this data.</w:t>
      </w:r>
      <w:bookmarkStart w:id="366"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66"/>
    </w:p>
    <w:p w:rsidR="00A43071" w:rsidRDefault="009F1B03">
      <w:pPr>
        <w:pStyle w:val="Heading7"/>
      </w:pPr>
      <w:bookmarkStart w:id="367" w:name="section_057261132d514030a5684fb812d7ee6a"/>
      <w:bookmarkStart w:id="368" w:name="_Toc83680622"/>
      <w:r>
        <w:t>Enroll on Behalf of Request Using CMS and PKCS #10 Request Fo</w:t>
      </w:r>
      <w:r>
        <w:t>rmats</w:t>
      </w:r>
      <w:bookmarkEnd w:id="367"/>
      <w:bookmarkEnd w:id="368"/>
    </w:p>
    <w:p w:rsidR="00A43071" w:rsidRDefault="009F1B03">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76">
        <w:r>
          <w:rPr>
            <w:rStyle w:val="Hyperlink"/>
          </w:rPr>
          <w:t>[RFC3852]</w:t>
        </w:r>
      </w:hyperlink>
      <w:r>
        <w:t>. The CMS ASN.1 structure includes the following fields:</w:t>
      </w:r>
    </w:p>
    <w:p w:rsidR="00A43071" w:rsidRDefault="009F1B03">
      <w:pPr>
        <w:pStyle w:val="ListParagraph"/>
        <w:numPr>
          <w:ilvl w:val="0"/>
          <w:numId w:val="78"/>
        </w:numPr>
      </w:pPr>
      <w:r>
        <w:t>The client MUST construct a CMS with the following requirements:</w:t>
      </w:r>
    </w:p>
    <w:p w:rsidR="00A43071" w:rsidRDefault="009F1B03">
      <w:pPr>
        <w:pStyle w:val="ListParagraph"/>
        <w:numPr>
          <w:ilvl w:val="1"/>
          <w:numId w:val="78"/>
        </w:numPr>
      </w:pPr>
      <w:r>
        <w:t xml:space="preserve">ContentType: This field MUST be the </w:t>
      </w:r>
      <w:hyperlink w:anchor="gt_aaaf2f1a-0b0a-487e-a0f0-c3510a6091b2">
        <w:r>
          <w:rPr>
            <w:rStyle w:val="HyperlinkGreen"/>
            <w:b/>
          </w:rPr>
          <w:t>OID</w:t>
        </w:r>
      </w:hyperlink>
      <w:r>
        <w:t xml:space="preserve"> szOID_RSA_signe</w:t>
      </w:r>
      <w:r>
        <w:t xml:space="preserve">dData (1.2.840.113549.1.7.2, id-signedData). </w:t>
      </w:r>
    </w:p>
    <w:p w:rsidR="00A43071" w:rsidRDefault="009F1B03">
      <w:pPr>
        <w:pStyle w:val="ListParagraph"/>
        <w:numPr>
          <w:ilvl w:val="1"/>
          <w:numId w:val="78"/>
        </w:numPr>
      </w:pPr>
      <w:r>
        <w:t>Content: This field MUST be a SignedData with the following values for its fields:</w:t>
      </w:r>
    </w:p>
    <w:p w:rsidR="00A43071" w:rsidRDefault="009F1B03">
      <w:pPr>
        <w:pStyle w:val="ListParagraph"/>
        <w:numPr>
          <w:ilvl w:val="2"/>
          <w:numId w:val="78"/>
        </w:numPr>
      </w:pPr>
      <w:r>
        <w:t xml:space="preserve">encapContentInfo: This field MUST have the following values for its fields: </w:t>
      </w:r>
    </w:p>
    <w:p w:rsidR="00A43071" w:rsidRDefault="009F1B03">
      <w:pPr>
        <w:pStyle w:val="ListParagraph"/>
        <w:numPr>
          <w:ilvl w:val="3"/>
          <w:numId w:val="78"/>
        </w:numPr>
      </w:pPr>
      <w:r>
        <w:t>eContentType: This field MUST be the OID szOID_PKC</w:t>
      </w:r>
      <w:r>
        <w:t>S_7_DATA (1.2.840.113549.1.7.1, id-data).</w:t>
      </w:r>
    </w:p>
    <w:p w:rsidR="00A43071" w:rsidRDefault="009F1B03">
      <w:pPr>
        <w:pStyle w:val="ListParagraph"/>
        <w:numPr>
          <w:ilvl w:val="3"/>
          <w:numId w:val="78"/>
        </w:numPr>
      </w:pPr>
      <w:r>
        <w:t xml:space="preserve">eContent: This field MUST be the PKCS #10 </w:t>
      </w:r>
      <w:hyperlink w:anchor="gt_7a0f4b71-23ba-434f-b781-28053ed64879">
        <w:r>
          <w:rPr>
            <w:rStyle w:val="HyperlinkGreen"/>
            <w:b/>
          </w:rPr>
          <w:t>certificate</w:t>
        </w:r>
      </w:hyperlink>
      <w:r>
        <w:t xml:space="preserve"> request constructed as specified in the section </w:t>
      </w:r>
      <w:hyperlink w:anchor="Section_f4eb50d562f6470b88469489af9dea62" w:history="1">
        <w:r>
          <w:rPr>
            <w:rStyle w:val="Hyperlink"/>
          </w:rPr>
          <w:t>3.1.1.4.3.1.1</w:t>
        </w:r>
      </w:hyperlink>
      <w:r>
        <w:t xml:space="preserve"> or section </w:t>
      </w:r>
      <w:hyperlink w:anchor="Section_da46af3cb69f45b0b8a82caa2dad5156" w:history="1">
        <w:r>
          <w:rPr>
            <w:rStyle w:val="Hyperlink"/>
          </w:rPr>
          <w:t>3.1.1.4.3.4.1.1</w:t>
        </w:r>
      </w:hyperlink>
      <w:r>
        <w:t>, or retrieved from the OtherEndEntityRequest data.</w:t>
      </w:r>
    </w:p>
    <w:p w:rsidR="00A43071" w:rsidRDefault="009F1B03">
      <w:pPr>
        <w:pStyle w:val="ListParagraph"/>
        <w:numPr>
          <w:ilvl w:val="2"/>
          <w:numId w:val="78"/>
        </w:numPr>
      </w:pPr>
      <w:r>
        <w:t xml:space="preserve">Certificates: This field MUST include the certificate that is associated with the </w:t>
      </w:r>
      <w:hyperlink w:anchor="gt_6fca10f4-e829-42ab-ad40-1566585060ca">
        <w:r>
          <w:rPr>
            <w:rStyle w:val="HyperlinkGreen"/>
            <w:b/>
          </w:rPr>
          <w:t>private key</w:t>
        </w:r>
      </w:hyperlink>
      <w:r>
        <w:t xml:space="preserve"> used to sign the certificate request.</w:t>
      </w:r>
    </w:p>
    <w:p w:rsidR="00A43071" w:rsidRDefault="009F1B03">
      <w:pPr>
        <w:pStyle w:val="ListParagraph"/>
        <w:numPr>
          <w:ilvl w:val="2"/>
          <w:numId w:val="78"/>
        </w:numPr>
      </w:pPr>
      <w:r>
        <w:t xml:space="preserve">SignerInfo: The signing MUST be done with the </w:t>
      </w:r>
      <w:hyperlink w:anchor="gt_718bfd46-3cd2-45e8-befa-55f5c9f3be7b">
        <w:r>
          <w:rPr>
            <w:rStyle w:val="HyperlinkGreen"/>
            <w:b/>
          </w:rPr>
          <w:t>key</w:t>
        </w:r>
      </w:hyperlink>
      <w:r>
        <w:t xml:space="preserve"> associated to the certificate that is passed</w:t>
      </w:r>
      <w:r>
        <w:t xml:space="preserve"> in the preceding </w:t>
      </w:r>
      <w:r>
        <w:rPr>
          <w:b/>
        </w:rPr>
        <w:t>Certificates</w:t>
      </w:r>
      <w:r>
        <w:t xml:space="preserve"> field:</w:t>
      </w:r>
    </w:p>
    <w:p w:rsidR="00A43071" w:rsidRDefault="009F1B03">
      <w:pPr>
        <w:pStyle w:val="ListParagraph"/>
        <w:numPr>
          <w:ilvl w:val="3"/>
          <w:numId w:val="78"/>
        </w:numPr>
      </w:pPr>
      <w:r>
        <w:t xml:space="preserve">AuthenticatedAttributes (in the first SignerInfo): This field MUST include the OID szENROLLMENT_NAME_VALUE_PAIR (1.3.6.1.4.1.311.13.2.1) </w:t>
      </w:r>
      <w:hyperlink w:anchor="gt_108a1419-49a9-4d19-b6ca-7206aa726b3f">
        <w:r>
          <w:rPr>
            <w:rStyle w:val="HyperlinkGreen"/>
            <w:b/>
          </w:rPr>
          <w:t>attribute</w:t>
        </w:r>
      </w:hyperlink>
      <w:r>
        <w:t>. The valu</w:t>
      </w:r>
      <w:r>
        <w:t xml:space="preserve">e of the attribute MUST include the requestername name-value pair. The value of requestername MUST be the requested value for the </w:t>
      </w:r>
      <w:r>
        <w:rPr>
          <w:b/>
        </w:rPr>
        <w:t>Subject</w:t>
      </w:r>
      <w:r>
        <w:t xml:space="preserve"> field in the issued certificate. </w:t>
      </w:r>
    </w:p>
    <w:p w:rsidR="00A43071" w:rsidRDefault="009F1B03">
      <w:pPr>
        <w:pStyle w:val="Heading7"/>
      </w:pPr>
      <w:bookmarkStart w:id="369" w:name="section_2d1cf18325074026bc057b6b65dfced9"/>
      <w:bookmarkStart w:id="370" w:name="_Toc83680623"/>
      <w:r>
        <w:t>Enroll on Behalf of Certificate Request Using CMS and CMC Request Formats</w:t>
      </w:r>
      <w:bookmarkEnd w:id="369"/>
      <w:bookmarkEnd w:id="370"/>
    </w:p>
    <w:p w:rsidR="00A43071" w:rsidRDefault="009F1B03">
      <w:r>
        <w:t>The reques</w:t>
      </w:r>
      <w:r>
        <w:t xml:space="preserve">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message (as specified in </w:t>
      </w:r>
      <w:hyperlink r:id="rId277">
        <w:r>
          <w:rPr>
            <w:rStyle w:val="Hyperlink"/>
          </w:rPr>
          <w:t>[RFC3852]</w:t>
        </w:r>
      </w:hyperlink>
      <w:r>
        <w:t xml:space="preserve">) that includes a CMC request (as specified in </w:t>
      </w:r>
      <w:hyperlink r:id="rId278">
        <w:r>
          <w:rPr>
            <w:rStyle w:val="Hyperlink"/>
          </w:rPr>
          <w:t>[RFC2797]</w:t>
        </w:r>
      </w:hyperlink>
      <w:r>
        <w:t>). The ASN.1 structure includes the following fields:</w:t>
      </w:r>
    </w:p>
    <w:p w:rsidR="00A43071" w:rsidRDefault="009F1B03">
      <w:pPr>
        <w:pStyle w:val="ListParagraph"/>
        <w:numPr>
          <w:ilvl w:val="0"/>
          <w:numId w:val="79"/>
        </w:numPr>
      </w:pPr>
      <w:r>
        <w:t>The client MUST construct a CMC request with the following requirements:</w:t>
      </w:r>
    </w:p>
    <w:p w:rsidR="00A43071" w:rsidRDefault="009F1B03">
      <w:pPr>
        <w:pStyle w:val="ListParagraph"/>
        <w:numPr>
          <w:ilvl w:val="1"/>
          <w:numId w:val="79"/>
        </w:numPr>
      </w:pPr>
      <w:r>
        <w:t xml:space="preserve">TaggedRequest: This field MUST contain exactly one </w:t>
      </w:r>
      <w:hyperlink w:anchor="gt_7a0f4b71-23ba-434f-b781-28053ed64879">
        <w:r>
          <w:rPr>
            <w:rStyle w:val="HyperlinkGreen"/>
            <w:b/>
          </w:rPr>
          <w:t>certificate</w:t>
        </w:r>
      </w:hyperlink>
      <w:r>
        <w:t xml:space="preserve"> request. The certificate request MUST be the PKCS #10 constructed in the preceding step. See also section </w:t>
      </w:r>
      <w:hyperlink w:anchor="Section_592788d45edd4cb3b067dbd891e67ab5" w:history="1">
        <w:r>
          <w:rPr>
            <w:rStyle w:val="Hyperlink"/>
          </w:rPr>
          <w:t>2.2.2.6.5</w:t>
        </w:r>
      </w:hyperlink>
      <w:r>
        <w:t>.</w:t>
      </w:r>
    </w:p>
    <w:p w:rsidR="00A43071" w:rsidRDefault="009F1B03">
      <w:pPr>
        <w:pStyle w:val="ListParagraph"/>
        <w:numPr>
          <w:ilvl w:val="1"/>
          <w:numId w:val="79"/>
        </w:numPr>
      </w:pPr>
      <w:r>
        <w:t xml:space="preserve">TaggedAttributes: The client MAY pass additional enrollment </w:t>
      </w:r>
      <w:hyperlink w:anchor="gt_108a1419-49a9-4d19-b6ca-7206aa726b3f">
        <w:r>
          <w:rPr>
            <w:rStyle w:val="HyperlinkGreen"/>
            <w:b/>
          </w:rPr>
          <w:t>attributes</w:t>
        </w:r>
      </w:hyperlink>
      <w:r>
        <w:t xml:space="preserve"> in the RegInfo attribute as specified in [RFC2797] sec</w:t>
      </w:r>
      <w:r>
        <w:t xml:space="preserve">tion 5.12. The semantics for the value of this attribute are identical to the ones that are defined for the </w:t>
      </w:r>
      <w:r>
        <w:rPr>
          <w:i/>
        </w:rPr>
        <w:t>pwszAttributes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Specifications on the supported attributes are in section </w:t>
      </w:r>
      <w:hyperlink w:anchor="Section_f4eb50d562f6470b88469489af9dea62" w:history="1">
        <w:r>
          <w:rPr>
            <w:rStyle w:val="Hyperlink"/>
          </w:rPr>
          <w:t>3.1.1.4.3.1.1</w:t>
        </w:r>
      </w:hyperlink>
      <w:r>
        <w:t xml:space="preserve">. The format of the value is specified in section </w:t>
      </w:r>
      <w:hyperlink w:anchor="Section_40e555eca9e24f2c84ff7aef6f1e0b0a" w:history="1">
        <w:r>
          <w:rPr>
            <w:rStyle w:val="Hyperlink"/>
          </w:rPr>
          <w:t>2.2.2.6.3</w:t>
        </w:r>
      </w:hyperlink>
      <w:r>
        <w:t xml:space="preserve">. The value of the attribute MUST include the requestername name-value pair. The value of requestername MUST be the requested value for the </w:t>
      </w:r>
      <w:r>
        <w:rPr>
          <w:b/>
        </w:rPr>
        <w:t>Subject</w:t>
      </w:r>
      <w:r>
        <w:t xml:space="preserve"> field in the Issued certificate.</w:t>
      </w:r>
    </w:p>
    <w:p w:rsidR="00A43071" w:rsidRDefault="009F1B03">
      <w:pPr>
        <w:pStyle w:val="ListParagraph"/>
        <w:numPr>
          <w:ilvl w:val="0"/>
          <w:numId w:val="79"/>
        </w:numPr>
      </w:pPr>
      <w:r>
        <w:t>The client MUST construct a</w:t>
      </w:r>
      <w:r>
        <w:t xml:space="preserve"> CMS with the following requirement:</w:t>
      </w:r>
    </w:p>
    <w:p w:rsidR="00A43071" w:rsidRDefault="009F1B03">
      <w:pPr>
        <w:pStyle w:val="ListParagraph"/>
        <w:numPr>
          <w:ilvl w:val="1"/>
          <w:numId w:val="79"/>
        </w:numPr>
      </w:pPr>
      <w:r>
        <w:t xml:space="preserve">ContentType: This field MUST be the </w:t>
      </w:r>
      <w:hyperlink w:anchor="gt_aaaf2f1a-0b0a-487e-a0f0-c3510a6091b2">
        <w:r>
          <w:rPr>
            <w:rStyle w:val="HyperlinkGreen"/>
            <w:b/>
          </w:rPr>
          <w:t>OID</w:t>
        </w:r>
      </w:hyperlink>
      <w:r>
        <w:t xml:space="preserve"> szOID_RSA_signedData (1.2.840.113549.1.7.2, id-signedData).</w:t>
      </w:r>
    </w:p>
    <w:p w:rsidR="00A43071" w:rsidRDefault="009F1B03">
      <w:pPr>
        <w:pStyle w:val="ListParagraph"/>
        <w:numPr>
          <w:ilvl w:val="1"/>
          <w:numId w:val="79"/>
        </w:numPr>
      </w:pPr>
      <w:r>
        <w:lastRenderedPageBreak/>
        <w:t>Content: This field MUST be a SignedData with the followi</w:t>
      </w:r>
      <w:r>
        <w:t>ng values for its fields:</w:t>
      </w:r>
    </w:p>
    <w:p w:rsidR="00A43071" w:rsidRDefault="009F1B03">
      <w:pPr>
        <w:pStyle w:val="ListParagraph"/>
        <w:numPr>
          <w:ilvl w:val="2"/>
          <w:numId w:val="79"/>
        </w:numPr>
      </w:pPr>
      <w:r>
        <w:t xml:space="preserve">encapContentInfo: This field MUST have the following values for its fields: </w:t>
      </w:r>
    </w:p>
    <w:p w:rsidR="00A43071" w:rsidRDefault="009F1B03">
      <w:pPr>
        <w:pStyle w:val="ListParagraph"/>
        <w:numPr>
          <w:ilvl w:val="3"/>
          <w:numId w:val="79"/>
        </w:numPr>
      </w:pPr>
      <w:r>
        <w:t xml:space="preserve">eContentType: This field MUST be the OID szOID_CT_PKI_DATA (1.3.6.1.5.5.7.12.2, Id-cct-PKIData). </w:t>
      </w:r>
    </w:p>
    <w:p w:rsidR="00A43071" w:rsidRDefault="009F1B03">
      <w:pPr>
        <w:pStyle w:val="ListParagraph"/>
        <w:numPr>
          <w:ilvl w:val="3"/>
          <w:numId w:val="79"/>
        </w:numPr>
      </w:pPr>
      <w:r>
        <w:t>eContent: This field MUST be the CMC certificate reques</w:t>
      </w:r>
      <w:r>
        <w:t xml:space="preserve">t constructed as specified in the section </w:t>
      </w:r>
      <w:hyperlink w:anchor="Section_3ae0e4d6ce894a84bf938594e82967db" w:history="1">
        <w:r>
          <w:rPr>
            <w:rStyle w:val="Hyperlink"/>
          </w:rPr>
          <w:t>3.1.1.4.3.1.3</w:t>
        </w:r>
      </w:hyperlink>
      <w:r>
        <w:t xml:space="preserve"> or retrieved from the OtherEndEntityRequest data.</w:t>
      </w:r>
    </w:p>
    <w:p w:rsidR="00A43071" w:rsidRDefault="009F1B03">
      <w:pPr>
        <w:pStyle w:val="ListParagraph"/>
        <w:numPr>
          <w:ilvl w:val="2"/>
          <w:numId w:val="79"/>
        </w:numPr>
      </w:pPr>
      <w:r>
        <w:t xml:space="preserve">Certificates: This field MUST include the certificate associated with the </w:t>
      </w:r>
      <w:hyperlink w:anchor="gt_6fca10f4-e829-42ab-ad40-1566585060ca">
        <w:r>
          <w:rPr>
            <w:rStyle w:val="HyperlinkGreen"/>
            <w:b/>
          </w:rPr>
          <w:t>private key</w:t>
        </w:r>
      </w:hyperlink>
      <w:r>
        <w:t xml:space="preserve"> used to sign the certificate request.</w:t>
      </w:r>
    </w:p>
    <w:p w:rsidR="00A43071" w:rsidRDefault="009F1B03">
      <w:pPr>
        <w:pStyle w:val="ListParagraph"/>
        <w:numPr>
          <w:ilvl w:val="2"/>
          <w:numId w:val="79"/>
        </w:numPr>
      </w:pPr>
      <w:r>
        <w:t>SignerInfos: This collection MUST include at least two SignerInfo structures.</w:t>
      </w:r>
    </w:p>
    <w:p w:rsidR="00A43071" w:rsidRDefault="009F1B03">
      <w:pPr>
        <w:pStyle w:val="ListParagraph"/>
        <w:numPr>
          <w:ilvl w:val="3"/>
          <w:numId w:val="79"/>
        </w:numPr>
      </w:pPr>
      <w:r>
        <w:t>The first signerInfo MUST either use the subjectKeyIdentifier form of signerInfo, as specified in [RFC2797] section 4.2, or MUST use the No-Signature Signature Mechanism as specified in [RFC2797] section 3.3.3.1.</w:t>
      </w:r>
    </w:p>
    <w:p w:rsidR="00A43071" w:rsidRDefault="009F1B03">
      <w:pPr>
        <w:pStyle w:val="ListParagraph"/>
        <w:numPr>
          <w:ilvl w:val="3"/>
          <w:numId w:val="79"/>
        </w:numPr>
      </w:pPr>
      <w:r>
        <w:t>The second SignerInfo MUST be done with the</w:t>
      </w:r>
      <w:r>
        <w:t xml:space="preserve"> </w:t>
      </w:r>
      <w:hyperlink w:anchor="gt_718bfd46-3cd2-45e8-befa-55f5c9f3be7b">
        <w:r>
          <w:rPr>
            <w:rStyle w:val="HyperlinkGreen"/>
            <w:b/>
          </w:rPr>
          <w:t>key</w:t>
        </w:r>
      </w:hyperlink>
      <w:r>
        <w:t xml:space="preserve"> associated to the certificate that is passed in the preceding </w:t>
      </w:r>
      <w:r>
        <w:rPr>
          <w:b/>
        </w:rPr>
        <w:t>Certificates</w:t>
      </w:r>
      <w:r>
        <w:t xml:space="preserve"> field.</w:t>
      </w:r>
    </w:p>
    <w:p w:rsidR="00A43071" w:rsidRDefault="009F1B03">
      <w:pPr>
        <w:pStyle w:val="Heading6"/>
      </w:pPr>
      <w:bookmarkStart w:id="371" w:name="section_f596c7dfa72c4323b27f3c8646604ddb"/>
      <w:bookmarkStart w:id="372" w:name="_Toc83680624"/>
      <w:r>
        <w:t>Certificate Request with Key Attestation</w:t>
      </w:r>
      <w:bookmarkEnd w:id="371"/>
      <w:bookmarkEnd w:id="372"/>
    </w:p>
    <w:p w:rsidR="00A43071" w:rsidRDefault="009F1B03">
      <w:r>
        <w:rPr>
          <w:b/>
        </w:rPr>
        <w:t>Note</w:t>
      </w:r>
      <w:r>
        <w:t>  For information on product behavior, see the following produ</w:t>
      </w:r>
      <w:r>
        <w:t>ct behavior note.</w:t>
      </w:r>
      <w:bookmarkStart w:id="37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73"/>
    </w:p>
    <w:p w:rsidR="00A43071" w:rsidRDefault="009F1B03">
      <w:r>
        <w:t xml:space="preserve">Before the client can submit the request to the CA for </w:t>
      </w:r>
      <w:hyperlink w:anchor="gt_59e1a147-0624-42fb-9177-c32cfdd193cb">
        <w:r>
          <w:rPr>
            <w:rStyle w:val="HyperlinkGreen"/>
            <w:b/>
          </w:rPr>
          <w:t>key attestation</w:t>
        </w:r>
      </w:hyperlink>
      <w:r>
        <w:t xml:space="preserve"> purposes, it MUST initialize a secu</w:t>
      </w:r>
      <w:r>
        <w:t xml:space="preserve">re channel to the CA. To create a secure channel to the CA, the client MUST retrieve the current CA </w:t>
      </w:r>
      <w:hyperlink w:anchor="gt_718bfd46-3cd2-45e8-befa-55f5c9f3be7b">
        <w:r>
          <w:rPr>
            <w:rStyle w:val="HyperlinkGreen"/>
            <w:b/>
          </w:rPr>
          <w:t>key</w:t>
        </w:r>
      </w:hyperlink>
      <w:r>
        <w:t xml:space="preserve"> </w:t>
      </w:r>
      <w:hyperlink w:anchor="gt_d3e1039c-49e0-4ccf-bb89-67829214a190">
        <w:r>
          <w:rPr>
            <w:rStyle w:val="HyperlinkGreen"/>
            <w:b/>
          </w:rPr>
          <w:t>exchange certificate</w:t>
        </w:r>
      </w:hyperlink>
      <w:r>
        <w:t>, either</w:t>
      </w:r>
      <w:r>
        <w:t xml:space="preserve"> through a call to </w:t>
      </w:r>
      <w:r>
        <w:rPr>
          <w:b/>
        </w:rPr>
        <w:t>ICertRequestD::GetCACert</w:t>
      </w:r>
      <w:r>
        <w:t xml:space="preserve"> (providing the GETCERT_CAXCHGCERT 0x00000001 property identifier (ID) in the fchain parameter) or </w:t>
      </w:r>
      <w:r>
        <w:rPr>
          <w:b/>
        </w:rPr>
        <w:t>ICertRequestD2::GetCAProperty</w:t>
      </w:r>
      <w:r>
        <w:t xml:space="preserve"> (providing the CR_PROP_CAXCHGCERT 0x0000000F flag in the PropID parameter). Both met</w:t>
      </w:r>
      <w:r>
        <w:t xml:space="preserve">hods can be used to retrieve the CA exchange certificate with no preference. Once retrieved, the CA exchange certificate MUST be verified as being </w:t>
      </w:r>
      <w:hyperlink w:anchor="gt_5ee032d0-d944-4acb-bbb5-b1cfc7df6db6">
        <w:r>
          <w:rPr>
            <w:rStyle w:val="HyperlinkGreen"/>
            <w:b/>
          </w:rPr>
          <w:t>trusted</w:t>
        </w:r>
      </w:hyperlink>
      <w:r>
        <w:t xml:space="preserve"> for the szOID_KP_CA_EXCHANGE </w:t>
      </w:r>
      <w:hyperlink w:anchor="gt_06beeb29-6e93-4472-a53d-bbd51eca5759">
        <w:r>
          <w:rPr>
            <w:rStyle w:val="HyperlinkGreen"/>
            <w:b/>
          </w:rPr>
          <w:t>EKU</w:t>
        </w:r>
      </w:hyperlink>
      <w:r>
        <w:t xml:space="preserve"> or the szOID_KP_PRIVACY_CA EKU before being used further.</w:t>
      </w:r>
    </w:p>
    <w:p w:rsidR="00A43071" w:rsidRDefault="009F1B03">
      <w:r>
        <w:t xml:space="preserve">The request MUST be an ASN.1 </w:t>
      </w:r>
      <w:hyperlink w:anchor="gt_25428624-f292-4134-8f6c-85ba65a6d472">
        <w:r>
          <w:rPr>
            <w:rStyle w:val="HyperlinkGreen"/>
            <w:b/>
          </w:rPr>
          <w:t>DER</w:t>
        </w:r>
      </w:hyperlink>
      <w:r>
        <w:t xml:space="preserve">-encoded PKCS10 request </w:t>
      </w:r>
      <w:hyperlink r:id="rId279">
        <w:r>
          <w:rPr>
            <w:rStyle w:val="Hyperlink"/>
          </w:rPr>
          <w:t>[RFC3852]</w:t>
        </w:r>
      </w:hyperlink>
      <w:r>
        <w:t xml:space="preserve"> that includes a szOID_ENROLL_EK_INFO or szOID_ENROLL_AIK_INFO </w:t>
      </w:r>
      <w:hyperlink w:anchor="gt_108a1419-49a9-4d19-b6ca-7206aa726b3f">
        <w:r>
          <w:rPr>
            <w:rStyle w:val="HyperlinkGreen"/>
            <w:b/>
          </w:rPr>
          <w:t>attribute</w:t>
        </w:r>
      </w:hyperlink>
      <w:r>
        <w:t>, an szOID_ENROLL_ATTESTATION_STATEMENT attribute, and an szOID_ENROLL_K</w:t>
      </w:r>
      <w:r>
        <w:t>SP_NAME attribute. More specifically:</w:t>
      </w:r>
    </w:p>
    <w:p w:rsidR="00A43071" w:rsidRDefault="009F1B03">
      <w:pPr>
        <w:pStyle w:val="ListParagraph"/>
        <w:numPr>
          <w:ilvl w:val="0"/>
          <w:numId w:val="80"/>
        </w:numPr>
      </w:pPr>
      <w:r>
        <w:t xml:space="preserve">The client MUST construct an </w:t>
      </w:r>
      <w:r>
        <w:rPr>
          <w:b/>
        </w:rPr>
        <w:t>EnvelopedData</w:t>
      </w:r>
      <w:r>
        <w:t xml:space="preserve"> </w:t>
      </w:r>
      <w:hyperlink w:anchor="gt_e9fba9b7-e587-43da-8770-be34a688e0ab">
        <w:r>
          <w:rPr>
            <w:rStyle w:val="HyperlinkGreen"/>
            <w:b/>
          </w:rPr>
          <w:t>CMS</w:t>
        </w:r>
      </w:hyperlink>
      <w:r>
        <w:t xml:space="preserve"> structure that complies with the following requirements:</w:t>
      </w:r>
    </w:p>
    <w:p w:rsidR="00A43071" w:rsidRDefault="009F1B03">
      <w:pPr>
        <w:pStyle w:val="ListParagraph"/>
        <w:numPr>
          <w:ilvl w:val="1"/>
          <w:numId w:val="80"/>
        </w:numPr>
      </w:pPr>
      <w:r>
        <w:t>RecipientInfos: This field MUST reference the CA exc</w:t>
      </w:r>
      <w:r>
        <w:t xml:space="preserve">hange certificate that contains the </w:t>
      </w:r>
      <w:hyperlink w:anchor="gt_4cf96ca0-e3a9-4165-8d1a-a21b1397007a">
        <w:r>
          <w:rPr>
            <w:rStyle w:val="HyperlinkGreen"/>
            <w:b/>
          </w:rPr>
          <w:t>public key</w:t>
        </w:r>
      </w:hyperlink>
      <w:r>
        <w:t xml:space="preserve"> that is used to encrypt the </w:t>
      </w:r>
      <w:r>
        <w:rPr>
          <w:b/>
        </w:rPr>
        <w:t>Client_HardwareKeyInfo</w:t>
      </w:r>
      <w:r>
        <w:t xml:space="preserve"> ADM element. The exact format of RecipientInfos is specified in [RFC3852] section 6.1.</w:t>
      </w:r>
    </w:p>
    <w:p w:rsidR="00A43071" w:rsidRDefault="009F1B03">
      <w:pPr>
        <w:pStyle w:val="ListParagraph"/>
        <w:numPr>
          <w:ilvl w:val="1"/>
          <w:numId w:val="80"/>
        </w:numPr>
      </w:pPr>
      <w:r>
        <w:t>Encrypted</w:t>
      </w:r>
      <w:r>
        <w:t xml:space="preserve">Content: This field MUST be the encrypted form of the </w:t>
      </w:r>
      <w:r>
        <w:rPr>
          <w:b/>
        </w:rPr>
        <w:t>Client_HardwareKeyInfo</w:t>
      </w:r>
      <w:r>
        <w:t xml:space="preserve"> ADM element. For </w:t>
      </w:r>
      <w:hyperlink w:anchor="gt_cb6e93f4-07e0-4b4a-8707-47d6db4d41aa">
        <w:r>
          <w:rPr>
            <w:rStyle w:val="HyperlinkGreen"/>
            <w:b/>
          </w:rPr>
          <w:t>EK</w:t>
        </w:r>
      </w:hyperlink>
      <w:r>
        <w:t xml:space="preserve"> </w:t>
      </w:r>
      <w:hyperlink w:anchor="gt_bc38c2e6-0740-4556-a595-a8902f14c867">
        <w:r>
          <w:rPr>
            <w:rStyle w:val="HyperlinkGreen"/>
            <w:b/>
          </w:rPr>
          <w:t>attestation</w:t>
        </w:r>
      </w:hyperlink>
      <w:r>
        <w:t xml:space="preserve"> (authority and subject) (section </w:t>
      </w:r>
      <w:hyperlink w:anchor="Section_99ece0ea49a849a881a66c6f7cbe3139" w:history="1">
        <w:r>
          <w:rPr>
            <w:rStyle w:val="Hyperlink"/>
          </w:rPr>
          <w:t>3.1.1.4.3.4.1</w:t>
        </w:r>
      </w:hyperlink>
      <w:r>
        <w:t xml:space="preserve">), the </w:t>
      </w:r>
      <w:r>
        <w:rPr>
          <w:b/>
        </w:rPr>
        <w:t>Client_HardwareKeyInfo</w:t>
      </w:r>
      <w:r>
        <w:t xml:space="preserve"> MUST contain the client endorsement key (EK) and </w:t>
      </w:r>
      <w:hyperlink w:anchor="gt_7a0f4b71-23ba-434f-b781-28053ed64879">
        <w:r>
          <w:rPr>
            <w:rStyle w:val="HyperlinkGreen"/>
            <w:b/>
          </w:rPr>
          <w:t>certific</w:t>
        </w:r>
        <w:r>
          <w:rPr>
            <w:rStyle w:val="HyperlinkGreen"/>
            <w:b/>
          </w:rPr>
          <w:t>ates</w:t>
        </w:r>
      </w:hyperlink>
      <w:r>
        <w:t xml:space="preserve"> (</w:t>
      </w:r>
      <w:hyperlink w:anchor="gt_6aaaff7f-d380-44fb-91d3-b985e458eb6d">
        <w:r>
          <w:rPr>
            <w:rStyle w:val="HyperlinkGreen"/>
            <w:b/>
          </w:rPr>
          <w:t>EKCerts</w:t>
        </w:r>
      </w:hyperlink>
      <w:r>
        <w:t xml:space="preserve">). For </w:t>
      </w:r>
      <w:hyperlink w:anchor="gt_70efa425-6b46-462f-911d-d399404529ab">
        <w:r>
          <w:rPr>
            <w:rStyle w:val="HyperlinkGreen"/>
            <w:b/>
          </w:rPr>
          <w:t>AIK</w:t>
        </w:r>
      </w:hyperlink>
      <w:r>
        <w:t xml:space="preserve"> attestation (subject only) (section </w:t>
      </w:r>
      <w:hyperlink w:anchor="Section_15f1c345707f44be9bcd07045043b4ac" w:history="1">
        <w:r>
          <w:rPr>
            <w:rStyle w:val="Hyperlink"/>
          </w:rPr>
          <w:t>3.1.1.4.3.4.</w:t>
        </w:r>
        <w:r>
          <w:rPr>
            <w:rStyle w:val="Hyperlink"/>
          </w:rPr>
          <w:t>2</w:t>
        </w:r>
      </w:hyperlink>
      <w:r>
        <w:t xml:space="preserve">), the </w:t>
      </w:r>
      <w:r>
        <w:rPr>
          <w:b/>
        </w:rPr>
        <w:t>Client_HardwareKeyInfo</w:t>
      </w:r>
      <w:r>
        <w:t xml:space="preserve"> MUST contain the Attestation Identity Key (AIK) and certificates (</w:t>
      </w:r>
      <w:hyperlink w:anchor="gt_89a2ba3c-80af-4d1f-88b3-06ec3489fd5a">
        <w:r>
          <w:rPr>
            <w:rStyle w:val="HyperlinkGreen"/>
            <w:b/>
          </w:rPr>
          <w:t>AIKCerts</w:t>
        </w:r>
      </w:hyperlink>
      <w:r>
        <w:t xml:space="preserve">). </w:t>
      </w:r>
    </w:p>
    <w:p w:rsidR="00A43071" w:rsidRDefault="009F1B03">
      <w:pPr>
        <w:pStyle w:val="ListParagraph"/>
        <w:numPr>
          <w:ilvl w:val="0"/>
          <w:numId w:val="80"/>
        </w:numPr>
      </w:pPr>
      <w:r>
        <w:t xml:space="preserve">The client MUST construct a PKCS #10 request, as specified in section </w:t>
      </w:r>
      <w:hyperlink w:anchor="Section_F4EB50D562F6470B88469489AF9DEA62" w:history="1">
        <w:r>
          <w:rPr>
            <w:rStyle w:val="Hyperlink"/>
          </w:rPr>
          <w:t>3.1.1.4.3.1.1</w:t>
        </w:r>
      </w:hyperlink>
      <w:r>
        <w:t xml:space="preserve"> with:</w:t>
      </w:r>
    </w:p>
    <w:p w:rsidR="00A43071" w:rsidRDefault="009F1B03">
      <w:pPr>
        <w:pStyle w:val="ListParagraph"/>
        <w:numPr>
          <w:ilvl w:val="1"/>
          <w:numId w:val="80"/>
        </w:numPr>
      </w:pPr>
      <w:r>
        <w:t xml:space="preserve">The szOID_ENROLL_EK_INFO or szOID_ENROLL_AIK_INFO attribute set to the </w:t>
      </w:r>
      <w:r>
        <w:rPr>
          <w:b/>
        </w:rPr>
        <w:t>EnvelopedData</w:t>
      </w:r>
      <w:r>
        <w:t xml:space="preserve"> CMS structure that was constructed in the previous step. The szOID_ENROLL_EK_INFO attribute MUST be used i</w:t>
      </w:r>
      <w:r>
        <w:t xml:space="preserve">f the encrypted </w:t>
      </w:r>
      <w:r>
        <w:rPr>
          <w:b/>
        </w:rPr>
        <w:t>Client_HardwareKeyInfo</w:t>
      </w:r>
      <w:r>
        <w:t xml:space="preserve"> contains the client endorsement key (EK) and certificates; that is, when EK attestation </w:t>
      </w:r>
      <w:r>
        <w:lastRenderedPageBreak/>
        <w:t>(authority and subject) (section 3.1.1.4.3.4.1) is being performed. The szOID_ENROLL_AIK_INFO attribute MUST be used if the encry</w:t>
      </w:r>
      <w:r>
        <w:t xml:space="preserve">pted </w:t>
      </w:r>
      <w:r>
        <w:rPr>
          <w:b/>
        </w:rPr>
        <w:t>Client_HardwareKeyInfo</w:t>
      </w:r>
      <w:r>
        <w:t xml:space="preserve"> contains the client Attestation Identity Key (AIK) and certificates; that is, when AIK attestation (subject only) (section 3.1.1.4.3.4.2) is being performed.</w:t>
      </w:r>
    </w:p>
    <w:p w:rsidR="00A43071" w:rsidRDefault="009F1B03">
      <w:pPr>
        <w:pStyle w:val="ListParagraph"/>
        <w:numPr>
          <w:ilvl w:val="1"/>
          <w:numId w:val="80"/>
        </w:numPr>
      </w:pPr>
      <w:r>
        <w:t>The szOID_ENROLL_ATTESTATION_STATEMENT attribute set to the Client_Key</w:t>
      </w:r>
      <w:r>
        <w:t>AttestationStatement ADM element.</w:t>
      </w:r>
    </w:p>
    <w:p w:rsidR="00A43071" w:rsidRDefault="009F1B03">
      <w:pPr>
        <w:pStyle w:val="ListParagraph"/>
        <w:numPr>
          <w:ilvl w:val="1"/>
          <w:numId w:val="80"/>
        </w:numPr>
      </w:pPr>
      <w:r>
        <w:t xml:space="preserve">The szOID_ENROLL_KSP_NAME attribute set to the </w:t>
      </w:r>
      <w:hyperlink w:anchor="gt_c9b94107-addb-4246-85b2-6c1cab7d492e">
        <w:r>
          <w:rPr>
            <w:rStyle w:val="HyperlinkGreen"/>
            <w:b/>
          </w:rPr>
          <w:t>CSP</w:t>
        </w:r>
      </w:hyperlink>
      <w:r>
        <w:t xml:space="preserve"> name used to create the private/public </w:t>
      </w:r>
      <w:hyperlink w:anchor="gt_3f211a0b-87e1-4884-856b-89c69c4a5d34">
        <w:r>
          <w:rPr>
            <w:rStyle w:val="HyperlinkGreen"/>
            <w:b/>
          </w:rPr>
          <w:t>key pair</w:t>
        </w:r>
      </w:hyperlink>
      <w:r>
        <w:t>.</w:t>
      </w:r>
    </w:p>
    <w:p w:rsidR="00A43071" w:rsidRDefault="009F1B03">
      <w:r>
        <w:rPr>
          <w:b/>
        </w:rPr>
        <w:t>Note</w:t>
      </w:r>
      <w:r>
        <w:t xml:space="preserve">  All request formats detailed in the following sections MUST be marshaled by using DER-encoding rules, as specified in </w:t>
      </w:r>
      <w:hyperlink r:id="rId280">
        <w:r>
          <w:rPr>
            <w:rStyle w:val="Hyperlink"/>
          </w:rPr>
          <w:t>[X690]</w:t>
        </w:r>
      </w:hyperlink>
      <w:r>
        <w:t>, for transmission.</w:t>
      </w:r>
    </w:p>
    <w:p w:rsidR="00A43071" w:rsidRDefault="009F1B03">
      <w:pPr>
        <w:pStyle w:val="Heading7"/>
      </w:pPr>
      <w:bookmarkStart w:id="374" w:name="section_99ece0ea49a849a881a66c6f7cbe3139"/>
      <w:bookmarkStart w:id="375" w:name="_Toc83680625"/>
      <w:r>
        <w:t>EK Attestation (Authority and Subject)</w:t>
      </w:r>
      <w:bookmarkEnd w:id="374"/>
      <w:bookmarkEnd w:id="375"/>
    </w:p>
    <w:p w:rsidR="00A43071" w:rsidRDefault="009F1B03">
      <w:r>
        <w:t xml:space="preserve">The client MUST locally generate a </w:t>
      </w:r>
      <w:hyperlink w:anchor="gt_0e645d50-eabd-40a6-a7c3-1dc4d8d8b56b">
        <w:r>
          <w:rPr>
            <w:rStyle w:val="HyperlinkGreen"/>
            <w:b/>
          </w:rPr>
          <w:t>symmetric key</w:t>
        </w:r>
      </w:hyperlink>
      <w:r>
        <w:t xml:space="preserve"> and MUST use it to encrypt the Client_HardwareKeyInfo ADM element in the request. The client MUST then encrypt the symmetric key by using the </w:t>
      </w:r>
      <w:hyperlink w:anchor="gt_4cf96ca0-e3a9-4165-8d1a-a21b1397007a">
        <w:r>
          <w:rPr>
            <w:rStyle w:val="HyperlinkGreen"/>
            <w:b/>
          </w:rPr>
          <w:t>public key</w:t>
        </w:r>
      </w:hyperlink>
      <w:r>
        <w:t xml:space="preserve"> from the retrieved CA </w:t>
      </w:r>
      <w:hyperlink w:anchor="gt_d3e1039c-49e0-4ccf-bb89-67829214a190">
        <w:r>
          <w:rPr>
            <w:rStyle w:val="HyperlinkGreen"/>
            <w:b/>
          </w:rPr>
          <w:t>exchange certificate</w:t>
        </w:r>
      </w:hyperlink>
      <w:r>
        <w:t xml:space="preserve">. The encrypted symmetric key MUST then be included in a </w:t>
      </w:r>
      <w:hyperlink w:anchor="gt_7a0f4b71-23ba-434f-b781-28053ed64879">
        <w:r>
          <w:rPr>
            <w:rStyle w:val="HyperlinkGreen"/>
            <w:b/>
          </w:rPr>
          <w:t>certificate</w:t>
        </w:r>
      </w:hyperlink>
      <w:r>
        <w:t xml:space="preserve"> request, as specified in section </w:t>
      </w:r>
      <w:hyperlink w:anchor="Section_f596c7dfa72c4323b27f3c8646604ddb" w:history="1">
        <w:r>
          <w:rPr>
            <w:rStyle w:val="Hyperlink"/>
          </w:rPr>
          <w:t>3.1.1.4.3.4</w:t>
        </w:r>
      </w:hyperlink>
      <w:r>
        <w:t>.</w:t>
      </w:r>
    </w:p>
    <w:p w:rsidR="00A43071" w:rsidRDefault="009F1B03">
      <w:pPr>
        <w:pStyle w:val="Heading8"/>
      </w:pPr>
      <w:bookmarkStart w:id="376" w:name="section_da46af3cb69f45b0b8a82caa2dad5156"/>
      <w:bookmarkStart w:id="377" w:name="_Toc83680626"/>
      <w:r>
        <w:t>New Certificate Request with Key Attestation Statement</w:t>
      </w:r>
      <w:bookmarkEnd w:id="376"/>
      <w:bookmarkEnd w:id="377"/>
    </w:p>
    <w:p w:rsidR="00A43071" w:rsidRDefault="009F1B03">
      <w:r>
        <w:t xml:space="preserve">The request MUST be an </w:t>
      </w:r>
      <w:r>
        <w:t xml:space="preserve">ASN.1 </w:t>
      </w:r>
      <w:hyperlink w:anchor="gt_25428624-f292-4134-8f6c-85ba65a6d472">
        <w:r>
          <w:rPr>
            <w:rStyle w:val="HyperlinkGreen"/>
            <w:b/>
          </w:rPr>
          <w:t>DER</w:t>
        </w:r>
      </w:hyperlink>
      <w:r>
        <w:t xml:space="preserve">-encoded PKCS10 request </w:t>
      </w:r>
      <w:hyperlink r:id="rId281">
        <w:r>
          <w:rPr>
            <w:rStyle w:val="Hyperlink"/>
          </w:rPr>
          <w:t>[RFC3852]</w:t>
        </w:r>
      </w:hyperlink>
      <w:r>
        <w:t xml:space="preserve"> that includes szOID_ENROLL_EK_INFO, szOID_ENROLL_ATTESTATION_STATEMENT, and szOID_ENRO</w:t>
      </w:r>
      <w:r>
        <w:t xml:space="preserve">LL_KSP_NAME </w:t>
      </w:r>
      <w:hyperlink w:anchor="gt_108a1419-49a9-4d19-b6ca-7206aa726b3f">
        <w:r>
          <w:rPr>
            <w:rStyle w:val="HyperlinkGreen"/>
            <w:b/>
          </w:rPr>
          <w:t>attributes</w:t>
        </w:r>
      </w:hyperlink>
      <w:r>
        <w:t xml:space="preserve">. See section </w:t>
      </w:r>
      <w:hyperlink w:anchor="Section_f596c7dfa72c4323b27f3c8646604ddb" w:history="1">
        <w:r>
          <w:rPr>
            <w:rStyle w:val="Hyperlink"/>
          </w:rPr>
          <w:t>3.1.1.4.3.4</w:t>
        </w:r>
      </w:hyperlink>
      <w:r>
        <w:t xml:space="preserve"> for details.</w:t>
      </w:r>
    </w:p>
    <w:p w:rsidR="00A43071" w:rsidRDefault="009F1B03">
      <w:pPr>
        <w:pStyle w:val="Heading8"/>
      </w:pPr>
      <w:bookmarkStart w:id="378" w:name="section_77eda85898ff4e389ffbecbba97acd75"/>
      <w:bookmarkStart w:id="379" w:name="_Toc83680627"/>
      <w:r>
        <w:t>Responding to a CA Challenge Message</w:t>
      </w:r>
      <w:bookmarkEnd w:id="378"/>
      <w:bookmarkEnd w:id="379"/>
    </w:p>
    <w:p w:rsidR="00A43071" w:rsidRDefault="009F1B03">
      <w:r>
        <w:t xml:space="preserve">When the CA receives a </w:t>
      </w:r>
      <w:hyperlink w:anchor="gt_7a0f4b71-23ba-434f-b781-28053ed64879">
        <w:r>
          <w:rPr>
            <w:rStyle w:val="HyperlinkGreen"/>
            <w:b/>
          </w:rPr>
          <w:t>certificate</w:t>
        </w:r>
      </w:hyperlink>
      <w:r>
        <w:t xml:space="preserve"> request with a </w:t>
      </w:r>
      <w:hyperlink w:anchor="gt_59e1a147-0624-42fb-9177-c32cfdd193cb">
        <w:r>
          <w:rPr>
            <w:rStyle w:val="HyperlinkGreen"/>
            <w:b/>
          </w:rPr>
          <w:t>key attestation</w:t>
        </w:r>
      </w:hyperlink>
      <w:r>
        <w:t xml:space="preserve"> statement containing szOID_ENROLL_EK_INFO, as specified in section </w:t>
      </w:r>
      <w:hyperlink w:anchor="Section_99ece0ea49a849a881a66c6f7cbe3139" w:history="1">
        <w:r>
          <w:rPr>
            <w:rStyle w:val="Hyperlink"/>
          </w:rPr>
          <w:t>3.1.1.4.3.4.1</w:t>
        </w:r>
      </w:hyperlink>
      <w:r>
        <w:t xml:space="preserve">, it SHOULD return a challenge to the client to prove that the client owns the corresponding </w:t>
      </w:r>
      <w:hyperlink w:anchor="gt_1a551a99-ee90-4f3b-955b-9fa7c023ab80">
        <w:r>
          <w:rPr>
            <w:rStyle w:val="HyperlinkGreen"/>
            <w:b/>
          </w:rPr>
          <w:t>EK private key (EKPriv)</w:t>
        </w:r>
      </w:hyperlink>
      <w:r>
        <w:t xml:space="preserve">, as specified in section </w:t>
      </w:r>
      <w:hyperlink w:anchor="Section_50ef0d51e76549ac93ee8c754680f6d6" w:history="1">
        <w:r>
          <w:rPr>
            <w:rStyle w:val="Hyperlink"/>
          </w:rPr>
          <w:t>3.2.2.6.2.1.2.6</w:t>
        </w:r>
      </w:hyperlink>
      <w:r>
        <w:t>.</w:t>
      </w:r>
      <w:bookmarkStart w:id="38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80"/>
      <w:r>
        <w:t xml:space="preserve"> Windows Client Certificate Enrollment protocol SHOULD verify and process the challenge as described below.</w:t>
      </w:r>
      <w:bookmarkStart w:id="381" w:name="Appendix_A_Target_27"/>
      <w:r>
        <w:rPr>
          <w:rStyle w:val="Hyperlink"/>
        </w:rPr>
        <w:fldChar w:fldCharType="begin"/>
      </w:r>
      <w:r>
        <w:rPr>
          <w:rStyle w:val="Hyperlink"/>
        </w:rPr>
        <w:instrText xml:space="preserve"> HYPERLINK \l "</w:instrText>
      </w:r>
      <w:r>
        <w:rPr>
          <w:rStyle w:val="Hyperlink"/>
        </w:rPr>
        <w:instrText xml:space="preserve">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81"/>
    </w:p>
    <w:p w:rsidR="00A43071" w:rsidRDefault="009F1B03">
      <w:pPr>
        <w:pStyle w:val="ListParagraph"/>
        <w:numPr>
          <w:ilvl w:val="0"/>
          <w:numId w:val="81"/>
        </w:numPr>
      </w:pPr>
      <w:r>
        <w:t xml:space="preserve">The </w:t>
      </w:r>
      <w:r>
        <w:rPr>
          <w:i/>
        </w:rPr>
        <w:t>pctbCertChain</w:t>
      </w:r>
      <w:r>
        <w:t xml:space="preserve"> parameter returned by the </w:t>
      </w:r>
      <w:r>
        <w:rPr>
          <w:b/>
        </w:rPr>
        <w:t>ICertRequestD::Request</w:t>
      </w:r>
      <w:r>
        <w:t xml:space="preserve"> method MUST be a CMC full </w:t>
      </w:r>
      <w:hyperlink w:anchor="gt_fbe33f73-7a2c-4134-ab9e-7a12c6d01348">
        <w:r>
          <w:rPr>
            <w:rStyle w:val="HyperlinkGreen"/>
            <w:b/>
          </w:rPr>
          <w:t>PKI</w:t>
        </w:r>
      </w:hyperlink>
      <w:r>
        <w:t xml:space="preserve"> response. This parameter contains the </w:t>
      </w:r>
      <w:r>
        <w:rPr>
          <w:b/>
        </w:rPr>
        <w:t>CACha</w:t>
      </w:r>
      <w:r>
        <w:rPr>
          <w:b/>
        </w:rPr>
        <w:t>llenge</w:t>
      </w:r>
      <w:r>
        <w:t xml:space="preserve"> as described in section 3.2.2.6.2.1.2.6. Message syntax MUST be as specified in section 3.2.2.6.2.1.2.6.</w:t>
      </w:r>
    </w:p>
    <w:p w:rsidR="00A43071" w:rsidRDefault="009F1B03">
      <w:pPr>
        <w:pStyle w:val="ListParagraph"/>
        <w:numPr>
          <w:ilvl w:val="0"/>
          <w:numId w:val="81"/>
        </w:numPr>
      </w:pPr>
      <w:r>
        <w:t xml:space="preserve">The client MUST verify the signature on the </w:t>
      </w:r>
      <w:r>
        <w:rPr>
          <w:b/>
        </w:rPr>
        <w:t>CAChallenge</w:t>
      </w:r>
      <w:r>
        <w:t xml:space="preserve"> and MUST validate the CA </w:t>
      </w:r>
      <w:hyperlink w:anchor="gt_6a2366ee-fc9c-4406-963d-eac335ed8fc5">
        <w:r>
          <w:rPr>
            <w:rStyle w:val="HyperlinkGreen"/>
            <w:b/>
          </w:rPr>
          <w:t>signing certificate</w:t>
        </w:r>
      </w:hyperlink>
      <w:r>
        <w:t xml:space="preserve"> and its chain. The validation MUST be based on chain validation as specified in </w:t>
      </w:r>
      <w:hyperlink r:id="rId282">
        <w:r>
          <w:rPr>
            <w:rStyle w:val="Hyperlink"/>
          </w:rPr>
          <w:t>[RFC3280]</w:t>
        </w:r>
      </w:hyperlink>
      <w:r>
        <w:t>.</w:t>
      </w:r>
    </w:p>
    <w:p w:rsidR="00A43071" w:rsidRDefault="009F1B03">
      <w:pPr>
        <w:pStyle w:val="ListParagraph"/>
        <w:numPr>
          <w:ilvl w:val="0"/>
          <w:numId w:val="81"/>
        </w:numPr>
      </w:pPr>
      <w:r>
        <w:t xml:space="preserve">The client MUST validate the CA </w:t>
      </w:r>
      <w:hyperlink w:anchor="gt_d3e1039c-49e0-4ccf-bb89-67829214a190">
        <w:r>
          <w:rPr>
            <w:rStyle w:val="HyperlinkGreen"/>
            <w:b/>
          </w:rPr>
          <w:t>exchange certificate</w:t>
        </w:r>
      </w:hyperlink>
      <w:r>
        <w:t xml:space="preserve"> included in the </w:t>
      </w:r>
      <w:r>
        <w:rPr>
          <w:b/>
        </w:rPr>
        <w:t>CAChallenge</w:t>
      </w:r>
      <w:r>
        <w:t xml:space="preserve"> and verify that it is a valid exchange certificate (for more information, see </w:t>
      </w:r>
      <w:hyperlink r:id="rId283">
        <w:r>
          <w:rPr>
            <w:rStyle w:val="Hyperlink"/>
          </w:rPr>
          <w:t>[MSFT-ARCHIVE]</w:t>
        </w:r>
      </w:hyperlink>
      <w:r>
        <w:t>).</w:t>
      </w:r>
    </w:p>
    <w:p w:rsidR="00A43071" w:rsidRDefault="009F1B03">
      <w:pPr>
        <w:pStyle w:val="ListParagraph"/>
        <w:numPr>
          <w:ilvl w:val="0"/>
          <w:numId w:val="81"/>
        </w:numPr>
      </w:pPr>
      <w:r>
        <w:t>The client MUST decrypt the secre</w:t>
      </w:r>
      <w:r>
        <w:t xml:space="preserve">t included in the </w:t>
      </w:r>
      <w:r>
        <w:rPr>
          <w:b/>
        </w:rPr>
        <w:t>CAChallenge</w:t>
      </w:r>
      <w:r>
        <w:t xml:space="preserve"> using its </w:t>
      </w:r>
      <w:hyperlink w:anchor="gt_7288388e-5351-4538-bcb0-deb95e2abced">
        <w:r>
          <w:rPr>
            <w:rStyle w:val="HyperlinkGreen"/>
            <w:b/>
          </w:rPr>
          <w:t>TPM</w:t>
        </w:r>
      </w:hyperlink>
      <w:r>
        <w:t xml:space="preserve"> and use the result as the secret in the next step. This process is </w:t>
      </w:r>
      <w:hyperlink w:anchor="gt_c9b94107-addb-4246-85b2-6c1cab7d492e">
        <w:r>
          <w:rPr>
            <w:rStyle w:val="HyperlinkGreen"/>
            <w:b/>
          </w:rPr>
          <w:t>CSP</w:t>
        </w:r>
      </w:hyperlink>
      <w:r>
        <w:t>-specific.</w:t>
      </w:r>
    </w:p>
    <w:p w:rsidR="00A43071" w:rsidRDefault="009F1B03">
      <w:pPr>
        <w:pStyle w:val="ListParagraph"/>
        <w:numPr>
          <w:ilvl w:val="0"/>
          <w:numId w:val="81"/>
        </w:numPr>
      </w:pPr>
      <w:r>
        <w:t>The cli</w:t>
      </w:r>
      <w:r>
        <w:t xml:space="preserve">ent generates enveloped data as described in section </w:t>
      </w:r>
      <w:hyperlink w:anchor="Section_03ed534c2fc54668a3bb31de57d6591a" w:history="1">
        <w:r>
          <w:rPr>
            <w:rStyle w:val="Hyperlink"/>
          </w:rPr>
          <w:t>3.1.1.4.3.4.1.3</w:t>
        </w:r>
      </w:hyperlink>
      <w:r>
        <w:t xml:space="preserve"> by setting the encrypted content to the secret obtained in the previous step. The client MUST use the </w:t>
      </w:r>
      <w:hyperlink w:anchor="gt_8312d817-fdc5-4a49-8894-729b7b9e0ce5">
        <w:r>
          <w:rPr>
            <w:rStyle w:val="HyperlinkGreen"/>
            <w:b/>
          </w:rPr>
          <w:t>encryption</w:t>
        </w:r>
      </w:hyperlink>
      <w:r>
        <w:t xml:space="preserve"> algorithm provided in the szOID_ENROLL_ENCRYPTION_ALGORITHM </w:t>
      </w:r>
      <w:hyperlink w:anchor="gt_108a1419-49a9-4d19-b6ca-7206aa726b3f">
        <w:r>
          <w:rPr>
            <w:rStyle w:val="HyperlinkGreen"/>
            <w:b/>
          </w:rPr>
          <w:t>attribute</w:t>
        </w:r>
      </w:hyperlink>
      <w:r>
        <w:t xml:space="preserve"> (section </w:t>
      </w:r>
      <w:hyperlink w:anchor="Section_DD4AFCCA7DE6438DB01D59EC9748EFAB" w:history="1">
        <w:r>
          <w:rPr>
            <w:rStyle w:val="Hyperlink"/>
          </w:rPr>
          <w:t>2.2.2.8</w:t>
        </w:r>
        <w:r>
          <w:rPr>
            <w:rStyle w:val="Hyperlink"/>
          </w:rPr>
          <w:t>.1.4</w:t>
        </w:r>
      </w:hyperlink>
      <w:r>
        <w:t xml:space="preserve">). The client sets the </w:t>
      </w:r>
      <w:r>
        <w:rPr>
          <w:i/>
        </w:rPr>
        <w:t>pctbRequest</w:t>
      </w:r>
      <w:r>
        <w:t xml:space="preserve"> parameter in the </w:t>
      </w:r>
      <w:r>
        <w:rPr>
          <w:b/>
        </w:rPr>
        <w:t>ICertRequestD::Request</w:t>
      </w:r>
      <w:r>
        <w:t xml:space="preserve"> method to this enveloped data.</w:t>
      </w:r>
    </w:p>
    <w:p w:rsidR="00A43071" w:rsidRDefault="009F1B03">
      <w:pPr>
        <w:pStyle w:val="ListParagraph"/>
        <w:numPr>
          <w:ilvl w:val="0"/>
          <w:numId w:val="81"/>
        </w:numPr>
      </w:pPr>
      <w:r>
        <w:t xml:space="preserve">The client adds the RequestId attribute (section </w:t>
      </w:r>
      <w:hyperlink w:anchor="Section_92F07A54288945E3AFD094B60DAA80EC" w:history="1">
        <w:r>
          <w:rPr>
            <w:rStyle w:val="Hyperlink"/>
          </w:rPr>
          <w:t>2.2.2.7.10</w:t>
        </w:r>
      </w:hyperlink>
      <w:r>
        <w:t>), constructed from the Ret</w:t>
      </w:r>
      <w:r>
        <w:t xml:space="preserve">urned_Request_ID ADM element, to the </w:t>
      </w:r>
      <w:r>
        <w:rPr>
          <w:i/>
        </w:rPr>
        <w:t>pwszAttributes</w:t>
      </w:r>
      <w:r>
        <w:t xml:space="preserve"> parameter of the </w:t>
      </w:r>
      <w:r>
        <w:rPr>
          <w:b/>
        </w:rPr>
        <w:t>ICertRequestD::Request</w:t>
      </w:r>
      <w:r>
        <w:t xml:space="preserve"> method.</w:t>
      </w:r>
    </w:p>
    <w:p w:rsidR="00A43071" w:rsidRDefault="009F1B03">
      <w:pPr>
        <w:pStyle w:val="ListParagraph"/>
        <w:numPr>
          <w:ilvl w:val="0"/>
          <w:numId w:val="81"/>
        </w:numPr>
      </w:pPr>
      <w:r>
        <w:lastRenderedPageBreak/>
        <w:t xml:space="preserve">The client MUST set the 0x00000500 bit in the </w:t>
      </w:r>
      <w:r>
        <w:rPr>
          <w:i/>
        </w:rPr>
        <w:t>dwFlags</w:t>
      </w:r>
      <w:r>
        <w:t xml:space="preserve"> parameter of </w:t>
      </w:r>
      <w:r>
        <w:rPr>
          <w:b/>
        </w:rPr>
        <w:t>ICertRequestD2::Request2</w:t>
      </w:r>
      <w:r>
        <w:t xml:space="preserve">, as described in section </w:t>
      </w:r>
      <w:hyperlink w:anchor="Section_c81f1a69f09345a18c30999dfda68406" w:history="1">
        <w:r>
          <w:rPr>
            <w:rStyle w:val="Hyperlink"/>
          </w:rPr>
          <w:t>3.2.1.4.3.1.1</w:t>
        </w:r>
      </w:hyperlink>
      <w:r>
        <w:t xml:space="preserve">, to designate the request as containing the response to the </w:t>
      </w:r>
      <w:r>
        <w:rPr>
          <w:b/>
        </w:rPr>
        <w:t>CAChallenge</w:t>
      </w:r>
      <w:r>
        <w:t>.</w:t>
      </w:r>
    </w:p>
    <w:p w:rsidR="00A43071" w:rsidRDefault="009F1B03">
      <w:pPr>
        <w:pStyle w:val="Heading8"/>
      </w:pPr>
      <w:bookmarkStart w:id="382" w:name="section_03ed534c2fc54668a3bb31de57d6591a"/>
      <w:bookmarkStart w:id="383" w:name="_Toc83680628"/>
      <w:r>
        <w:t>Certificate Request with Challenge Response</w:t>
      </w:r>
      <w:bookmarkEnd w:id="382"/>
      <w:bookmarkEnd w:id="383"/>
    </w:p>
    <w:p w:rsidR="00A43071" w:rsidRDefault="009F1B03">
      <w:r>
        <w:t xml:space="preserve">The request MUST be an ASN.1 </w:t>
      </w:r>
      <w:hyperlink w:anchor="gt_25428624-f292-4134-8f6c-85ba65a6d472">
        <w:r>
          <w:rPr>
            <w:rStyle w:val="HyperlinkGreen"/>
            <w:b/>
          </w:rPr>
          <w:t>DER</w:t>
        </w:r>
      </w:hyperlink>
      <w:r>
        <w:t xml:space="preserve">-encoded </w:t>
      </w:r>
      <w:hyperlink w:anchor="gt_e9fba9b7-e587-43da-8770-be34a688e0ab">
        <w:r>
          <w:rPr>
            <w:rStyle w:val="HyperlinkGreen"/>
            <w:b/>
          </w:rPr>
          <w:t>CMS</w:t>
        </w:r>
      </w:hyperlink>
      <w:r>
        <w:t xml:space="preserve"> request (as specified in </w:t>
      </w:r>
      <w:hyperlink r:id="rId284">
        <w:r>
          <w:rPr>
            <w:rStyle w:val="Hyperlink"/>
          </w:rPr>
          <w:t>[RFC3852]</w:t>
        </w:r>
      </w:hyperlink>
      <w:r>
        <w:t>). The ASN.1 structure includes the following fields:</w:t>
      </w:r>
    </w:p>
    <w:p w:rsidR="00A43071" w:rsidRDefault="009F1B03">
      <w:pPr>
        <w:pStyle w:val="ListParagraph"/>
        <w:numPr>
          <w:ilvl w:val="0"/>
          <w:numId w:val="82"/>
        </w:numPr>
      </w:pPr>
      <w:r>
        <w:t>RecipientInfos: This field MUST refere</w:t>
      </w:r>
      <w:r>
        <w:t xml:space="preserve">nce the CA </w:t>
      </w:r>
      <w:hyperlink w:anchor="gt_d3e1039c-49e0-4ccf-bb89-67829214a190">
        <w:r>
          <w:rPr>
            <w:rStyle w:val="HyperlinkGreen"/>
            <w:b/>
          </w:rPr>
          <w:t>exchange certificate</w:t>
        </w:r>
      </w:hyperlink>
      <w:r>
        <w:t xml:space="preserve"> that contains the </w:t>
      </w:r>
      <w:hyperlink w:anchor="gt_4cf96ca0-e3a9-4165-8d1a-a21b1397007a">
        <w:r>
          <w:rPr>
            <w:rStyle w:val="HyperlinkGreen"/>
            <w:b/>
          </w:rPr>
          <w:t>public key</w:t>
        </w:r>
      </w:hyperlink>
      <w:r>
        <w:t xml:space="preserve"> that is used to encrypt the client's </w:t>
      </w:r>
      <w:hyperlink w:anchor="gt_6fca10f4-e829-42ab-ad40-1566585060ca">
        <w:r>
          <w:rPr>
            <w:rStyle w:val="HyperlinkGreen"/>
            <w:b/>
          </w:rPr>
          <w:t>private key</w:t>
        </w:r>
      </w:hyperlink>
      <w:r>
        <w:t xml:space="preserve">. The exact format of RecipientInfos is specified in [RFC3852] section 6.1. </w:t>
      </w:r>
    </w:p>
    <w:p w:rsidR="00A43071" w:rsidRDefault="009F1B03">
      <w:pPr>
        <w:pStyle w:val="ListParagraph"/>
        <w:numPr>
          <w:ilvl w:val="0"/>
          <w:numId w:val="82"/>
        </w:numPr>
      </w:pPr>
      <w:r>
        <w:t xml:space="preserve">EncryptedContent: This field MUST include the secret that the CA has sent (in encrypted format) as described in section </w:t>
      </w:r>
      <w:hyperlink w:anchor="Section_50ef0d51e76549ac93ee8c754680f6d6" w:history="1">
        <w:r>
          <w:rPr>
            <w:rStyle w:val="Hyperlink"/>
          </w:rPr>
          <w:t>3.2.2.6.2.1.2.6</w:t>
        </w:r>
      </w:hyperlink>
      <w:r>
        <w:t>.</w:t>
      </w:r>
    </w:p>
    <w:p w:rsidR="00A43071" w:rsidRDefault="009F1B03">
      <w:pPr>
        <w:pStyle w:val="Heading7"/>
      </w:pPr>
      <w:bookmarkStart w:id="384" w:name="section_15f1c345707f44be9bcd07045043b4ac"/>
      <w:bookmarkStart w:id="385" w:name="_Toc83680629"/>
      <w:r>
        <w:t>AIK Attestation (Subject Only)</w:t>
      </w:r>
      <w:bookmarkEnd w:id="384"/>
      <w:bookmarkEnd w:id="385"/>
    </w:p>
    <w:p w:rsidR="00A43071" w:rsidRDefault="009F1B03">
      <w:r>
        <w:t xml:space="preserve">The client MUST generate a </w:t>
      </w:r>
      <w:hyperlink w:anchor="gt_0e645d50-eabd-40a6-a7c3-1dc4d8d8b56b">
        <w:r>
          <w:rPr>
            <w:rStyle w:val="HyperlinkGreen"/>
            <w:b/>
          </w:rPr>
          <w:t>symmetric key</w:t>
        </w:r>
      </w:hyperlink>
      <w:r>
        <w:t xml:space="preserve"> locally and MUST use it to encrypt the </w:t>
      </w:r>
      <w:r>
        <w:rPr>
          <w:b/>
        </w:rPr>
        <w:t>Client_HardwareKeyInfo</w:t>
      </w:r>
      <w:r>
        <w:t xml:space="preserve"> ADM</w:t>
      </w:r>
      <w:r>
        <w:t xml:space="preserve"> element in the request. The client MUST then encrypt the symmetric key by using the </w:t>
      </w:r>
      <w:hyperlink w:anchor="gt_4cf96ca0-e3a9-4165-8d1a-a21b1397007a">
        <w:r>
          <w:rPr>
            <w:rStyle w:val="HyperlinkGreen"/>
            <w:b/>
          </w:rPr>
          <w:t>public key</w:t>
        </w:r>
      </w:hyperlink>
      <w:r>
        <w:t xml:space="preserve"> from the retrieved CA </w:t>
      </w:r>
      <w:hyperlink w:anchor="gt_d3e1039c-49e0-4ccf-bb89-67829214a190">
        <w:r>
          <w:rPr>
            <w:rStyle w:val="HyperlinkGreen"/>
            <w:b/>
          </w:rPr>
          <w:t>exchange certi</w:t>
        </w:r>
        <w:r>
          <w:rPr>
            <w:rStyle w:val="HyperlinkGreen"/>
            <w:b/>
          </w:rPr>
          <w:t>ficate</w:t>
        </w:r>
      </w:hyperlink>
      <w:r>
        <w:t xml:space="preserve">. The encrypted symmetric key MUST then be included in a </w:t>
      </w:r>
      <w:hyperlink w:anchor="gt_7a0f4b71-23ba-434f-b781-28053ed64879">
        <w:r>
          <w:rPr>
            <w:rStyle w:val="HyperlinkGreen"/>
            <w:b/>
          </w:rPr>
          <w:t>certificate</w:t>
        </w:r>
      </w:hyperlink>
      <w:r>
        <w:t xml:space="preserve"> request, as specified in section </w:t>
      </w:r>
      <w:hyperlink w:anchor="Section_f596c7dfa72c4323b27f3c8646604ddb" w:history="1">
        <w:r>
          <w:rPr>
            <w:rStyle w:val="Hyperlink"/>
          </w:rPr>
          <w:t>3.1.1.4.3.4</w:t>
        </w:r>
      </w:hyperlink>
      <w:r>
        <w:t>.</w:t>
      </w:r>
      <w:bookmarkStart w:id="386" w:name="Appendix_A_Target_28"/>
      <w:r>
        <w:rPr>
          <w:rStyle w:val="Hyperlink"/>
        </w:rPr>
        <w:fldChar w:fldCharType="begin"/>
      </w:r>
      <w:r>
        <w:rPr>
          <w:rStyle w:val="Hyperlink"/>
        </w:rPr>
        <w:instrText xml:space="preserve"> HYPERLINK \</w:instrText>
      </w:r>
      <w:r>
        <w:rPr>
          <w:rStyle w:val="Hyperlink"/>
        </w:rPr>
        <w:instrText xml:space="preserve">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86"/>
    </w:p>
    <w:p w:rsidR="00A43071" w:rsidRDefault="009F1B03">
      <w:pPr>
        <w:pStyle w:val="Heading8"/>
      </w:pPr>
      <w:bookmarkStart w:id="387" w:name="section_73ebe6b37f59432cb129d1931ff5c116"/>
      <w:bookmarkStart w:id="388" w:name="_Toc83680630"/>
      <w:r>
        <w:t>New Certificate Request with Key Attestation Statement</w:t>
      </w:r>
      <w:bookmarkEnd w:id="387"/>
      <w:bookmarkEnd w:id="388"/>
    </w:p>
    <w:p w:rsidR="00A43071" w:rsidRDefault="009F1B03">
      <w:r>
        <w:t xml:space="preserve">The request MUST be an ASN.1 </w:t>
      </w:r>
      <w:hyperlink w:anchor="gt_25428624-f292-4134-8f6c-85ba65a6d472">
        <w:r>
          <w:rPr>
            <w:rStyle w:val="HyperlinkGreen"/>
            <w:b/>
          </w:rPr>
          <w:t>DER</w:t>
        </w:r>
      </w:hyperlink>
      <w:r>
        <w:t xml:space="preserve">-encoded PKCS10 request </w:t>
      </w:r>
      <w:hyperlink r:id="rId285">
        <w:r>
          <w:rPr>
            <w:rStyle w:val="Hyperlink"/>
          </w:rPr>
          <w:t>[RFC3852]</w:t>
        </w:r>
      </w:hyperlink>
      <w:r>
        <w:t xml:space="preserve"> that includes szOID_ENROLL_AIK_INFO, szOID_ENROLL_ATTESTATION_STATEMENT, and szOID_ENROLL_KSP_NAME </w:t>
      </w:r>
      <w:hyperlink w:anchor="gt_108a1419-49a9-4d19-b6ca-7206aa726b3f">
        <w:r>
          <w:rPr>
            <w:rStyle w:val="HyperlinkGreen"/>
            <w:b/>
          </w:rPr>
          <w:t>attributes</w:t>
        </w:r>
      </w:hyperlink>
      <w:r>
        <w:t>.</w:t>
      </w:r>
    </w:p>
    <w:p w:rsidR="00A43071" w:rsidRDefault="009F1B03">
      <w:r>
        <w:t xml:space="preserve">Subject-only </w:t>
      </w:r>
      <w:hyperlink w:anchor="gt_bc38c2e6-0740-4556-a595-a8902f14c867">
        <w:r>
          <w:rPr>
            <w:rStyle w:val="HyperlinkGreen"/>
            <w:b/>
          </w:rPr>
          <w:t>attestation</w:t>
        </w:r>
      </w:hyperlink>
      <w:r>
        <w:t xml:space="preserve"> uses only the </w:t>
      </w:r>
      <w:r>
        <w:rPr>
          <w:b/>
        </w:rPr>
        <w:t>keyAttestation</w:t>
      </w:r>
      <w:r>
        <w:t xml:space="preserve"> field in the </w:t>
      </w:r>
      <w:r>
        <w:rPr>
          <w:b/>
        </w:rPr>
        <w:t>Client_KeyAttestationStatement</w:t>
      </w:r>
      <w:r>
        <w:t xml:space="preserve"> ADM element. The </w:t>
      </w:r>
      <w:r>
        <w:rPr>
          <w:b/>
        </w:rPr>
        <w:t>idBinding</w:t>
      </w:r>
      <w:r>
        <w:t xml:space="preserve"> and </w:t>
      </w:r>
      <w:r>
        <w:rPr>
          <w:b/>
        </w:rPr>
        <w:t>aikOpaque</w:t>
      </w:r>
      <w:r>
        <w:t xml:space="preserve"> fields are empty.</w:t>
      </w:r>
    </w:p>
    <w:p w:rsidR="00A43071" w:rsidRDefault="009F1B03">
      <w:pPr>
        <w:pStyle w:val="Heading6"/>
      </w:pPr>
      <w:bookmarkStart w:id="389" w:name="section_52e6e06c3d5d47569e71aff7ad2117b5"/>
      <w:bookmarkStart w:id="390" w:name="_Toc83680631"/>
      <w:r>
        <w:t>Certificate Requests with Certificate Transparency</w:t>
      </w:r>
      <w:bookmarkEnd w:id="389"/>
      <w:bookmarkEnd w:id="390"/>
    </w:p>
    <w:p w:rsidR="00A43071" w:rsidRDefault="009F1B03">
      <w:pPr>
        <w:pStyle w:val="Heading7"/>
      </w:pPr>
      <w:bookmarkStart w:id="391" w:name="section_bd5c5b0236fe4a279ccadfcd87a461a5"/>
      <w:bookmarkStart w:id="392" w:name="_Toc83680632"/>
      <w:r>
        <w:t>N</w:t>
      </w:r>
      <w:r>
        <w:t>ew Certificate Request with Certificate Transparency</w:t>
      </w:r>
      <w:bookmarkEnd w:id="391"/>
      <w:bookmarkEnd w:id="392"/>
    </w:p>
    <w:p w:rsidR="00A43071" w:rsidRDefault="009F1B03">
      <w:r>
        <w:t xml:space="preserve">A </w:t>
      </w:r>
      <w:hyperlink w:anchor="gt_7a0f4b71-23ba-434f-b781-28053ed64879">
        <w:r>
          <w:rPr>
            <w:rStyle w:val="HyperlinkGreen"/>
            <w:b/>
          </w:rPr>
          <w:t>certificate</w:t>
        </w:r>
      </w:hyperlink>
      <w:r>
        <w:t xml:space="preserve"> request can be designated for additional Certificate Transparency processing at the server by setting the A flag (0x04000000) i</w:t>
      </w:r>
      <w:r>
        <w:t xml:space="preserve">n the </w:t>
      </w:r>
      <w:r>
        <w:rPr>
          <w:i/>
        </w:rPr>
        <w:t>dwFlags</w:t>
      </w:r>
      <w:r>
        <w:t xml:space="preserve"> parameter of </w:t>
      </w:r>
      <w:r>
        <w:rPr>
          <w:b/>
        </w:rPr>
        <w:t>ICertRequestD2::Request2</w:t>
      </w:r>
      <w:r>
        <w:t xml:space="preserve">, as described in section </w:t>
      </w:r>
      <w:hyperlink w:anchor="Section_c81f1a69f09345a18c30999dfda68406" w:history="1">
        <w:r>
          <w:rPr>
            <w:rStyle w:val="Hyperlink"/>
          </w:rPr>
          <w:t>3.2.1.4.3.1.1</w:t>
        </w:r>
      </w:hyperlink>
      <w:r>
        <w:t>.</w:t>
      </w:r>
    </w:p>
    <w:p w:rsidR="00A43071" w:rsidRDefault="009F1B03">
      <w:pPr>
        <w:pStyle w:val="Heading7"/>
      </w:pPr>
      <w:bookmarkStart w:id="393" w:name="section_ebd4c4ada3af4646bcfd72788a3361a2"/>
      <w:bookmarkStart w:id="394" w:name="_Toc83680633"/>
      <w:r>
        <w:t>Signed Certificate Timestamp List Request</w:t>
      </w:r>
      <w:bookmarkEnd w:id="393"/>
      <w:bookmarkEnd w:id="394"/>
    </w:p>
    <w:p w:rsidR="00A43071" w:rsidRDefault="009F1B03">
      <w:r>
        <w:t>Processing of the server response to a client’s new certificat</w:t>
      </w:r>
      <w:r>
        <w:t>e request with Certificate Transparency flagged for additional Certificate Transparency processing consists of the following.</w:t>
      </w:r>
    </w:p>
    <w:p w:rsidR="00A43071" w:rsidRDefault="009F1B03">
      <w:pPr>
        <w:pStyle w:val="ListParagraph"/>
        <w:numPr>
          <w:ilvl w:val="0"/>
          <w:numId w:val="83"/>
        </w:numPr>
      </w:pPr>
      <w:r>
        <w:t xml:space="preserve">After an enrollment client submits a new certificate request with Certificate Transparency, the </w:t>
      </w:r>
      <w:r>
        <w:rPr>
          <w:i/>
        </w:rPr>
        <w:t>pctbCertChain</w:t>
      </w:r>
      <w:r>
        <w:t xml:space="preserve"> parameter returned b</w:t>
      </w:r>
      <w:r>
        <w:t xml:space="preserve">y the </w:t>
      </w:r>
      <w:r>
        <w:rPr>
          <w:b/>
        </w:rPr>
        <w:t>ICertRequestD::Request</w:t>
      </w:r>
      <w:r>
        <w:t xml:space="preserve"> method MUST be a Certificate Management Messages over CMS (CMC) </w:t>
      </w:r>
      <w:hyperlink r:id="rId286">
        <w:r>
          <w:rPr>
            <w:rStyle w:val="Hyperlink"/>
          </w:rPr>
          <w:t>[RFC2797]</w:t>
        </w:r>
      </w:hyperlink>
      <w:r>
        <w:t xml:space="preserve">, full </w:t>
      </w:r>
      <w:hyperlink w:anchor="gt_fbe33f73-7a2c-4134-ab9e-7a12c6d01348">
        <w:r>
          <w:rPr>
            <w:rStyle w:val="HyperlinkGreen"/>
            <w:b/>
          </w:rPr>
          <w:t>PKI</w:t>
        </w:r>
      </w:hyperlink>
      <w:r>
        <w:t xml:space="preserve"> response as desc</w:t>
      </w:r>
      <w:r>
        <w:t xml:space="preserve">ribed in section </w:t>
      </w:r>
      <w:hyperlink w:anchor="Section_2524682a95874ac18adf7e8094baa321" w:history="1">
        <w:r>
          <w:rPr>
            <w:rStyle w:val="Hyperlink"/>
          </w:rPr>
          <w:t>3.2.1.4.2.1.4.8.2</w:t>
        </w:r>
      </w:hyperlink>
      <w:r>
        <w:t xml:space="preserve">, and MUST contain the Certificate Transparency </w:t>
      </w:r>
      <w:r>
        <w:rPr>
          <w:b/>
        </w:rPr>
        <w:t>precertificate</w:t>
      </w:r>
      <w:r>
        <w:t xml:space="preserve"> </w:t>
      </w:r>
      <w:hyperlink r:id="rId287">
        <w:r>
          <w:rPr>
            <w:rStyle w:val="Hyperlink"/>
          </w:rPr>
          <w:t>[RFC6962]</w:t>
        </w:r>
      </w:hyperlink>
      <w:r>
        <w:t xml:space="preserve">, rather than an issued </w:t>
      </w:r>
      <w:r>
        <w:t>end entity certificate.</w:t>
      </w:r>
    </w:p>
    <w:p w:rsidR="00A43071" w:rsidRDefault="009F1B03">
      <w:pPr>
        <w:pStyle w:val="ListParagraph"/>
        <w:numPr>
          <w:ilvl w:val="0"/>
          <w:numId w:val="83"/>
        </w:numPr>
      </w:pPr>
      <w:r>
        <w:t xml:space="preserve">The client SHOULD then submit the </w:t>
      </w:r>
      <w:r>
        <w:rPr>
          <w:b/>
        </w:rPr>
        <w:t>precertificate</w:t>
      </w:r>
      <w:r>
        <w:t xml:space="preserve"> to a suitable set of Certificate Transparency Logs and construct a </w:t>
      </w:r>
      <w:r>
        <w:rPr>
          <w:b/>
        </w:rPr>
        <w:t>SignedCertificateTimestampList</w:t>
      </w:r>
      <w:r>
        <w:t xml:space="preserve"> structure with the results of the submission, as described in [RFC6962]</w:t>
      </w:r>
      <w:r>
        <w:t xml:space="preserve">. The client SHOULD return the resulting </w:t>
      </w:r>
      <w:r>
        <w:rPr>
          <w:b/>
        </w:rPr>
        <w:t>SignedCertificateTimestampList</w:t>
      </w:r>
      <w:r>
        <w:t xml:space="preserve"> structure to the </w:t>
      </w:r>
      <w:hyperlink w:anchor="gt_c925d5d7-a442-4ba4-9586-5f94ccec847a">
        <w:r>
          <w:rPr>
            <w:rStyle w:val="HyperlinkGreen"/>
            <w:b/>
          </w:rPr>
          <w:t>certificate authority (CA)</w:t>
        </w:r>
      </w:hyperlink>
      <w:r>
        <w:t xml:space="preserve"> encoded within the </w:t>
      </w:r>
      <w:r>
        <w:rPr>
          <w:i/>
        </w:rPr>
        <w:t>pctbRequest</w:t>
      </w:r>
      <w:r>
        <w:t xml:space="preserve"> parameter of the </w:t>
      </w:r>
      <w:r>
        <w:rPr>
          <w:b/>
        </w:rPr>
        <w:t>ICertRequestD::Request</w:t>
      </w:r>
      <w:r>
        <w:t xml:space="preserve"> method,</w:t>
      </w:r>
      <w:r>
        <w:t xml:space="preserve"> as described in [RFC6962].</w:t>
      </w:r>
    </w:p>
    <w:p w:rsidR="00A43071" w:rsidRDefault="009F1B03">
      <w:pPr>
        <w:pStyle w:val="ListParagraph"/>
        <w:numPr>
          <w:ilvl w:val="0"/>
          <w:numId w:val="83"/>
        </w:numPr>
      </w:pPr>
      <w:r>
        <w:lastRenderedPageBreak/>
        <w:t xml:space="preserve">The client MUST add the </w:t>
      </w:r>
      <w:r>
        <w:rPr>
          <w:i/>
        </w:rPr>
        <w:t>RequestId</w:t>
      </w:r>
      <w:r>
        <w:t xml:space="preserve"> attribute (section </w:t>
      </w:r>
      <w:hyperlink w:anchor="Section_92F07A54288945E3AFD094B60DAA80EC" w:history="1">
        <w:r>
          <w:rPr>
            <w:rStyle w:val="Hyperlink"/>
          </w:rPr>
          <w:t>2.2.2.7.10</w:t>
        </w:r>
      </w:hyperlink>
      <w:r>
        <w:t xml:space="preserve">), constructed from the </w:t>
      </w:r>
      <w:r>
        <w:rPr>
          <w:b/>
        </w:rPr>
        <w:t>Returned_Request_ID</w:t>
      </w:r>
      <w:r>
        <w:t xml:space="preserve"> ADM element, to the </w:t>
      </w:r>
      <w:r>
        <w:rPr>
          <w:i/>
        </w:rPr>
        <w:t>pwszAttributes</w:t>
      </w:r>
      <w:r>
        <w:t xml:space="preserve"> parameter of the </w:t>
      </w:r>
      <w:r>
        <w:rPr>
          <w:b/>
        </w:rPr>
        <w:t>ICertRequestD::Request</w:t>
      </w:r>
      <w:r>
        <w:t xml:space="preserve"> method.</w:t>
      </w:r>
    </w:p>
    <w:p w:rsidR="00A43071" w:rsidRDefault="009F1B03">
      <w:pPr>
        <w:pStyle w:val="ListParagraph"/>
        <w:numPr>
          <w:ilvl w:val="0"/>
          <w:numId w:val="83"/>
        </w:numPr>
      </w:pPr>
      <w:r>
        <w:t xml:space="preserve">The client MUST set the 0x00000600 bit in the dwFlags parameter of </w:t>
      </w:r>
      <w:r>
        <w:rPr>
          <w:b/>
        </w:rPr>
        <w:t>ICertRequestD2::Request2</w:t>
      </w:r>
      <w:r>
        <w:t xml:space="preserve">, as described in section </w:t>
      </w:r>
      <w:hyperlink w:anchor="Section_c81f1a69f09345a18c30999dfda68406" w:history="1">
        <w:r>
          <w:rPr>
            <w:rStyle w:val="Hyperlink"/>
          </w:rPr>
          <w:t>3.2.1.4.3.1.1</w:t>
        </w:r>
      </w:hyperlink>
      <w:r>
        <w:t>, to designate the request as conta</w:t>
      </w:r>
      <w:r>
        <w:t xml:space="preserve">ining the </w:t>
      </w:r>
      <w:r>
        <w:rPr>
          <w:b/>
        </w:rPr>
        <w:t>SignedCertificateTimestampList</w:t>
      </w:r>
      <w:r>
        <w:t>.</w:t>
      </w:r>
    </w:p>
    <w:p w:rsidR="00A43071" w:rsidRDefault="009F1B03">
      <w:pPr>
        <w:pStyle w:val="Heading6"/>
      </w:pPr>
      <w:bookmarkStart w:id="395" w:name="section_debd8c3441c146ba8cc29d9bc4f8ffef"/>
      <w:bookmarkStart w:id="396" w:name="_Toc83680634"/>
      <w:r>
        <w:t>Certificate Requests with Private Key Info</w:t>
      </w:r>
      <w:bookmarkEnd w:id="395"/>
      <w:bookmarkEnd w:id="396"/>
    </w:p>
    <w:p w:rsidR="00A43071" w:rsidRDefault="009F1B03">
      <w:r>
        <w:t xml:space="preserve">Before submitting a request to the </w:t>
      </w:r>
      <w:hyperlink w:anchor="gt_c925d5d7-a442-4ba4-9586-5f94ccec847a">
        <w:r>
          <w:rPr>
            <w:rStyle w:val="HyperlinkGreen"/>
            <w:b/>
          </w:rPr>
          <w:t>CA</w:t>
        </w:r>
      </w:hyperlink>
      <w:r>
        <w:t xml:space="preserve"> for archiving purposes, the client MUST initialize a secure channel to </w:t>
      </w:r>
      <w:r>
        <w:t xml:space="preserve">the CA. To create a secure channel to the CA, the client MUST retrieve the current CA key </w:t>
      </w:r>
      <w:hyperlink w:anchor="gt_d3e1039c-49e0-4ccf-bb89-67829214a190">
        <w:r>
          <w:rPr>
            <w:rStyle w:val="HyperlinkGreen"/>
            <w:b/>
          </w:rPr>
          <w:t>exchange certificate</w:t>
        </w:r>
      </w:hyperlink>
      <w:r>
        <w:t xml:space="preserve">, either through a call to </w:t>
      </w:r>
      <w:hyperlink w:anchor="Section_bb9b82e84ddc4615a8146e1ccd0fca3c" w:history="1">
        <w:r>
          <w:rPr>
            <w:rStyle w:val="Hyperlink"/>
          </w:rPr>
          <w:t>ICertRequestD::GetCACert</w:t>
        </w:r>
      </w:hyperlink>
      <w:r>
        <w:t xml:space="preserve"> (while providing the GETCERT_CAXCHGCERT 0x00000001 property identifier (ID) in the </w:t>
      </w:r>
      <w:r>
        <w:rPr>
          <w:i/>
        </w:rPr>
        <w:t>fchain</w:t>
      </w:r>
      <w:r>
        <w:t xml:space="preserve"> parameter) or a call to </w:t>
      </w:r>
      <w:hyperlink w:anchor="Section_7c715f9fdb5041c3abfc0021c6390d4e" w:history="1">
        <w:r>
          <w:rPr>
            <w:rStyle w:val="Hyperlink"/>
          </w:rPr>
          <w:t>ICertRequestD2::GetCAProperty</w:t>
        </w:r>
      </w:hyperlink>
      <w:r>
        <w:t xml:space="preserve"> (while providing the CR_</w:t>
      </w:r>
      <w:r>
        <w:t xml:space="preserve">PROP_CAXCHGCERT 0x0000000F flag in the </w:t>
      </w:r>
      <w:r>
        <w:rPr>
          <w:i/>
        </w:rPr>
        <w:t>PropID</w:t>
      </w:r>
      <w:r>
        <w:t xml:space="preserve"> parameter). Both methods can be used to retrieve the CA key exchange certificate with no preference.</w:t>
      </w:r>
    </w:p>
    <w:p w:rsidR="00A43071" w:rsidRDefault="009F1B03">
      <w:r>
        <w:t xml:space="preserve">The client MUST locally generate a </w:t>
      </w:r>
      <w:hyperlink w:anchor="gt_0e645d50-eabd-40a6-a7c3-1dc4d8d8b56b">
        <w:r>
          <w:rPr>
            <w:rStyle w:val="HyperlinkGreen"/>
            <w:b/>
          </w:rPr>
          <w:t>symmetric ke</w:t>
        </w:r>
        <w:r>
          <w:rPr>
            <w:rStyle w:val="HyperlinkGreen"/>
            <w:b/>
          </w:rPr>
          <w:t>y</w:t>
        </w:r>
      </w:hyperlink>
      <w:r>
        <w:t xml:space="preserve"> and MUST use it to encrypt the </w:t>
      </w:r>
      <w:hyperlink w:anchor="gt_6fca10f4-e829-42ab-ad40-1566585060ca">
        <w:r>
          <w:rPr>
            <w:rStyle w:val="HyperlinkGreen"/>
            <w:b/>
          </w:rPr>
          <w:t>private key</w:t>
        </w:r>
      </w:hyperlink>
      <w:r>
        <w:t xml:space="preserve"> associated with the </w:t>
      </w:r>
      <w:hyperlink w:anchor="gt_7a0f4b71-23ba-434f-b781-28053ed64879">
        <w:r>
          <w:rPr>
            <w:rStyle w:val="HyperlinkGreen"/>
            <w:b/>
          </w:rPr>
          <w:t>certificate</w:t>
        </w:r>
      </w:hyperlink>
      <w:r>
        <w:t xml:space="preserve"> to be enrolled. The client MUST then encrypt the symmet</w:t>
      </w:r>
      <w:r>
        <w:t xml:space="preserve">ric key by using the </w:t>
      </w:r>
      <w:hyperlink w:anchor="gt_4cf96ca0-e3a9-4165-8d1a-a21b1397007a">
        <w:r>
          <w:rPr>
            <w:rStyle w:val="HyperlinkGreen"/>
            <w:b/>
          </w:rPr>
          <w:t>public key</w:t>
        </w:r>
      </w:hyperlink>
      <w:r>
        <w:t xml:space="preserve"> from the retrieved CA exchange certificate. The encrypted symmetric key MUST then be included in a certificate request, as specified in section </w:t>
      </w:r>
      <w:hyperlink w:anchor="Section_1745766baea546f194b3eb1398bbc4a7" w:history="1">
        <w:r>
          <w:rPr>
            <w:rStyle w:val="Hyperlink"/>
          </w:rPr>
          <w:t>3.1.1.4.3.6.1</w:t>
        </w:r>
      </w:hyperlink>
      <w:r>
        <w:t>.</w:t>
      </w:r>
    </w:p>
    <w:p w:rsidR="00A43071" w:rsidRDefault="009F1B03">
      <w:r>
        <w:t xml:space="preserve">For more information about the </w:t>
      </w:r>
      <w:hyperlink w:anchor="gt_e705a2b6-a678-4169-ba05-87a773976fe7">
        <w:r>
          <w:rPr>
            <w:rStyle w:val="HyperlinkGreen"/>
            <w:b/>
          </w:rPr>
          <w:t>key archival</w:t>
        </w:r>
      </w:hyperlink>
      <w:r>
        <w:t xml:space="preserve"> and recovery process, see </w:t>
      </w:r>
      <w:hyperlink r:id="rId288">
        <w:r>
          <w:rPr>
            <w:rStyle w:val="Hyperlink"/>
          </w:rPr>
          <w:t>[M</w:t>
        </w:r>
        <w:r>
          <w:rPr>
            <w:rStyle w:val="Hyperlink"/>
          </w:rPr>
          <w:t>SFT-ARCHIVE]</w:t>
        </w:r>
      </w:hyperlink>
      <w:r>
        <w:t>.</w:t>
      </w:r>
    </w:p>
    <w:p w:rsidR="00A43071" w:rsidRDefault="009F1B03">
      <w:r>
        <w:t xml:space="preserve">When sending a request with an encrypted private key, clients MUST use the </w:t>
      </w:r>
      <w:hyperlink w:anchor="gt_e9fba9b7-e587-43da-8770-be34a688e0ab">
        <w:r>
          <w:rPr>
            <w:rStyle w:val="HyperlinkGreen"/>
            <w:b/>
          </w:rPr>
          <w:t>CMS</w:t>
        </w:r>
      </w:hyperlink>
      <w:r>
        <w:t xml:space="preserve"> structure with an embedded CMC request format, which MUST be as specified in </w:t>
      </w:r>
      <w:hyperlink r:id="rId289">
        <w:r>
          <w:rPr>
            <w:rStyle w:val="Hyperlink"/>
          </w:rPr>
          <w:t>[RFC3852]</w:t>
        </w:r>
      </w:hyperlink>
      <w:r>
        <w:t xml:space="preserve"> and </w:t>
      </w:r>
      <w:hyperlink r:id="rId290">
        <w:r>
          <w:rPr>
            <w:rStyle w:val="Hyperlink"/>
          </w:rPr>
          <w:t>[RFC2797]</w:t>
        </w:r>
      </w:hyperlink>
      <w:r>
        <w:t xml:space="preserve">. The client MUST use </w:t>
      </w:r>
      <w:hyperlink w:anchor="Section_0949770a30f94e12a31739aa6f46c4f9" w:history="1">
        <w:r>
          <w:rPr>
            <w:rStyle w:val="Hyperlink"/>
          </w:rPr>
          <w:t>ICertRequestD2::Request</w:t>
        </w:r>
        <w:r>
          <w:rPr>
            <w:rStyle w:val="Hyperlink"/>
          </w:rPr>
          <w:t>2</w:t>
        </w:r>
      </w:hyperlink>
      <w:r>
        <w:t xml:space="preserve"> to submit the request and follow the specific requirements specified in the following section.</w:t>
      </w:r>
    </w:p>
    <w:p w:rsidR="00A43071" w:rsidRDefault="009F1B03">
      <w:pPr>
        <w:pStyle w:val="Heading7"/>
      </w:pPr>
      <w:bookmarkStart w:id="397" w:name="section_1745766baea546f194b3eb1398bbc4a7"/>
      <w:bookmarkStart w:id="398" w:name="_Toc83680635"/>
      <w:r>
        <w:t>Certificate Request with a Private Key Using CMC Request Format</w:t>
      </w:r>
      <w:bookmarkEnd w:id="397"/>
      <w:bookmarkEnd w:id="398"/>
    </w:p>
    <w:p w:rsidR="00A43071" w:rsidRDefault="009F1B03">
      <w:r>
        <w:t xml:space="preserve">The request MUST be an ASN.1 </w:t>
      </w:r>
      <w:hyperlink w:anchor="gt_25428624-f292-4134-8f6c-85ba65a6d472">
        <w:r>
          <w:rPr>
            <w:rStyle w:val="HyperlinkGreen"/>
            <w:b/>
          </w:rPr>
          <w:t>DER</w:t>
        </w:r>
      </w:hyperlink>
      <w:r>
        <w:t>-</w:t>
      </w:r>
      <w:r>
        <w:t xml:space="preserve">encoded </w:t>
      </w:r>
      <w:hyperlink w:anchor="gt_e9fba9b7-e587-43da-8770-be34a688e0ab">
        <w:r>
          <w:rPr>
            <w:rStyle w:val="HyperlinkGreen"/>
            <w:b/>
          </w:rPr>
          <w:t>CMS</w:t>
        </w:r>
      </w:hyperlink>
      <w:r>
        <w:t xml:space="preserve"> request (as specified in </w:t>
      </w:r>
      <w:hyperlink r:id="rId291">
        <w:r>
          <w:rPr>
            <w:rStyle w:val="Hyperlink"/>
          </w:rPr>
          <w:t>[RFC3852]</w:t>
        </w:r>
      </w:hyperlink>
      <w:r>
        <w:t xml:space="preserve">) that includes a CMC request (as specified in </w:t>
      </w:r>
      <w:hyperlink r:id="rId292">
        <w:r>
          <w:rPr>
            <w:rStyle w:val="Hyperlink"/>
          </w:rPr>
          <w:t>[RFC2797]</w:t>
        </w:r>
      </w:hyperlink>
      <w:r>
        <w:t>). The ASN.1 structure includes the following fields:</w:t>
      </w:r>
    </w:p>
    <w:p w:rsidR="00A43071" w:rsidRDefault="009F1B03">
      <w:pPr>
        <w:pStyle w:val="ListParagraph"/>
        <w:numPr>
          <w:ilvl w:val="0"/>
          <w:numId w:val="84"/>
        </w:numPr>
      </w:pPr>
      <w:r>
        <w:t xml:space="preserve">The client MUST construct a PKCS #10, as specified in sections </w:t>
      </w:r>
      <w:hyperlink w:anchor="Section_592788d45edd4cb3b067dbd891e67ab5" w:history="1">
        <w:r>
          <w:rPr>
            <w:rStyle w:val="Hyperlink"/>
          </w:rPr>
          <w:t>2.2.2.6.5</w:t>
        </w:r>
      </w:hyperlink>
      <w:r>
        <w:t xml:space="preserve"> and </w:t>
      </w:r>
      <w:hyperlink w:anchor="Section_f4eb50d562f6470b88469489af9dea62" w:history="1">
        <w:r>
          <w:rPr>
            <w:rStyle w:val="Hyperlink"/>
          </w:rPr>
          <w:t>3.1.1.4.3.1.1</w:t>
        </w:r>
      </w:hyperlink>
      <w:r>
        <w:t>.</w:t>
      </w:r>
    </w:p>
    <w:p w:rsidR="00A43071" w:rsidRDefault="009F1B03">
      <w:pPr>
        <w:pStyle w:val="ListParagraph"/>
        <w:numPr>
          <w:ilvl w:val="0"/>
          <w:numId w:val="84"/>
        </w:numPr>
      </w:pPr>
      <w:r>
        <w:t xml:space="preserve">The client MUST construct an </w:t>
      </w:r>
      <w:r>
        <w:rPr>
          <w:b/>
        </w:rPr>
        <w:t>EnvelopedData</w:t>
      </w:r>
      <w:r>
        <w:t xml:space="preserve"> CMS structure that complies with the following requirements:</w:t>
      </w:r>
    </w:p>
    <w:p w:rsidR="00A43071" w:rsidRDefault="009F1B03">
      <w:pPr>
        <w:pStyle w:val="ListParagraph"/>
        <w:numPr>
          <w:ilvl w:val="1"/>
          <w:numId w:val="84"/>
        </w:numPr>
      </w:pPr>
      <w:r>
        <w:t xml:space="preserve">RecipientInfos: This field MUST reference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that contains the </w:t>
      </w:r>
      <w:hyperlink w:anchor="gt_4cf96ca0-e3a9-4165-8d1a-a21b1397007a">
        <w:r>
          <w:rPr>
            <w:rStyle w:val="HyperlinkGreen"/>
            <w:b/>
          </w:rPr>
          <w:t>public key</w:t>
        </w:r>
      </w:hyperlink>
      <w:r>
        <w:t xml:space="preserve"> that is used to encrypt the client </w:t>
      </w:r>
      <w:hyperlink w:anchor="gt_6fca10f4-e829-42ab-ad40-1566585060ca">
        <w:r>
          <w:rPr>
            <w:rStyle w:val="HyperlinkGreen"/>
            <w:b/>
          </w:rPr>
          <w:t>private key</w:t>
        </w:r>
      </w:hyperlink>
      <w:r>
        <w:t>. The exact format of RecipientInfos is specified in [RFC3852] section 6.1.</w:t>
      </w:r>
    </w:p>
    <w:p w:rsidR="00A43071" w:rsidRDefault="009F1B03">
      <w:pPr>
        <w:pStyle w:val="ListParagraph"/>
        <w:numPr>
          <w:ilvl w:val="1"/>
          <w:numId w:val="84"/>
        </w:numPr>
      </w:pPr>
      <w:r>
        <w:t xml:space="preserve">EncryptedContent: This field MUST be the encrypted private key (from the public/private </w:t>
      </w:r>
      <w:hyperlink w:anchor="gt_3f211a0b-87e1-4884-856b-89c69c4a5d34">
        <w:r>
          <w:rPr>
            <w:rStyle w:val="HyperlinkGreen"/>
            <w:b/>
          </w:rPr>
          <w:t>key pair</w:t>
        </w:r>
      </w:hyperlink>
      <w:r>
        <w:t xml:space="preserve"> that is used in the PKCS #10 of the preceding step).</w:t>
      </w:r>
    </w:p>
    <w:p w:rsidR="00A43071" w:rsidRDefault="009F1B03">
      <w:pPr>
        <w:pStyle w:val="ListParagraph"/>
        <w:numPr>
          <w:ilvl w:val="0"/>
          <w:numId w:val="84"/>
        </w:numPr>
      </w:pPr>
      <w:r>
        <w:t>The client MUST construct a CMC that complies with the following requirements:</w:t>
      </w:r>
    </w:p>
    <w:p w:rsidR="00A43071" w:rsidRDefault="009F1B03">
      <w:pPr>
        <w:pStyle w:val="ListParagraph"/>
        <w:numPr>
          <w:ilvl w:val="1"/>
          <w:numId w:val="84"/>
        </w:numPr>
      </w:pPr>
      <w:r>
        <w:t xml:space="preserve">TaggedRequest: This field MUST contain exactly one </w:t>
      </w:r>
      <w:hyperlink w:anchor="gt_7a0f4b71-23ba-434f-b781-28053ed64879">
        <w:r>
          <w:rPr>
            <w:rStyle w:val="HyperlinkGreen"/>
            <w:b/>
          </w:rPr>
          <w:t>certificate</w:t>
        </w:r>
      </w:hyperlink>
      <w:r>
        <w:t xml:space="preserve"> request. The certificate request MUST be the PKCS #10 constructed in the preceding (first) step.</w:t>
      </w:r>
    </w:p>
    <w:p w:rsidR="00A43071" w:rsidRDefault="009F1B03">
      <w:pPr>
        <w:pStyle w:val="ListParagraph"/>
        <w:numPr>
          <w:ilvl w:val="1"/>
          <w:numId w:val="84"/>
        </w:numPr>
      </w:pPr>
      <w:r>
        <w:t xml:space="preserve">TaggedAttributes: This field MUST include the </w:t>
      </w:r>
      <w:hyperlink w:anchor="gt_718bfd46-3cd2-45e8-befa-55f5c9f3be7b">
        <w:r>
          <w:rPr>
            <w:rStyle w:val="HyperlinkGreen"/>
            <w:b/>
          </w:rPr>
          <w:t>key</w:t>
        </w:r>
      </w:hyperlink>
      <w:r>
        <w:t xml:space="preserve"> hash </w:t>
      </w:r>
      <w:hyperlink w:anchor="gt_108a1419-49a9-4d19-b6ca-7206aa726b3f">
        <w:r>
          <w:rPr>
            <w:rStyle w:val="HyperlinkGreen"/>
            <w:b/>
          </w:rPr>
          <w:t>attribute</w:t>
        </w:r>
      </w:hyperlink>
      <w:r>
        <w:t xml:space="preserve">. The </w:t>
      </w:r>
      <w:hyperlink w:anchor="gt_aaaf2f1a-0b0a-487e-a0f0-c3510a6091b2">
        <w:r>
          <w:rPr>
            <w:rStyle w:val="HyperlinkGreen"/>
            <w:b/>
          </w:rPr>
          <w:t>OID</w:t>
        </w:r>
      </w:hyperlink>
      <w:r>
        <w:t xml:space="preserve"> for this attribute is szOID_ENCRYPTED_KEY_HASH (1.3.6.1.4.1.311.21.21). The value for this attribute MUST be the ha</w:t>
      </w:r>
      <w:r>
        <w:t xml:space="preserve">sh of the ASN.1 DER-encoded value of the </w:t>
      </w:r>
      <w:r>
        <w:rPr>
          <w:b/>
        </w:rPr>
        <w:t>EnvelopedData</w:t>
      </w:r>
      <w:r>
        <w:t xml:space="preserve"> CMS structure that is created in the preceding (second) step. The hash algorithm MUST be the same as the algorithm used to sign the certificate request itself. The hash value MUST be encoded as an octe</w:t>
      </w:r>
      <w:r>
        <w:t xml:space="preserve">t string. The client MAY pass additional enrollment attributes in the RegInfo attribute as specified in [RFC2797] section 5.12. The format and semantics for the value of this attribute are identical to the values that are defined for the </w:t>
      </w:r>
      <w:r>
        <w:rPr>
          <w:i/>
        </w:rPr>
        <w:t>pwszAttributes</w:t>
      </w:r>
      <w:r>
        <w:t xml:space="preserve"> par</w:t>
      </w:r>
      <w:r>
        <w:t xml:space="preserve">ameter for </w:t>
      </w:r>
      <w:hyperlink w:anchor="Section_0949770a30f94e12a31739aa6f46c4f9" w:history="1">
        <w:r>
          <w:rPr>
            <w:rStyle w:val="Hyperlink"/>
          </w:rPr>
          <w:t>ICertRequestD2::Request2</w:t>
        </w:r>
      </w:hyperlink>
      <w:r>
        <w:t xml:space="preserve">. For more information about the supported attributes, see section 3.1.1.4.3.1.1. The client MUST set the Y flag in the </w:t>
      </w:r>
      <w:r>
        <w:rPr>
          <w:i/>
        </w:rPr>
        <w:t>dwFlags</w:t>
      </w:r>
      <w:r>
        <w:t xml:space="preserve"> parameter of ICertRequestD2::Requ</w:t>
      </w:r>
      <w:r>
        <w:t>est2.</w:t>
      </w:r>
    </w:p>
    <w:p w:rsidR="00A43071" w:rsidRDefault="009F1B03">
      <w:pPr>
        <w:pStyle w:val="ListParagraph"/>
        <w:numPr>
          <w:ilvl w:val="0"/>
          <w:numId w:val="84"/>
        </w:numPr>
      </w:pPr>
      <w:r>
        <w:t>The client MUST construct a CMS that complies with the following requirements:</w:t>
      </w:r>
    </w:p>
    <w:p w:rsidR="00A43071" w:rsidRDefault="009F1B03">
      <w:pPr>
        <w:pStyle w:val="ListParagraph"/>
        <w:numPr>
          <w:ilvl w:val="1"/>
          <w:numId w:val="84"/>
        </w:numPr>
      </w:pPr>
      <w:r>
        <w:t>ContentType: This field MUST be the OID szOID_RSA_signedData (1.2.840.113549.1.7.2, id-signedData).</w:t>
      </w:r>
    </w:p>
    <w:p w:rsidR="00A43071" w:rsidRDefault="009F1B03">
      <w:pPr>
        <w:pStyle w:val="ListParagraph"/>
        <w:numPr>
          <w:ilvl w:val="1"/>
          <w:numId w:val="84"/>
        </w:numPr>
      </w:pPr>
      <w:r>
        <w:t>Content: This field MUST be a SignedData that uses the following values</w:t>
      </w:r>
      <w:r>
        <w:t xml:space="preserve"> for its fields:</w:t>
      </w:r>
    </w:p>
    <w:p w:rsidR="00A43071" w:rsidRDefault="009F1B03">
      <w:pPr>
        <w:pStyle w:val="ListParagraph"/>
        <w:numPr>
          <w:ilvl w:val="2"/>
          <w:numId w:val="84"/>
        </w:numPr>
      </w:pPr>
      <w:r>
        <w:t xml:space="preserve">encapContentInfo: This field MUST have the following values for its fields: </w:t>
      </w:r>
    </w:p>
    <w:p w:rsidR="00A43071" w:rsidRDefault="009F1B03">
      <w:pPr>
        <w:pStyle w:val="ListParagraph"/>
        <w:numPr>
          <w:ilvl w:val="3"/>
          <w:numId w:val="84"/>
        </w:numPr>
      </w:pPr>
      <w:r>
        <w:t>eContentType: This field MUST be the OID szOID_CT_PKI_DATA (1.3.6.1.5.5.7.12.2, Id-cct-PKIData).</w:t>
      </w:r>
    </w:p>
    <w:p w:rsidR="00A43071" w:rsidRDefault="009F1B03">
      <w:pPr>
        <w:pStyle w:val="ListParagraph"/>
        <w:numPr>
          <w:ilvl w:val="3"/>
          <w:numId w:val="84"/>
        </w:numPr>
      </w:pPr>
      <w:r>
        <w:t xml:space="preserve">eContent: This field MUST be the CMC certificate request that is </w:t>
      </w:r>
      <w:r>
        <w:t>constructed in the preceding (third) step.</w:t>
      </w:r>
    </w:p>
    <w:p w:rsidR="00A43071" w:rsidRDefault="009F1B03">
      <w:pPr>
        <w:pStyle w:val="ListParagraph"/>
        <w:numPr>
          <w:ilvl w:val="2"/>
          <w:numId w:val="84"/>
        </w:numPr>
      </w:pPr>
      <w:r>
        <w:t>SignerInfo: This CMS certificate request MUST be signed with the private key that is associated with the PKCS #10 certificate request that is constructed in the preceding (first) step. The UnauthenticatedAttribute</w:t>
      </w:r>
      <w:r>
        <w:t>s of the SignerInfo field MUST contain the OID szOID_ARCHIVED_KEY_ATTR (1.3.6.1.4.1.311.21.13) attribute. The value of this attribute is the CMS certificate request that is constructed in the preceding (second) step.</w:t>
      </w:r>
    </w:p>
    <w:p w:rsidR="00A43071" w:rsidRDefault="009F1B03">
      <w:r>
        <w:rPr>
          <w:b/>
        </w:rPr>
        <w:t>Note</w:t>
      </w:r>
      <w:r>
        <w:t xml:space="preserve">  All the request formats detailed </w:t>
      </w:r>
      <w:r>
        <w:t xml:space="preserve">in the following sections MUST be marshaled via DER-encoding rules, as specified in </w:t>
      </w:r>
      <w:hyperlink r:id="rId293">
        <w:r>
          <w:rPr>
            <w:rStyle w:val="Hyperlink"/>
          </w:rPr>
          <w:t>[X690]</w:t>
        </w:r>
      </w:hyperlink>
      <w:r>
        <w:t>, for transmission.</w:t>
      </w:r>
    </w:p>
    <w:p w:rsidR="00A43071" w:rsidRDefault="009F1B03">
      <w:pPr>
        <w:pStyle w:val="Heading6"/>
      </w:pPr>
      <w:bookmarkStart w:id="399" w:name="section_2373950138aa4f30b3efe2bef6df4da6"/>
      <w:bookmarkStart w:id="400" w:name="_Toc83680636"/>
      <w:r>
        <w:t>Certificate Request for Certificate Retrieval</w:t>
      </w:r>
      <w:bookmarkEnd w:id="399"/>
      <w:bookmarkEnd w:id="400"/>
    </w:p>
    <w:p w:rsidR="00A43071" w:rsidRDefault="009F1B03">
      <w:r>
        <w:t xml:space="preserve">A client retrieves an issued </w:t>
      </w:r>
      <w:hyperlink w:anchor="gt_7a0f4b71-23ba-434f-b781-28053ed64879">
        <w:r>
          <w:rPr>
            <w:rStyle w:val="HyperlinkGreen"/>
            <w:b/>
          </w:rPr>
          <w:t>certificate</w:t>
        </w:r>
      </w:hyperlink>
      <w:r>
        <w:t xml:space="preserve"> from a </w:t>
      </w:r>
      <w:hyperlink w:anchor="gt_c925d5d7-a442-4ba4-9586-5f94ccec847a">
        <w:r>
          <w:rPr>
            <w:rStyle w:val="HyperlinkGreen"/>
            <w:b/>
          </w:rPr>
          <w:t>CA</w:t>
        </w:r>
      </w:hyperlink>
      <w:r>
        <w:t xml:space="preserve"> by calling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methods. The call that the client makes does not contain information on a new certificate request; rather, it contains an identifier of the certificate the client wants to retrieve. It </w:t>
      </w:r>
      <w:r>
        <w:t xml:space="preserve">has identical semantics for the ICertRequestD::Request (section 3.2.1.4.2.1) and ICertRequestD2::Request2 (section 3.2.1.4.3.1) methods, with the exception of the </w:t>
      </w:r>
      <w:r>
        <w:rPr>
          <w:i/>
        </w:rPr>
        <w:t>pwszSerialNumber</w:t>
      </w:r>
      <w:r>
        <w:t xml:space="preserve"> parameter. The client MUST make a call to the same CA that has received the </w:t>
      </w:r>
      <w:r>
        <w:t xml:space="preserve">original request. </w:t>
      </w:r>
    </w:p>
    <w:p w:rsidR="00A43071" w:rsidRDefault="009F1B03">
      <w:r>
        <w:t xml:space="preserve">The client MUST identify the certificate that it wants to retrieve, either by setting the </w:t>
      </w:r>
      <w:r>
        <w:rPr>
          <w:i/>
        </w:rPr>
        <w:t>pwszSerialNumber</w:t>
      </w:r>
      <w:r>
        <w:t xml:space="preserve"> to the requested certificate serial number or by setting </w:t>
      </w:r>
      <w:r>
        <w:rPr>
          <w:i/>
        </w:rPr>
        <w:t>pdwRequestId</w:t>
      </w:r>
      <w:r>
        <w:t xml:space="preserve"> to the value of the </w:t>
      </w:r>
      <w:r>
        <w:rPr>
          <w:i/>
        </w:rPr>
        <w:t>pdwRequestId</w:t>
      </w:r>
      <w:r>
        <w:t xml:space="preserve"> parameter that was returned</w:t>
      </w:r>
      <w:r>
        <w:t xml:space="preserve"> in a previous call to this function.</w:t>
      </w:r>
    </w:p>
    <w:p w:rsidR="00A43071" w:rsidRDefault="009F1B03">
      <w:r>
        <w:rPr>
          <w:i/>
        </w:rPr>
        <w:t>pwszAuthority</w:t>
      </w:r>
      <w:r>
        <w:t xml:space="preserve">: The client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A43071" w:rsidRDefault="009F1B03">
      <w:r>
        <w:rPr>
          <w:i/>
        </w:rPr>
        <w:t>dwFlags</w:t>
      </w:r>
      <w:r>
        <w:t xml:space="preserve">: The client MUST NOT set the RequestType byte of the </w:t>
      </w:r>
      <w:r>
        <w:rPr>
          <w:i/>
        </w:rPr>
        <w:t>dwFlags</w:t>
      </w:r>
      <w:r>
        <w:t xml:space="preserve"> parameter (as specified in section </w:t>
      </w:r>
      <w:hyperlink w:anchor="Section_c81f1a69f09345a18c30999dfda68406" w:history="1">
        <w:r>
          <w:rPr>
            <w:rStyle w:val="Hyperlink"/>
          </w:rPr>
          <w:t>3.2.1.4.3.1.1</w:t>
        </w:r>
      </w:hyperlink>
      <w:r>
        <w:t xml:space="preserve">). The client SHOULD set the values of the Flags byte in the </w:t>
      </w:r>
      <w:r>
        <w:rPr>
          <w:i/>
        </w:rPr>
        <w:t>dwFlags</w:t>
      </w:r>
      <w:r>
        <w:t xml:space="preserve"> parameter (as spe</w:t>
      </w:r>
      <w:r>
        <w:t>cified in section 3.2.1.4.3.1.1) as necessary to specify the type of information to be returned.</w:t>
      </w:r>
    </w:p>
    <w:p w:rsidR="00A43071" w:rsidRDefault="009F1B03">
      <w:r>
        <w:rPr>
          <w:i/>
        </w:rPr>
        <w:t>pwszSerialNumber</w:t>
      </w:r>
      <w:r>
        <w:t xml:space="preserve">: If </w:t>
      </w:r>
      <w:r>
        <w:rPr>
          <w:i/>
        </w:rPr>
        <w:t>pdwRequestId</w:t>
      </w:r>
      <w:r>
        <w:t xml:space="preserve"> is 0, then the client MUST set this parameter to the serial number of the issued certificate that it requests.</w:t>
      </w:r>
    </w:p>
    <w:p w:rsidR="00A43071" w:rsidRDefault="009F1B03">
      <w:r>
        <w:rPr>
          <w:i/>
        </w:rPr>
        <w:t>pdwRequestId</w:t>
      </w:r>
      <w:r>
        <w:t xml:space="preserve">: </w:t>
      </w:r>
      <w:r>
        <w:t xml:space="preserve">If </w:t>
      </w:r>
      <w:r>
        <w:rPr>
          <w:i/>
        </w:rPr>
        <w:t>pwszSerialNumber</w:t>
      </w:r>
      <w:r>
        <w:t xml:space="preserve"> is NULL, the client MUST set this parameter to the request ID of the pending request.</w:t>
      </w:r>
    </w:p>
    <w:p w:rsidR="00A43071" w:rsidRDefault="009F1B03">
      <w:r>
        <w:rPr>
          <w:i/>
        </w:rPr>
        <w:t>pwszAttributes</w:t>
      </w:r>
      <w:r>
        <w:t>: This parameter MUST be NULL.</w:t>
      </w:r>
    </w:p>
    <w:p w:rsidR="00A43071" w:rsidRDefault="009F1B03">
      <w:r>
        <w:rPr>
          <w:i/>
        </w:rPr>
        <w:t>pctbRequest</w:t>
      </w:r>
      <w:r>
        <w:t>: This parameter MUST be NULL.</w:t>
      </w:r>
    </w:p>
    <w:p w:rsidR="00A43071" w:rsidRDefault="009F1B03">
      <w:r>
        <w:rPr>
          <w:i/>
        </w:rPr>
        <w:lastRenderedPageBreak/>
        <w:t>pdwDisposition</w:t>
      </w:r>
      <w:r>
        <w:t>: Upon a successful return from an ICertRequestD:</w:t>
      </w:r>
      <w:r>
        <w:t xml:space="preserve">:Request or ICertRequestD2::Request2 method invocation, the client receives the </w:t>
      </w:r>
      <w:r>
        <w:rPr>
          <w:i/>
        </w:rPr>
        <w:t>pdwDisposition</w:t>
      </w:r>
      <w:r>
        <w:t xml:space="preserve"> parameter as an output value. </w:t>
      </w:r>
    </w:p>
    <w:p w:rsidR="00A43071" w:rsidRDefault="009F1B03">
      <w:r>
        <w:t xml:space="preserve">If this value is 0x00000005 (CR_DISP_UNDER_SUBMISSION), the CA has not completed processing the </w:t>
      </w:r>
      <w:hyperlink w:anchor="gt_3edb3c30-bb82-4782-9777-19c5006965ef">
        <w:r>
          <w:rPr>
            <w:rStyle w:val="HyperlinkGreen"/>
            <w:b/>
          </w:rPr>
          <w:t>enrollment</w:t>
        </w:r>
      </w:hyperlink>
      <w:r>
        <w:t xml:space="preserve"> request and the certificate has not been signed.</w:t>
      </w:r>
    </w:p>
    <w:p w:rsidR="00A43071" w:rsidRDefault="009F1B03">
      <w:r>
        <w:t>If the value is 0x00000003 (CR_DISP_ISSUED), the CA has issued the certificate.</w:t>
      </w:r>
    </w:p>
    <w:p w:rsidR="00A43071" w:rsidRDefault="009F1B03">
      <w:pPr>
        <w:pStyle w:val="Heading5"/>
      </w:pPr>
      <w:bookmarkStart w:id="401" w:name="section_004fa883b79046bfb33a5f12830a2c70"/>
      <w:bookmarkStart w:id="402" w:name="_Toc83680637"/>
      <w:r>
        <w:t>ICertRequestD::GetCACert Request Processing</w:t>
      </w:r>
      <w:bookmarkEnd w:id="401"/>
      <w:bookmarkEnd w:id="402"/>
    </w:p>
    <w:p w:rsidR="00A43071" w:rsidRDefault="009F1B03">
      <w:r>
        <w:t xml:space="preserve">This method returns a </w:t>
      </w:r>
      <w:hyperlink w:anchor="gt_c925d5d7-a442-4ba4-9586-5f94ccec847a">
        <w:r>
          <w:rPr>
            <w:rStyle w:val="HyperlinkGreen"/>
            <w:b/>
          </w:rPr>
          <w:t>CA</w:t>
        </w:r>
      </w:hyperlink>
      <w:r>
        <w:t xml:space="preserve"> property. </w:t>
      </w:r>
    </w:p>
    <w:p w:rsidR="00A43071" w:rsidRDefault="009F1B03">
      <w:r>
        <w:t>To invoke this method:</w:t>
      </w:r>
    </w:p>
    <w:p w:rsidR="00A43071" w:rsidRDefault="009F1B03">
      <w:r>
        <w:rPr>
          <w:i/>
        </w:rPr>
        <w:t>pwszAuthority</w:t>
      </w:r>
      <w:r>
        <w:t xml:space="preserve">: This parameter MUST be set according to the processing rules for </w:t>
      </w:r>
      <w:r>
        <w:rPr>
          <w:i/>
        </w:rPr>
        <w:t>pwszAuthority</w:t>
      </w:r>
      <w:r>
        <w:t xml:space="preserve"> as specified in section </w:t>
      </w:r>
      <w:hyperlink w:anchor="Section_faf1371457204dfca91ceb813e745659" w:history="1">
        <w:r>
          <w:rPr>
            <w:rStyle w:val="Hyperlink"/>
          </w:rPr>
          <w:t>3</w:t>
        </w:r>
        <w:r>
          <w:rPr>
            <w:rStyle w:val="Hyperlink"/>
          </w:rPr>
          <w:t>.1.1.4.2</w:t>
        </w:r>
      </w:hyperlink>
      <w:r>
        <w:t>.</w:t>
      </w:r>
    </w:p>
    <w:p w:rsidR="00A43071" w:rsidRDefault="009F1B03">
      <w:r>
        <w:rPr>
          <w:i/>
        </w:rPr>
        <w:t>fchain</w:t>
      </w:r>
      <w:r>
        <w:t xml:space="preserve">: This parameter MUST be set to indicate the CA property preferred. If the client requests a </w:t>
      </w:r>
      <w:hyperlink w:anchor="gt_7a0f4b71-23ba-434f-b781-28053ed64879">
        <w:r>
          <w:rPr>
            <w:rStyle w:val="HyperlinkGreen"/>
            <w:b/>
          </w:rPr>
          <w:t>certificate</w:t>
        </w:r>
      </w:hyperlink>
      <w:r>
        <w:t xml:space="preserve"> or property for which it is possible to have multiple instances on the CA</w:t>
      </w:r>
      <w:r>
        <w:t xml:space="preserve">, the low-order 16 bits MUST contain the index of the certificate to be returned. Details about the </w:t>
      </w:r>
      <w:r>
        <w:rPr>
          <w:i/>
        </w:rPr>
        <w:t>fchain</w:t>
      </w:r>
      <w:r>
        <w:t xml:space="preserve"> parameter are specified in section </w:t>
      </w:r>
      <w:hyperlink w:anchor="Section_bb9b82e84ddc4615a8146e1ccd0fca3c" w:history="1">
        <w:r>
          <w:rPr>
            <w:rStyle w:val="Hyperlink"/>
          </w:rPr>
          <w:t>3.2.1.4.2.2</w:t>
        </w:r>
      </w:hyperlink>
      <w:r>
        <w:t>.</w:t>
      </w:r>
    </w:p>
    <w:p w:rsidR="00A43071" w:rsidRDefault="009F1B03">
      <w:pPr>
        <w:pStyle w:val="Heading5"/>
      </w:pPr>
      <w:bookmarkStart w:id="403" w:name="section_5d043590080743acb6a80afcdda498bc"/>
      <w:bookmarkStart w:id="404" w:name="_Toc83680638"/>
      <w:r>
        <w:t>ICertRequestD::Ping and ICertRequestD2::P</w:t>
      </w:r>
      <w:r>
        <w:t>ing2 Request Processing</w:t>
      </w:r>
      <w:bookmarkEnd w:id="403"/>
      <w:bookmarkEnd w:id="404"/>
    </w:p>
    <w:p w:rsidR="00A43071" w:rsidRDefault="009F1B03">
      <w:r>
        <w:t xml:space="preserve">A client invokes either the </w:t>
      </w:r>
      <w:hyperlink w:anchor="Section_d01c6184610d4592b61ce4af8125bb1b" w:history="1">
        <w:r>
          <w:rPr>
            <w:rStyle w:val="Hyperlink"/>
          </w:rPr>
          <w:t>ICertRequestD::Ping</w:t>
        </w:r>
      </w:hyperlink>
      <w:r>
        <w:t xml:space="preserve"> or </w:t>
      </w:r>
      <w:hyperlink w:anchor="Section_7345ed19bb504984ab2235227610c6a4" w:history="1">
        <w:r>
          <w:rPr>
            <w:rStyle w:val="Hyperlink"/>
          </w:rPr>
          <w:t>ICertRequestD2::Ping2</w:t>
        </w:r>
      </w:hyperlink>
      <w:r>
        <w:t xml:space="preserve"> method to determine whether the </w:t>
      </w:r>
      <w:hyperlink w:anchor="gt_c925d5d7-a442-4ba4-9586-5f94ccec847a">
        <w:r>
          <w:rPr>
            <w:rStyle w:val="HyperlinkGreen"/>
            <w:b/>
          </w:rPr>
          <w:t>CA</w:t>
        </w:r>
      </w:hyperlink>
      <w:r>
        <w:t xml:space="preserve"> can be contacted.</w:t>
      </w:r>
    </w:p>
    <w:p w:rsidR="00A43071" w:rsidRDefault="009F1B03">
      <w:r>
        <w:t>To invoke one of these methods, use the following parameter:</w:t>
      </w:r>
    </w:p>
    <w:p w:rsidR="00A43071" w:rsidRDefault="009F1B03">
      <w:r>
        <w:rPr>
          <w:i/>
        </w:rPr>
        <w:t>pwszAuthority</w:t>
      </w:r>
      <w:r>
        <w:t xml:space="preserve"> (see section </w:t>
      </w:r>
      <w:hyperlink w:anchor="Section_faf1371457204dfca91ceb813e745659" w:history="1">
        <w:r>
          <w:rPr>
            <w:rStyle w:val="Hyperlink"/>
          </w:rPr>
          <w:t>3.1.1.4.2</w:t>
        </w:r>
      </w:hyperlink>
      <w:r>
        <w:t>): If the client k</w:t>
      </w:r>
      <w:r>
        <w:t>nows any one of the CA names (</w:t>
      </w:r>
      <w:hyperlink w:anchor="gt_a86706d6-bcdf-4107-be38-d2f08a7eaa68">
        <w:r>
          <w:rPr>
            <w:rStyle w:val="HyperlinkGreen"/>
            <w:b/>
          </w:rPr>
          <w:t>common name</w:t>
        </w:r>
      </w:hyperlink>
      <w:r>
        <w:t xml:space="preserve">, </w:t>
      </w:r>
      <w:hyperlink w:anchor="gt_de084567-c0d0-4b19-8612-aa88b38ef7c8">
        <w:r>
          <w:rPr>
            <w:rStyle w:val="HyperlinkGreen"/>
            <w:b/>
          </w:rPr>
          <w:t>sanitized name</w:t>
        </w:r>
      </w:hyperlink>
      <w:r>
        <w:t>, or short name) it SHOULD pass it in this parameter. If the client does no</w:t>
      </w:r>
      <w:r>
        <w:t>t know any of the CA names, it MAY pass a NULL string for this parameter.</w:t>
      </w:r>
    </w:p>
    <w:p w:rsidR="00A43071" w:rsidRDefault="009F1B03">
      <w:r>
        <w:t xml:space="preserve">Both the ICertRequestD::Ping and ICertRequestD2::Ping2 methods have the same meaning and use. The only difference between the methods is that Ping is a member of the </w:t>
      </w:r>
      <w:hyperlink w:anchor="Section_6b6ffe4a62614d2ebdf9fdeb2e086834" w:history="1">
        <w:r>
          <w:rPr>
            <w:rStyle w:val="Hyperlink"/>
          </w:rPr>
          <w:t>ICertRequestD</w:t>
        </w:r>
      </w:hyperlink>
      <w:r>
        <w:t xml:space="preserve"> interface, and Ping2 is a member of the </w:t>
      </w:r>
      <w:hyperlink w:anchor="Section_37918b824e98409cb3c1b0ae76bdc73c" w:history="1">
        <w:r>
          <w:rPr>
            <w:rStyle w:val="Hyperlink"/>
          </w:rPr>
          <w:t>ICertRequestD2</w:t>
        </w:r>
      </w:hyperlink>
      <w:r>
        <w:t xml:space="preserve"> interface. </w:t>
      </w:r>
    </w:p>
    <w:p w:rsidR="00A43071" w:rsidRDefault="009F1B03">
      <w:pPr>
        <w:pStyle w:val="Heading5"/>
      </w:pPr>
      <w:bookmarkStart w:id="405" w:name="section_c2b0523a67bd4eea88fc80bfa926a32a"/>
      <w:bookmarkStart w:id="406" w:name="_Toc83680639"/>
      <w:r>
        <w:t>ICertRequestD2::GetCAProperty Request Processing</w:t>
      </w:r>
      <w:bookmarkEnd w:id="405"/>
      <w:bookmarkEnd w:id="406"/>
    </w:p>
    <w:p w:rsidR="00A43071" w:rsidRDefault="009F1B03">
      <w:r>
        <w:t xml:space="preserve">This method returns a </w:t>
      </w:r>
      <w:hyperlink w:anchor="gt_c925d5d7-a442-4ba4-9586-5f94ccec847a">
        <w:r>
          <w:rPr>
            <w:rStyle w:val="HyperlinkGreen"/>
            <w:b/>
          </w:rPr>
          <w:t>CA</w:t>
        </w:r>
      </w:hyperlink>
      <w:r>
        <w:t xml:space="preserve"> property.</w:t>
      </w:r>
    </w:p>
    <w:p w:rsidR="00A43071" w:rsidRDefault="009F1B03">
      <w:r>
        <w:t>To invoke this method:</w:t>
      </w:r>
    </w:p>
    <w:p w:rsidR="00A43071" w:rsidRDefault="009F1B03">
      <w:pPr>
        <w:pStyle w:val="ListParagraph"/>
        <w:numPr>
          <w:ilvl w:val="0"/>
          <w:numId w:val="85"/>
        </w:numPr>
      </w:pPr>
      <w:r>
        <w:rPr>
          <w:i/>
        </w:rPr>
        <w:t>pwszAuthority</w:t>
      </w:r>
      <w:r>
        <w:t xml:space="preserve">: The client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A43071" w:rsidRDefault="009F1B03">
      <w:pPr>
        <w:pStyle w:val="ListParagraph"/>
        <w:numPr>
          <w:ilvl w:val="0"/>
          <w:numId w:val="85"/>
        </w:numPr>
      </w:pPr>
      <w:r>
        <w:rPr>
          <w:i/>
        </w:rPr>
        <w:t>PropID</w:t>
      </w:r>
      <w:r>
        <w:t xml:space="preserve">: The client MUST pass the ID of the requested property. A list of optional values is specified in section </w:t>
      </w:r>
      <w:hyperlink w:anchor="Section_7c715f9fdb5041c3abfc0021c6390d4e" w:history="1">
        <w:r>
          <w:rPr>
            <w:rStyle w:val="Hyperlink"/>
          </w:rPr>
          <w:t>3.2.1.4.3.2</w:t>
        </w:r>
      </w:hyperlink>
      <w:r>
        <w:t>.</w:t>
      </w:r>
    </w:p>
    <w:p w:rsidR="00A43071" w:rsidRDefault="009F1B03">
      <w:pPr>
        <w:pStyle w:val="ListParagraph"/>
        <w:numPr>
          <w:ilvl w:val="0"/>
          <w:numId w:val="85"/>
        </w:numPr>
      </w:pPr>
      <w:r>
        <w:rPr>
          <w:i/>
        </w:rPr>
        <w:t>PropIndex</w:t>
      </w:r>
      <w:r>
        <w:t>: Values and restrictions MUST be as specified</w:t>
      </w:r>
      <w:r>
        <w:t xml:space="preserve"> in the parameter requirements table in section 3.2.1.4.3.2.</w:t>
      </w:r>
    </w:p>
    <w:p w:rsidR="00A43071" w:rsidRDefault="009F1B03">
      <w:pPr>
        <w:pStyle w:val="ListParagraph"/>
        <w:numPr>
          <w:ilvl w:val="0"/>
          <w:numId w:val="85"/>
        </w:numPr>
      </w:pPr>
      <w:r>
        <w:rPr>
          <w:i/>
        </w:rPr>
        <w:t>PropType</w:t>
      </w:r>
      <w:r>
        <w:t>: Values and restrictions MUST be as specified in the parameter requirements table in section 3.2.1.4.3.2.</w:t>
      </w:r>
    </w:p>
    <w:p w:rsidR="00A43071" w:rsidRDefault="009F1B03">
      <w:r>
        <w:t xml:space="preserve">The value and format of pctbPropertyValue MUST be as specified in section </w:t>
      </w:r>
      <w:r>
        <w:t>3.2.1.4.3.2.</w:t>
      </w:r>
    </w:p>
    <w:p w:rsidR="00A43071" w:rsidRDefault="009F1B03">
      <w:pPr>
        <w:pStyle w:val="Heading5"/>
      </w:pPr>
      <w:bookmarkStart w:id="407" w:name="section_daa01aa7d9f9498f9f426f19c788c6df"/>
      <w:bookmarkStart w:id="408" w:name="_Toc83680640"/>
      <w:r>
        <w:t>ICertRequestD2::GetCAPropertyInfo Request Processing</w:t>
      </w:r>
      <w:bookmarkEnd w:id="407"/>
      <w:bookmarkEnd w:id="408"/>
    </w:p>
    <w:p w:rsidR="00A43071" w:rsidRDefault="009F1B03">
      <w:r>
        <w:lastRenderedPageBreak/>
        <w:t xml:space="preserve">This method retrieves an array of structures that provide information about properties available on the </w:t>
      </w:r>
      <w:hyperlink w:anchor="gt_c925d5d7-a442-4ba4-9586-5f94ccec847a">
        <w:r>
          <w:rPr>
            <w:rStyle w:val="HyperlinkGreen"/>
            <w:b/>
          </w:rPr>
          <w:t>CA</w:t>
        </w:r>
      </w:hyperlink>
      <w:r>
        <w:t>.</w:t>
      </w:r>
    </w:p>
    <w:p w:rsidR="00A43071" w:rsidRDefault="009F1B03">
      <w:r>
        <w:t>To invoke this metho</w:t>
      </w:r>
      <w:r>
        <w:t>d:</w:t>
      </w:r>
    </w:p>
    <w:p w:rsidR="00A43071" w:rsidRDefault="009F1B03">
      <w:r>
        <w:rPr>
          <w:i/>
        </w:rPr>
        <w:t>pwszAuthority</w:t>
      </w:r>
      <w:r>
        <w:t xml:space="preserve">: The client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A43071" w:rsidRDefault="009F1B03">
      <w:r>
        <w:t xml:space="preserve">On a successful return, the LONG pointed to by pcProperty contains the count of the number of </w:t>
      </w:r>
      <w:hyperlink w:anchor="Section_8116912a59e6484983dd77b39b6370e0" w:history="1">
        <w:r>
          <w:rPr>
            <w:rStyle w:val="Hyperlink"/>
          </w:rPr>
          <w:t>CATRANSPROP</w:t>
        </w:r>
      </w:hyperlink>
      <w:r>
        <w:t xml:space="preserve"> structures returned in pctbPropInfo. Rules for marshaling multiple CATRANSPROP structures </w:t>
      </w:r>
      <w:r>
        <w:t xml:space="preserve">in a </w:t>
      </w:r>
      <w:hyperlink w:anchor="Section_d6bee093d86241228f2b7b49102097dc" w:history="1">
        <w:r>
          <w:rPr>
            <w:rStyle w:val="Hyperlink"/>
          </w:rPr>
          <w:t>CERTTRANSBLOB</w:t>
        </w:r>
      </w:hyperlink>
      <w:r>
        <w:t xml:space="preserve"> are specified in section </w:t>
      </w:r>
      <w:hyperlink w:anchor="Section_bc294d60efe8447ca7a0ee2e0952c214" w:history="1">
        <w:r>
          <w:rPr>
            <w:rStyle w:val="Hyperlink"/>
          </w:rPr>
          <w:t>2.2.2.3.1</w:t>
        </w:r>
      </w:hyperlink>
      <w:r>
        <w:t>.</w:t>
      </w:r>
    </w:p>
    <w:p w:rsidR="00A43071" w:rsidRDefault="009F1B03">
      <w:pPr>
        <w:pStyle w:val="Heading4"/>
      </w:pPr>
      <w:bookmarkStart w:id="409" w:name="section_a5f24d0c65dd4f98937afbc1f47a699e"/>
      <w:bookmarkStart w:id="410" w:name="_Toc83680641"/>
      <w:r>
        <w:t>Timer Events</w:t>
      </w:r>
      <w:bookmarkEnd w:id="409"/>
      <w:bookmarkEnd w:id="410"/>
      <w:r>
        <w:fldChar w:fldCharType="begin"/>
      </w:r>
      <w:r>
        <w:instrText xml:space="preserve"> XE "Events:timer:client:basic enrollment"</w:instrText>
      </w:r>
      <w:r>
        <w:fldChar w:fldCharType="end"/>
      </w:r>
      <w:r>
        <w:fldChar w:fldCharType="begin"/>
      </w:r>
      <w:r>
        <w:instrText xml:space="preserve"> XE "Timer events:client:</w:instrText>
      </w:r>
      <w:r>
        <w:instrText>basic enrollment"</w:instrText>
      </w:r>
      <w:r>
        <w:fldChar w:fldCharType="end"/>
      </w:r>
      <w:r>
        <w:fldChar w:fldCharType="begin"/>
      </w:r>
      <w:r>
        <w:instrText xml:space="preserve"> XE "Client:basic enrollment:timer events"</w:instrText>
      </w:r>
      <w:r>
        <w:fldChar w:fldCharType="end"/>
      </w:r>
    </w:p>
    <w:p w:rsidR="00A43071" w:rsidRDefault="009F1B03">
      <w:r>
        <w:t>None.</w:t>
      </w:r>
    </w:p>
    <w:p w:rsidR="00A43071" w:rsidRDefault="009F1B03">
      <w:pPr>
        <w:pStyle w:val="Heading4"/>
      </w:pPr>
      <w:bookmarkStart w:id="411" w:name="section_d510cd7bde7541a5aa261ee461ea79fa"/>
      <w:bookmarkStart w:id="412" w:name="_Toc83680642"/>
      <w:r>
        <w:t>Other Local Events</w:t>
      </w:r>
      <w:bookmarkEnd w:id="411"/>
      <w:bookmarkEnd w:id="412"/>
      <w:r>
        <w:fldChar w:fldCharType="begin"/>
      </w:r>
      <w:r>
        <w:instrText xml:space="preserve"> XE "Events:local:client:basic enrollment"</w:instrText>
      </w:r>
      <w:r>
        <w:fldChar w:fldCharType="end"/>
      </w:r>
      <w:r>
        <w:fldChar w:fldCharType="begin"/>
      </w:r>
      <w:r>
        <w:instrText xml:space="preserve"> XE "Local events:client:basic enrollment"</w:instrText>
      </w:r>
      <w:r>
        <w:fldChar w:fldCharType="end"/>
      </w:r>
      <w:r>
        <w:fldChar w:fldCharType="begin"/>
      </w:r>
      <w:r>
        <w:instrText xml:space="preserve"> XE "Client:basic enrollment:local events"</w:instrText>
      </w:r>
      <w:r>
        <w:fldChar w:fldCharType="end"/>
      </w:r>
    </w:p>
    <w:p w:rsidR="00A43071" w:rsidRDefault="009F1B03">
      <w:r>
        <w:t>This client can be triggered when a</w:t>
      </w:r>
      <w:r>
        <w:t xml:space="preserve">n end user starts an application that requires enrollment for an X.509 </w:t>
      </w:r>
      <w:hyperlink w:anchor="gt_7a0f4b71-23ba-434f-b781-28053ed64879">
        <w:r>
          <w:rPr>
            <w:rStyle w:val="HyperlinkGreen"/>
            <w:b/>
          </w:rPr>
          <w:t>certificate</w:t>
        </w:r>
      </w:hyperlink>
      <w:r>
        <w:t>.</w:t>
      </w:r>
      <w:bookmarkStart w:id="41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413"/>
      <w:r>
        <w:t xml:space="preserve"> The following sections describe local ev</w:t>
      </w:r>
      <w:r>
        <w:t xml:space="preserve">ents that capture the processing rules when the WCCE client is triggered. Simultaneous invocations of the WCCE client by the higher level code are not supported and the result of such invocations is undefined. </w:t>
      </w:r>
    </w:p>
    <w:p w:rsidR="00A43071" w:rsidRDefault="009F1B03">
      <w:pPr>
        <w:pStyle w:val="Heading5"/>
      </w:pPr>
      <w:bookmarkStart w:id="414" w:name="section_3ab0ada5c3a84a39b529c787ac4f93ac"/>
      <w:bookmarkStart w:id="415" w:name="_Toc83680643"/>
      <w:r>
        <w:t>Retrieving the Pending Certificate Request</w:t>
      </w:r>
      <w:bookmarkEnd w:id="414"/>
      <w:bookmarkEnd w:id="415"/>
    </w:p>
    <w:p w:rsidR="00A43071" w:rsidRDefault="009F1B03">
      <w:r>
        <w:t>Th</w:t>
      </w:r>
      <w:r>
        <w:t xml:space="preserve">is local event allows higher level code to retrieve a </w:t>
      </w:r>
      <w:hyperlink w:anchor="gt_7a0f4b71-23ba-434f-b781-28053ed64879">
        <w:r>
          <w:rPr>
            <w:rStyle w:val="HyperlinkGreen"/>
            <w:b/>
          </w:rPr>
          <w:t>certificate</w:t>
        </w:r>
      </w:hyperlink>
      <w:r>
        <w:t xml:space="preserve"> for a request that was set to pending by a </w:t>
      </w:r>
      <w:hyperlink w:anchor="gt_c925d5d7-a442-4ba4-9586-5f94ccec847a">
        <w:r>
          <w:rPr>
            <w:rStyle w:val="HyperlinkGreen"/>
            <w:b/>
          </w:rPr>
          <w:t>CA</w:t>
        </w:r>
      </w:hyperlink>
      <w:r>
        <w:t>.</w:t>
      </w:r>
    </w:p>
    <w:p w:rsidR="00A43071" w:rsidRDefault="009F1B03">
      <w:r>
        <w:rPr>
          <w:b/>
        </w:rPr>
        <w:t>Input Parameters</w:t>
      </w:r>
      <w:r>
        <w:t>:</w:t>
      </w:r>
    </w:p>
    <w:p w:rsidR="00A43071" w:rsidRDefault="009F1B03">
      <w:pPr>
        <w:pStyle w:val="Definition-Field"/>
      </w:pPr>
      <w:r>
        <w:rPr>
          <w:b/>
        </w:rPr>
        <w:t>C</w:t>
      </w:r>
      <w:r>
        <w:rPr>
          <w:b/>
        </w:rPr>
        <w:t>AName</w:t>
      </w:r>
      <w:r>
        <w:t xml:space="preserve">: The name of the CA which processed the original request. The type and value of this parameter is the same as the </w:t>
      </w:r>
      <w:r>
        <w:rPr>
          <w:i/>
        </w:rPr>
        <w:t>pwszAuthority</w:t>
      </w:r>
      <w:r>
        <w:t xml:space="preserve"> parameter in the </w:t>
      </w:r>
      <w:hyperlink w:anchor="Section_dbb2e78f7630461592c46734fccfc5a6" w:history="1">
        <w:r>
          <w:rPr>
            <w:rStyle w:val="Hyperlink"/>
          </w:rPr>
          <w:t>ICertRequestD::Request (section 3.2.1.4.2.1)</w:t>
        </w:r>
      </w:hyperlink>
      <w:r>
        <w:t xml:space="preserve"> </w:t>
      </w:r>
      <w:r>
        <w:t>method.</w:t>
      </w:r>
    </w:p>
    <w:p w:rsidR="00A43071" w:rsidRDefault="009F1B03">
      <w:pPr>
        <w:pStyle w:val="Definition-Field"/>
      </w:pPr>
      <w:r>
        <w:rPr>
          <w:b/>
        </w:rPr>
        <w:t>ServerName</w:t>
      </w:r>
      <w:r>
        <w:t xml:space="preserve">: The </w:t>
      </w:r>
      <w:hyperlink w:anchor="gt_1769aec9-237e-44ed-9014-1abb3ec6de6e">
        <w:r>
          <w:rPr>
            <w:rStyle w:val="HyperlinkGreen"/>
            <w:b/>
          </w:rPr>
          <w:t>FQDN</w:t>
        </w:r>
      </w:hyperlink>
      <w:r>
        <w:t xml:space="preserve"> of the server on which the CA specified by the </w:t>
      </w:r>
      <w:r>
        <w:rPr>
          <w:b/>
        </w:rPr>
        <w:t>CAName</w:t>
      </w:r>
      <w:r>
        <w:t xml:space="preserve"> is running.</w:t>
      </w:r>
    </w:p>
    <w:p w:rsidR="00A43071" w:rsidRDefault="009F1B03">
      <w:pPr>
        <w:pStyle w:val="Definition-Field"/>
      </w:pPr>
      <w:r>
        <w:rPr>
          <w:b/>
        </w:rPr>
        <w:t>Flags</w:t>
      </w:r>
      <w:r>
        <w:t>: The flags associated with the request. The type and value of this parameter is the same as t</w:t>
      </w:r>
      <w:r>
        <w:t xml:space="preserve">he </w:t>
      </w:r>
      <w:r>
        <w:rPr>
          <w:i/>
        </w:rPr>
        <w:t>dwFlags</w:t>
      </w:r>
      <w:r>
        <w:t xml:space="preserve"> parameter in the ICertRequestD::Request method.</w:t>
      </w:r>
    </w:p>
    <w:p w:rsidR="00A43071" w:rsidRDefault="009F1B03">
      <w:pPr>
        <w:pStyle w:val="Definition-Field"/>
      </w:pPr>
      <w:r>
        <w:rPr>
          <w:b/>
        </w:rPr>
        <w:t>RequestID</w:t>
      </w:r>
      <w:r>
        <w:t xml:space="preserve">: The identifier used to identify the original request. The type and value of this parameter is the same as the </w:t>
      </w:r>
      <w:r>
        <w:rPr>
          <w:i/>
        </w:rPr>
        <w:t>pdwRequestID</w:t>
      </w:r>
      <w:r>
        <w:t xml:space="preserve"> parameter in the ICertRequestD::Request method.</w:t>
      </w:r>
    </w:p>
    <w:p w:rsidR="00A43071" w:rsidRDefault="009F1B03">
      <w:pPr>
        <w:pStyle w:val="Definition-Field"/>
      </w:pPr>
      <w:r>
        <w:rPr>
          <w:b/>
        </w:rPr>
        <w:t xml:space="preserve">Output </w:t>
      </w:r>
      <w:r>
        <w:rPr>
          <w:b/>
        </w:rPr>
        <w:t>Parameters</w:t>
      </w:r>
      <w:r>
        <w:t>:</w:t>
      </w:r>
    </w:p>
    <w:p w:rsidR="00A43071" w:rsidRDefault="009F1B03">
      <w:pPr>
        <w:pStyle w:val="Definition-Field"/>
      </w:pPr>
      <w:r>
        <w:rPr>
          <w:b/>
        </w:rPr>
        <w:t>Disposition</w:t>
      </w:r>
      <w:r>
        <w:t>: Possible values are "Issued", "Pending", or "Error".</w:t>
      </w:r>
    </w:p>
    <w:p w:rsidR="00A43071" w:rsidRDefault="009F1B03">
      <w:pPr>
        <w:pStyle w:val="Definition-Field"/>
      </w:pPr>
      <w:r>
        <w:rPr>
          <w:b/>
        </w:rPr>
        <w:t>IssuedCertificate</w:t>
      </w:r>
      <w:r>
        <w:t xml:space="preserve">: Contains the requested certificate if it has been issued. The type and value of this parameter is the same as the </w:t>
      </w:r>
      <w:r>
        <w:rPr>
          <w:i/>
        </w:rPr>
        <w:t>pctbEncodedCert</w:t>
      </w:r>
      <w:r>
        <w:t xml:space="preserve"> parameter in the ICertRequest</w:t>
      </w:r>
      <w:r>
        <w:t>D::Request method.</w:t>
      </w:r>
    </w:p>
    <w:p w:rsidR="00A43071" w:rsidRDefault="009F1B03">
      <w:r>
        <w:rPr>
          <w:b/>
        </w:rPr>
        <w:t>Processing:</w:t>
      </w:r>
    </w:p>
    <w:p w:rsidR="00A43071" w:rsidRDefault="009F1B03">
      <w:pPr>
        <w:pStyle w:val="ListParagraph"/>
        <w:numPr>
          <w:ilvl w:val="0"/>
          <w:numId w:val="86"/>
        </w:numPr>
      </w:pPr>
      <w:r>
        <w:t xml:space="preserve">Initialize a </w:t>
      </w:r>
      <w:hyperlink w:anchor="gt_ae2a9876-7fed-4f0d-a390-bf78f76c0736">
        <w:r>
          <w:rPr>
            <w:rStyle w:val="HyperlinkGreen"/>
            <w:b/>
          </w:rPr>
          <w:t>DCOM</w:t>
        </w:r>
      </w:hyperlink>
      <w:r>
        <w:t xml:space="preserve"> client as specified in section </w:t>
      </w:r>
      <w:hyperlink w:anchor="Section_43af938c071d4568b1a37ed75a953012" w:history="1">
        <w:r>
          <w:rPr>
            <w:rStyle w:val="Hyperlink"/>
          </w:rPr>
          <w:t>2.1</w:t>
        </w:r>
      </w:hyperlink>
      <w:r>
        <w:t xml:space="preserve"> by using the value of the </w:t>
      </w:r>
      <w:r>
        <w:rPr>
          <w:b/>
        </w:rPr>
        <w:t>ServerName</w:t>
      </w:r>
      <w:r>
        <w:t xml:space="preserve"> input paramet</w:t>
      </w:r>
      <w:r>
        <w:t xml:space="preserve">er as the remote server name setting of the DCOM client. If initialization did not succeed, then set the </w:t>
      </w:r>
      <w:r>
        <w:rPr>
          <w:b/>
        </w:rPr>
        <w:t>Disposition</w:t>
      </w:r>
      <w:r>
        <w:t xml:space="preserve"> output parameter to "Error".</w:t>
      </w:r>
    </w:p>
    <w:p w:rsidR="00A43071" w:rsidRDefault="009F1B03">
      <w:pPr>
        <w:pStyle w:val="ListParagraph"/>
        <w:numPr>
          <w:ilvl w:val="0"/>
          <w:numId w:val="86"/>
        </w:numPr>
      </w:pPr>
      <w:r>
        <w:t>Determine the version of the certificate request interface supported by the server by following the processing</w:t>
      </w:r>
      <w:r>
        <w:t xml:space="preserve"> rules specified in section </w:t>
      </w:r>
      <w:hyperlink w:anchor="Section_022869de72414562a8a901a69bb9fd48" w:history="1">
        <w:r>
          <w:rPr>
            <w:rStyle w:val="Hyperlink"/>
          </w:rPr>
          <w:t>3.1.1.4</w:t>
        </w:r>
      </w:hyperlink>
      <w:r>
        <w:t xml:space="preserve">. If errors were encountered, set the </w:t>
      </w:r>
      <w:r>
        <w:rPr>
          <w:b/>
        </w:rPr>
        <w:t>Disposition</w:t>
      </w:r>
      <w:r>
        <w:t xml:space="preserve"> output parameter to "Error".</w:t>
      </w:r>
    </w:p>
    <w:p w:rsidR="00A43071" w:rsidRDefault="009F1B03">
      <w:pPr>
        <w:pStyle w:val="ListParagraph"/>
        <w:numPr>
          <w:ilvl w:val="0"/>
          <w:numId w:val="86"/>
        </w:numPr>
      </w:pPr>
      <w:r>
        <w:t xml:space="preserve">If the server supports the </w:t>
      </w:r>
      <w:hyperlink w:anchor="Section_37918b824e98409cb3c1b0ae76bdc73c" w:history="1">
        <w:r>
          <w:rPr>
            <w:rStyle w:val="Hyperlink"/>
          </w:rPr>
          <w:t>ICertRequestD2 (section 3.2.1.4.3)</w:t>
        </w:r>
      </w:hyperlink>
      <w:r>
        <w:t xml:space="preserve"> interface, then</w:t>
      </w:r>
    </w:p>
    <w:p w:rsidR="00A43071" w:rsidRDefault="009F1B03">
      <w:pPr>
        <w:pStyle w:val="ListParagraph"/>
        <w:numPr>
          <w:ilvl w:val="1"/>
          <w:numId w:val="87"/>
        </w:numPr>
      </w:pPr>
      <w:r>
        <w:lastRenderedPageBreak/>
        <w:t xml:space="preserve">Retrieve the pending certificate request by invoking </w:t>
      </w:r>
      <w:hyperlink w:anchor="Section_0949770a30f94e12a31739aa6f46c4f9" w:history="1">
        <w:r>
          <w:rPr>
            <w:rStyle w:val="Hyperlink"/>
          </w:rPr>
          <w:t>ICertRequestD2::Request2 (section 3.2.1.4.3.1)</w:t>
        </w:r>
      </w:hyperlink>
      <w:r>
        <w:t>, using the following parameters:</w:t>
      </w:r>
    </w:p>
    <w:p w:rsidR="00A43071" w:rsidRDefault="009F1B03">
      <w:pPr>
        <w:pStyle w:val="ListParagraph"/>
        <w:numPr>
          <w:ilvl w:val="2"/>
          <w:numId w:val="88"/>
        </w:numPr>
      </w:pPr>
      <w:r>
        <w:rPr>
          <w:i/>
        </w:rPr>
        <w:t>pwszAut</w:t>
      </w:r>
      <w:r>
        <w:rPr>
          <w:i/>
        </w:rPr>
        <w:t>hority</w:t>
      </w:r>
      <w:r>
        <w:t xml:space="preserve">: set to the value of the </w:t>
      </w:r>
      <w:r>
        <w:rPr>
          <w:b/>
        </w:rPr>
        <w:t>CAName</w:t>
      </w:r>
      <w:r>
        <w:t xml:space="preserve"> input parameter.</w:t>
      </w:r>
    </w:p>
    <w:p w:rsidR="00A43071" w:rsidRDefault="009F1B03">
      <w:pPr>
        <w:pStyle w:val="ListParagraph"/>
        <w:numPr>
          <w:ilvl w:val="2"/>
          <w:numId w:val="88"/>
        </w:numPr>
      </w:pPr>
      <w:r>
        <w:rPr>
          <w:i/>
        </w:rPr>
        <w:t>dwFlags</w:t>
      </w:r>
      <w:r>
        <w:t xml:space="preserve">: set to the value of the </w:t>
      </w:r>
      <w:r>
        <w:rPr>
          <w:b/>
        </w:rPr>
        <w:t>Flags</w:t>
      </w:r>
      <w:r>
        <w:t xml:space="preserve"> input parameter.</w:t>
      </w:r>
    </w:p>
    <w:p w:rsidR="00A43071" w:rsidRDefault="009F1B03">
      <w:pPr>
        <w:pStyle w:val="ListParagraph"/>
        <w:numPr>
          <w:ilvl w:val="2"/>
          <w:numId w:val="88"/>
        </w:numPr>
      </w:pPr>
      <w:r>
        <w:rPr>
          <w:i/>
        </w:rPr>
        <w:t>pdwRequestId</w:t>
      </w:r>
      <w:r>
        <w:t xml:space="preserve">: set to the value of the </w:t>
      </w:r>
      <w:r>
        <w:rPr>
          <w:b/>
        </w:rPr>
        <w:t>RequestID</w:t>
      </w:r>
      <w:r>
        <w:t xml:space="preserve"> input parameter.</w:t>
      </w:r>
    </w:p>
    <w:p w:rsidR="00A43071" w:rsidRDefault="009F1B03">
      <w:pPr>
        <w:pStyle w:val="ListParagraph"/>
        <w:numPr>
          <w:ilvl w:val="2"/>
          <w:numId w:val="88"/>
        </w:numPr>
      </w:pPr>
      <w:r>
        <w:rPr>
          <w:i/>
        </w:rPr>
        <w:t>pwszSerialNumber</w:t>
      </w:r>
      <w:r>
        <w:t>: NULL.</w:t>
      </w:r>
    </w:p>
    <w:p w:rsidR="00A43071" w:rsidRDefault="009F1B03">
      <w:pPr>
        <w:pStyle w:val="ListParagraph"/>
        <w:numPr>
          <w:ilvl w:val="2"/>
          <w:numId w:val="88"/>
        </w:numPr>
      </w:pPr>
      <w:r>
        <w:rPr>
          <w:i/>
        </w:rPr>
        <w:t>pwszAttributes</w:t>
      </w:r>
      <w:r>
        <w:t>: NULL.</w:t>
      </w:r>
    </w:p>
    <w:p w:rsidR="00A43071" w:rsidRDefault="009F1B03">
      <w:pPr>
        <w:pStyle w:val="ListParagraph"/>
        <w:numPr>
          <w:ilvl w:val="2"/>
          <w:numId w:val="88"/>
        </w:numPr>
      </w:pPr>
      <w:r>
        <w:rPr>
          <w:i/>
        </w:rPr>
        <w:t>pctbRequest</w:t>
      </w:r>
      <w:r>
        <w:t>: NULL.</w:t>
      </w:r>
    </w:p>
    <w:p w:rsidR="00A43071" w:rsidRDefault="009F1B03">
      <w:pPr>
        <w:pStyle w:val="ListParagraph"/>
        <w:numPr>
          <w:ilvl w:val="1"/>
          <w:numId w:val="87"/>
        </w:numPr>
      </w:pPr>
      <w:r>
        <w:t>If the return value of the ICertRequestD2::Request2 method is zero and:</w:t>
      </w:r>
    </w:p>
    <w:p w:rsidR="00A43071" w:rsidRDefault="009F1B03">
      <w:pPr>
        <w:pStyle w:val="ListParagraph"/>
        <w:numPr>
          <w:ilvl w:val="2"/>
          <w:numId w:val="89"/>
        </w:numPr>
      </w:pPr>
      <w:r>
        <w:t xml:space="preserve">If ICertRequestD2::Request2 returns </w:t>
      </w:r>
      <w:r>
        <w:rPr>
          <w:i/>
        </w:rPr>
        <w:t>pdwDisposition</w:t>
      </w:r>
      <w:r>
        <w:t xml:space="preserve"> with value of CR_DISP_ISSUED, set the </w:t>
      </w:r>
      <w:r>
        <w:rPr>
          <w:b/>
        </w:rPr>
        <w:t>Disposition</w:t>
      </w:r>
      <w:r>
        <w:t xml:space="preserve"> output parameter to "Issued".</w:t>
      </w:r>
    </w:p>
    <w:p w:rsidR="00A43071" w:rsidRDefault="009F1B03">
      <w:pPr>
        <w:pStyle w:val="ListParagraph"/>
        <w:numPr>
          <w:ilvl w:val="2"/>
          <w:numId w:val="89"/>
        </w:numPr>
      </w:pPr>
      <w:r>
        <w:t xml:space="preserve">If ICertRequestD2::Request2 returns </w:t>
      </w:r>
      <w:r>
        <w:rPr>
          <w:i/>
        </w:rPr>
        <w:t>pdwDisposition</w:t>
      </w:r>
      <w:r>
        <w:t xml:space="preserve"> wi</w:t>
      </w:r>
      <w:r>
        <w:t xml:space="preserve">th value of CR_DISP_UNDER_SUBMISSION, set the </w:t>
      </w:r>
      <w:r>
        <w:rPr>
          <w:b/>
        </w:rPr>
        <w:t>Disposition</w:t>
      </w:r>
      <w:r>
        <w:t xml:space="preserve"> output parameter to "Pending".</w:t>
      </w:r>
    </w:p>
    <w:p w:rsidR="00A43071" w:rsidRDefault="009F1B03">
      <w:pPr>
        <w:pStyle w:val="ListParagraph"/>
        <w:numPr>
          <w:ilvl w:val="2"/>
          <w:numId w:val="89"/>
        </w:numPr>
      </w:pPr>
      <w:r>
        <w:t xml:space="preserve">Else, set the </w:t>
      </w:r>
      <w:r>
        <w:rPr>
          <w:b/>
        </w:rPr>
        <w:t>Disposition</w:t>
      </w:r>
      <w:r>
        <w:t xml:space="preserve"> output parameter to "Error".</w:t>
      </w:r>
    </w:p>
    <w:p w:rsidR="00A43071" w:rsidRDefault="009F1B03">
      <w:pPr>
        <w:pStyle w:val="ListParagraph"/>
        <w:numPr>
          <w:ilvl w:val="1"/>
          <w:numId w:val="87"/>
        </w:numPr>
      </w:pPr>
      <w:r>
        <w:t xml:space="preserve">If the return value of ICertRequestD::Request method is nonzero, set the </w:t>
      </w:r>
      <w:r>
        <w:rPr>
          <w:b/>
        </w:rPr>
        <w:t>Disposition</w:t>
      </w:r>
      <w:r>
        <w:t xml:space="preserve"> output parameter to "Error".</w:t>
      </w:r>
    </w:p>
    <w:p w:rsidR="00A43071" w:rsidRDefault="009F1B03">
      <w:pPr>
        <w:pStyle w:val="ListParagraph"/>
        <w:numPr>
          <w:ilvl w:val="1"/>
          <w:numId w:val="87"/>
        </w:numPr>
      </w:pPr>
      <w:r>
        <w:t xml:space="preserve">If </w:t>
      </w:r>
      <w:r>
        <w:rPr>
          <w:b/>
        </w:rPr>
        <w:t>Disposition</w:t>
      </w:r>
      <w:r>
        <w:t xml:space="preserve"> equals "Issued", set the </w:t>
      </w:r>
      <w:r>
        <w:rPr>
          <w:b/>
        </w:rPr>
        <w:t>IssuedCertificate</w:t>
      </w:r>
      <w:r>
        <w:t xml:space="preserve"> output parameter to the value of the </w:t>
      </w:r>
      <w:r>
        <w:rPr>
          <w:i/>
        </w:rPr>
        <w:t>pctbEncodedCert</w:t>
      </w:r>
      <w:r>
        <w:t xml:space="preserve"> returned by ICertRequestD2::Request2.</w:t>
      </w:r>
    </w:p>
    <w:p w:rsidR="00A43071" w:rsidRDefault="009F1B03">
      <w:pPr>
        <w:pStyle w:val="ListParagraph"/>
        <w:numPr>
          <w:ilvl w:val="0"/>
          <w:numId w:val="86"/>
        </w:numPr>
      </w:pPr>
      <w:r>
        <w:t>If the server does not support the ICertRequestD2 interface, then</w:t>
      </w:r>
    </w:p>
    <w:p w:rsidR="00A43071" w:rsidRDefault="009F1B03">
      <w:pPr>
        <w:pStyle w:val="ListParagraph"/>
        <w:numPr>
          <w:ilvl w:val="1"/>
          <w:numId w:val="90"/>
        </w:numPr>
      </w:pPr>
      <w:r>
        <w:t>Retrieve th</w:t>
      </w:r>
      <w:r>
        <w:t>e pending certificate request by invoking ICertRequestD::Request, using the following parameters:</w:t>
      </w:r>
    </w:p>
    <w:p w:rsidR="00A43071" w:rsidRDefault="009F1B03">
      <w:pPr>
        <w:pStyle w:val="ListParagraph"/>
        <w:numPr>
          <w:ilvl w:val="2"/>
          <w:numId w:val="88"/>
        </w:numPr>
      </w:pPr>
      <w:r>
        <w:rPr>
          <w:i/>
        </w:rPr>
        <w:t>pwszAuthority</w:t>
      </w:r>
      <w:r>
        <w:t xml:space="preserve">: set to the value of the </w:t>
      </w:r>
      <w:r>
        <w:rPr>
          <w:b/>
        </w:rPr>
        <w:t>CAName</w:t>
      </w:r>
      <w:r>
        <w:t xml:space="preserve"> input parameter.</w:t>
      </w:r>
    </w:p>
    <w:p w:rsidR="00A43071" w:rsidRDefault="009F1B03">
      <w:pPr>
        <w:pStyle w:val="ListParagraph"/>
        <w:numPr>
          <w:ilvl w:val="2"/>
          <w:numId w:val="88"/>
        </w:numPr>
      </w:pPr>
      <w:r>
        <w:rPr>
          <w:i/>
        </w:rPr>
        <w:t>dwFlags</w:t>
      </w:r>
      <w:r>
        <w:t xml:space="preserve">: set to the value of the </w:t>
      </w:r>
      <w:r>
        <w:rPr>
          <w:b/>
        </w:rPr>
        <w:t>Flags</w:t>
      </w:r>
      <w:r>
        <w:t xml:space="preserve"> input parameter.</w:t>
      </w:r>
    </w:p>
    <w:p w:rsidR="00A43071" w:rsidRDefault="009F1B03">
      <w:pPr>
        <w:pStyle w:val="ListParagraph"/>
        <w:numPr>
          <w:ilvl w:val="2"/>
          <w:numId w:val="88"/>
        </w:numPr>
      </w:pPr>
      <w:r>
        <w:rPr>
          <w:i/>
        </w:rPr>
        <w:t>pdwRequestId</w:t>
      </w:r>
      <w:r>
        <w:t xml:space="preserve">: set to the value of the </w:t>
      </w:r>
      <w:r>
        <w:rPr>
          <w:b/>
        </w:rPr>
        <w:t>R</w:t>
      </w:r>
      <w:r>
        <w:rPr>
          <w:b/>
        </w:rPr>
        <w:t>equestID</w:t>
      </w:r>
      <w:r>
        <w:t xml:space="preserve"> input parameter.</w:t>
      </w:r>
    </w:p>
    <w:p w:rsidR="00A43071" w:rsidRDefault="009F1B03">
      <w:pPr>
        <w:pStyle w:val="ListParagraph"/>
        <w:numPr>
          <w:ilvl w:val="2"/>
          <w:numId w:val="88"/>
        </w:numPr>
      </w:pPr>
      <w:r>
        <w:rPr>
          <w:i/>
        </w:rPr>
        <w:t>pwszAttributes</w:t>
      </w:r>
      <w:r>
        <w:t>: NULL.</w:t>
      </w:r>
    </w:p>
    <w:p w:rsidR="00A43071" w:rsidRDefault="009F1B03">
      <w:pPr>
        <w:pStyle w:val="ListParagraph"/>
        <w:numPr>
          <w:ilvl w:val="2"/>
          <w:numId w:val="88"/>
        </w:numPr>
      </w:pPr>
      <w:r>
        <w:rPr>
          <w:i/>
        </w:rPr>
        <w:t>pctbRequest</w:t>
      </w:r>
      <w:r>
        <w:t>: NULL.</w:t>
      </w:r>
    </w:p>
    <w:p w:rsidR="00A43071" w:rsidRDefault="009F1B03">
      <w:pPr>
        <w:pStyle w:val="ListParagraph"/>
        <w:numPr>
          <w:ilvl w:val="1"/>
          <w:numId w:val="90"/>
        </w:numPr>
      </w:pPr>
      <w:r>
        <w:t>If the return value of the ICertRequestD::Request method is zero and:</w:t>
      </w:r>
    </w:p>
    <w:p w:rsidR="00A43071" w:rsidRDefault="009F1B03">
      <w:pPr>
        <w:pStyle w:val="ListParagraph"/>
        <w:numPr>
          <w:ilvl w:val="2"/>
          <w:numId w:val="91"/>
        </w:numPr>
      </w:pPr>
      <w:r>
        <w:t xml:space="preserve">If ICertRequestD::Request returns </w:t>
      </w:r>
      <w:r>
        <w:rPr>
          <w:i/>
        </w:rPr>
        <w:t>pdwDisposition</w:t>
      </w:r>
      <w:r>
        <w:t xml:space="preserve"> with value of CR_DISP_ISSUED, set the </w:t>
      </w:r>
      <w:r>
        <w:rPr>
          <w:b/>
        </w:rPr>
        <w:t>Disposition</w:t>
      </w:r>
      <w:r>
        <w:t xml:space="preserve"> output parameter to </w:t>
      </w:r>
      <w:r>
        <w:t>"Issued".</w:t>
      </w:r>
    </w:p>
    <w:p w:rsidR="00A43071" w:rsidRDefault="009F1B03">
      <w:pPr>
        <w:pStyle w:val="ListParagraph"/>
        <w:numPr>
          <w:ilvl w:val="2"/>
          <w:numId w:val="91"/>
        </w:numPr>
      </w:pPr>
      <w:r>
        <w:t xml:space="preserve">If ICertRequestD::Request returns </w:t>
      </w:r>
      <w:r>
        <w:rPr>
          <w:i/>
        </w:rPr>
        <w:t>pdwDisposition</w:t>
      </w:r>
      <w:r>
        <w:t xml:space="preserve"> with value of CR_DISP_UNDER_SUBMISSION, set the </w:t>
      </w:r>
      <w:r>
        <w:rPr>
          <w:b/>
        </w:rPr>
        <w:t>Disposition</w:t>
      </w:r>
      <w:r>
        <w:t xml:space="preserve"> output parameter to "Pending".</w:t>
      </w:r>
    </w:p>
    <w:p w:rsidR="00A43071" w:rsidRDefault="009F1B03">
      <w:pPr>
        <w:pStyle w:val="ListParagraph"/>
        <w:numPr>
          <w:ilvl w:val="2"/>
          <w:numId w:val="91"/>
        </w:numPr>
      </w:pPr>
      <w:r>
        <w:t xml:space="preserve">Else, set the </w:t>
      </w:r>
      <w:r>
        <w:rPr>
          <w:b/>
        </w:rPr>
        <w:t>Disposition</w:t>
      </w:r>
      <w:r>
        <w:t xml:space="preserve"> output parameter to "Error".</w:t>
      </w:r>
    </w:p>
    <w:p w:rsidR="00A43071" w:rsidRDefault="009F1B03">
      <w:pPr>
        <w:pStyle w:val="ListParagraph"/>
        <w:numPr>
          <w:ilvl w:val="1"/>
          <w:numId w:val="90"/>
        </w:numPr>
      </w:pPr>
      <w:r>
        <w:t>If the return value of the ICertRequestD::Request m</w:t>
      </w:r>
      <w:r>
        <w:t xml:space="preserve">ethod is nonzero, set the </w:t>
      </w:r>
      <w:r>
        <w:rPr>
          <w:b/>
        </w:rPr>
        <w:t>Disposition</w:t>
      </w:r>
      <w:r>
        <w:t xml:space="preserve"> output parameter to "Error".</w:t>
      </w:r>
    </w:p>
    <w:p w:rsidR="00A43071" w:rsidRDefault="009F1B03">
      <w:pPr>
        <w:pStyle w:val="ListParagraph"/>
        <w:numPr>
          <w:ilvl w:val="1"/>
          <w:numId w:val="90"/>
        </w:numPr>
      </w:pPr>
      <w:r>
        <w:t xml:space="preserve">If </w:t>
      </w:r>
      <w:r>
        <w:rPr>
          <w:b/>
        </w:rPr>
        <w:t>Disposition</w:t>
      </w:r>
      <w:r>
        <w:t xml:space="preserve"> equals "Issued", set the </w:t>
      </w:r>
      <w:r>
        <w:rPr>
          <w:b/>
        </w:rPr>
        <w:t>IssuedCertificate</w:t>
      </w:r>
      <w:r>
        <w:t xml:space="preserve"> output parameter to the value of the </w:t>
      </w:r>
      <w:r>
        <w:rPr>
          <w:i/>
        </w:rPr>
        <w:t>pctbEncodedCert</w:t>
      </w:r>
      <w:r>
        <w:t xml:space="preserve"> returned by ICertRequestD::Request.</w:t>
      </w:r>
    </w:p>
    <w:p w:rsidR="00A43071" w:rsidRDefault="009F1B03">
      <w:pPr>
        <w:pStyle w:val="Heading5"/>
      </w:pPr>
      <w:bookmarkStart w:id="416" w:name="section_b0fdae89a3d0416eac934f72300e1941"/>
      <w:bookmarkStart w:id="417" w:name="_Toc83680644"/>
      <w:r>
        <w:lastRenderedPageBreak/>
        <w:t>Submitting Certificate Request</w:t>
      </w:r>
      <w:bookmarkEnd w:id="416"/>
      <w:bookmarkEnd w:id="417"/>
    </w:p>
    <w:p w:rsidR="00A43071" w:rsidRDefault="009F1B03">
      <w:r>
        <w:t xml:space="preserve">This local </w:t>
      </w:r>
      <w:r>
        <w:t xml:space="preserve">event allows higher level code to submit a </w:t>
      </w:r>
      <w:hyperlink w:anchor="gt_7a0f4b71-23ba-434f-b781-28053ed64879">
        <w:r>
          <w:rPr>
            <w:rStyle w:val="HyperlinkGreen"/>
            <w:b/>
          </w:rPr>
          <w:t>certificate</w:t>
        </w:r>
      </w:hyperlink>
      <w:r>
        <w:t xml:space="preserve"> request to a </w:t>
      </w:r>
      <w:hyperlink w:anchor="gt_c925d5d7-a442-4ba4-9586-5f94ccec847a">
        <w:r>
          <w:rPr>
            <w:rStyle w:val="HyperlinkGreen"/>
            <w:b/>
          </w:rPr>
          <w:t>CA</w:t>
        </w:r>
      </w:hyperlink>
      <w:r>
        <w:t>.</w:t>
      </w:r>
    </w:p>
    <w:p w:rsidR="00A43071" w:rsidRDefault="009F1B03">
      <w:r>
        <w:rPr>
          <w:b/>
        </w:rPr>
        <w:t>Input Parameters</w:t>
      </w:r>
      <w:r>
        <w:t>:</w:t>
      </w:r>
    </w:p>
    <w:p w:rsidR="00A43071" w:rsidRDefault="009F1B03">
      <w:pPr>
        <w:pStyle w:val="Definition-Field"/>
      </w:pPr>
      <w:r>
        <w:rPr>
          <w:b/>
        </w:rPr>
        <w:t>CAName</w:t>
      </w:r>
      <w:r>
        <w:t xml:space="preserve">: Identical to the </w:t>
      </w:r>
      <w:r>
        <w:rPr>
          <w:i/>
        </w:rPr>
        <w:t>pwszAuthority</w:t>
      </w:r>
      <w:r>
        <w:t xml:space="preserve"> parameter in the </w:t>
      </w:r>
      <w:hyperlink w:anchor="Section_dbb2e78f7630461592c46734fccfc5a6" w:history="1">
        <w:r>
          <w:rPr>
            <w:rStyle w:val="Hyperlink"/>
          </w:rPr>
          <w:t>ICertRequestD::Request (section 3.2.1.4.2.1)</w:t>
        </w:r>
      </w:hyperlink>
      <w:r>
        <w:t xml:space="preserve"> method.</w:t>
      </w:r>
    </w:p>
    <w:p w:rsidR="00A43071" w:rsidRDefault="009F1B03">
      <w:pPr>
        <w:pStyle w:val="Definition-Field"/>
      </w:pPr>
      <w:r>
        <w:rPr>
          <w:b/>
        </w:rPr>
        <w:t>ServerName</w:t>
      </w:r>
      <w:r>
        <w:t xml:space="preserve">: The </w:t>
      </w:r>
      <w:hyperlink w:anchor="gt_1769aec9-237e-44ed-9014-1abb3ec6de6e">
        <w:r>
          <w:rPr>
            <w:rStyle w:val="HyperlinkGreen"/>
            <w:b/>
          </w:rPr>
          <w:t>FQDN</w:t>
        </w:r>
      </w:hyperlink>
      <w:r>
        <w:t xml:space="preserve"> of the server on which the CA</w:t>
      </w:r>
      <w:r>
        <w:t xml:space="preserve"> specified by the </w:t>
      </w:r>
      <w:r>
        <w:rPr>
          <w:b/>
        </w:rPr>
        <w:t>CAName</w:t>
      </w:r>
      <w:r>
        <w:t xml:space="preserve"> is running.</w:t>
      </w:r>
    </w:p>
    <w:p w:rsidR="00A43071" w:rsidRDefault="009F1B03">
      <w:pPr>
        <w:pStyle w:val="Definition-Field"/>
      </w:pPr>
      <w:r>
        <w:rPr>
          <w:b/>
        </w:rPr>
        <w:t>Flags</w:t>
      </w:r>
      <w:r>
        <w:t xml:space="preserve">: The flags associated with the request. The type and value of this parameter is the same as the </w:t>
      </w:r>
      <w:r>
        <w:rPr>
          <w:i/>
        </w:rPr>
        <w:t>dwFlags</w:t>
      </w:r>
      <w:r>
        <w:t xml:space="preserve"> parameter in the ICertRequestD::Request method.</w:t>
      </w:r>
    </w:p>
    <w:p w:rsidR="00A43071" w:rsidRDefault="009F1B03">
      <w:pPr>
        <w:pStyle w:val="Definition-Field"/>
      </w:pPr>
      <w:r>
        <w:rPr>
          <w:b/>
        </w:rPr>
        <w:t>Request</w:t>
      </w:r>
      <w:r>
        <w:t>: A certificate request. The type and value of this pa</w:t>
      </w:r>
      <w:r>
        <w:t xml:space="preserve">rameter is the same as the </w:t>
      </w:r>
      <w:r>
        <w:rPr>
          <w:i/>
        </w:rPr>
        <w:t>pctbRequest</w:t>
      </w:r>
      <w:r>
        <w:t xml:space="preserve"> parameter in the ICertRequestD::Request method.</w:t>
      </w:r>
    </w:p>
    <w:p w:rsidR="00A43071" w:rsidRDefault="009F1B03">
      <w:pPr>
        <w:pStyle w:val="Definition-Field"/>
      </w:pPr>
      <w:r>
        <w:rPr>
          <w:b/>
        </w:rPr>
        <w:t>Output Parameters</w:t>
      </w:r>
      <w:r>
        <w:t>:</w:t>
      </w:r>
    </w:p>
    <w:p w:rsidR="00A43071" w:rsidRDefault="009F1B03">
      <w:pPr>
        <w:pStyle w:val="Definition-Field"/>
      </w:pPr>
      <w:r>
        <w:rPr>
          <w:b/>
        </w:rPr>
        <w:t>Disposition</w:t>
      </w:r>
      <w:r>
        <w:t>: Possible values are "Issued", "Pending", or "Error".</w:t>
      </w:r>
    </w:p>
    <w:p w:rsidR="00A43071" w:rsidRDefault="009F1B03">
      <w:pPr>
        <w:pStyle w:val="Definition-Field"/>
      </w:pPr>
      <w:r>
        <w:rPr>
          <w:b/>
        </w:rPr>
        <w:t>IssuedCertificate</w:t>
      </w:r>
      <w:r>
        <w:t>: Contains the requested certificate, if it has been issued. The ty</w:t>
      </w:r>
      <w:r>
        <w:t xml:space="preserve">pe and value of this parameter is the same as the </w:t>
      </w:r>
      <w:r>
        <w:rPr>
          <w:i/>
        </w:rPr>
        <w:t>pctbEncodedCert</w:t>
      </w:r>
      <w:r>
        <w:t xml:space="preserve"> parameter in the ICertRequestD::Request method.</w:t>
      </w:r>
    </w:p>
    <w:p w:rsidR="00A43071" w:rsidRDefault="009F1B03">
      <w:pPr>
        <w:pStyle w:val="Definition-Field"/>
      </w:pPr>
      <w:r>
        <w:rPr>
          <w:b/>
        </w:rPr>
        <w:t>Response</w:t>
      </w:r>
      <w:r>
        <w:t xml:space="preserve">: Contains the CA response if a certificate has been issued. The type and value of this parameter is the same as the </w:t>
      </w:r>
      <w:r>
        <w:rPr>
          <w:i/>
        </w:rPr>
        <w:t>pctbCertChain</w:t>
      </w:r>
      <w:r>
        <w:t xml:space="preserve"> par</w:t>
      </w:r>
      <w:r>
        <w:t>ameter in the ICertRequestD::Request method.</w:t>
      </w:r>
    </w:p>
    <w:p w:rsidR="00A43071" w:rsidRDefault="009F1B03">
      <w:r>
        <w:rPr>
          <w:b/>
        </w:rPr>
        <w:t>Processing:</w:t>
      </w:r>
    </w:p>
    <w:p w:rsidR="00A43071" w:rsidRDefault="009F1B03">
      <w:pPr>
        <w:pStyle w:val="ListParagraph"/>
        <w:numPr>
          <w:ilvl w:val="0"/>
          <w:numId w:val="92"/>
        </w:numPr>
      </w:pPr>
      <w:r>
        <w:t xml:space="preserve">Initialize a </w:t>
      </w:r>
      <w:hyperlink w:anchor="gt_ae2a9876-7fed-4f0d-a390-bf78f76c0736">
        <w:r>
          <w:rPr>
            <w:rStyle w:val="HyperlinkGreen"/>
            <w:b/>
          </w:rPr>
          <w:t>DCOM</w:t>
        </w:r>
      </w:hyperlink>
      <w:r>
        <w:t xml:space="preserve"> client as specified in section </w:t>
      </w:r>
      <w:hyperlink w:anchor="Section_43af938c071d4568b1a37ed75a953012" w:history="1">
        <w:r>
          <w:rPr>
            <w:rStyle w:val="Hyperlink"/>
          </w:rPr>
          <w:t>2.1</w:t>
        </w:r>
      </w:hyperlink>
      <w:r>
        <w:t xml:space="preserve"> by using the value of th</w:t>
      </w:r>
      <w:r>
        <w:t xml:space="preserve">e </w:t>
      </w:r>
      <w:r>
        <w:rPr>
          <w:b/>
        </w:rPr>
        <w:t>ServerName</w:t>
      </w:r>
      <w:r>
        <w:t xml:space="preserve"> input parameter as the remote server name setting of the DCOM client. If the initialization did not succeed, then set the </w:t>
      </w:r>
      <w:r>
        <w:rPr>
          <w:b/>
        </w:rPr>
        <w:t>Disposition</w:t>
      </w:r>
      <w:r>
        <w:t xml:space="preserve"> output parameter to "Error".</w:t>
      </w:r>
    </w:p>
    <w:p w:rsidR="00A43071" w:rsidRDefault="009F1B03">
      <w:pPr>
        <w:pStyle w:val="ListParagraph"/>
        <w:numPr>
          <w:ilvl w:val="0"/>
          <w:numId w:val="92"/>
        </w:numPr>
      </w:pPr>
      <w:r>
        <w:t>Determine the version of the certificate request interface supported by the serv</w:t>
      </w:r>
      <w:r>
        <w:t xml:space="preserve">er by following the processing rules specified in section </w:t>
      </w:r>
      <w:hyperlink w:anchor="Section_022869de72414562a8a901a69bb9fd48" w:history="1">
        <w:r>
          <w:rPr>
            <w:rStyle w:val="Hyperlink"/>
          </w:rPr>
          <w:t>3.1.1.4</w:t>
        </w:r>
      </w:hyperlink>
      <w:r>
        <w:t xml:space="preserve">. If errors were encountered, set the </w:t>
      </w:r>
      <w:r>
        <w:rPr>
          <w:b/>
        </w:rPr>
        <w:t>Disposition</w:t>
      </w:r>
      <w:r>
        <w:t xml:space="preserve"> output parameter to "Error".</w:t>
      </w:r>
    </w:p>
    <w:p w:rsidR="00A43071" w:rsidRDefault="009F1B03">
      <w:pPr>
        <w:pStyle w:val="ListParagraph"/>
        <w:numPr>
          <w:ilvl w:val="0"/>
          <w:numId w:val="92"/>
        </w:numPr>
      </w:pPr>
      <w:r>
        <w:t xml:space="preserve">If the server supports the </w:t>
      </w:r>
      <w:hyperlink w:anchor="Section_37918b824e98409cb3c1b0ae76bdc73c" w:history="1">
        <w:r>
          <w:rPr>
            <w:rStyle w:val="Hyperlink"/>
          </w:rPr>
          <w:t>ICertRequestD2 (section 3.2.1.4.3)</w:t>
        </w:r>
      </w:hyperlink>
      <w:r>
        <w:t xml:space="preserve"> interface, then</w:t>
      </w:r>
    </w:p>
    <w:p w:rsidR="00A43071" w:rsidRDefault="009F1B03">
      <w:pPr>
        <w:pStyle w:val="ListParagraph"/>
        <w:numPr>
          <w:ilvl w:val="1"/>
          <w:numId w:val="93"/>
        </w:numPr>
      </w:pPr>
      <w:r>
        <w:t xml:space="preserve">Submit the certificate request by invoking </w:t>
      </w:r>
      <w:hyperlink w:anchor="Section_0949770a30f94e12a31739aa6f46c4f9" w:history="1">
        <w:r>
          <w:rPr>
            <w:rStyle w:val="Hyperlink"/>
          </w:rPr>
          <w:t>ICertRequestD2::Request2 (section 3.2.1.4.3.1)</w:t>
        </w:r>
      </w:hyperlink>
      <w:r>
        <w:t>, using the following</w:t>
      </w:r>
      <w:r>
        <w:t xml:space="preserve"> parameters:</w:t>
      </w:r>
    </w:p>
    <w:p w:rsidR="00A43071" w:rsidRDefault="009F1B03">
      <w:pPr>
        <w:pStyle w:val="ListParagraph"/>
        <w:numPr>
          <w:ilvl w:val="2"/>
          <w:numId w:val="94"/>
        </w:numPr>
      </w:pPr>
      <w:r>
        <w:rPr>
          <w:i/>
        </w:rPr>
        <w:t>pwszAuthority</w:t>
      </w:r>
      <w:r>
        <w:t xml:space="preserve">: set to the value of the </w:t>
      </w:r>
      <w:r>
        <w:rPr>
          <w:b/>
        </w:rPr>
        <w:t>CAName</w:t>
      </w:r>
      <w:r>
        <w:t xml:space="preserve"> input parameter.</w:t>
      </w:r>
    </w:p>
    <w:p w:rsidR="00A43071" w:rsidRDefault="009F1B03">
      <w:pPr>
        <w:pStyle w:val="ListParagraph"/>
        <w:numPr>
          <w:ilvl w:val="2"/>
          <w:numId w:val="94"/>
        </w:numPr>
      </w:pPr>
      <w:r>
        <w:rPr>
          <w:i/>
        </w:rPr>
        <w:t>dwFlags</w:t>
      </w:r>
      <w:r>
        <w:t xml:space="preserve">: set to the value of the </w:t>
      </w:r>
      <w:r>
        <w:rPr>
          <w:b/>
        </w:rPr>
        <w:t>Flags</w:t>
      </w:r>
      <w:r>
        <w:t xml:space="preserve"> input parameter.</w:t>
      </w:r>
    </w:p>
    <w:p w:rsidR="00A43071" w:rsidRDefault="009F1B03">
      <w:pPr>
        <w:pStyle w:val="ListParagraph"/>
        <w:numPr>
          <w:ilvl w:val="2"/>
          <w:numId w:val="94"/>
        </w:numPr>
      </w:pPr>
      <w:r>
        <w:rPr>
          <w:i/>
        </w:rPr>
        <w:t>pdwRequestId</w:t>
      </w:r>
      <w:r>
        <w:t>: set to 0.</w:t>
      </w:r>
    </w:p>
    <w:p w:rsidR="00A43071" w:rsidRDefault="009F1B03">
      <w:pPr>
        <w:pStyle w:val="ListParagraph"/>
        <w:numPr>
          <w:ilvl w:val="2"/>
          <w:numId w:val="94"/>
        </w:numPr>
      </w:pPr>
      <w:r>
        <w:rPr>
          <w:i/>
        </w:rPr>
        <w:t>pwszSerialNumber</w:t>
      </w:r>
      <w:r>
        <w:t>: NULL</w:t>
      </w:r>
    </w:p>
    <w:p w:rsidR="00A43071" w:rsidRDefault="009F1B03">
      <w:pPr>
        <w:pStyle w:val="ListParagraph"/>
        <w:numPr>
          <w:ilvl w:val="2"/>
          <w:numId w:val="94"/>
        </w:numPr>
      </w:pPr>
      <w:r>
        <w:rPr>
          <w:i/>
        </w:rPr>
        <w:t>pwszAttributes</w:t>
      </w:r>
      <w:r>
        <w:t>: NULL</w:t>
      </w:r>
    </w:p>
    <w:p w:rsidR="00A43071" w:rsidRDefault="009F1B03">
      <w:pPr>
        <w:pStyle w:val="ListParagraph"/>
        <w:numPr>
          <w:ilvl w:val="2"/>
          <w:numId w:val="94"/>
        </w:numPr>
      </w:pPr>
      <w:r>
        <w:rPr>
          <w:i/>
        </w:rPr>
        <w:t>pctbRequest</w:t>
      </w:r>
      <w:r>
        <w:t xml:space="preserve">: set to the value of the </w:t>
      </w:r>
      <w:r>
        <w:rPr>
          <w:b/>
        </w:rPr>
        <w:t>Request</w:t>
      </w:r>
      <w:r>
        <w:t xml:space="preserve"> input parameter.</w:t>
      </w:r>
    </w:p>
    <w:p w:rsidR="00A43071" w:rsidRDefault="009F1B03">
      <w:pPr>
        <w:pStyle w:val="ListParagraph"/>
        <w:numPr>
          <w:ilvl w:val="1"/>
          <w:numId w:val="93"/>
        </w:numPr>
      </w:pPr>
      <w:r>
        <w:t>If the return value of the ICertRequestD2::Request2 method is zero and:</w:t>
      </w:r>
    </w:p>
    <w:p w:rsidR="00A43071" w:rsidRDefault="009F1B03">
      <w:pPr>
        <w:pStyle w:val="ListParagraph"/>
        <w:numPr>
          <w:ilvl w:val="2"/>
          <w:numId w:val="95"/>
        </w:numPr>
      </w:pPr>
      <w:r>
        <w:t xml:space="preserve">If ICertRequestD2::Request2 returns </w:t>
      </w:r>
      <w:r>
        <w:rPr>
          <w:i/>
        </w:rPr>
        <w:t>pdwDisposition</w:t>
      </w:r>
      <w:r>
        <w:t xml:space="preserve"> with value of CR_DISP_ISSUED, set the </w:t>
      </w:r>
      <w:r>
        <w:rPr>
          <w:b/>
        </w:rPr>
        <w:t>Disposition</w:t>
      </w:r>
      <w:r>
        <w:t xml:space="preserve"> output parameter to "Issued".</w:t>
      </w:r>
    </w:p>
    <w:p w:rsidR="00A43071" w:rsidRDefault="009F1B03">
      <w:pPr>
        <w:pStyle w:val="ListParagraph"/>
        <w:numPr>
          <w:ilvl w:val="2"/>
          <w:numId w:val="95"/>
        </w:numPr>
      </w:pPr>
      <w:r>
        <w:t>If ICertRequestD2::Request2 returns</w:t>
      </w:r>
      <w:r>
        <w:t xml:space="preserve"> </w:t>
      </w:r>
      <w:r>
        <w:rPr>
          <w:i/>
        </w:rPr>
        <w:t>pdwDisposition</w:t>
      </w:r>
      <w:r>
        <w:t xml:space="preserve"> with value of CR_DISP_UNDER_SUBMISSION, and if the CA response is not a challenge message (as </w:t>
      </w:r>
      <w:r>
        <w:lastRenderedPageBreak/>
        <w:t xml:space="preserve">described in section </w:t>
      </w:r>
      <w:hyperlink w:anchor="Section_50ef0d51e76549ac93ee8c754680f6d6" w:history="1">
        <w:r>
          <w:rPr>
            <w:rStyle w:val="Hyperlink"/>
          </w:rPr>
          <w:t>3.2.2.6.2.1.2.6</w:t>
        </w:r>
      </w:hyperlink>
      <w:r>
        <w:t xml:space="preserve">), then set the </w:t>
      </w:r>
      <w:r>
        <w:rPr>
          <w:b/>
        </w:rPr>
        <w:t>Disposition</w:t>
      </w:r>
      <w:r>
        <w:t xml:space="preserve"> output parameter to "P</w:t>
      </w:r>
      <w:r>
        <w:t xml:space="preserve">ending"; otherwise, the client SHOULD invoke the processing rules in section </w:t>
      </w:r>
      <w:hyperlink w:anchor="Section_77eda85898ff4e389ffbecbba97acd75" w:history="1">
        <w:r>
          <w:rPr>
            <w:rStyle w:val="Hyperlink"/>
          </w:rPr>
          <w:t>3.1.1.4.3.4.1.2</w:t>
        </w:r>
      </w:hyperlink>
      <w:r>
        <w:t xml:space="preserve"> using the CA response. Perform step 1 again with the Request parameter set to the enveloped data create</w:t>
      </w:r>
      <w:r>
        <w:t>d in section 3.1.1.4.3.4.1.2.</w:t>
      </w:r>
      <w:bookmarkStart w:id="418"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18"/>
    </w:p>
    <w:p w:rsidR="00A43071" w:rsidRDefault="009F1B03">
      <w:pPr>
        <w:pStyle w:val="ListParagraph"/>
        <w:numPr>
          <w:ilvl w:val="2"/>
          <w:numId w:val="95"/>
        </w:numPr>
      </w:pPr>
      <w:r>
        <w:t xml:space="preserve">Else, set the </w:t>
      </w:r>
      <w:r>
        <w:rPr>
          <w:b/>
        </w:rPr>
        <w:t>Disposition</w:t>
      </w:r>
      <w:r>
        <w:t xml:space="preserve"> output parameter to "Error".</w:t>
      </w:r>
    </w:p>
    <w:p w:rsidR="00A43071" w:rsidRDefault="009F1B03">
      <w:pPr>
        <w:pStyle w:val="ListParagraph"/>
        <w:numPr>
          <w:ilvl w:val="1"/>
          <w:numId w:val="93"/>
        </w:numPr>
      </w:pPr>
      <w:r>
        <w:t xml:space="preserve">If the return value of ICertRequestD::Request method is nonzero, set the </w:t>
      </w:r>
      <w:r>
        <w:rPr>
          <w:b/>
        </w:rPr>
        <w:t>Disposition</w:t>
      </w:r>
      <w:r>
        <w:t xml:space="preserve"> output parameter</w:t>
      </w:r>
      <w:r>
        <w:t xml:space="preserve"> to "Error".</w:t>
      </w:r>
    </w:p>
    <w:p w:rsidR="00A43071" w:rsidRDefault="009F1B03">
      <w:pPr>
        <w:pStyle w:val="ListParagraph"/>
        <w:numPr>
          <w:ilvl w:val="1"/>
          <w:numId w:val="93"/>
        </w:numPr>
      </w:pPr>
      <w:r>
        <w:t xml:space="preserve">If </w:t>
      </w:r>
      <w:r>
        <w:rPr>
          <w:b/>
        </w:rPr>
        <w:t>Disposition</w:t>
      </w:r>
      <w:r>
        <w:t xml:space="preserve"> equals "Issued", set the </w:t>
      </w:r>
      <w:r>
        <w:rPr>
          <w:b/>
        </w:rPr>
        <w:t>IssuedCertificate</w:t>
      </w:r>
      <w:r>
        <w:t xml:space="preserve"> output parameter to the value of the </w:t>
      </w:r>
      <w:r>
        <w:rPr>
          <w:i/>
        </w:rPr>
        <w:t>pctbEncodedCert</w:t>
      </w:r>
      <w:r>
        <w:t xml:space="preserve"> and set the </w:t>
      </w:r>
      <w:r>
        <w:rPr>
          <w:b/>
        </w:rPr>
        <w:t>Response</w:t>
      </w:r>
      <w:r>
        <w:t xml:space="preserve"> output parameter to the value of the </w:t>
      </w:r>
      <w:r>
        <w:rPr>
          <w:i/>
        </w:rPr>
        <w:t>pctbCertChain</w:t>
      </w:r>
      <w:r>
        <w:t xml:space="preserve"> returned by ICertRequestD2::Request2.</w:t>
      </w:r>
    </w:p>
    <w:p w:rsidR="00A43071" w:rsidRDefault="009F1B03">
      <w:pPr>
        <w:pStyle w:val="ListParagraph"/>
        <w:numPr>
          <w:ilvl w:val="0"/>
          <w:numId w:val="92"/>
        </w:numPr>
      </w:pPr>
      <w:r>
        <w:t>If the server does not support the ICertRequestD2 interface, then</w:t>
      </w:r>
    </w:p>
    <w:p w:rsidR="00A43071" w:rsidRDefault="009F1B03">
      <w:pPr>
        <w:pStyle w:val="ListParagraph"/>
        <w:numPr>
          <w:ilvl w:val="1"/>
          <w:numId w:val="96"/>
        </w:numPr>
      </w:pPr>
      <w:r>
        <w:t>Submit the certificate request by invoking ICertRequestD::Request, using the following parameters:</w:t>
      </w:r>
    </w:p>
    <w:p w:rsidR="00A43071" w:rsidRDefault="009F1B03">
      <w:pPr>
        <w:pStyle w:val="ListParagraph"/>
        <w:numPr>
          <w:ilvl w:val="2"/>
          <w:numId w:val="94"/>
        </w:numPr>
      </w:pPr>
      <w:r>
        <w:rPr>
          <w:i/>
        </w:rPr>
        <w:t>pwszAuthority</w:t>
      </w:r>
      <w:r>
        <w:t xml:space="preserve">: set to the value of the </w:t>
      </w:r>
      <w:r>
        <w:rPr>
          <w:b/>
        </w:rPr>
        <w:t>CAName</w:t>
      </w:r>
      <w:r>
        <w:t xml:space="preserve"> input parameter.</w:t>
      </w:r>
    </w:p>
    <w:p w:rsidR="00A43071" w:rsidRDefault="009F1B03">
      <w:pPr>
        <w:pStyle w:val="ListParagraph"/>
        <w:numPr>
          <w:ilvl w:val="2"/>
          <w:numId w:val="94"/>
        </w:numPr>
      </w:pPr>
      <w:r>
        <w:rPr>
          <w:i/>
        </w:rPr>
        <w:t>dwFlags</w:t>
      </w:r>
      <w:r>
        <w:t>: set to the value of</w:t>
      </w:r>
      <w:r>
        <w:t xml:space="preserve"> the </w:t>
      </w:r>
      <w:r>
        <w:rPr>
          <w:b/>
        </w:rPr>
        <w:t>Flags</w:t>
      </w:r>
      <w:r>
        <w:t xml:space="preserve"> input parameter.</w:t>
      </w:r>
    </w:p>
    <w:p w:rsidR="00A43071" w:rsidRDefault="009F1B03">
      <w:pPr>
        <w:pStyle w:val="ListParagraph"/>
        <w:numPr>
          <w:ilvl w:val="2"/>
          <w:numId w:val="94"/>
        </w:numPr>
      </w:pPr>
      <w:r>
        <w:rPr>
          <w:i/>
        </w:rPr>
        <w:t>pdwRequestId</w:t>
      </w:r>
      <w:r>
        <w:t>: set to 0.</w:t>
      </w:r>
    </w:p>
    <w:p w:rsidR="00A43071" w:rsidRDefault="009F1B03">
      <w:pPr>
        <w:pStyle w:val="ListParagraph"/>
        <w:numPr>
          <w:ilvl w:val="2"/>
          <w:numId w:val="94"/>
        </w:numPr>
      </w:pPr>
      <w:r>
        <w:rPr>
          <w:i/>
        </w:rPr>
        <w:t>pwszAttributes</w:t>
      </w:r>
      <w:r>
        <w:t>: NULL.</w:t>
      </w:r>
    </w:p>
    <w:p w:rsidR="00A43071" w:rsidRDefault="009F1B03">
      <w:pPr>
        <w:pStyle w:val="ListParagraph"/>
        <w:numPr>
          <w:ilvl w:val="2"/>
          <w:numId w:val="94"/>
        </w:numPr>
      </w:pPr>
      <w:r>
        <w:rPr>
          <w:i/>
        </w:rPr>
        <w:t>pctbRequest</w:t>
      </w:r>
      <w:r>
        <w:t xml:space="preserve">: set to the value of the </w:t>
      </w:r>
      <w:r>
        <w:rPr>
          <w:b/>
        </w:rPr>
        <w:t>Request</w:t>
      </w:r>
      <w:r>
        <w:t xml:space="preserve"> input parameter.</w:t>
      </w:r>
    </w:p>
    <w:p w:rsidR="00A43071" w:rsidRDefault="009F1B03">
      <w:pPr>
        <w:pStyle w:val="ListParagraph"/>
        <w:numPr>
          <w:ilvl w:val="1"/>
          <w:numId w:val="96"/>
        </w:numPr>
      </w:pPr>
      <w:r>
        <w:t>If the return value of the ICertRequestD::Request method is zero and:</w:t>
      </w:r>
    </w:p>
    <w:p w:rsidR="00A43071" w:rsidRDefault="009F1B03">
      <w:pPr>
        <w:pStyle w:val="ListParagraph"/>
        <w:numPr>
          <w:ilvl w:val="2"/>
          <w:numId w:val="97"/>
        </w:numPr>
      </w:pPr>
      <w:r>
        <w:t xml:space="preserve">If ICertRequestD::Request returns </w:t>
      </w:r>
      <w:r>
        <w:rPr>
          <w:i/>
        </w:rPr>
        <w:t>pdwDisposition</w:t>
      </w:r>
      <w:r>
        <w:t xml:space="preserve"> w</w:t>
      </w:r>
      <w:r>
        <w:t xml:space="preserve">ith value of CR_DISP_ISSUED, set the </w:t>
      </w:r>
      <w:r>
        <w:rPr>
          <w:b/>
        </w:rPr>
        <w:t>Disposition</w:t>
      </w:r>
      <w:r>
        <w:t xml:space="preserve"> output parameter to "Issued".</w:t>
      </w:r>
    </w:p>
    <w:p w:rsidR="00A43071" w:rsidRDefault="009F1B03">
      <w:pPr>
        <w:pStyle w:val="ListParagraph"/>
        <w:numPr>
          <w:ilvl w:val="2"/>
          <w:numId w:val="97"/>
        </w:numPr>
      </w:pPr>
      <w:r>
        <w:t xml:space="preserve">If ICertRequestD::Request returns </w:t>
      </w:r>
      <w:r>
        <w:rPr>
          <w:i/>
        </w:rPr>
        <w:t>pdwDisposition</w:t>
      </w:r>
      <w:r>
        <w:t xml:space="preserve"> with value of CR_DISP_UNDER_SUBMISSION, set the </w:t>
      </w:r>
      <w:r>
        <w:rPr>
          <w:b/>
        </w:rPr>
        <w:t>Disposition</w:t>
      </w:r>
      <w:r>
        <w:t xml:space="preserve"> output parameter to "Pending".</w:t>
      </w:r>
    </w:p>
    <w:p w:rsidR="00A43071" w:rsidRDefault="009F1B03">
      <w:pPr>
        <w:pStyle w:val="ListParagraph"/>
        <w:numPr>
          <w:ilvl w:val="2"/>
          <w:numId w:val="97"/>
        </w:numPr>
      </w:pPr>
      <w:r>
        <w:t xml:space="preserve">Else, set the </w:t>
      </w:r>
      <w:r>
        <w:rPr>
          <w:b/>
        </w:rPr>
        <w:t>Disposition</w:t>
      </w:r>
      <w:r>
        <w:t xml:space="preserve"> output parameter to "Error".</w:t>
      </w:r>
    </w:p>
    <w:p w:rsidR="00A43071" w:rsidRDefault="009F1B03">
      <w:pPr>
        <w:pStyle w:val="ListParagraph"/>
        <w:numPr>
          <w:ilvl w:val="1"/>
          <w:numId w:val="96"/>
        </w:numPr>
      </w:pPr>
      <w:r>
        <w:t xml:space="preserve">If the return value of the ICertRequestD::Request method is nonzero, set the </w:t>
      </w:r>
      <w:r>
        <w:rPr>
          <w:b/>
        </w:rPr>
        <w:t>Disposition</w:t>
      </w:r>
      <w:r>
        <w:t xml:space="preserve"> output parameter to "Error".</w:t>
      </w:r>
    </w:p>
    <w:p w:rsidR="00A43071" w:rsidRDefault="009F1B03">
      <w:pPr>
        <w:pStyle w:val="ListParagraph"/>
        <w:numPr>
          <w:ilvl w:val="1"/>
          <w:numId w:val="96"/>
        </w:numPr>
      </w:pPr>
      <w:r>
        <w:t xml:space="preserve">If </w:t>
      </w:r>
      <w:r>
        <w:rPr>
          <w:b/>
        </w:rPr>
        <w:t>Disposition</w:t>
      </w:r>
      <w:r>
        <w:t xml:space="preserve"> equals "Issued", set the </w:t>
      </w:r>
      <w:r>
        <w:rPr>
          <w:b/>
        </w:rPr>
        <w:t>IssuedCertificate</w:t>
      </w:r>
      <w:r>
        <w:t xml:space="preserve"> output parameter to the value of the </w:t>
      </w:r>
      <w:r>
        <w:rPr>
          <w:i/>
        </w:rPr>
        <w:t>pctbEncodedCe</w:t>
      </w:r>
      <w:r>
        <w:rPr>
          <w:i/>
        </w:rPr>
        <w:t>rt</w:t>
      </w:r>
      <w:r>
        <w:t xml:space="preserve"> and set the </w:t>
      </w:r>
      <w:r>
        <w:rPr>
          <w:b/>
        </w:rPr>
        <w:t>Response</w:t>
      </w:r>
      <w:r>
        <w:t xml:space="preserve"> output parameter to the value of the </w:t>
      </w:r>
      <w:r>
        <w:rPr>
          <w:i/>
        </w:rPr>
        <w:t>pctbCertChain</w:t>
      </w:r>
      <w:r>
        <w:t xml:space="preserve"> returned by ICertRequestD::Request.</w:t>
      </w:r>
    </w:p>
    <w:p w:rsidR="00A43071" w:rsidRDefault="009F1B03">
      <w:pPr>
        <w:pStyle w:val="Heading3"/>
      </w:pPr>
      <w:bookmarkStart w:id="419" w:name="section_fe34fa0982134f23907ca82cae7d6931"/>
      <w:bookmarkStart w:id="420" w:name="_Toc83680645"/>
      <w:r>
        <w:t>Client Mode: Enrollment Based on Certificate Templates</w:t>
      </w:r>
      <w:bookmarkEnd w:id="419"/>
      <w:bookmarkEnd w:id="420"/>
      <w:r>
        <w:fldChar w:fldCharType="begin"/>
      </w:r>
      <w:r>
        <w:instrText xml:space="preserve"> XE "Enrollment based on certificate templates mode - client"</w:instrText>
      </w:r>
      <w:r>
        <w:fldChar w:fldCharType="end"/>
      </w:r>
      <w:r>
        <w:fldChar w:fldCharType="begin"/>
      </w:r>
      <w:r>
        <w:instrText xml:space="preserve"> XE "Modes:client:enrollment</w:instrText>
      </w:r>
      <w:r>
        <w:instrText xml:space="preserve"> based on certificate templates"</w:instrText>
      </w:r>
      <w:r>
        <w:fldChar w:fldCharType="end"/>
      </w:r>
      <w:r>
        <w:fldChar w:fldCharType="begin"/>
      </w:r>
      <w:r>
        <w:instrText xml:space="preserve"> XE "Client:enrollment based on certificate templates:mode"</w:instrText>
      </w:r>
      <w:r>
        <w:fldChar w:fldCharType="end"/>
      </w:r>
      <w:r>
        <w:fldChar w:fldCharType="begin"/>
      </w:r>
      <w:r>
        <w:instrText xml:space="preserve"> XE "Client:enrollment based on certificate templates:overview"</w:instrText>
      </w:r>
      <w:r>
        <w:fldChar w:fldCharType="end"/>
      </w:r>
    </w:p>
    <w:p w:rsidR="00A43071" w:rsidRDefault="009F1B03">
      <w:r>
        <w:t xml:space="preserve">This client extends the specification in section </w:t>
      </w:r>
      <w:hyperlink w:anchor="Section_c18c434181e14ff986afcb746910d2da" w:history="1">
        <w:r>
          <w:rPr>
            <w:rStyle w:val="Hyperlink"/>
          </w:rPr>
          <w:t>3.1.1</w:t>
        </w:r>
      </w:hyperlink>
      <w:r>
        <w:t xml:space="preserve"> and performs </w:t>
      </w:r>
      <w:hyperlink w:anchor="gt_3edb3c30-bb82-4782-9777-19c5006965ef">
        <w:r>
          <w:rPr>
            <w:rStyle w:val="HyperlinkGreen"/>
            <w:b/>
          </w:rPr>
          <w:t>certificate enrollment</w:t>
        </w:r>
      </w:hyperlink>
      <w:r>
        <w:t xml:space="preserve"> in an enterprise environment where the enterprise has specified enrollment policies by using </w:t>
      </w:r>
      <w:hyperlink w:anchor="gt_9c47ca85-9343-4e01-96d4-53d96d3df60e">
        <w:r>
          <w:rPr>
            <w:rStyle w:val="HyperlinkGreen"/>
            <w:b/>
          </w:rPr>
          <w:t>certificate templates</w:t>
        </w:r>
      </w:hyperlink>
      <w:r>
        <w:t xml:space="preserve"> </w:t>
      </w:r>
      <w:hyperlink r:id="rId294" w:anchor="Section_4c6950e41dc24ae398c3b8919bb73822">
        <w:r>
          <w:rPr>
            <w:rStyle w:val="Hyperlink"/>
          </w:rPr>
          <w:t>[MS-CRTD]</w:t>
        </w:r>
      </w:hyperlink>
      <w:r>
        <w:t xml:space="preserve"> and other </w:t>
      </w:r>
      <w:hyperlink w:anchor="gt_e467d927-17bf-49c9-98d1-96ddf61ddd90">
        <w:r>
          <w:rPr>
            <w:rStyle w:val="HyperlinkGreen"/>
            <w:b/>
          </w:rPr>
          <w:t>Active Directory</w:t>
        </w:r>
      </w:hyperlink>
      <w:r>
        <w:t xml:space="preserve"> objects (see section </w:t>
      </w:r>
      <w:hyperlink w:anchor="Section_a163d939694446738f8ee279c8ffd32a" w:history="1">
        <w:r>
          <w:rPr>
            <w:rStyle w:val="Hyperlink"/>
          </w:rPr>
          <w:t>2.2.2.11</w:t>
        </w:r>
      </w:hyperlink>
      <w:r>
        <w:t xml:space="preserve">) and where the client enforces those policies. This mode of use of the Windows Client Certificate Enrollment Protocol is invoked by some client processes, such as the </w:t>
      </w:r>
      <w:hyperlink w:anchor="gt_01405111-1ea0-41ba-a1a5-4c447549eb06">
        <w:r>
          <w:rPr>
            <w:rStyle w:val="HyperlinkGreen"/>
            <w:b/>
          </w:rPr>
          <w:t>autoenrollment</w:t>
        </w:r>
      </w:hyperlink>
      <w:r>
        <w:t xml:space="preserve"> task </w:t>
      </w:r>
      <w:hyperlink r:id="rId295" w:anchor="Section_ec4bb5979e734d2ba768621239e21fca">
        <w:r>
          <w:rPr>
            <w:rStyle w:val="Hyperlink"/>
          </w:rPr>
          <w:t>[MS-CERSOD]</w:t>
        </w:r>
      </w:hyperlink>
      <w:r>
        <w:t>, for each enrollment request.</w:t>
      </w:r>
    </w:p>
    <w:p w:rsidR="00A43071" w:rsidRDefault="009F1B03">
      <w:pPr>
        <w:pStyle w:val="Heading4"/>
      </w:pPr>
      <w:bookmarkStart w:id="421" w:name="section_66eac24456584dc8b0ac40c933184914"/>
      <w:bookmarkStart w:id="422" w:name="_Toc83680646"/>
      <w:r>
        <w:t>Abstract Data Model</w:t>
      </w:r>
      <w:bookmarkEnd w:id="421"/>
      <w:bookmarkEnd w:id="422"/>
      <w:r>
        <w:fldChar w:fldCharType="begin"/>
      </w:r>
      <w:r>
        <w:instrText xml:space="preserve"> XE "Client:enrollment based on certificate templates:abstract data mo</w:instrText>
      </w:r>
      <w:r>
        <w:instrText>del"</w:instrText>
      </w:r>
      <w:r>
        <w:fldChar w:fldCharType="end"/>
      </w:r>
      <w:r>
        <w:fldChar w:fldCharType="begin"/>
      </w:r>
      <w:r>
        <w:instrText xml:space="preserve"> XE "Data model - abstract:client:enrollment based on certificate templates"</w:instrText>
      </w:r>
      <w:r>
        <w:fldChar w:fldCharType="end"/>
      </w:r>
      <w:r>
        <w:fldChar w:fldCharType="begin"/>
      </w:r>
      <w:r>
        <w:instrText xml:space="preserve"> XE "Abstract data model:client:enrollment based on certificate templates"</w:instrText>
      </w:r>
      <w:r>
        <w:fldChar w:fldCharType="end"/>
      </w:r>
    </w:p>
    <w:p w:rsidR="00A43071" w:rsidRDefault="009F1B03">
      <w:r>
        <w:t xml:space="preserve">This client defines the following abstract elements in addition to those specified in section </w:t>
      </w:r>
      <w:hyperlink w:anchor="Section_58b3e648dcfa41f2b57551599dc94e51" w:history="1">
        <w:r>
          <w:rPr>
            <w:rStyle w:val="Hyperlink"/>
          </w:rPr>
          <w:t>3.1.1.1</w:t>
        </w:r>
      </w:hyperlink>
      <w:r>
        <w:t>.</w:t>
      </w:r>
    </w:p>
    <w:p w:rsidR="00A43071" w:rsidRDefault="009F1B03">
      <w:pPr>
        <w:pStyle w:val="Definition-Field"/>
      </w:pPr>
      <w:r>
        <w:rPr>
          <w:b/>
        </w:rPr>
        <w:lastRenderedPageBreak/>
        <w:t xml:space="preserve">Client_Intermediate_CA_Certificates: </w:t>
      </w:r>
      <w:r>
        <w:t xml:space="preserve">A collection of </w:t>
      </w:r>
      <w:r>
        <w:rPr>
          <w:b/>
        </w:rPr>
        <w:t>CACERTBLOB</w:t>
      </w:r>
      <w:r>
        <w:t xml:space="preserve"> constructs (section </w:t>
      </w:r>
      <w:hyperlink w:anchor="Section_178100ee278a470ab3c64c28b4a81227" w:history="1">
        <w:r>
          <w:rPr>
            <w:rStyle w:val="Hyperlink"/>
          </w:rPr>
          <w:t>2.2.2.1</w:t>
        </w:r>
      </w:hyperlink>
      <w:r>
        <w:t xml:space="preserve">) that contain intermediate CA </w:t>
      </w:r>
      <w:hyperlink w:anchor="gt_7a0f4b71-23ba-434f-b781-28053ed64879">
        <w:r>
          <w:rPr>
            <w:rStyle w:val="HyperlinkGreen"/>
            <w:b/>
          </w:rPr>
          <w:t>certificates</w:t>
        </w:r>
      </w:hyperlink>
      <w:r>
        <w:t xml:space="preserve"> that are used by clients and servers to build certificate chains. A client and server must validate and verify certificate path information, as specified in </w:t>
      </w:r>
      <w:hyperlink r:id="rId296">
        <w:r>
          <w:rPr>
            <w:rStyle w:val="Hyperlink"/>
          </w:rPr>
          <w:t>[RFC3280]</w:t>
        </w:r>
      </w:hyperlink>
      <w:r>
        <w:t xml:space="preserve"> section 6. Details about the requirements for certificate path validation are specified in [RFC3280] section 9.</w:t>
      </w:r>
      <w:bookmarkStart w:id="42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23"/>
    </w:p>
    <w:p w:rsidR="00A43071" w:rsidRDefault="009F1B03">
      <w:pPr>
        <w:pStyle w:val="Definition-Field"/>
      </w:pPr>
      <w:r>
        <w:rPr>
          <w:b/>
        </w:rPr>
        <w:t>Client_Root_CA_Certificat</w:t>
      </w:r>
      <w:r>
        <w:rPr>
          <w:b/>
        </w:rPr>
        <w:t xml:space="preserve">es: </w:t>
      </w:r>
      <w:r>
        <w:t xml:space="preserve">A collection of </w:t>
      </w:r>
      <w:r>
        <w:rPr>
          <w:b/>
        </w:rPr>
        <w:t>CACERTBLOB</w:t>
      </w:r>
      <w:r>
        <w:t xml:space="preserve"> constructs that contain </w:t>
      </w:r>
      <w:hyperlink w:anchor="gt_c5dc44e1-179a-481b-b4b0-d47aa3c81ae4">
        <w:r>
          <w:rPr>
            <w:rStyle w:val="HyperlinkGreen"/>
            <w:b/>
          </w:rPr>
          <w:t>root CA</w:t>
        </w:r>
      </w:hyperlink>
      <w:r>
        <w:t xml:space="preserve"> certificates that are used by clients and servers to validate certificate chains. A client and server must validate and verify cert</w:t>
      </w:r>
      <w:r>
        <w:t>ificate path information, as specified in [RFC3280] section 6. Details about the requirements for certificate path validation are specified in [RFC3280] section 9.</w:t>
      </w:r>
      <w:bookmarkStart w:id="4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24"/>
    </w:p>
    <w:p w:rsidR="00A43071" w:rsidRDefault="009F1B03">
      <w:pPr>
        <w:pStyle w:val="Definition-Field"/>
      </w:pPr>
      <w:r>
        <w:rPr>
          <w:b/>
        </w:rPr>
        <w:t>Client_Current_Version</w:t>
      </w:r>
      <w:r>
        <w:rPr>
          <w:b/>
        </w:rPr>
        <w:t xml:space="preserve">: </w:t>
      </w:r>
      <w:r>
        <w:t xml:space="preserve">An unsigned integer with values between 0 and 15. This ADM element is used to determine whether the current template is supported by the client. If </w:t>
      </w:r>
      <w:r>
        <w:rPr>
          <w:b/>
        </w:rPr>
        <w:t>CT_FLAG_REQUIRE_SAME_KEY_RENEWAL</w:t>
      </w:r>
      <w:r>
        <w:t xml:space="preserve"> is implemented (see section </w:t>
      </w:r>
      <w:hyperlink w:anchor="Section_e8de771ec3ae44dfb6e2d14d4831b956" w:history="1">
        <w:r>
          <w:rPr>
            <w:rStyle w:val="Hyperlink"/>
          </w:rPr>
          <w:t>3.1.2.4.2.2.2.8</w:t>
        </w:r>
      </w:hyperlink>
      <w:r>
        <w:t xml:space="preserve"> for more details), then this ADM element MUST be set equal to 4. Otherwise, it MUST be set to 15.</w:t>
      </w:r>
    </w:p>
    <w:p w:rsidR="00A43071" w:rsidRDefault="009F1B03">
      <w:r>
        <w:t xml:space="preserve">The following abstract data represents the subset of values set on a </w:t>
      </w:r>
      <w:hyperlink w:anchor="gt_9c47ca85-9343-4e01-96d4-53d96d3df60e">
        <w:r>
          <w:rPr>
            <w:rStyle w:val="HyperlinkGreen"/>
            <w:b/>
          </w:rPr>
          <w:t>certificate template</w:t>
        </w:r>
      </w:hyperlink>
      <w:r>
        <w:t xml:space="preserve"> with which this mode is invoked by a caller. The certificate template data structure is defined in </w:t>
      </w:r>
      <w:hyperlink r:id="rId297" w:anchor="Section_4c6950e41dc24ae398c3b8919bb73822">
        <w:r>
          <w:rPr>
            <w:rStyle w:val="Hyperlink"/>
          </w:rPr>
          <w:t>[MS-CRTD]</w:t>
        </w:r>
      </w:hyperlink>
      <w:r>
        <w:t>. Each element of the Certificate.Template.*</w:t>
      </w:r>
      <w:r>
        <w:t xml:space="preserve"> data corresponds to a single </w:t>
      </w:r>
      <w:hyperlink w:anchor="gt_108a1419-49a9-4d19-b6ca-7206aa726b3f">
        <w:r>
          <w:rPr>
            <w:rStyle w:val="HyperlinkGreen"/>
            <w:b/>
          </w:rPr>
          <w:t>attribute</w:t>
        </w:r>
      </w:hyperlink>
      <w:r>
        <w:t xml:space="preserve"> of a certificate template and shares its type. For example, the </w:t>
      </w:r>
      <w:r>
        <w:rPr>
          <w:b/>
        </w:rPr>
        <w:t>Certificate.Template.flags</w:t>
      </w:r>
      <w:r>
        <w:t xml:space="preserve"> datum corresponds to the flags attribute specified in [MS-CRTD]</w:t>
      </w:r>
      <w:r>
        <w:t xml:space="preserve"> section 2.4 and is an integer.</w:t>
      </w:r>
    </w:p>
    <w:p w:rsidR="00A43071" w:rsidRDefault="009F1B03">
      <w:pPr>
        <w:pStyle w:val="Definition-Field"/>
      </w:pPr>
      <w:r>
        <w:rPr>
          <w:b/>
        </w:rPr>
        <w:t xml:space="preserve">Certificate.Template.flags: </w:t>
      </w:r>
      <w:r>
        <w:t>Corresponds to flags attribute defined in [MS-CRTD] section 2.4.</w:t>
      </w:r>
    </w:p>
    <w:p w:rsidR="00A43071" w:rsidRDefault="009F1B03">
      <w:pPr>
        <w:pStyle w:val="Definition-Field"/>
      </w:pPr>
      <w:r>
        <w:rPr>
          <w:b/>
        </w:rPr>
        <w:t xml:space="preserve">Certificate.Template.pKIExtendedKeyUsage: </w:t>
      </w:r>
      <w:r>
        <w:t>Corresponds to the pKIExtendedKeyUsage attribute defined in [MS-CRTD] section 2.12.</w:t>
      </w:r>
    </w:p>
    <w:p w:rsidR="00A43071" w:rsidRDefault="009F1B03">
      <w:pPr>
        <w:pStyle w:val="Definition-Field"/>
      </w:pPr>
      <w:r>
        <w:rPr>
          <w:b/>
        </w:rPr>
        <w:t>Certi</w:t>
      </w:r>
      <w:r>
        <w:rPr>
          <w:b/>
        </w:rPr>
        <w:t xml:space="preserve">ficate.Template.pKIKeyUsage: </w:t>
      </w:r>
      <w:r>
        <w:t>Corresponds to the pKIKeyUsage attribute defined in [MS-CRTD] section 2.13.</w:t>
      </w:r>
    </w:p>
    <w:p w:rsidR="00A43071" w:rsidRDefault="009F1B03">
      <w:pPr>
        <w:pStyle w:val="Definition-Field"/>
      </w:pPr>
      <w:r>
        <w:rPr>
          <w:b/>
        </w:rPr>
        <w:t xml:space="preserve">Certificate.Template.pKIMaxIssuingDepth: </w:t>
      </w:r>
      <w:r>
        <w:t>Corresponds to the pKIMaxIssuingDepth attribute defined in [MS-CRTD] section 2.14.</w:t>
      </w:r>
    </w:p>
    <w:p w:rsidR="00A43071" w:rsidRDefault="009F1B03">
      <w:pPr>
        <w:pStyle w:val="Definition-Field"/>
      </w:pPr>
      <w:r>
        <w:rPr>
          <w:b/>
        </w:rPr>
        <w:t>Certificate.Template.pKIDef</w:t>
      </w:r>
      <w:r>
        <w:rPr>
          <w:b/>
        </w:rPr>
        <w:t xml:space="preserve">aultKeySpec: </w:t>
      </w:r>
      <w:r>
        <w:t>Corresponds to the pKIDefaultKeySpec attribute defined in [MS-CRTD] section 2.9.</w:t>
      </w:r>
    </w:p>
    <w:p w:rsidR="00A43071" w:rsidRDefault="009F1B03">
      <w:pPr>
        <w:pStyle w:val="Definition-Field"/>
      </w:pPr>
      <w:r>
        <w:rPr>
          <w:b/>
        </w:rPr>
        <w:t xml:space="preserve">Certificate.Template.pKIDefaultCSPs: </w:t>
      </w:r>
      <w:r>
        <w:t>Corresponds to the pKIDefaultCSPs attribute defined in [MS-CRTD] section 2.8.</w:t>
      </w:r>
    </w:p>
    <w:p w:rsidR="00A43071" w:rsidRDefault="009F1B03">
      <w:pPr>
        <w:pStyle w:val="Definition-Field"/>
      </w:pPr>
      <w:r>
        <w:rPr>
          <w:b/>
        </w:rPr>
        <w:t xml:space="preserve">Certificate.Template.pKICriticalExtensions: </w:t>
      </w:r>
      <w:r>
        <w:t>Corresponds to the pKICriticalExtensions attribute defined in [MS-CRTD] section 2.7.</w:t>
      </w:r>
    </w:p>
    <w:p w:rsidR="00A43071" w:rsidRDefault="009F1B03">
      <w:pPr>
        <w:pStyle w:val="Definition-Field"/>
      </w:pPr>
      <w:r>
        <w:rPr>
          <w:b/>
        </w:rPr>
        <w:t xml:space="preserve">Certificate.Template.msPKI-RA-Signature: </w:t>
      </w:r>
      <w:r>
        <w:t>Corresponds to the msPKI-RA-Signature attribute defined in [MS-CRTD] section 2.18.</w:t>
      </w:r>
    </w:p>
    <w:p w:rsidR="00A43071" w:rsidRDefault="009F1B03">
      <w:pPr>
        <w:pStyle w:val="Definition-Field"/>
      </w:pPr>
      <w:r>
        <w:rPr>
          <w:b/>
        </w:rPr>
        <w:t xml:space="preserve">Certificate.Template.msPKI-Minimal-Key-Size: </w:t>
      </w:r>
      <w:r>
        <w:t>Co</w:t>
      </w:r>
      <w:r>
        <w:t>rresponds to the msPKI-Minimal-Key-Size attribute defined in [MS-CRTD] section 2.19.</w:t>
      </w:r>
    </w:p>
    <w:p w:rsidR="00A43071" w:rsidRDefault="009F1B03">
      <w:pPr>
        <w:pStyle w:val="Definition-Field"/>
      </w:pPr>
      <w:r>
        <w:rPr>
          <w:b/>
        </w:rPr>
        <w:t xml:space="preserve">Certificate.Template.msPKI-Template-Cert-Template-OID: </w:t>
      </w:r>
      <w:r>
        <w:t>Corresponds to the msPKI-Cert-Template-OID attribute defined in [MS-CRTD] section 2.20.</w:t>
      </w:r>
    </w:p>
    <w:p w:rsidR="00A43071" w:rsidRDefault="009F1B03">
      <w:pPr>
        <w:pStyle w:val="Definition-Field"/>
      </w:pPr>
      <w:r>
        <w:rPr>
          <w:b/>
        </w:rPr>
        <w:t xml:space="preserve">Certificate.Template.msPKI-RA-Policies: </w:t>
      </w:r>
      <w:r>
        <w:t>Corresponds to the msPKI-RA-Policies attribute defined in [MS-CRTD] section 2.22.</w:t>
      </w:r>
    </w:p>
    <w:p w:rsidR="00A43071" w:rsidRDefault="009F1B03">
      <w:pPr>
        <w:pStyle w:val="Definition-Field"/>
      </w:pPr>
      <w:r>
        <w:rPr>
          <w:b/>
        </w:rPr>
        <w:t xml:space="preserve">Certificate.Template.msPKI-RA-Application-Policies: </w:t>
      </w:r>
      <w:r>
        <w:t>Corresponds to the msPKI-RA-Application-Policies attribute defined in [MS-CRTD] se</w:t>
      </w:r>
      <w:r>
        <w:t>ction 2.23.</w:t>
      </w:r>
    </w:p>
    <w:p w:rsidR="00A43071" w:rsidRDefault="009F1B03">
      <w:pPr>
        <w:pStyle w:val="Definition-Field"/>
      </w:pPr>
      <w:r>
        <w:rPr>
          <w:b/>
        </w:rPr>
        <w:t xml:space="preserve">Certificate.Template.msPKI-Certificate-Application-Policy: </w:t>
      </w:r>
      <w:r>
        <w:t>Corresponds to the msPKI-Certificate-Application-Policy attribute defined in [MS-CRTD] section 2.25.</w:t>
      </w:r>
    </w:p>
    <w:p w:rsidR="00A43071" w:rsidRDefault="009F1B03">
      <w:pPr>
        <w:pStyle w:val="Definition-Field"/>
      </w:pPr>
      <w:r>
        <w:rPr>
          <w:b/>
        </w:rPr>
        <w:lastRenderedPageBreak/>
        <w:t xml:space="preserve">Certificate.Template.msPKI-Enrollment-Flag: </w:t>
      </w:r>
      <w:r>
        <w:t>Corresponds to the msPKI-Enrollment-Flag</w:t>
      </w:r>
      <w:r>
        <w:t xml:space="preserve"> attribute defined in [MS-CRTD] section 2.26.</w:t>
      </w:r>
    </w:p>
    <w:p w:rsidR="00A43071" w:rsidRDefault="009F1B03">
      <w:pPr>
        <w:pStyle w:val="Definition-Field"/>
      </w:pPr>
      <w:r>
        <w:rPr>
          <w:b/>
        </w:rPr>
        <w:t xml:space="preserve">Certificate.Template.msPKI-Private-Key-Flag: </w:t>
      </w:r>
      <w:r>
        <w:t>Corresponds to the msPKI-Private-Key-Flag attribute defined in [MS-CRTD] section 2.27.</w:t>
      </w:r>
    </w:p>
    <w:p w:rsidR="00A43071" w:rsidRDefault="009F1B03">
      <w:pPr>
        <w:pStyle w:val="Definition-Field"/>
      </w:pPr>
      <w:r>
        <w:rPr>
          <w:b/>
        </w:rPr>
        <w:t xml:space="preserve">Certificate.Template.msPKI-Certificate-Policy: </w:t>
      </w:r>
      <w:r>
        <w:t>Corresponds to the msPKI-Certif</w:t>
      </w:r>
      <w:r>
        <w:t>icate-Policy attribute defined in [MS-CRTD] section 2.24.</w:t>
      </w:r>
    </w:p>
    <w:p w:rsidR="00A43071" w:rsidRDefault="009F1B03">
      <w:pPr>
        <w:pStyle w:val="Definition-Field"/>
      </w:pPr>
      <w:r>
        <w:rPr>
          <w:b/>
        </w:rPr>
        <w:t xml:space="preserve">Certificate.Template.msPKI-Certificate-Name-Flag: </w:t>
      </w:r>
      <w:r>
        <w:t>Corresponds to the msPKI-Certificate-Name-Flag attribute defined in [MS-CRTD] section 2.28.</w:t>
      </w:r>
    </w:p>
    <w:p w:rsidR="00A43071" w:rsidRDefault="009F1B03">
      <w:pPr>
        <w:pStyle w:val="Definition-Field"/>
      </w:pPr>
      <w:r>
        <w:rPr>
          <w:b/>
        </w:rPr>
        <w:t xml:space="preserve">Certificate.Template.msPKI-Template-Schema-Version: </w:t>
      </w:r>
      <w:r>
        <w:t>Corr</w:t>
      </w:r>
      <w:r>
        <w:t xml:space="preserve">esponds to the msPKI-Template-Schema-Version attribute defined in [MS-CRTD] section 2.16. </w:t>
      </w:r>
    </w:p>
    <w:p w:rsidR="00A43071" w:rsidRDefault="009F1B03">
      <w:pPr>
        <w:pStyle w:val="Definition-Field"/>
      </w:pPr>
      <w:r>
        <w:rPr>
          <w:b/>
        </w:rPr>
        <w:t xml:space="preserve">Certificate.Template.revision: </w:t>
      </w:r>
      <w:r>
        <w:t xml:space="preserve">Corresponds to the revision attribute defined in [MS-CRTD] section 2.6. </w:t>
      </w:r>
    </w:p>
    <w:p w:rsidR="00A43071" w:rsidRDefault="009F1B03">
      <w:pPr>
        <w:pStyle w:val="Definition-Field"/>
      </w:pPr>
      <w:r>
        <w:rPr>
          <w:b/>
        </w:rPr>
        <w:t xml:space="preserve">Certificate.Template.msPKI-Template-Minor-Revision: </w:t>
      </w:r>
      <w:r>
        <w:t>Correspon</w:t>
      </w:r>
      <w:r>
        <w:t>ds to the msPKI-Template-Minor-Revision attribute defined in [MS-CRTD] section 2.17.</w:t>
      </w:r>
    </w:p>
    <w:p w:rsidR="00A43071" w:rsidRDefault="009F1B03">
      <w:pPr>
        <w:pStyle w:val="Definition-Field"/>
      </w:pPr>
      <w:r>
        <w:rPr>
          <w:b/>
        </w:rPr>
        <w:t xml:space="preserve">Certificate.Template.cn: </w:t>
      </w:r>
      <w:r>
        <w:t>Corresponds to the cn attribute specified in [MS-CRTD] section 2.1.</w:t>
      </w:r>
    </w:p>
    <w:p w:rsidR="00A43071" w:rsidRDefault="009F1B03">
      <w:r>
        <w:t>The following ADM elements define data needed to construct a certificate reque</w:t>
      </w:r>
      <w:r>
        <w:t>st, but not defined within a certificate template. These elements are set by a caller that invokes this client mode.</w:t>
      </w:r>
    </w:p>
    <w:p w:rsidR="00A43071" w:rsidRDefault="009F1B03">
      <w:pPr>
        <w:pStyle w:val="Definition-Field"/>
      </w:pPr>
      <w:r>
        <w:rPr>
          <w:b/>
        </w:rPr>
        <w:t xml:space="preserve">IsRenewalRequest: </w:t>
      </w:r>
      <w:r>
        <w:t xml:space="preserve">A Boolean flag indicating if a certificate request is a renewal request. </w:t>
      </w:r>
    </w:p>
    <w:p w:rsidR="00A43071" w:rsidRDefault="009F1B03">
      <w:pPr>
        <w:pStyle w:val="Definition-Field"/>
      </w:pPr>
      <w:r>
        <w:rPr>
          <w:b/>
        </w:rPr>
        <w:t xml:space="preserve">CertificateToBeRenewed: </w:t>
      </w:r>
      <w:r>
        <w:t>When certificate reques</w:t>
      </w:r>
      <w:r>
        <w:t xml:space="preserve">t is a renewal request, this element contains a certificate that is being renewed as well as its </w:t>
      </w:r>
      <w:hyperlink w:anchor="gt_6fca10f4-e829-42ab-ad40-1566585060ca">
        <w:r>
          <w:rPr>
            <w:rStyle w:val="HyperlinkGreen"/>
            <w:b/>
          </w:rPr>
          <w:t>private key</w:t>
        </w:r>
      </w:hyperlink>
      <w:r>
        <w:t>.</w:t>
      </w:r>
    </w:p>
    <w:p w:rsidR="00A43071" w:rsidRDefault="009F1B03">
      <w:pPr>
        <w:pStyle w:val="Definition-Field"/>
      </w:pPr>
      <w:r>
        <w:rPr>
          <w:b/>
        </w:rPr>
        <w:t xml:space="preserve">RACertificates: </w:t>
      </w:r>
      <w:r>
        <w:t>A list of certificates and their corresponding private keys to co-si</w:t>
      </w:r>
      <w:r>
        <w:t>gn a certificate request.</w:t>
      </w:r>
    </w:p>
    <w:p w:rsidR="00A43071" w:rsidRDefault="009F1B03">
      <w:pPr>
        <w:pStyle w:val="Heading4"/>
      </w:pPr>
      <w:bookmarkStart w:id="425" w:name="section_72c41c8394af4deaaa02c2e6887e4ef9"/>
      <w:bookmarkStart w:id="426" w:name="_Toc83680647"/>
      <w:r>
        <w:t>Timers</w:t>
      </w:r>
      <w:bookmarkEnd w:id="425"/>
      <w:bookmarkEnd w:id="426"/>
      <w:r>
        <w:fldChar w:fldCharType="begin"/>
      </w:r>
      <w:r>
        <w:instrText xml:space="preserve"> XE "Client:enrollment based on certificate templates:timers"</w:instrText>
      </w:r>
      <w:r>
        <w:fldChar w:fldCharType="end"/>
      </w:r>
      <w:r>
        <w:fldChar w:fldCharType="begin"/>
      </w:r>
      <w:r>
        <w:instrText xml:space="preserve"> XE "Timers:client:enrollment based on certificate templates"</w:instrText>
      </w:r>
      <w:r>
        <w:fldChar w:fldCharType="end"/>
      </w:r>
    </w:p>
    <w:p w:rsidR="00A43071" w:rsidRDefault="009F1B03">
      <w:r>
        <w:t>None.</w:t>
      </w:r>
    </w:p>
    <w:p w:rsidR="00A43071" w:rsidRDefault="009F1B03">
      <w:pPr>
        <w:pStyle w:val="Heading4"/>
      </w:pPr>
      <w:bookmarkStart w:id="427" w:name="section_770268b11c56494aa1e2a3ebc2b5dffc"/>
      <w:bookmarkStart w:id="428" w:name="_Toc83680648"/>
      <w:r>
        <w:t>Initialization</w:t>
      </w:r>
      <w:bookmarkEnd w:id="427"/>
      <w:bookmarkEnd w:id="428"/>
      <w:r>
        <w:fldChar w:fldCharType="begin"/>
      </w:r>
      <w:r>
        <w:instrText xml:space="preserve"> XE "Client:enrollment based on certificate templates:initialization"</w:instrText>
      </w:r>
      <w:r>
        <w:fldChar w:fldCharType="end"/>
      </w:r>
      <w:r>
        <w:fldChar w:fldCharType="begin"/>
      </w:r>
      <w:r>
        <w:instrText xml:space="preserve"> XE "I</w:instrText>
      </w:r>
      <w:r>
        <w:instrText>nitialization:client:enrollment based on certificate templates"</w:instrText>
      </w:r>
      <w:r>
        <w:fldChar w:fldCharType="end"/>
      </w:r>
    </w:p>
    <w:p w:rsidR="00A43071" w:rsidRDefault="009F1B03">
      <w:r>
        <w:t xml:space="preserve">Same as specified in section </w:t>
      </w:r>
      <w:hyperlink w:anchor="Section_a2b6a7b4e9544d049afe0464aa98f146" w:history="1">
        <w:r>
          <w:rPr>
            <w:rStyle w:val="Hyperlink"/>
          </w:rPr>
          <w:t>3.1.1.3</w:t>
        </w:r>
      </w:hyperlink>
      <w:r>
        <w:t>.</w:t>
      </w:r>
    </w:p>
    <w:p w:rsidR="00A43071" w:rsidRDefault="009F1B03">
      <w:pPr>
        <w:pStyle w:val="Heading4"/>
      </w:pPr>
      <w:bookmarkStart w:id="429" w:name="section_d968dc32e85c440d84278990a66b009b"/>
      <w:bookmarkStart w:id="430" w:name="_Toc83680649"/>
      <w:r>
        <w:t>Message Processing Events and Sequencing Rules</w:t>
      </w:r>
      <w:bookmarkEnd w:id="429"/>
      <w:bookmarkEnd w:id="430"/>
      <w:r>
        <w:fldChar w:fldCharType="begin"/>
      </w:r>
      <w:r>
        <w:instrText xml:space="preserve"> XE "Sequencing rules:client:enrollment based </w:instrText>
      </w:r>
      <w:r>
        <w:instrText>on certificate templates"</w:instrText>
      </w:r>
      <w:r>
        <w:fldChar w:fldCharType="end"/>
      </w:r>
      <w:r>
        <w:fldChar w:fldCharType="begin"/>
      </w:r>
      <w:r>
        <w:instrText xml:space="preserve"> XE "Message processing:client:enrollment based on certificate templates"</w:instrText>
      </w:r>
      <w:r>
        <w:fldChar w:fldCharType="end"/>
      </w:r>
      <w:r>
        <w:fldChar w:fldCharType="begin"/>
      </w:r>
      <w:r>
        <w:instrText xml:space="preserve"> XE "Client:enrollment based on certificate templates:sequencing rules"</w:instrText>
      </w:r>
      <w:r>
        <w:fldChar w:fldCharType="end"/>
      </w:r>
      <w:r>
        <w:fldChar w:fldCharType="begin"/>
      </w:r>
      <w:r>
        <w:instrText xml:space="preserve"> XE "Client:enrollment based on certificate templates:message processing"</w:instrText>
      </w:r>
      <w:r>
        <w:fldChar w:fldCharType="end"/>
      </w:r>
    </w:p>
    <w:p w:rsidR="00A43071" w:rsidRDefault="009F1B03">
      <w:r>
        <w:t>The c</w:t>
      </w:r>
      <w:r>
        <w:t xml:space="preserve">lient implemented according to section </w:t>
      </w:r>
      <w:hyperlink w:anchor="Section_fe34fa0982134f23907ca82cae7d6931" w:history="1">
        <w:r>
          <w:rPr>
            <w:rStyle w:val="Hyperlink"/>
          </w:rPr>
          <w:t>3.1.2</w:t>
        </w:r>
      </w:hyperlink>
      <w:r>
        <w:t xml:space="preserve"> differs from the client specified in section </w:t>
      </w:r>
      <w:hyperlink w:anchor="Section_c18c434181e14ff986afcb746910d2da" w:history="1">
        <w:r>
          <w:rPr>
            <w:rStyle w:val="Hyperlink"/>
          </w:rPr>
          <w:t>3.1.1</w:t>
        </w:r>
      </w:hyperlink>
      <w:r>
        <w:t xml:space="preserve"> in the usage of the following methods:</w:t>
      </w:r>
    </w:p>
    <w:p w:rsidR="00A43071" w:rsidRDefault="009F1B03">
      <w:pPr>
        <w:pStyle w:val="ListParagraph"/>
        <w:numPr>
          <w:ilvl w:val="0"/>
          <w:numId w:val="98"/>
        </w:numPr>
      </w:pP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p>
    <w:p w:rsidR="00A43071" w:rsidRDefault="009F1B03">
      <w:pPr>
        <w:pStyle w:val="ListParagraph"/>
        <w:numPr>
          <w:ilvl w:val="0"/>
          <w:numId w:val="98"/>
        </w:numPr>
      </w:pPr>
      <w:hyperlink w:anchor="Section_bb9b82e84ddc4615a8146e1ccd0fca3c" w:history="1">
        <w:r>
          <w:rPr>
            <w:rStyle w:val="Hyperlink"/>
          </w:rPr>
          <w:t>ICertRequestD::GetCACert</w:t>
        </w:r>
      </w:hyperlink>
      <w:r>
        <w:t xml:space="preserve"> and </w:t>
      </w:r>
      <w:hyperlink w:anchor="Section_7c715f9fdb5041c3abfc0021c6390d4e" w:history="1">
        <w:r>
          <w:rPr>
            <w:rStyle w:val="Hyperlink"/>
          </w:rPr>
          <w:t>ICertRequestD2::GetCAProperty</w:t>
        </w:r>
      </w:hyperlink>
    </w:p>
    <w:p w:rsidR="00A43071" w:rsidRDefault="009F1B03">
      <w:r>
        <w:t>The following section specifies the difference between those specifications.</w:t>
      </w:r>
    </w:p>
    <w:p w:rsidR="00A43071" w:rsidRDefault="009F1B03">
      <w:pPr>
        <w:pStyle w:val="Heading5"/>
      </w:pPr>
      <w:bookmarkStart w:id="431" w:name="section_457dec077f04417c95428b33190abe6e"/>
      <w:bookmarkStart w:id="432" w:name="_Toc83680650"/>
      <w:r>
        <w:t>Algorithms</w:t>
      </w:r>
      <w:bookmarkEnd w:id="431"/>
      <w:bookmarkEnd w:id="432"/>
    </w:p>
    <w:p w:rsidR="00A43071" w:rsidRDefault="009F1B03">
      <w:r>
        <w:t xml:space="preserve">The Client Mode: Enrollment Based on Certificate Templates protocol role uses the algorithms specified in section </w:t>
      </w:r>
      <w:hyperlink w:anchor="Section_18f9feb9e42e4d43a1495232c45dc4dd" w:history="1">
        <w:r>
          <w:rPr>
            <w:rStyle w:val="Hyperlink"/>
          </w:rPr>
          <w:t>3.1.1.4.1</w:t>
        </w:r>
      </w:hyperlink>
      <w:r>
        <w:t>, and its subsections.</w:t>
      </w:r>
    </w:p>
    <w:p w:rsidR="00A43071" w:rsidRDefault="009F1B03">
      <w:pPr>
        <w:pStyle w:val="Heading5"/>
      </w:pPr>
      <w:bookmarkStart w:id="433" w:name="section_a6bba2583a444d5f92a4fb6c0a9358c5"/>
      <w:bookmarkStart w:id="434" w:name="_Toc83680651"/>
      <w:r>
        <w:t>ICertRequestD::Request and ICertRequestD2::Request</w:t>
      </w:r>
      <w:r>
        <w:t>2 Processing</w:t>
      </w:r>
      <w:bookmarkEnd w:id="433"/>
      <w:bookmarkEnd w:id="434"/>
    </w:p>
    <w:p w:rsidR="00A43071" w:rsidRDefault="009F1B03">
      <w:r>
        <w:lastRenderedPageBreak/>
        <w:t xml:space="preserve">Certificate Template Based Enrollment adheres to the specification for this method detailed in section </w:t>
      </w:r>
      <w:hyperlink w:anchor="Section_b2a27e4575d84a4c9d968bbef73b531d" w:history="1">
        <w:r>
          <w:rPr>
            <w:rStyle w:val="Hyperlink"/>
          </w:rPr>
          <w:t>3.1.1.4.3</w:t>
        </w:r>
      </w:hyperlink>
      <w:r>
        <w:t xml:space="preserve"> with the exceptions documented in the following sections. It is requir</w:t>
      </w:r>
      <w:r>
        <w:t xml:space="preserve">ed that the abstract data elements defined in section </w:t>
      </w:r>
      <w:hyperlink w:anchor="Section_66eac24456584dc8b0ac40c933184914" w:history="1">
        <w:r>
          <w:rPr>
            <w:rStyle w:val="Hyperlink"/>
          </w:rPr>
          <w:t>3.1.2.1</w:t>
        </w:r>
      </w:hyperlink>
      <w:r>
        <w:t xml:space="preserve"> have been initialized using the method specified in section </w:t>
      </w:r>
      <w:hyperlink w:anchor="Section_ca2d72fd8c804b4daed01504d3ad9c70" w:history="1">
        <w:r>
          <w:rPr>
            <w:rStyle w:val="Hyperlink"/>
          </w:rPr>
          <w:t>3.1.2.6.1</w:t>
        </w:r>
      </w:hyperlink>
      <w:r>
        <w:t>.</w:t>
      </w:r>
    </w:p>
    <w:p w:rsidR="00A43071" w:rsidRDefault="009F1B03">
      <w:pPr>
        <w:pStyle w:val="Heading6"/>
      </w:pPr>
      <w:bookmarkStart w:id="435" w:name="section_a76aad8da9184975b17eb6050a72d4ed"/>
      <w:bookmarkStart w:id="436" w:name="_Toc83680652"/>
      <w:r>
        <w:t>Cho</w:t>
      </w:r>
      <w:r>
        <w:t>osing Certificate Request Types</w:t>
      </w:r>
      <w:bookmarkEnd w:id="435"/>
      <w:bookmarkEnd w:id="436"/>
    </w:p>
    <w:p w:rsidR="00A43071" w:rsidRDefault="009F1B03">
      <w:r>
        <w:t xml:space="preserve">This section describes what type of </w:t>
      </w:r>
      <w:hyperlink w:anchor="gt_7a0f4b71-23ba-434f-b781-28053ed64879">
        <w:r>
          <w:rPr>
            <w:rStyle w:val="HyperlinkGreen"/>
            <w:b/>
          </w:rPr>
          <w:t>certificate</w:t>
        </w:r>
      </w:hyperlink>
      <w:r>
        <w:t xml:space="preserve"> request is used in different situations. </w:t>
      </w:r>
    </w:p>
    <w:p w:rsidR="00A43071" w:rsidRDefault="009F1B03">
      <w:pPr>
        <w:pStyle w:val="ListParagraph"/>
        <w:numPr>
          <w:ilvl w:val="0"/>
          <w:numId w:val="99"/>
        </w:numPr>
      </w:pPr>
      <w:r>
        <w:t xml:space="preserve">If the </w:t>
      </w:r>
      <w:r>
        <w:rPr>
          <w:b/>
        </w:rPr>
        <w:t>IsRenewalRequest</w:t>
      </w:r>
      <w:r>
        <w:t xml:space="preserve"> datum is set to false:</w:t>
      </w:r>
    </w:p>
    <w:p w:rsidR="00A43071" w:rsidRDefault="009F1B03">
      <w:pPr>
        <w:pStyle w:val="ListParagraph"/>
        <w:numPr>
          <w:ilvl w:val="1"/>
          <w:numId w:val="99"/>
        </w:numPr>
      </w:pPr>
      <w:r>
        <w:t xml:space="preserve">If the </w:t>
      </w:r>
      <w:r>
        <w:rPr>
          <w:b/>
        </w:rPr>
        <w:t>Certificate.Templa</w:t>
      </w:r>
      <w:r>
        <w:rPr>
          <w:b/>
        </w:rPr>
        <w:t>te.msPKI-Template-Schema-Version</w:t>
      </w:r>
      <w:r>
        <w:t xml:space="preserve"> datum equals to 1, the client SHOULD create a new certificate request as specified in section </w:t>
      </w:r>
      <w:hyperlink w:anchor="Section_f4eb50d562f6470b88469489af9dea62" w:history="1">
        <w:r>
          <w:rPr>
            <w:rStyle w:val="Hyperlink"/>
          </w:rPr>
          <w:t>3.1.1.4.3.1.1</w:t>
        </w:r>
      </w:hyperlink>
      <w:r>
        <w:t>.</w:t>
      </w:r>
    </w:p>
    <w:p w:rsidR="00A43071" w:rsidRDefault="009F1B03">
      <w:pPr>
        <w:pStyle w:val="ListParagraph"/>
        <w:numPr>
          <w:ilvl w:val="1"/>
          <w:numId w:val="99"/>
        </w:numPr>
      </w:pPr>
      <w:r>
        <w:t xml:space="preserve">If the </w:t>
      </w:r>
      <w:r>
        <w:rPr>
          <w:b/>
        </w:rPr>
        <w:t>Certificate.Template.msPKI-Template-Schema-Vers</w:t>
      </w:r>
      <w:r>
        <w:rPr>
          <w:b/>
        </w:rPr>
        <w:t>ion</w:t>
      </w:r>
      <w:r>
        <w:t xml:space="preserve"> datum is equal to 2, 3, or 4, the client SHOULD</w:t>
      </w:r>
      <w:bookmarkStart w:id="43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37"/>
      <w:r>
        <w:t xml:space="preserve"> create a certificate request as follows:</w:t>
      </w:r>
    </w:p>
    <w:p w:rsidR="00A43071" w:rsidRDefault="009F1B03">
      <w:pPr>
        <w:pStyle w:val="ListParagraph"/>
        <w:numPr>
          <w:ilvl w:val="2"/>
          <w:numId w:val="100"/>
        </w:numPr>
      </w:pPr>
      <w:r>
        <w:t>If the CT_FLAG_ATTEST_REQUIRED or CT_FLAG_ATTEST_PREFERRED flag under the Certificate.Templat</w:t>
      </w:r>
      <w:r>
        <w:t xml:space="preserve">e.msPKI-Private-Key-Flag datum is set, the client SHOULD create a new certificate request as specified in section </w:t>
      </w:r>
      <w:hyperlink w:anchor="Section_da46af3cb69f45b0b8a82caa2dad5156" w:history="1">
        <w:r>
          <w:rPr>
            <w:rStyle w:val="Hyperlink"/>
          </w:rPr>
          <w:t>3.1.1.4.3.4.1.1</w:t>
        </w:r>
      </w:hyperlink>
      <w:r>
        <w:t xml:space="preserve"> </w:t>
      </w:r>
      <w:bookmarkStart w:id="438"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438"/>
      <w:r>
        <w:t xml:space="preserve">; otherwise, if the CT_FLAG_REQUIRE_PRIVATE_KEY_ARCHIVAL flag under the Certificate.Template.msPKI-Private-Key-Flag datum is set, clients MUST create the </w:t>
      </w:r>
      <w:hyperlink w:anchor="gt_91dfb8ea-1271-4f64-bacf-1e80c85ddfe7">
        <w:r>
          <w:rPr>
            <w:rStyle w:val="HyperlinkGreen"/>
            <w:b/>
          </w:rPr>
          <w:t>key archival certificate</w:t>
        </w:r>
      </w:hyperlink>
      <w:r>
        <w:t xml:space="preserve"> request as specified in section </w:t>
      </w:r>
      <w:hyperlink w:anchor="Section_1745766BAEA546F194B3EB1398BBC4A7" w:history="1">
        <w:r>
          <w:rPr>
            <w:rStyle w:val="Hyperlink"/>
          </w:rPr>
          <w:t>3.1.1.4.3.5.1</w:t>
        </w:r>
      </w:hyperlink>
      <w:r>
        <w:t xml:space="preserve">. Otherwise, create a new certificate request as specified in section </w:t>
      </w:r>
      <w:hyperlink w:anchor="Section_3ae0e4d6ce894a84bf938594e82967db" w:history="1">
        <w:r>
          <w:rPr>
            <w:rStyle w:val="Hyperlink"/>
          </w:rPr>
          <w:t>3.1.1.4.3.1.3</w:t>
        </w:r>
      </w:hyperlink>
      <w:r>
        <w:t>.</w:t>
      </w:r>
    </w:p>
    <w:p w:rsidR="00A43071" w:rsidRDefault="009F1B03">
      <w:pPr>
        <w:pStyle w:val="ListParagraph"/>
        <w:numPr>
          <w:ilvl w:val="2"/>
          <w:numId w:val="100"/>
        </w:numPr>
      </w:pPr>
      <w:r>
        <w:t>If th</w:t>
      </w:r>
      <w:r>
        <w:t xml:space="preserve">e RACertificates list is not empty, sign the request created in the previous step with each </w:t>
      </w:r>
      <w:hyperlink w:anchor="gt_718bfd46-3cd2-45e8-befa-55f5c9f3be7b">
        <w:r>
          <w:rPr>
            <w:rStyle w:val="HyperlinkGreen"/>
            <w:b/>
          </w:rPr>
          <w:t>key</w:t>
        </w:r>
      </w:hyperlink>
      <w:r>
        <w:t xml:space="preserve"> from the RACertificates list and include each certificate associated with those keys in the </w:t>
      </w:r>
      <w:r>
        <w:rPr>
          <w:b/>
        </w:rPr>
        <w:t>certif</w:t>
      </w:r>
      <w:r>
        <w:rPr>
          <w:b/>
        </w:rPr>
        <w:t>icates</w:t>
      </w:r>
      <w:r>
        <w:t xml:space="preserve"> field of the </w:t>
      </w:r>
      <w:hyperlink w:anchor="gt_e9fba9b7-e587-43da-8770-be34a688e0ab">
        <w:r>
          <w:rPr>
            <w:rStyle w:val="HyperlinkGreen"/>
            <w:b/>
          </w:rPr>
          <w:t>CMS</w:t>
        </w:r>
      </w:hyperlink>
      <w:r>
        <w:t xml:space="preserve"> message.</w:t>
      </w:r>
    </w:p>
    <w:p w:rsidR="00A43071" w:rsidRDefault="009F1B03">
      <w:pPr>
        <w:pStyle w:val="ListParagraph"/>
        <w:numPr>
          <w:ilvl w:val="1"/>
          <w:numId w:val="99"/>
        </w:numPr>
      </w:pPr>
      <w:r>
        <w:t xml:space="preserve">If the </w:t>
      </w:r>
      <w:r>
        <w:rPr>
          <w:b/>
        </w:rPr>
        <w:t>Certificate.Template.msPKI-Template-Schema-Version</w:t>
      </w:r>
      <w:r>
        <w:t xml:space="preserve"> datum equals to some other value or has not been set at all, the client SHOULD NOT</w:t>
      </w:r>
      <w:bookmarkStart w:id="439" w:name="Appendix_A_Target_35"/>
      <w:r>
        <w:rPr>
          <w:rStyle w:val="Hyperlink"/>
        </w:rPr>
        <w:fldChar w:fldCharType="begin"/>
      </w:r>
      <w:r>
        <w:rPr>
          <w:rStyle w:val="Hyperlink"/>
        </w:rPr>
        <w:instrText xml:space="preserve"> HYPERLINK \l "Appe</w:instrText>
      </w:r>
      <w:r>
        <w:rPr>
          <w:rStyle w:val="Hyperlink"/>
        </w:rPr>
        <w:instrText xml:space="preserv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439"/>
      <w:r>
        <w:t xml:space="preserve"> submit a certificate request.</w:t>
      </w:r>
    </w:p>
    <w:p w:rsidR="00A43071" w:rsidRDefault="009F1B03">
      <w:pPr>
        <w:pStyle w:val="ListParagraph"/>
        <w:numPr>
          <w:ilvl w:val="0"/>
          <w:numId w:val="99"/>
        </w:numPr>
      </w:pPr>
      <w:r>
        <w:t xml:space="preserve">If the </w:t>
      </w:r>
      <w:r>
        <w:rPr>
          <w:b/>
        </w:rPr>
        <w:t>IsRenewalRequest</w:t>
      </w:r>
      <w:r>
        <w:t xml:space="preserve"> datum is set to true:</w:t>
      </w:r>
    </w:p>
    <w:p w:rsidR="00A43071" w:rsidRDefault="009F1B03">
      <w:pPr>
        <w:pStyle w:val="ListParagraph"/>
        <w:numPr>
          <w:ilvl w:val="1"/>
          <w:numId w:val="99"/>
        </w:numPr>
      </w:pPr>
      <w:r>
        <w:t xml:space="preserve">If the </w:t>
      </w:r>
      <w:r>
        <w:rPr>
          <w:b/>
        </w:rPr>
        <w:t>Certificate.Template.msPKI-Template-Schema-Version</w:t>
      </w:r>
      <w:r>
        <w:t xml:space="preserve"> datum equals to 1, the client SHOULD create a new certificate request as</w:t>
      </w:r>
      <w:r>
        <w:t xml:space="preserve"> specified in section </w:t>
      </w:r>
      <w:hyperlink w:anchor="Section_aaece8de0e59453e8697f39e8295bdac" w:history="1">
        <w:r>
          <w:rPr>
            <w:rStyle w:val="Hyperlink"/>
          </w:rPr>
          <w:t>3.1.1.4.3.2.1</w:t>
        </w:r>
      </w:hyperlink>
      <w:r>
        <w:t>.</w:t>
      </w:r>
    </w:p>
    <w:p w:rsidR="00A43071" w:rsidRDefault="009F1B03">
      <w:pPr>
        <w:pStyle w:val="ListParagraph"/>
        <w:numPr>
          <w:ilvl w:val="1"/>
          <w:numId w:val="99"/>
        </w:numPr>
      </w:pPr>
      <w:r>
        <w:t xml:space="preserve">If the </w:t>
      </w:r>
      <w:r>
        <w:rPr>
          <w:b/>
        </w:rPr>
        <w:t>Certificate.Template.msPKI-Template-Schema-Version</w:t>
      </w:r>
      <w:r>
        <w:t xml:space="preserve"> datum is equal to 2, 3, or 4, the client SHOULD</w:t>
      </w:r>
      <w:bookmarkStart w:id="440" w:name="Appendix_A_Target_36"/>
      <w:r>
        <w:rPr>
          <w:rStyle w:val="Hyperlink"/>
        </w:rPr>
        <w:fldChar w:fldCharType="begin"/>
      </w:r>
      <w:r>
        <w:rPr>
          <w:rStyle w:val="Hyperlink"/>
        </w:rPr>
        <w:instrText xml:space="preserve"> HYPERLINK \l "Appendix_A_36" \o "Product behavior n</w:instrText>
      </w:r>
      <w:r>
        <w:rPr>
          <w:rStyle w:val="Hyperlink"/>
        </w:rPr>
        <w:instrText xml:space="preserve">ote 36" \h </w:instrText>
      </w:r>
      <w:r>
        <w:rPr>
          <w:rStyle w:val="Hyperlink"/>
        </w:rPr>
      </w:r>
      <w:r>
        <w:rPr>
          <w:rStyle w:val="Hyperlink"/>
        </w:rPr>
        <w:fldChar w:fldCharType="separate"/>
      </w:r>
      <w:r>
        <w:rPr>
          <w:rStyle w:val="Hyperlink"/>
        </w:rPr>
        <w:t>&lt;36&gt;</w:t>
      </w:r>
      <w:r>
        <w:rPr>
          <w:rStyle w:val="Hyperlink"/>
        </w:rPr>
        <w:fldChar w:fldCharType="end"/>
      </w:r>
      <w:bookmarkEnd w:id="440"/>
      <w:r>
        <w:t xml:space="preserve"> create a certificate request as follows:</w:t>
      </w:r>
    </w:p>
    <w:p w:rsidR="00A43071" w:rsidRDefault="009F1B03">
      <w:pPr>
        <w:pStyle w:val="ListParagraph"/>
        <w:numPr>
          <w:ilvl w:val="2"/>
          <w:numId w:val="101"/>
        </w:numPr>
      </w:pPr>
      <w:r>
        <w:t xml:space="preserve">The client MUST create a renewal certificate request as specified in section </w:t>
      </w:r>
      <w:hyperlink w:anchor="Section_da0d78160965447480f169d80673eb31" w:history="1">
        <w:r>
          <w:rPr>
            <w:rStyle w:val="Hyperlink"/>
          </w:rPr>
          <w:t>3.1.1.4.3.2.2</w:t>
        </w:r>
      </w:hyperlink>
      <w:r>
        <w:t>.</w:t>
      </w:r>
    </w:p>
    <w:p w:rsidR="00A43071" w:rsidRDefault="009F1B03">
      <w:pPr>
        <w:pStyle w:val="ListParagraph"/>
        <w:numPr>
          <w:ilvl w:val="2"/>
          <w:numId w:val="101"/>
        </w:numPr>
      </w:pPr>
      <w:r>
        <w:t>The client MUST sign the certificate request w</w:t>
      </w:r>
      <w:r>
        <w:t xml:space="preserve">ith a key from the </w:t>
      </w:r>
      <w:r>
        <w:rPr>
          <w:b/>
        </w:rPr>
        <w:t>CertificateToBeRenewed</w:t>
      </w:r>
      <w:r>
        <w:t xml:space="preserve"> datum and include the associated certificate in the </w:t>
      </w:r>
      <w:r>
        <w:rPr>
          <w:b/>
        </w:rPr>
        <w:t>certificates</w:t>
      </w:r>
      <w:r>
        <w:t xml:space="preserve"> field of the CMS message.</w:t>
      </w:r>
    </w:p>
    <w:p w:rsidR="00A43071" w:rsidRDefault="009F1B03">
      <w:pPr>
        <w:pStyle w:val="ListParagraph"/>
        <w:numPr>
          <w:ilvl w:val="2"/>
          <w:numId w:val="101"/>
        </w:numPr>
      </w:pPr>
      <w:r>
        <w:t xml:space="preserve">If the </w:t>
      </w:r>
      <w:r>
        <w:rPr>
          <w:b/>
        </w:rPr>
        <w:t>RACertificates</w:t>
      </w:r>
      <w:r>
        <w:t xml:space="preserve"> list is not empty, the request cannot be processed as a renewal request. Instead, the client MUST cre</w:t>
      </w:r>
      <w:r>
        <w:t xml:space="preserve">ate a new certificate request as if the </w:t>
      </w:r>
      <w:r>
        <w:rPr>
          <w:b/>
        </w:rPr>
        <w:t>IsRenewalRequest</w:t>
      </w:r>
      <w:r>
        <w:t xml:space="preserve"> datum were set to false.</w:t>
      </w:r>
    </w:p>
    <w:p w:rsidR="00A43071" w:rsidRDefault="009F1B03">
      <w:pPr>
        <w:pStyle w:val="ListParagraph"/>
        <w:numPr>
          <w:ilvl w:val="1"/>
          <w:numId w:val="99"/>
        </w:numPr>
      </w:pPr>
      <w:r>
        <w:t xml:space="preserve">If the </w:t>
      </w:r>
      <w:r>
        <w:rPr>
          <w:b/>
        </w:rPr>
        <w:t>Certificate.Template.msPKI-Template-Schema-Version</w:t>
      </w:r>
      <w:r>
        <w:t xml:space="preserve"> datum equals to some other value or has not been set at all, the client SHOULD NOT</w:t>
      </w:r>
      <w:bookmarkStart w:id="441" w:name="Appendix_A_Target_37"/>
      <w:r>
        <w:rPr>
          <w:rStyle w:val="Hyperlink"/>
        </w:rPr>
        <w:fldChar w:fldCharType="begin"/>
      </w:r>
      <w:r>
        <w:rPr>
          <w:rStyle w:val="Hyperlink"/>
        </w:rPr>
        <w:instrText xml:space="preserve"> HYPERLINK \l "Appendix_A_37" \o</w:instrText>
      </w:r>
      <w:r>
        <w:rPr>
          <w:rStyle w:val="Hyperlink"/>
        </w:rPr>
        <w:instrText xml:space="preserve"> "Product behavior note 37" \h </w:instrText>
      </w:r>
      <w:r>
        <w:rPr>
          <w:rStyle w:val="Hyperlink"/>
        </w:rPr>
      </w:r>
      <w:r>
        <w:rPr>
          <w:rStyle w:val="Hyperlink"/>
        </w:rPr>
        <w:fldChar w:fldCharType="separate"/>
      </w:r>
      <w:r>
        <w:rPr>
          <w:rStyle w:val="Hyperlink"/>
        </w:rPr>
        <w:t>&lt;37&gt;</w:t>
      </w:r>
      <w:r>
        <w:rPr>
          <w:rStyle w:val="Hyperlink"/>
        </w:rPr>
        <w:fldChar w:fldCharType="end"/>
      </w:r>
      <w:bookmarkEnd w:id="441"/>
      <w:r>
        <w:t xml:space="preserve"> submit a certificate request.</w:t>
      </w:r>
    </w:p>
    <w:p w:rsidR="00A43071" w:rsidRDefault="009F1B03">
      <w:pPr>
        <w:pStyle w:val="Heading6"/>
      </w:pPr>
      <w:bookmarkStart w:id="442" w:name="section_2125c7c22df044c0b6f541304f893076"/>
      <w:bookmarkStart w:id="443" w:name="_Toc83680653"/>
      <w:r>
        <w:t>Certificate Template Processing Rules</w:t>
      </w:r>
      <w:bookmarkEnd w:id="442"/>
      <w:bookmarkEnd w:id="443"/>
    </w:p>
    <w:p w:rsidR="00A43071" w:rsidRDefault="009F1B03">
      <w:r>
        <w:t xml:space="preserve">The client MUST follow the rules identified in this section to create a request based on the abstract data model specified in section </w:t>
      </w:r>
      <w:hyperlink w:anchor="Section_66eac24456584dc8b0ac40c933184914" w:history="1">
        <w:r>
          <w:rPr>
            <w:rStyle w:val="Hyperlink"/>
          </w:rPr>
          <w:t>3.1.2.1</w:t>
        </w:r>
      </w:hyperlink>
      <w:r>
        <w:t>.</w:t>
      </w:r>
    </w:p>
    <w:p w:rsidR="00A43071" w:rsidRDefault="009F1B03">
      <w:pPr>
        <w:pStyle w:val="ListParagraph"/>
        <w:numPr>
          <w:ilvl w:val="0"/>
          <w:numId w:val="102"/>
        </w:numPr>
      </w:pPr>
      <w:r>
        <w:lastRenderedPageBreak/>
        <w:t xml:space="preserve">Clients MUST adhere to the following rules based on the existence or value of the </w:t>
      </w:r>
      <w:r>
        <w:rPr>
          <w:b/>
        </w:rPr>
        <w:t>Certificate.Template.msPKI-Template-Schema-Version</w:t>
      </w:r>
      <w:r>
        <w:t xml:space="preserve"> datum:</w:t>
      </w:r>
    </w:p>
    <w:p w:rsidR="00A43071" w:rsidRDefault="009F1B03">
      <w:pPr>
        <w:pStyle w:val="ListParagraph"/>
        <w:numPr>
          <w:ilvl w:val="1"/>
          <w:numId w:val="102"/>
        </w:numPr>
      </w:pPr>
      <w:r>
        <w:t xml:space="preserve">If the </w:t>
      </w:r>
      <w:r>
        <w:rPr>
          <w:b/>
        </w:rPr>
        <w:t>Certificate.Template.msPKI-Template-Schema-Version</w:t>
      </w:r>
      <w:r>
        <w:t xml:space="preserve"> datum was not set by the caller, or if the datum has a value of 1, the client MUST adhere to the processing rules as specified in section </w:t>
      </w:r>
      <w:hyperlink w:anchor="Section_c07fc301a7c14a61ba91142b751ad114" w:history="1">
        <w:r>
          <w:rPr>
            <w:rStyle w:val="Hyperlink"/>
          </w:rPr>
          <w:t>3.1.2.4.2.2.1.1</w:t>
        </w:r>
      </w:hyperlink>
      <w:r>
        <w:t>.</w:t>
      </w:r>
    </w:p>
    <w:p w:rsidR="00A43071" w:rsidRDefault="009F1B03">
      <w:pPr>
        <w:pStyle w:val="ListParagraph"/>
        <w:numPr>
          <w:ilvl w:val="1"/>
          <w:numId w:val="102"/>
        </w:numPr>
      </w:pPr>
      <w:r>
        <w:t xml:space="preserve">If the value of the </w:t>
      </w:r>
      <w:r>
        <w:rPr>
          <w:b/>
        </w:rPr>
        <w:t>Certificate.Template</w:t>
      </w:r>
      <w:r>
        <w:rPr>
          <w:b/>
        </w:rPr>
        <w:t>.msPKI-Template-Schema-Version</w:t>
      </w:r>
      <w:r>
        <w:t xml:space="preserve"> datum is 2, 3, or 4, the client SHOULD adhere to the processing rules as specified in sections 3.1.2.4.2.2.1.1 and </w:t>
      </w:r>
      <w:hyperlink w:anchor="Section_7785d39244ce44a2b7980eee3a129ebb" w:history="1">
        <w:r>
          <w:rPr>
            <w:rStyle w:val="Hyperlink"/>
          </w:rPr>
          <w:t>3.1.2.4.2.2.1.2</w:t>
        </w:r>
      </w:hyperlink>
      <w:r>
        <w:t>.</w:t>
      </w:r>
      <w:bookmarkStart w:id="444" w:name="Appendix_A_Target_38"/>
      <w:r>
        <w:rPr>
          <w:rStyle w:val="Hyperlink"/>
        </w:rPr>
        <w:fldChar w:fldCharType="begin"/>
      </w:r>
      <w:r>
        <w:rPr>
          <w:rStyle w:val="Hyperlink"/>
        </w:rPr>
        <w:instrText xml:space="preserve"> HYPERLINK \l "Appendix_A_38" \o</w:instrText>
      </w:r>
      <w:r>
        <w:rPr>
          <w:rStyle w:val="Hyperlink"/>
        </w:rPr>
        <w:instrText xml:space="preserve"> "Product behavior note 38" \h </w:instrText>
      </w:r>
      <w:r>
        <w:rPr>
          <w:rStyle w:val="Hyperlink"/>
        </w:rPr>
      </w:r>
      <w:r>
        <w:rPr>
          <w:rStyle w:val="Hyperlink"/>
        </w:rPr>
        <w:fldChar w:fldCharType="separate"/>
      </w:r>
      <w:r>
        <w:rPr>
          <w:rStyle w:val="Hyperlink"/>
        </w:rPr>
        <w:t>&lt;38&gt;</w:t>
      </w:r>
      <w:r>
        <w:rPr>
          <w:rStyle w:val="Hyperlink"/>
        </w:rPr>
        <w:fldChar w:fldCharType="end"/>
      </w:r>
      <w:bookmarkEnd w:id="444"/>
    </w:p>
    <w:p w:rsidR="00A43071" w:rsidRDefault="009F1B03">
      <w:pPr>
        <w:pStyle w:val="ListParagraph"/>
        <w:numPr>
          <w:ilvl w:val="0"/>
          <w:numId w:val="102"/>
        </w:numPr>
      </w:pPr>
      <w:r>
        <w:t xml:space="preserve">The client MUST ignore </w:t>
      </w:r>
      <w:hyperlink w:anchor="gt_108a1419-49a9-4d19-b6ca-7206aa726b3f">
        <w:r>
          <w:rPr>
            <w:rStyle w:val="HyperlinkGreen"/>
            <w:b/>
          </w:rPr>
          <w:t>attributes</w:t>
        </w:r>
      </w:hyperlink>
      <w:r>
        <w:t xml:space="preserve"> and flags of a </w:t>
      </w:r>
      <w:hyperlink w:anchor="gt_9c47ca85-9343-4e01-96d4-53d96d3df60e">
        <w:r>
          <w:rPr>
            <w:rStyle w:val="HyperlinkGreen"/>
            <w:b/>
          </w:rPr>
          <w:t>certificate template</w:t>
        </w:r>
      </w:hyperlink>
      <w:r>
        <w:t xml:space="preserve"> that are not specified in the following sections.</w:t>
      </w:r>
    </w:p>
    <w:p w:rsidR="00A43071" w:rsidRDefault="009F1B03">
      <w:pPr>
        <w:pStyle w:val="Heading7"/>
      </w:pPr>
      <w:bookmarkStart w:id="445" w:name="section_ce0a061fb3844aae9284ffb4e273cb7d"/>
      <w:bookmarkStart w:id="446" w:name="_Toc83680654"/>
      <w:r>
        <w:t>Processing Rules for Certificate Template Version 1</w:t>
      </w:r>
      <w:bookmarkEnd w:id="445"/>
      <w:bookmarkEnd w:id="446"/>
    </w:p>
    <w:p w:rsidR="00A43071" w:rsidRDefault="009F1B03">
      <w:r>
        <w:t xml:space="preserve">The following sections contain the client processing rules for all </w:t>
      </w:r>
      <w:hyperlink w:anchor="gt_7a0f4b71-23ba-434f-b781-28053ed64879">
        <w:r>
          <w:rPr>
            <w:rStyle w:val="HyperlinkGreen"/>
            <w:b/>
          </w:rPr>
          <w:t>certificate</w:t>
        </w:r>
      </w:hyperlink>
      <w:r>
        <w:t xml:space="preserve"> requests.</w:t>
      </w:r>
    </w:p>
    <w:p w:rsidR="00A43071" w:rsidRDefault="009F1B03">
      <w:pPr>
        <w:pStyle w:val="Heading8"/>
      </w:pPr>
      <w:bookmarkStart w:id="447" w:name="section_c07fc301a7c14a61ba91142b751ad114"/>
      <w:bookmarkStart w:id="448" w:name="_Toc83680655"/>
      <w:r>
        <w:t>Ce</w:t>
      </w:r>
      <w:r>
        <w:t>rtificate.Template.flags</w:t>
      </w:r>
      <w:bookmarkEnd w:id="447"/>
      <w:bookmarkEnd w:id="448"/>
    </w:p>
    <w:p w:rsidR="00A43071" w:rsidRDefault="009F1B03">
      <w:r>
        <w:t xml:space="preserve">The following processing rules are applied to flags in the </w:t>
      </w:r>
      <w:r>
        <w:rPr>
          <w:b/>
        </w:rPr>
        <w:t>Certificate.Template.flags</w:t>
      </w:r>
      <w:r>
        <w:t xml:space="preserve"> datum.</w:t>
      </w:r>
    </w:p>
    <w:tbl>
      <w:tblPr>
        <w:tblStyle w:val="Table-ShadedHeader"/>
        <w:tblW w:w="0" w:type="auto"/>
        <w:tblLook w:val="04A0" w:firstRow="1" w:lastRow="0" w:firstColumn="1" w:lastColumn="0" w:noHBand="0" w:noVBand="1"/>
      </w:tblPr>
      <w:tblGrid>
        <w:gridCol w:w="2780"/>
        <w:gridCol w:w="6695"/>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Flag</w:t>
            </w:r>
          </w:p>
        </w:tc>
        <w:tc>
          <w:tcPr>
            <w:tcW w:w="0" w:type="auto"/>
          </w:tcPr>
          <w:p w:rsidR="00A43071" w:rsidRDefault="009F1B03">
            <w:pPr>
              <w:pStyle w:val="TableHeaderText"/>
            </w:pPr>
            <w:r>
              <w:t>Client processing</w:t>
            </w:r>
          </w:p>
        </w:tc>
      </w:tr>
      <w:tr w:rsidR="00A43071" w:rsidTr="00A43071">
        <w:tc>
          <w:tcPr>
            <w:tcW w:w="0" w:type="auto"/>
          </w:tcPr>
          <w:p w:rsidR="00A43071" w:rsidRDefault="009F1B03">
            <w:pPr>
              <w:pStyle w:val="TableBodyText"/>
            </w:pPr>
            <w:r>
              <w:t xml:space="preserve">0x00000040 - CT_FLAG_MACHINE_TYPE </w:t>
            </w:r>
          </w:p>
        </w:tc>
        <w:tc>
          <w:tcPr>
            <w:tcW w:w="0" w:type="auto"/>
          </w:tcPr>
          <w:p w:rsidR="00A43071" w:rsidRDefault="009F1B03">
            <w:pPr>
              <w:pStyle w:val="TableBodyText"/>
            </w:pPr>
            <w:r>
              <w:t xml:space="preserve">If this flag is set, an </w:t>
            </w:r>
            <w:hyperlink w:anchor="gt_3edb3c30-bb82-4782-9777-19c5006965ef">
              <w:r>
                <w:rPr>
                  <w:rStyle w:val="HyperlinkGreen"/>
                  <w:b/>
                </w:rPr>
                <w:t>enrollment</w:t>
              </w:r>
            </w:hyperlink>
            <w:r>
              <w:t xml:space="preserve"> client MUST NOT send a </w:t>
            </w:r>
            <w:hyperlink w:anchor="gt_7a0f4b71-23ba-434f-b781-28053ed64879">
              <w:r>
                <w:rPr>
                  <w:rStyle w:val="HyperlinkGreen"/>
                  <w:b/>
                </w:rPr>
                <w:t>certificate</w:t>
              </w:r>
            </w:hyperlink>
            <w:r>
              <w:t xml:space="preserve"> request based on this template unless the certificate and its associated </w:t>
            </w:r>
            <w:hyperlink w:anchor="gt_718bfd46-3cd2-45e8-befa-55f5c9f3be7b">
              <w:r>
                <w:rPr>
                  <w:rStyle w:val="HyperlinkGreen"/>
                  <w:b/>
                </w:rPr>
                <w:t>key</w:t>
              </w:r>
            </w:hyperlink>
            <w:r>
              <w:t xml:space="preserve"> ar</w:t>
            </w:r>
            <w:r>
              <w:t>e to be used by the hosting machine.</w:t>
            </w:r>
          </w:p>
        </w:tc>
      </w:tr>
      <w:tr w:rsidR="00A43071" w:rsidTr="00A43071">
        <w:tc>
          <w:tcPr>
            <w:tcW w:w="0" w:type="auto"/>
          </w:tcPr>
          <w:p w:rsidR="00A43071" w:rsidRDefault="009F1B03">
            <w:pPr>
              <w:pStyle w:val="TableBodyText"/>
            </w:pPr>
            <w:r>
              <w:t xml:space="preserve">0x00000080 - CT_FLAG_IS_CA </w:t>
            </w:r>
          </w:p>
        </w:tc>
        <w:tc>
          <w:tcPr>
            <w:tcW w:w="0" w:type="auto"/>
          </w:tcPr>
          <w:p w:rsidR="00A43071" w:rsidRDefault="009F1B03">
            <w:pPr>
              <w:pStyle w:val="TableBodyText"/>
            </w:pPr>
            <w:r>
              <w:t xml:space="preserve">If this flag is set, an enrollment client MUST request a certificate for a </w:t>
            </w:r>
            <w:hyperlink w:anchor="gt_c925d5d7-a442-4ba4-9586-5f94ccec847a">
              <w:r>
                <w:rPr>
                  <w:rStyle w:val="HyperlinkGreen"/>
                  <w:b/>
                </w:rPr>
                <w:t>CA</w:t>
              </w:r>
            </w:hyperlink>
            <w:r>
              <w:t>.</w:t>
            </w:r>
          </w:p>
        </w:tc>
      </w:tr>
      <w:tr w:rsidR="00A43071" w:rsidTr="00A43071">
        <w:tc>
          <w:tcPr>
            <w:tcW w:w="0" w:type="auto"/>
          </w:tcPr>
          <w:p w:rsidR="00A43071" w:rsidRDefault="009F1B03">
            <w:pPr>
              <w:pStyle w:val="TableBodyText"/>
            </w:pPr>
            <w:r>
              <w:t xml:space="preserve">0x00000800 - CT_FLAG_IS_CROSS_CA </w:t>
            </w:r>
          </w:p>
        </w:tc>
        <w:tc>
          <w:tcPr>
            <w:tcW w:w="0" w:type="auto"/>
          </w:tcPr>
          <w:p w:rsidR="00A43071" w:rsidRDefault="009F1B03">
            <w:pPr>
              <w:pStyle w:val="TableBodyText"/>
            </w:pPr>
            <w:r>
              <w:t>If this flag i</w:t>
            </w:r>
            <w:r>
              <w:t xml:space="preserve">s set, an enrollment client MUST request a certificate for </w:t>
            </w:r>
            <w:hyperlink w:anchor="gt_def5c4bb-8d17-4d7a-bfa7-2bd33064ad98">
              <w:r>
                <w:rPr>
                  <w:rStyle w:val="HyperlinkGreen"/>
                  <w:b/>
                </w:rPr>
                <w:t>cross-certifying</w:t>
              </w:r>
            </w:hyperlink>
            <w:r>
              <w:t xml:space="preserve"> a CA. For more information on cross certification, see </w:t>
            </w:r>
            <w:hyperlink r:id="rId298">
              <w:r>
                <w:rPr>
                  <w:rStyle w:val="Hyperlink"/>
                </w:rPr>
                <w:t>[MSFT-CROSSCERT]</w:t>
              </w:r>
            </w:hyperlink>
            <w:r>
              <w:t>.</w:t>
            </w:r>
          </w:p>
        </w:tc>
      </w:tr>
    </w:tbl>
    <w:p w:rsidR="00A43071" w:rsidRDefault="009F1B03">
      <w:r>
        <w:t xml:space="preserve">If the CT_FLAG_IS_CA or CT_FLAG_IS_CROSS_CA flag is set, the client MUST add the Basic Constraints extension (as specified in </w:t>
      </w:r>
      <w:hyperlink r:id="rId299">
        <w:r>
          <w:rPr>
            <w:rStyle w:val="Hyperlink"/>
          </w:rPr>
          <w:t>[RFC3280]</w:t>
        </w:r>
      </w:hyperlink>
      <w:r>
        <w:t xml:space="preserve"> section 4.2.1.10) to the certificate request. The </w:t>
      </w:r>
      <w:r>
        <w:rPr>
          <w:b/>
        </w:rPr>
        <w:t>cA</w:t>
      </w:r>
      <w:r>
        <w:t xml:space="preserve"> field of the Basic Constraints extension MUST be set to TRUE, and the </w:t>
      </w:r>
      <w:r>
        <w:rPr>
          <w:b/>
        </w:rPr>
        <w:t>pathLenConstraint</w:t>
      </w:r>
      <w:r>
        <w:t xml:space="preserve"> field MUST be set as specified in section </w:t>
      </w:r>
      <w:hyperlink w:anchor="Section_7afd84f06748477cbc2191b1b7713e4b" w:history="1">
        <w:r>
          <w:rPr>
            <w:rStyle w:val="Hyperlink"/>
          </w:rPr>
          <w:t>3.1.2.4.2.2.1.4</w:t>
        </w:r>
      </w:hyperlink>
      <w:r>
        <w:t xml:space="preserve">. This extension MUST be added as a request </w:t>
      </w:r>
      <w:hyperlink w:anchor="gt_108a1419-49a9-4d19-b6ca-7206aa726b3f">
        <w:r>
          <w:rPr>
            <w:rStyle w:val="HyperlinkGreen"/>
            <w:b/>
          </w:rPr>
          <w:t>attribute</w:t>
        </w:r>
      </w:hyperlink>
      <w:r>
        <w:t xml:space="preserve"> to the certificate request, as specified in section </w:t>
      </w:r>
      <w:hyperlink w:anchor="Section_c4f9baf0f4a64977adb84c1454747167" w:history="1">
        <w:r>
          <w:rPr>
            <w:rStyle w:val="Hyperlink"/>
          </w:rPr>
          <w:t>2.2.2.7.7</w:t>
        </w:r>
      </w:hyperlink>
      <w:r>
        <w:t>.</w:t>
      </w:r>
    </w:p>
    <w:p w:rsidR="00A43071" w:rsidRDefault="009F1B03">
      <w:pPr>
        <w:pStyle w:val="Heading8"/>
      </w:pPr>
      <w:bookmarkStart w:id="449" w:name="section_7785d39244ce44a2b7980eee3a129ebb"/>
      <w:bookmarkStart w:id="450" w:name="_Toc83680656"/>
      <w:r>
        <w:t>Certificate.Template.pKIExtendedKeyUsage</w:t>
      </w:r>
      <w:bookmarkEnd w:id="449"/>
      <w:bookmarkEnd w:id="450"/>
    </w:p>
    <w:p w:rsidR="00A43071" w:rsidRDefault="009F1B03">
      <w:r>
        <w:t xml:space="preserve">The client MUST create the extended </w:t>
      </w:r>
      <w:hyperlink w:anchor="gt_718bfd46-3cd2-45e8-befa-55f5c9f3be7b">
        <w:r>
          <w:rPr>
            <w:rStyle w:val="HyperlinkGreen"/>
            <w:b/>
          </w:rPr>
          <w:t>key</w:t>
        </w:r>
      </w:hyperlink>
      <w:r>
        <w:t xml:space="preserve"> usage extension with the keyPurposeId as specified for </w:t>
      </w:r>
      <w:r>
        <w:t xml:space="preserve">the </w:t>
      </w:r>
      <w:r>
        <w:rPr>
          <w:b/>
        </w:rPr>
        <w:t>Certificate.Template.pKIExtendedKeyUsage</w:t>
      </w:r>
      <w:r>
        <w:t xml:space="preserve"> datum (section 3.1.2.4.2.2.1.2). Specifications on this extension are in </w:t>
      </w:r>
      <w:hyperlink r:id="rId300">
        <w:r>
          <w:rPr>
            <w:rStyle w:val="Hyperlink"/>
          </w:rPr>
          <w:t>[RFC3280]</w:t>
        </w:r>
      </w:hyperlink>
      <w:r>
        <w:t xml:space="preserve"> section 4.2.1.13.</w:t>
      </w:r>
    </w:p>
    <w:p w:rsidR="00A43071" w:rsidRDefault="009F1B03">
      <w:r>
        <w:t xml:space="preserve">This extension MUST be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as specified in section </w:t>
      </w:r>
      <w:hyperlink w:anchor="Section_c4f9baf0f4a64977adb84c1454747167" w:history="1">
        <w:r>
          <w:rPr>
            <w:rStyle w:val="Hyperlink"/>
          </w:rPr>
          <w:t>2.2.2.7.7</w:t>
        </w:r>
      </w:hyperlink>
      <w:r>
        <w:t>.</w:t>
      </w:r>
    </w:p>
    <w:p w:rsidR="00A43071" w:rsidRDefault="009F1B03">
      <w:pPr>
        <w:pStyle w:val="Heading8"/>
      </w:pPr>
      <w:bookmarkStart w:id="451" w:name="section_53640b1100744ca69c8ae4b4a446449e"/>
      <w:bookmarkStart w:id="452" w:name="_Toc83680657"/>
      <w:r>
        <w:t>Ce</w:t>
      </w:r>
      <w:r>
        <w:t>rtificate.Template.pKIKeyUsage</w:t>
      </w:r>
      <w:bookmarkEnd w:id="451"/>
      <w:bookmarkEnd w:id="452"/>
    </w:p>
    <w:p w:rsidR="00A43071" w:rsidRDefault="009F1B03">
      <w:r>
        <w:t xml:space="preserve">The client MUST create the </w:t>
      </w:r>
      <w:hyperlink w:anchor="gt_718bfd46-3cd2-45e8-befa-55f5c9f3be7b">
        <w:r>
          <w:rPr>
            <w:rStyle w:val="HyperlinkGreen"/>
            <w:b/>
          </w:rPr>
          <w:t>key</w:t>
        </w:r>
      </w:hyperlink>
      <w:r>
        <w:t xml:space="preserve"> usage extension with the bits value as specified in the </w:t>
      </w:r>
      <w:r>
        <w:rPr>
          <w:b/>
        </w:rPr>
        <w:t>Certificate.Template.pKIKeyUsage</w:t>
      </w:r>
      <w:r>
        <w:t xml:space="preserve"> datum. Specifications on this extension are</w:t>
      </w:r>
      <w:r>
        <w:t xml:space="preserve"> in </w:t>
      </w:r>
      <w:hyperlink r:id="rId301">
        <w:r>
          <w:rPr>
            <w:rStyle w:val="Hyperlink"/>
          </w:rPr>
          <w:t>[RFC3280]</w:t>
        </w:r>
      </w:hyperlink>
      <w:r>
        <w:t xml:space="preserve"> section 4.2.1.3.</w:t>
      </w:r>
    </w:p>
    <w:p w:rsidR="00A43071" w:rsidRDefault="009F1B03">
      <w:r>
        <w:t xml:space="preserve">This extension MUST be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as specified in section </w:t>
      </w:r>
      <w:hyperlink w:anchor="Section_c4f9baf0f4a64977adb84c1454747167" w:history="1">
        <w:r>
          <w:rPr>
            <w:rStyle w:val="Hyperlink"/>
          </w:rPr>
          <w:t>2.2.2.7.7</w:t>
        </w:r>
      </w:hyperlink>
      <w:r>
        <w:t>.</w:t>
      </w:r>
    </w:p>
    <w:p w:rsidR="00A43071" w:rsidRDefault="009F1B03">
      <w:pPr>
        <w:pStyle w:val="Heading8"/>
      </w:pPr>
      <w:bookmarkStart w:id="453" w:name="section_7afd84f06748477cbc2191b1b7713e4b"/>
      <w:bookmarkStart w:id="454" w:name="_Toc83680658"/>
      <w:r>
        <w:t>Certificate.Template.pKIMaxIssuingDepth</w:t>
      </w:r>
      <w:bookmarkEnd w:id="453"/>
      <w:bookmarkEnd w:id="454"/>
    </w:p>
    <w:p w:rsidR="00A43071" w:rsidRDefault="009F1B03">
      <w:r>
        <w:lastRenderedPageBreak/>
        <w:t xml:space="preserve">If a Basic Constraints extension (as specified in </w:t>
      </w:r>
      <w:hyperlink r:id="rId302">
        <w:r>
          <w:rPr>
            <w:rStyle w:val="Hyperlink"/>
          </w:rPr>
          <w:t>[RFC3280]</w:t>
        </w:r>
      </w:hyperlink>
      <w:r>
        <w:t xml:space="preserve"> section 4.2.1.10) is being added to the request: </w:t>
      </w:r>
    </w:p>
    <w:p w:rsidR="00A43071" w:rsidRDefault="009F1B03">
      <w:pPr>
        <w:pStyle w:val="ListParagraph"/>
        <w:numPr>
          <w:ilvl w:val="0"/>
          <w:numId w:val="103"/>
        </w:numPr>
      </w:pPr>
      <w:r>
        <w:t xml:space="preserve">If the value of the </w:t>
      </w:r>
      <w:r>
        <w:rPr>
          <w:b/>
        </w:rPr>
        <w:t>cA</w:t>
      </w:r>
      <w:r>
        <w:t xml:space="preserve"> field of the Basic Constraints extension is TRUE:</w:t>
      </w:r>
    </w:p>
    <w:p w:rsidR="00A43071" w:rsidRDefault="009F1B03">
      <w:pPr>
        <w:pStyle w:val="ListParagraph"/>
        <w:numPr>
          <w:ilvl w:val="1"/>
          <w:numId w:val="103"/>
        </w:numPr>
      </w:pPr>
      <w:r>
        <w:t xml:space="preserve">If the value of the </w:t>
      </w:r>
      <w:r>
        <w:rPr>
          <w:b/>
        </w:rPr>
        <w:t>Certificate.Template.pKIMaxIssuingDepth</w:t>
      </w:r>
      <w:r>
        <w:t xml:space="preserve"> </w:t>
      </w:r>
      <w:r>
        <w:t xml:space="preserve">datum is not equal 0xFFFFFFFF, the client MUST use the value of the </w:t>
      </w:r>
      <w:r>
        <w:rPr>
          <w:b/>
        </w:rPr>
        <w:t>Certificate.Template.pKIMaxIssuingDepth</w:t>
      </w:r>
      <w:r>
        <w:t xml:space="preserve"> datum to populate the </w:t>
      </w:r>
      <w:r>
        <w:rPr>
          <w:b/>
        </w:rPr>
        <w:t>pathLenConstraint</w:t>
      </w:r>
      <w:r>
        <w:t xml:space="preserve"> field of the Basic Constraints extension.</w:t>
      </w:r>
    </w:p>
    <w:p w:rsidR="00A43071" w:rsidRDefault="009F1B03">
      <w:pPr>
        <w:pStyle w:val="ListParagraph"/>
        <w:numPr>
          <w:ilvl w:val="1"/>
          <w:numId w:val="103"/>
        </w:numPr>
      </w:pPr>
      <w:r>
        <w:t xml:space="preserve">If the value of the </w:t>
      </w:r>
      <w:r>
        <w:rPr>
          <w:b/>
        </w:rPr>
        <w:t>Certificate.Template.pKIMaxIssuingDepth</w:t>
      </w:r>
      <w:r>
        <w:t xml:space="preserve"> datum </w:t>
      </w:r>
      <w:r>
        <w:t xml:space="preserve">is equal to 0xFFFFFFFF, the client MUST NOT include the </w:t>
      </w:r>
      <w:r>
        <w:rPr>
          <w:b/>
        </w:rPr>
        <w:t>pathLenConstraint</w:t>
      </w:r>
      <w:r>
        <w:t xml:space="preserve"> field in the Basic Constraints extension.</w:t>
      </w:r>
    </w:p>
    <w:p w:rsidR="00A43071" w:rsidRDefault="009F1B03">
      <w:pPr>
        <w:pStyle w:val="ListParagraph"/>
        <w:numPr>
          <w:ilvl w:val="0"/>
          <w:numId w:val="103"/>
        </w:numPr>
      </w:pPr>
      <w:r>
        <w:t xml:space="preserve">If the value of the </w:t>
      </w:r>
      <w:r>
        <w:rPr>
          <w:b/>
        </w:rPr>
        <w:t>cA</w:t>
      </w:r>
      <w:r>
        <w:t xml:space="preserve"> field of the Basic Constraints extension is FALSE, the client MUST NOT include the </w:t>
      </w:r>
      <w:r>
        <w:rPr>
          <w:b/>
        </w:rPr>
        <w:t>pathLenConstraint</w:t>
      </w:r>
      <w:r>
        <w:t xml:space="preserve"> field in the Bas</w:t>
      </w:r>
      <w:r>
        <w:t>ic Constraints extension.</w:t>
      </w:r>
    </w:p>
    <w:p w:rsidR="00A43071" w:rsidRDefault="009F1B03">
      <w:r>
        <w:t xml:space="preserve">The conditions under which the Basic Constraints extension is added to the request are specified in sections </w:t>
      </w:r>
      <w:hyperlink w:anchor="Section_c07fc301a7c14a61ba91142b751ad114" w:history="1">
        <w:r>
          <w:rPr>
            <w:rStyle w:val="Hyperlink"/>
          </w:rPr>
          <w:t>3.1.2.4.2.2.1.1</w:t>
        </w:r>
      </w:hyperlink>
      <w:r>
        <w:t xml:space="preserve"> and </w:t>
      </w:r>
      <w:hyperlink w:anchor="Section_f27ce13e10f3490da5ea12b572d25d4f" w:history="1">
        <w:r>
          <w:rPr>
            <w:rStyle w:val="Hyperlink"/>
          </w:rPr>
          <w:t>3.1.2.4.2.2.2.7</w:t>
        </w:r>
      </w:hyperlink>
      <w:r>
        <w:t>.</w:t>
      </w:r>
    </w:p>
    <w:p w:rsidR="00A43071" w:rsidRDefault="009F1B03">
      <w:pPr>
        <w:pStyle w:val="Heading8"/>
      </w:pPr>
      <w:bookmarkStart w:id="455" w:name="section_62de2a3b36ca4d8f8d569b743452157b"/>
      <w:bookmarkStart w:id="456" w:name="_Toc83680659"/>
      <w:r>
        <w:t>Certificate.Template.pKIDefaultKeySpec</w:t>
      </w:r>
      <w:bookmarkEnd w:id="455"/>
      <w:bookmarkEnd w:id="456"/>
    </w:p>
    <w:p w:rsidR="00A43071" w:rsidRDefault="009F1B03">
      <w:r>
        <w:t xml:space="preserve">The </w:t>
      </w:r>
      <w:r>
        <w:rPr>
          <w:b/>
        </w:rPr>
        <w:t>Certificate.Template.pKIDefaultKeySpec</w:t>
      </w:r>
      <w:r>
        <w:t xml:space="preserve"> datum SHOULD be used to determine the cryptographic </w:t>
      </w:r>
      <w:hyperlink w:anchor="gt_718bfd46-3cd2-45e8-befa-55f5c9f3be7b">
        <w:r>
          <w:rPr>
            <w:rStyle w:val="HyperlinkGreen"/>
            <w:b/>
          </w:rPr>
          <w:t>key</w:t>
        </w:r>
      </w:hyperlink>
      <w:r>
        <w:t xml:space="preserve"> information for gene</w:t>
      </w:r>
      <w:r>
        <w:t xml:space="preserve">rating the cryptographic keys used with the </w:t>
      </w:r>
      <w:hyperlink w:anchor="gt_7a0f4b71-23ba-434f-b781-28053ed64879">
        <w:r>
          <w:rPr>
            <w:rStyle w:val="HyperlinkGreen"/>
            <w:b/>
          </w:rPr>
          <w:t>certificate</w:t>
        </w:r>
      </w:hyperlink>
      <w:r>
        <w:t>.</w:t>
      </w:r>
      <w:bookmarkStart w:id="457"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457"/>
    </w:p>
    <w:p w:rsidR="00A43071" w:rsidRDefault="009F1B03">
      <w:r>
        <w:t xml:space="preserve">Possible values are specified in section </w:t>
      </w:r>
      <w:hyperlink w:anchor="Section_1713e1dece1e4ccd8d5ab63f2f8d9bd9" w:history="1">
        <w:r>
          <w:rPr>
            <w:rStyle w:val="Hyperlink"/>
          </w:rPr>
          <w:t>2.2.2.10</w:t>
        </w:r>
      </w:hyperlink>
      <w:r>
        <w:t>.</w:t>
      </w:r>
    </w:p>
    <w:p w:rsidR="00A43071" w:rsidRDefault="009F1B03">
      <w:pPr>
        <w:pStyle w:val="Heading8"/>
      </w:pPr>
      <w:bookmarkStart w:id="458" w:name="section_428fde9b252941b29838e032216d13bd"/>
      <w:bookmarkStart w:id="459" w:name="_Toc83680660"/>
      <w:r>
        <w:t>Certificate.Template.pKIDefaultCSPs</w:t>
      </w:r>
      <w:bookmarkEnd w:id="458"/>
      <w:bookmarkEnd w:id="459"/>
    </w:p>
    <w:p w:rsidR="00A43071" w:rsidRDefault="009F1B03">
      <w:r>
        <w:t xml:space="preserve">The client SHOULD use the </w:t>
      </w:r>
      <w:r>
        <w:rPr>
          <w:b/>
        </w:rPr>
        <w:t>Certificate.Template.pKIDefaultCSPs</w:t>
      </w:r>
      <w:r>
        <w:t xml:space="preserve"> datum to determine the algorithm and the </w:t>
      </w:r>
      <w:hyperlink w:anchor="gt_718bfd46-3cd2-45e8-befa-55f5c9f3be7b">
        <w:r>
          <w:rPr>
            <w:rStyle w:val="HyperlinkGreen"/>
            <w:b/>
          </w:rPr>
          <w:t>key</w:t>
        </w:r>
      </w:hyperlink>
      <w:r>
        <w:t xml:space="preserve"> size to</w:t>
      </w:r>
      <w:r>
        <w:t xml:space="preserve"> be used to generate the </w:t>
      </w:r>
      <w:hyperlink w:anchor="gt_6fca10f4-e829-42ab-ad40-1566585060ca">
        <w:r>
          <w:rPr>
            <w:rStyle w:val="HyperlinkGreen"/>
            <w:b/>
          </w:rPr>
          <w:t>private key</w:t>
        </w:r>
      </w:hyperlink>
      <w:r>
        <w:t xml:space="preserve"> as follows. For more details about the definition of the intNum and strCSP strings used in the processing rules below, see </w:t>
      </w:r>
      <w:hyperlink r:id="rId303" w:anchor="Section_4c6950e41dc24ae398c3b8919bb73822">
        <w:r>
          <w:rPr>
            <w:rStyle w:val="Hyperlink"/>
          </w:rPr>
          <w:t>[MS-CRTD]</w:t>
        </w:r>
      </w:hyperlink>
      <w:r>
        <w:t xml:space="preserve"> section 2.8.</w:t>
      </w:r>
    </w:p>
    <w:p w:rsidR="00A43071" w:rsidRDefault="009F1B03">
      <w:pPr>
        <w:pStyle w:val="ListParagraph"/>
        <w:numPr>
          <w:ilvl w:val="0"/>
          <w:numId w:val="104"/>
        </w:numPr>
      </w:pPr>
      <w:r>
        <w:t>Sort the list by using the intNum value in an ascending order.</w:t>
      </w:r>
    </w:p>
    <w:p w:rsidR="00A43071" w:rsidRDefault="009F1B03">
      <w:pPr>
        <w:pStyle w:val="ListParagraph"/>
        <w:numPr>
          <w:ilvl w:val="0"/>
          <w:numId w:val="104"/>
        </w:numPr>
      </w:pPr>
      <w:r>
        <w:t>For each item in the list:</w:t>
      </w:r>
    </w:p>
    <w:p w:rsidR="00A43071" w:rsidRDefault="009F1B03">
      <w:pPr>
        <w:pStyle w:val="ListParagraph"/>
        <w:numPr>
          <w:ilvl w:val="1"/>
          <w:numId w:val="105"/>
        </w:numPr>
      </w:pPr>
      <w:r>
        <w:t xml:space="preserve">Map the strCSP string to an algorithm name and key size using the </w:t>
      </w:r>
      <w:r>
        <w:t>table below:</w:t>
      </w:r>
    </w:p>
    <w:tbl>
      <w:tblPr>
        <w:tblStyle w:val="Table-ShadedHeader"/>
        <w:tblW w:w="9475" w:type="dxa"/>
        <w:tblInd w:w="835" w:type="dxa"/>
        <w:tblLook w:val="04A0" w:firstRow="1" w:lastRow="0" w:firstColumn="1" w:lastColumn="0" w:noHBand="0" w:noVBand="1"/>
      </w:tblPr>
      <w:tblGrid>
        <w:gridCol w:w="1740"/>
        <w:gridCol w:w="3869"/>
        <w:gridCol w:w="3866"/>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strCSP</w:t>
            </w:r>
          </w:p>
        </w:tc>
        <w:tc>
          <w:tcPr>
            <w:tcW w:w="0" w:type="auto"/>
          </w:tcPr>
          <w:p w:rsidR="00A43071" w:rsidRDefault="009F1B03">
            <w:pPr>
              <w:pStyle w:val="TableHeaderText"/>
            </w:pPr>
            <w:r>
              <w:t>Algorithm, key size when Certificate.Template.pkiDefaultKeySpec Value = 0x1 (AT_KEYEXCHANGE)</w:t>
            </w:r>
          </w:p>
        </w:tc>
        <w:tc>
          <w:tcPr>
            <w:tcW w:w="0" w:type="auto"/>
          </w:tcPr>
          <w:p w:rsidR="00A43071" w:rsidRDefault="009F1B03">
            <w:pPr>
              <w:pStyle w:val="TableHeaderText"/>
            </w:pPr>
            <w:r>
              <w:t>Algorithm, key size when Certificate.Template.pkiDefaultKeySpec Value = 0x2 (AT_SIGNATURE)</w:t>
            </w:r>
          </w:p>
        </w:tc>
      </w:tr>
      <w:tr w:rsidR="00A43071" w:rsidTr="00A43071">
        <w:tc>
          <w:tcPr>
            <w:tcW w:w="0" w:type="auto"/>
          </w:tcPr>
          <w:p w:rsidR="00A43071" w:rsidRDefault="009F1B03">
            <w:pPr>
              <w:pStyle w:val="TableBodyText"/>
            </w:pPr>
            <w:r>
              <w:t>"Microsoft Base Cryptographic Provider"</w:t>
            </w:r>
          </w:p>
        </w:tc>
        <w:tc>
          <w:tcPr>
            <w:tcW w:w="0" w:type="auto"/>
          </w:tcPr>
          <w:p w:rsidR="00A43071" w:rsidRDefault="009F1B03">
            <w:pPr>
              <w:pStyle w:val="TableBodyText"/>
            </w:pPr>
            <w:r>
              <w:t xml:space="preserve">RSA, 512 </w:t>
            </w:r>
            <w:hyperlink r:id="rId304">
              <w:r>
                <w:rPr>
                  <w:rStyle w:val="Hyperlink"/>
                </w:rPr>
                <w:t>[RFC8017]</w:t>
              </w:r>
            </w:hyperlink>
            <w:r>
              <w:t xml:space="preserve"> </w:t>
            </w:r>
          </w:p>
        </w:tc>
        <w:tc>
          <w:tcPr>
            <w:tcW w:w="0" w:type="auto"/>
          </w:tcPr>
          <w:p w:rsidR="00A43071" w:rsidRDefault="009F1B03">
            <w:pPr>
              <w:pStyle w:val="TableBodyText"/>
            </w:pPr>
            <w:r>
              <w:t xml:space="preserve">RSA, 512 [RFC8017] </w:t>
            </w:r>
          </w:p>
        </w:tc>
      </w:tr>
      <w:tr w:rsidR="00A43071" w:rsidTr="00A43071">
        <w:tc>
          <w:tcPr>
            <w:tcW w:w="0" w:type="auto"/>
          </w:tcPr>
          <w:p w:rsidR="00A43071" w:rsidRDefault="009F1B03">
            <w:pPr>
              <w:pStyle w:val="TableBodyText"/>
            </w:pPr>
            <w:r>
              <w:t>"Microsoft Strong Cryptographic Provider"</w:t>
            </w:r>
          </w:p>
        </w:tc>
        <w:tc>
          <w:tcPr>
            <w:tcW w:w="0" w:type="auto"/>
          </w:tcPr>
          <w:p w:rsidR="00A43071" w:rsidRDefault="009F1B03">
            <w:pPr>
              <w:pStyle w:val="TableBodyText"/>
            </w:pPr>
            <w:r>
              <w:t xml:space="preserve">RSA, 1024 [RFC8017] </w:t>
            </w:r>
          </w:p>
        </w:tc>
        <w:tc>
          <w:tcPr>
            <w:tcW w:w="0" w:type="auto"/>
          </w:tcPr>
          <w:p w:rsidR="00A43071" w:rsidRDefault="009F1B03">
            <w:pPr>
              <w:pStyle w:val="TableBodyText"/>
            </w:pPr>
            <w:r>
              <w:t xml:space="preserve">RSA, 1024 [RFC8017] </w:t>
            </w:r>
          </w:p>
        </w:tc>
      </w:tr>
      <w:tr w:rsidR="00A43071" w:rsidTr="00A43071">
        <w:tc>
          <w:tcPr>
            <w:tcW w:w="0" w:type="auto"/>
          </w:tcPr>
          <w:p w:rsidR="00A43071" w:rsidRDefault="009F1B03">
            <w:pPr>
              <w:pStyle w:val="TableBodyText"/>
            </w:pPr>
            <w:r>
              <w:t>"Microsoft Enhanced Cryptographic Provider"</w:t>
            </w:r>
          </w:p>
        </w:tc>
        <w:tc>
          <w:tcPr>
            <w:tcW w:w="0" w:type="auto"/>
          </w:tcPr>
          <w:p w:rsidR="00A43071" w:rsidRDefault="009F1B03">
            <w:pPr>
              <w:pStyle w:val="TableBodyText"/>
            </w:pPr>
            <w:r>
              <w:t xml:space="preserve">RSA, 1024 [RFC8017] </w:t>
            </w:r>
          </w:p>
        </w:tc>
        <w:tc>
          <w:tcPr>
            <w:tcW w:w="0" w:type="auto"/>
          </w:tcPr>
          <w:p w:rsidR="00A43071" w:rsidRDefault="009F1B03">
            <w:pPr>
              <w:pStyle w:val="TableBodyText"/>
            </w:pPr>
            <w:r>
              <w:t>RSA, 1024</w:t>
            </w:r>
            <w:r>
              <w:t xml:space="preserve"> [RFC8017] </w:t>
            </w:r>
          </w:p>
        </w:tc>
      </w:tr>
      <w:tr w:rsidR="00A43071" w:rsidTr="00A43071">
        <w:tc>
          <w:tcPr>
            <w:tcW w:w="0" w:type="auto"/>
          </w:tcPr>
          <w:p w:rsidR="00A43071" w:rsidRDefault="009F1B03">
            <w:pPr>
              <w:pStyle w:val="TableBodyText"/>
            </w:pPr>
            <w:r>
              <w:t>"Microsoft AES Cryptographic Provider"</w:t>
            </w:r>
          </w:p>
        </w:tc>
        <w:tc>
          <w:tcPr>
            <w:tcW w:w="0" w:type="auto"/>
          </w:tcPr>
          <w:p w:rsidR="00A43071" w:rsidRDefault="009F1B03">
            <w:pPr>
              <w:pStyle w:val="TableBodyText"/>
            </w:pPr>
            <w:r>
              <w:t xml:space="preserve">RSA, 1024 [RFC8017] </w:t>
            </w:r>
          </w:p>
        </w:tc>
        <w:tc>
          <w:tcPr>
            <w:tcW w:w="0" w:type="auto"/>
          </w:tcPr>
          <w:p w:rsidR="00A43071" w:rsidRDefault="009F1B03">
            <w:pPr>
              <w:pStyle w:val="TableBodyText"/>
            </w:pPr>
            <w:r>
              <w:t xml:space="preserve">RSA, 1024 [RFC8017] </w:t>
            </w:r>
          </w:p>
        </w:tc>
      </w:tr>
      <w:tr w:rsidR="00A43071" w:rsidTr="00A43071">
        <w:tc>
          <w:tcPr>
            <w:tcW w:w="0" w:type="auto"/>
          </w:tcPr>
          <w:p w:rsidR="00A43071" w:rsidRDefault="009F1B03">
            <w:pPr>
              <w:pStyle w:val="TableBodyText"/>
            </w:pPr>
            <w:r>
              <w:lastRenderedPageBreak/>
              <w:t>"Microsoft DSS Cryptographic Provider"</w:t>
            </w:r>
          </w:p>
        </w:tc>
        <w:tc>
          <w:tcPr>
            <w:tcW w:w="0" w:type="auto"/>
          </w:tcPr>
          <w:p w:rsidR="00A43071" w:rsidRDefault="009F1B03">
            <w:pPr>
              <w:pStyle w:val="TableBodyText"/>
            </w:pPr>
            <w:r>
              <w:t>Not available</w:t>
            </w:r>
          </w:p>
        </w:tc>
        <w:tc>
          <w:tcPr>
            <w:tcW w:w="0" w:type="auto"/>
          </w:tcPr>
          <w:p w:rsidR="00A43071" w:rsidRDefault="009F1B03">
            <w:pPr>
              <w:pStyle w:val="TableBodyText"/>
            </w:pPr>
            <w:r>
              <w:t xml:space="preserve">DSA, 1024 </w:t>
            </w:r>
            <w:hyperlink r:id="rId305">
              <w:r>
                <w:rPr>
                  <w:rStyle w:val="Hyperlink"/>
                </w:rPr>
                <w:t>[FIPS186]</w:t>
              </w:r>
            </w:hyperlink>
          </w:p>
        </w:tc>
      </w:tr>
      <w:tr w:rsidR="00A43071" w:rsidTr="00A43071">
        <w:tc>
          <w:tcPr>
            <w:tcW w:w="0" w:type="auto"/>
          </w:tcPr>
          <w:p w:rsidR="00A43071" w:rsidRDefault="009F1B03">
            <w:pPr>
              <w:pStyle w:val="TableBodyText"/>
            </w:pPr>
            <w:r>
              <w:t xml:space="preserve">"Microsoft Base DSS </w:t>
            </w:r>
            <w:r>
              <w:t>and Diffie-Hellman Cryptographic Provider"</w:t>
            </w:r>
          </w:p>
        </w:tc>
        <w:tc>
          <w:tcPr>
            <w:tcW w:w="0" w:type="auto"/>
          </w:tcPr>
          <w:p w:rsidR="00A43071" w:rsidRDefault="009F1B03">
            <w:pPr>
              <w:pStyle w:val="TableBodyText"/>
            </w:pPr>
            <w:r>
              <w:t xml:space="preserve">Diffie-Hellman, 512 </w:t>
            </w:r>
            <w:hyperlink r:id="rId306">
              <w:r>
                <w:rPr>
                  <w:rStyle w:val="Hyperlink"/>
                </w:rPr>
                <w:t>[RFC2631]</w:t>
              </w:r>
            </w:hyperlink>
          </w:p>
        </w:tc>
        <w:tc>
          <w:tcPr>
            <w:tcW w:w="0" w:type="auto"/>
          </w:tcPr>
          <w:p w:rsidR="00A43071" w:rsidRDefault="009F1B03">
            <w:pPr>
              <w:pStyle w:val="TableBodyText"/>
            </w:pPr>
            <w:r>
              <w:t>DSA, 1024 [FIPS186]</w:t>
            </w:r>
          </w:p>
        </w:tc>
      </w:tr>
      <w:tr w:rsidR="00A43071" w:rsidTr="00A43071">
        <w:tc>
          <w:tcPr>
            <w:tcW w:w="0" w:type="auto"/>
          </w:tcPr>
          <w:p w:rsidR="00A43071" w:rsidRDefault="009F1B03">
            <w:pPr>
              <w:pStyle w:val="TableBodyText"/>
            </w:pPr>
            <w:r>
              <w:t>"Microsoft Enhanced DSS and Diffie-Hellman Cryptographic Provider"</w:t>
            </w:r>
          </w:p>
        </w:tc>
        <w:tc>
          <w:tcPr>
            <w:tcW w:w="0" w:type="auto"/>
          </w:tcPr>
          <w:p w:rsidR="00A43071" w:rsidRDefault="009F1B03">
            <w:pPr>
              <w:pStyle w:val="TableBodyText"/>
            </w:pPr>
            <w:r>
              <w:t>Diffie-Hellman, 1024 [RFC263</w:t>
            </w:r>
            <w:r>
              <w:t>1]</w:t>
            </w:r>
          </w:p>
        </w:tc>
        <w:tc>
          <w:tcPr>
            <w:tcW w:w="0" w:type="auto"/>
          </w:tcPr>
          <w:p w:rsidR="00A43071" w:rsidRDefault="009F1B03">
            <w:pPr>
              <w:pStyle w:val="TableBodyText"/>
            </w:pPr>
            <w:r>
              <w:t>DSA, 1024 [FIPS186]</w:t>
            </w:r>
          </w:p>
        </w:tc>
      </w:tr>
      <w:tr w:rsidR="00A43071" w:rsidTr="00A43071">
        <w:tc>
          <w:tcPr>
            <w:tcW w:w="0" w:type="auto"/>
          </w:tcPr>
          <w:p w:rsidR="00A43071" w:rsidRDefault="009F1B03">
            <w:pPr>
              <w:pStyle w:val="TableBodyText"/>
            </w:pPr>
            <w:r>
              <w:t>"Microsoft DSS and Diffie-Hellman/Schannel Cryptographic Provider"</w:t>
            </w:r>
          </w:p>
        </w:tc>
        <w:tc>
          <w:tcPr>
            <w:tcW w:w="0" w:type="auto"/>
          </w:tcPr>
          <w:p w:rsidR="00A43071" w:rsidRDefault="009F1B03">
            <w:pPr>
              <w:pStyle w:val="TableBodyText"/>
            </w:pPr>
            <w:r>
              <w:t>Diffie-Hellman, 512 [RFC2631]</w:t>
            </w:r>
          </w:p>
        </w:tc>
        <w:tc>
          <w:tcPr>
            <w:tcW w:w="0" w:type="auto"/>
          </w:tcPr>
          <w:p w:rsidR="00A43071" w:rsidRDefault="009F1B03">
            <w:pPr>
              <w:pStyle w:val="TableBodyText"/>
            </w:pPr>
            <w:r>
              <w:t>"Not available"</w:t>
            </w:r>
          </w:p>
        </w:tc>
      </w:tr>
      <w:tr w:rsidR="00A43071" w:rsidTr="00A43071">
        <w:tc>
          <w:tcPr>
            <w:tcW w:w="0" w:type="auto"/>
          </w:tcPr>
          <w:p w:rsidR="00A43071" w:rsidRDefault="009F1B03">
            <w:pPr>
              <w:pStyle w:val="TableBodyText"/>
            </w:pPr>
            <w:r>
              <w:t>"Microsoft RSA/Schannel Cryptographic Provider"</w:t>
            </w:r>
          </w:p>
        </w:tc>
        <w:tc>
          <w:tcPr>
            <w:tcW w:w="0" w:type="auto"/>
          </w:tcPr>
          <w:p w:rsidR="00A43071" w:rsidRDefault="009F1B03">
            <w:pPr>
              <w:pStyle w:val="TableBodyText"/>
            </w:pPr>
            <w:r>
              <w:t xml:space="preserve">RSA, 1024, [RFC8017] </w:t>
            </w:r>
          </w:p>
        </w:tc>
        <w:tc>
          <w:tcPr>
            <w:tcW w:w="0" w:type="auto"/>
          </w:tcPr>
          <w:p w:rsidR="00A43071" w:rsidRDefault="009F1B03">
            <w:pPr>
              <w:pStyle w:val="TableBodyText"/>
            </w:pPr>
            <w:r>
              <w:t>"Not available"</w:t>
            </w:r>
          </w:p>
        </w:tc>
      </w:tr>
    </w:tbl>
    <w:p w:rsidR="00A43071" w:rsidRDefault="009F1B03">
      <w:pPr>
        <w:pStyle w:val="ListParagraph"/>
        <w:numPr>
          <w:ilvl w:val="1"/>
          <w:numId w:val="105"/>
        </w:numPr>
      </w:pPr>
      <w:r>
        <w:t>If the value of the strCSP is n</w:t>
      </w:r>
      <w:r>
        <w:t>ot on the list or the value in the table equals "Not available", continue with the next item in the list.</w:t>
      </w:r>
    </w:p>
    <w:p w:rsidR="00A43071" w:rsidRDefault="009F1B03">
      <w:pPr>
        <w:pStyle w:val="ListParagraph"/>
        <w:numPr>
          <w:ilvl w:val="1"/>
          <w:numId w:val="105"/>
        </w:numPr>
      </w:pPr>
      <w:r>
        <w:t>If the value of the strCSP is on the list, use the mapped algorithm when creating a private key.</w:t>
      </w:r>
    </w:p>
    <w:p w:rsidR="00A43071" w:rsidRDefault="009F1B03">
      <w:pPr>
        <w:pStyle w:val="ListParagraph"/>
        <w:numPr>
          <w:ilvl w:val="0"/>
          <w:numId w:val="104"/>
        </w:numPr>
      </w:pPr>
      <w:r>
        <w:t xml:space="preserve">If no algorithm was selected in step 2, use </w:t>
      </w:r>
      <w:hyperlink w:anchor="gt_3f85a24a-f32a-4322-9e99-eba6ae802cd6">
        <w:r>
          <w:rPr>
            <w:rStyle w:val="HyperlinkGreen"/>
            <w:b/>
          </w:rPr>
          <w:t>RSA</w:t>
        </w:r>
      </w:hyperlink>
      <w:r>
        <w:t xml:space="preserve"> algorithm and generate a 1024-bit key.</w:t>
      </w:r>
    </w:p>
    <w:p w:rsidR="00A43071" w:rsidRDefault="009F1B03">
      <w:pPr>
        <w:pStyle w:val="Heading8"/>
      </w:pPr>
      <w:bookmarkStart w:id="460" w:name="section_3b014e000bfe4eb9a05ba8e75cbb9ee8"/>
      <w:bookmarkStart w:id="461" w:name="_Toc83680661"/>
      <w:r>
        <w:t>Certificate.Template.pKICriticalExtensions</w:t>
      </w:r>
      <w:bookmarkEnd w:id="460"/>
      <w:bookmarkEnd w:id="461"/>
    </w:p>
    <w:p w:rsidR="00A43071" w:rsidRDefault="009F1B03">
      <w:r>
        <w:t xml:space="preserve">The client MUST mark the extensions listed in the </w:t>
      </w:r>
      <w:r>
        <w:rPr>
          <w:b/>
        </w:rPr>
        <w:t>Certificate.Template.pKICriticalExtensions</w:t>
      </w:r>
      <w:r>
        <w:t xml:space="preserve"> datum critical when encoding the extensions in the request. Specifications on the extensions format are in section </w:t>
      </w:r>
      <w:hyperlink w:anchor="Section_c4f9baf0f4a64977adb84c1454747167" w:history="1">
        <w:r>
          <w:rPr>
            <w:rStyle w:val="Hyperlink"/>
          </w:rPr>
          <w:t>2.2.2.7.7</w:t>
        </w:r>
      </w:hyperlink>
      <w:r>
        <w:t>.</w:t>
      </w:r>
    </w:p>
    <w:p w:rsidR="00A43071" w:rsidRDefault="009F1B03">
      <w:pPr>
        <w:pStyle w:val="Heading8"/>
      </w:pPr>
      <w:bookmarkStart w:id="462" w:name="section_16956d66067e49dfa4f9a4b375cd1148"/>
      <w:bookmarkStart w:id="463" w:name="_Toc83680662"/>
      <w:r>
        <w:t>Certificate.Template.cn</w:t>
      </w:r>
      <w:bookmarkEnd w:id="462"/>
      <w:bookmarkEnd w:id="463"/>
    </w:p>
    <w:p w:rsidR="00A43071" w:rsidRDefault="009F1B03">
      <w:r>
        <w:t xml:space="preserve">The client MAY use the value of the </w:t>
      </w:r>
      <w:r>
        <w:rPr>
          <w:b/>
        </w:rPr>
        <w:t>Certifica</w:t>
      </w:r>
      <w:r>
        <w:rPr>
          <w:b/>
        </w:rPr>
        <w:t>te.Template.cn</w:t>
      </w:r>
      <w:r>
        <w:t xml:space="preserve"> datum to encode </w:t>
      </w:r>
      <w:hyperlink w:anchor="gt_9c47ca85-9343-4e01-96d4-53d96d3df60e">
        <w:r>
          <w:rPr>
            <w:rStyle w:val="HyperlinkGreen"/>
            <w:b/>
          </w:rPr>
          <w:t>certificate template</w:t>
        </w:r>
      </w:hyperlink>
      <w:r>
        <w:t xml:space="preserve"> name as specified in section </w:t>
      </w:r>
      <w:hyperlink w:anchor="Section_3aec3e50511a42f9a5d5240af503e470" w:history="1">
        <w:r>
          <w:rPr>
            <w:rStyle w:val="Hyperlink"/>
          </w:rPr>
          <w:t>2.2.2.7.7.1</w:t>
        </w:r>
      </w:hyperlink>
      <w:r>
        <w:t>.</w:t>
      </w:r>
      <w:bookmarkStart w:id="464" w:name="Appendix_A_Target_40"/>
      <w:r>
        <w:rPr>
          <w:rStyle w:val="Hyperlink"/>
        </w:rPr>
        <w:fldChar w:fldCharType="begin"/>
      </w:r>
      <w:r>
        <w:rPr>
          <w:rStyle w:val="Hyperlink"/>
        </w:rPr>
        <w:instrText xml:space="preserve"> HYPERLINK \l "Appendix_A_40" \o "Produ</w:instrText>
      </w:r>
      <w:r>
        <w:rPr>
          <w:rStyle w:val="Hyperlink"/>
        </w:rPr>
        <w:instrText xml:space="preserve">ct behavior note 40" \h </w:instrText>
      </w:r>
      <w:r>
        <w:rPr>
          <w:rStyle w:val="Hyperlink"/>
        </w:rPr>
      </w:r>
      <w:r>
        <w:rPr>
          <w:rStyle w:val="Hyperlink"/>
        </w:rPr>
        <w:fldChar w:fldCharType="separate"/>
      </w:r>
      <w:r>
        <w:rPr>
          <w:rStyle w:val="Hyperlink"/>
        </w:rPr>
        <w:t>&lt;40&gt;</w:t>
      </w:r>
      <w:r>
        <w:rPr>
          <w:rStyle w:val="Hyperlink"/>
        </w:rPr>
        <w:fldChar w:fldCharType="end"/>
      </w:r>
      <w:bookmarkEnd w:id="464"/>
    </w:p>
    <w:p w:rsidR="00A43071" w:rsidRDefault="009F1B03">
      <w:pPr>
        <w:pStyle w:val="Heading8"/>
      </w:pPr>
      <w:bookmarkStart w:id="465" w:name="section_5c0b5dea1fd14f8f941f089a0dc2e3ae"/>
      <w:bookmarkStart w:id="466" w:name="_Toc83680663"/>
      <w:r>
        <w:t>Certificate.Template.revision</w:t>
      </w:r>
      <w:bookmarkEnd w:id="465"/>
      <w:bookmarkEnd w:id="466"/>
    </w:p>
    <w:p w:rsidR="00A43071" w:rsidRDefault="009F1B03">
      <w:r>
        <w:t xml:space="preserve">The value of the </w:t>
      </w:r>
      <w:r>
        <w:rPr>
          <w:b/>
        </w:rPr>
        <w:t>Certificate.Template.revision</w:t>
      </w:r>
      <w:r>
        <w:t xml:space="preserve"> datum SHOULD </w:t>
      </w:r>
      <w:bookmarkStart w:id="467"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467"/>
      <w:r>
        <w:t xml:space="preserve"> be encoded as a </w:t>
      </w:r>
      <w:r>
        <w:rPr>
          <w:b/>
        </w:rPr>
        <w:t>templateMajorVersion</w:t>
      </w:r>
      <w:r>
        <w:t xml:space="preserve"> field of the Certificate Tem</w:t>
      </w:r>
      <w:r>
        <w:t xml:space="preserve">plate </w:t>
      </w:r>
      <w:hyperlink w:anchor="gt_aaaf2f1a-0b0a-487e-a0f0-c3510a6091b2">
        <w:r>
          <w:rPr>
            <w:rStyle w:val="HyperlinkGreen"/>
            <w:b/>
          </w:rPr>
          <w:t>OID</w:t>
        </w:r>
      </w:hyperlink>
      <w:r>
        <w:t xml:space="preserve"> extension specified in section </w:t>
      </w:r>
      <w:hyperlink w:anchor="Section_9da866e59ce94a8390640d20af8b2ccf" w:history="1">
        <w:r>
          <w:rPr>
            <w:rStyle w:val="Hyperlink"/>
          </w:rPr>
          <w:t>2.2.2.7.7.2</w:t>
        </w:r>
      </w:hyperlink>
      <w:r>
        <w:t>.</w:t>
      </w:r>
    </w:p>
    <w:p w:rsidR="00A43071" w:rsidRDefault="009F1B03">
      <w:pPr>
        <w:pStyle w:val="Heading7"/>
      </w:pPr>
      <w:bookmarkStart w:id="468" w:name="section_5bf58f6c2f7546e3b8b66a774c440eae"/>
      <w:bookmarkStart w:id="469" w:name="_Toc83680664"/>
      <w:r>
        <w:t>Processing Rules for Certificate Template Versions 2, 3, and 4</w:t>
      </w:r>
      <w:bookmarkEnd w:id="468"/>
      <w:bookmarkEnd w:id="469"/>
    </w:p>
    <w:p w:rsidR="00A43071" w:rsidRDefault="009F1B03">
      <w:r>
        <w:t>The client MUST a</w:t>
      </w:r>
      <w:r>
        <w:t xml:space="preserve">dhere to the processing rules as specified in section </w:t>
      </w:r>
      <w:hyperlink w:anchor="Section_ce0a061fb3844aae9284ffb4e273cb7d" w:history="1">
        <w:r>
          <w:rPr>
            <w:rStyle w:val="Hyperlink"/>
          </w:rPr>
          <w:t>3.1.2.4.2.2.1</w:t>
        </w:r>
      </w:hyperlink>
      <w:r>
        <w:t xml:space="preserve">. If the </w:t>
      </w:r>
      <w:r>
        <w:rPr>
          <w:b/>
        </w:rPr>
        <w:t>certificate.Template.msPKI-Template-Schema-Version</w:t>
      </w:r>
      <w:r>
        <w:t xml:space="preserve"> datum is set to 2, 3, or 4, the client MUST also adhere to processing</w:t>
      </w:r>
      <w:r>
        <w:t xml:space="preserve"> rules specified in this section.</w:t>
      </w:r>
    </w:p>
    <w:p w:rsidR="00A43071" w:rsidRDefault="009F1B03">
      <w:pPr>
        <w:pStyle w:val="Heading8"/>
      </w:pPr>
      <w:bookmarkStart w:id="470" w:name="section_e8c5db49a2b14ce7beb50dcd1fff7ff9"/>
      <w:bookmarkStart w:id="471" w:name="_Toc83680665"/>
      <w:r>
        <w:lastRenderedPageBreak/>
        <w:t>Certificate.Template.msPKI-Minimal-Key-Size</w:t>
      </w:r>
      <w:bookmarkEnd w:id="470"/>
      <w:bookmarkEnd w:id="471"/>
    </w:p>
    <w:p w:rsidR="00A43071" w:rsidRDefault="009F1B03">
      <w:r>
        <w:t xml:space="preserve">The client MUST create the </w:t>
      </w:r>
      <w:hyperlink w:anchor="gt_3f211a0b-87e1-4884-856b-89c69c4a5d34">
        <w:r>
          <w:rPr>
            <w:rStyle w:val="HyperlinkGreen"/>
            <w:b/>
          </w:rPr>
          <w:t>key pair</w:t>
        </w:r>
      </w:hyperlink>
      <w:r>
        <w:t xml:space="preserve"> with a </w:t>
      </w:r>
      <w:hyperlink w:anchor="gt_af3b4674-1810-4a2d-9d02-3383984e284c">
        <w:r>
          <w:rPr>
            <w:rStyle w:val="HyperlinkGreen"/>
            <w:b/>
          </w:rPr>
          <w:t>key length</w:t>
        </w:r>
      </w:hyperlink>
      <w:r>
        <w:t xml:space="preserve"> </w:t>
      </w:r>
      <w:r>
        <w:t xml:space="preserve">greater than or equal to the value of the </w:t>
      </w:r>
      <w:r>
        <w:rPr>
          <w:b/>
        </w:rPr>
        <w:t>Certificate.Template.msPKI-Minimal-Key-Size</w:t>
      </w:r>
      <w:r>
        <w:t xml:space="preserve"> datum. The client MUST ignore the key length derived by processing the </w:t>
      </w:r>
      <w:hyperlink w:anchor="Section_428fde9b252941b29838e032216d13bd" w:history="1">
        <w:r>
          <w:rPr>
            <w:rStyle w:val="Hyperlink"/>
          </w:rPr>
          <w:t>Certificate.Template.pKIDefaultCSPs (se</w:t>
        </w:r>
        <w:r>
          <w:rPr>
            <w:rStyle w:val="Hyperlink"/>
          </w:rPr>
          <w:t>ction 3.1.2.4.2.2.1.6)</w:t>
        </w:r>
      </w:hyperlink>
      <w:r>
        <w:t xml:space="preserve"> datum, as specified in section 3.1.2.4.2.2.1.6.</w:t>
      </w:r>
    </w:p>
    <w:p w:rsidR="00A43071" w:rsidRDefault="009F1B03">
      <w:pPr>
        <w:pStyle w:val="Heading8"/>
      </w:pPr>
      <w:bookmarkStart w:id="472" w:name="section_88b4b0bfc6a5456ab028671d6d32f60c"/>
      <w:bookmarkStart w:id="473" w:name="_Toc83680666"/>
      <w:r>
        <w:t>Certificate.Template.pKIDefaultCSPs</w:t>
      </w:r>
      <w:bookmarkEnd w:id="472"/>
      <w:bookmarkEnd w:id="473"/>
    </w:p>
    <w:p w:rsidR="00A43071" w:rsidRDefault="009F1B03">
      <w:r>
        <w:t xml:space="preserve">The client SHOULD use the </w:t>
      </w:r>
      <w:r>
        <w:rPr>
          <w:b/>
        </w:rPr>
        <w:t>Certificate.Template.pKIDefaultCSPs</w:t>
      </w:r>
      <w:r>
        <w:t xml:space="preserve"> datum to determine the algorithm and the </w:t>
      </w:r>
      <w:hyperlink w:anchor="gt_718bfd46-3cd2-45e8-befa-55f5c9f3be7b">
        <w:r>
          <w:rPr>
            <w:rStyle w:val="HyperlinkGreen"/>
            <w:b/>
          </w:rPr>
          <w:t>key</w:t>
        </w:r>
      </w:hyperlink>
      <w:r>
        <w:t xml:space="preserve"> size to be used to generate the </w:t>
      </w:r>
      <w:hyperlink w:anchor="gt_6fca10f4-e829-42ab-ad40-1566585060ca">
        <w:r>
          <w:rPr>
            <w:rStyle w:val="HyperlinkGreen"/>
            <w:b/>
          </w:rPr>
          <w:t>private key</w:t>
        </w:r>
      </w:hyperlink>
      <w:r>
        <w:t xml:space="preserve"> as follows</w:t>
      </w:r>
    </w:p>
    <w:p w:rsidR="00A43071" w:rsidRDefault="009F1B03">
      <w:pPr>
        <w:pStyle w:val="ListParagraph"/>
        <w:numPr>
          <w:ilvl w:val="0"/>
          <w:numId w:val="106"/>
        </w:numPr>
      </w:pPr>
      <w:r>
        <w:t xml:space="preserve">If the </w:t>
      </w:r>
      <w:r>
        <w:rPr>
          <w:b/>
        </w:rPr>
        <w:t>certificate.Template.msPKI-Template-Schema-Version</w:t>
      </w:r>
      <w:r>
        <w:t xml:space="preserve"> datum equals 0x2:</w:t>
      </w:r>
    </w:p>
    <w:p w:rsidR="00A43071" w:rsidRDefault="009F1B03">
      <w:pPr>
        <w:pStyle w:val="ListParagraph"/>
        <w:numPr>
          <w:ilvl w:val="1"/>
          <w:numId w:val="107"/>
        </w:numPr>
      </w:pPr>
      <w:r>
        <w:t xml:space="preserve">Determine the algorithm for the private key, as specified in section </w:t>
      </w:r>
      <w:hyperlink w:anchor="Section_428fde9b252941b29838e032216d13bd" w:history="1">
        <w:r>
          <w:rPr>
            <w:rStyle w:val="Hyperlink"/>
          </w:rPr>
          <w:t>3.1.2.4.2.2.1.6</w:t>
        </w:r>
      </w:hyperlink>
      <w:r>
        <w:t>.</w:t>
      </w:r>
    </w:p>
    <w:p w:rsidR="00A43071" w:rsidRDefault="009F1B03">
      <w:pPr>
        <w:pStyle w:val="ListParagraph"/>
        <w:numPr>
          <w:ilvl w:val="1"/>
          <w:numId w:val="107"/>
        </w:numPr>
      </w:pPr>
      <w:r>
        <w:t xml:space="preserve">Determined the key size, as specified in section </w:t>
      </w:r>
      <w:hyperlink w:anchor="Section_e8c5db49a2b14ce7beb50dcd1fff7ff9" w:history="1">
        <w:r>
          <w:rPr>
            <w:rStyle w:val="Hyperlink"/>
          </w:rPr>
          <w:t>3.1.2.4.2.2.2.1</w:t>
        </w:r>
      </w:hyperlink>
      <w:r>
        <w:t>.</w:t>
      </w:r>
    </w:p>
    <w:p w:rsidR="00A43071" w:rsidRDefault="009F1B03">
      <w:pPr>
        <w:pStyle w:val="ListParagraph"/>
        <w:numPr>
          <w:ilvl w:val="0"/>
          <w:numId w:val="106"/>
        </w:numPr>
      </w:pPr>
      <w:r>
        <w:t xml:space="preserve">If the </w:t>
      </w:r>
      <w:r>
        <w:rPr>
          <w:b/>
        </w:rPr>
        <w:t>certificate.Template.msPKI-Template-Schema-Version</w:t>
      </w:r>
      <w:r>
        <w:t xml:space="preserve"> datum equals 0x3:</w:t>
      </w:r>
    </w:p>
    <w:p w:rsidR="00A43071" w:rsidRDefault="009F1B03">
      <w:pPr>
        <w:pStyle w:val="ListParagraph"/>
        <w:numPr>
          <w:ilvl w:val="1"/>
          <w:numId w:val="108"/>
        </w:numPr>
      </w:pPr>
      <w:r>
        <w:t xml:space="preserve">Determine the algorithm for the private key by processing the msPKI-Asymmetric-Algorithm property type, as specified in section </w:t>
      </w:r>
      <w:hyperlink w:anchor="Section_b083a3c4f57e4925b3f83dba81dae946" w:history="1">
        <w:r>
          <w:rPr>
            <w:rStyle w:val="Hyperlink"/>
          </w:rPr>
          <w:t>3.1.2.4.2.2.2.5</w:t>
        </w:r>
      </w:hyperlink>
      <w:r>
        <w:t>.</w:t>
      </w:r>
    </w:p>
    <w:p w:rsidR="00A43071" w:rsidRDefault="009F1B03">
      <w:pPr>
        <w:pStyle w:val="ListParagraph"/>
        <w:numPr>
          <w:ilvl w:val="1"/>
          <w:numId w:val="108"/>
        </w:numPr>
      </w:pPr>
      <w:r>
        <w:t>Determined the key size, as specified in section 3.1.2.4.2.2.2.1.</w:t>
      </w:r>
    </w:p>
    <w:p w:rsidR="00A43071" w:rsidRDefault="009F1B03">
      <w:pPr>
        <w:pStyle w:val="ListParagraph"/>
        <w:numPr>
          <w:ilvl w:val="0"/>
          <w:numId w:val="106"/>
        </w:numPr>
      </w:pPr>
      <w:r>
        <w:t xml:space="preserve">If the </w:t>
      </w:r>
      <w:r>
        <w:rPr>
          <w:b/>
        </w:rPr>
        <w:t>certificate.Template.msPKI-Template-Schema-Version</w:t>
      </w:r>
      <w:r>
        <w:t xml:space="preserve"> datum equals 0x4 and if CT_FLAG_USE_LEGACY_PROVIDER is set:</w:t>
      </w:r>
    </w:p>
    <w:p w:rsidR="00A43071" w:rsidRDefault="009F1B03">
      <w:pPr>
        <w:pStyle w:val="ListParagraph"/>
        <w:numPr>
          <w:ilvl w:val="1"/>
          <w:numId w:val="109"/>
        </w:numPr>
      </w:pPr>
      <w:r>
        <w:t>Determine the algorithm for th</w:t>
      </w:r>
      <w:r>
        <w:t>e private key, as specified in section 3.1.2.4.2.2.1.6.</w:t>
      </w:r>
    </w:p>
    <w:p w:rsidR="00A43071" w:rsidRDefault="009F1B03">
      <w:pPr>
        <w:pStyle w:val="ListParagraph"/>
        <w:numPr>
          <w:ilvl w:val="1"/>
          <w:numId w:val="109"/>
        </w:numPr>
      </w:pPr>
      <w:r>
        <w:t>Determine the key size, as specified in section 3.1.2.4.2.2.2.1.</w:t>
      </w:r>
    </w:p>
    <w:p w:rsidR="00A43071" w:rsidRDefault="009F1B03">
      <w:pPr>
        <w:pStyle w:val="ListParagraph"/>
        <w:numPr>
          <w:ilvl w:val="0"/>
          <w:numId w:val="106"/>
        </w:numPr>
      </w:pPr>
      <w:r>
        <w:t xml:space="preserve">If the </w:t>
      </w:r>
      <w:r>
        <w:rPr>
          <w:b/>
        </w:rPr>
        <w:t>certificate.Template.msPKI-Template-Schema-Version</w:t>
      </w:r>
      <w:r>
        <w:t xml:space="preserve"> datum equals 0x4 and if CT_FLAG_USE_LEGACY_PROVIDER is not set:</w:t>
      </w:r>
    </w:p>
    <w:p w:rsidR="00A43071" w:rsidRDefault="009F1B03">
      <w:pPr>
        <w:pStyle w:val="ListParagraph"/>
        <w:numPr>
          <w:ilvl w:val="1"/>
          <w:numId w:val="110"/>
        </w:numPr>
      </w:pPr>
      <w:r>
        <w:t>Determine the</w:t>
      </w:r>
      <w:r>
        <w:t xml:space="preserve"> algorithm for the private key by processing the msPKI-Asymmetric-Algorithm property type, as specified in section 3.1.2.4.2.2.2.5.</w:t>
      </w:r>
    </w:p>
    <w:p w:rsidR="00A43071" w:rsidRDefault="009F1B03">
      <w:pPr>
        <w:pStyle w:val="ListParagraph"/>
        <w:numPr>
          <w:ilvl w:val="1"/>
          <w:numId w:val="110"/>
        </w:numPr>
      </w:pPr>
      <w:r>
        <w:t>Determine the key size, as specified in section 3.1.2.4.2.2.2.1.</w:t>
      </w:r>
    </w:p>
    <w:p w:rsidR="00A43071" w:rsidRDefault="009F1B03">
      <w:pPr>
        <w:pStyle w:val="ListParagraph"/>
        <w:numPr>
          <w:ilvl w:val="1"/>
          <w:numId w:val="110"/>
        </w:numPr>
      </w:pPr>
      <w:r>
        <w:t xml:space="preserve">If the CT_FLAG_ATTEST_REQUIRED or CT_FLAG_ATTEST_PREFERRED </w:t>
      </w:r>
      <w:r>
        <w:t xml:space="preserve">flag under the Certificate.Template.msPKI-Private-Key-Flag datum is set, the client SHOULD initialize the Client_HardwareKeyInfo and Client_KeyAttestationStatement ADM elements using </w:t>
      </w:r>
      <w:hyperlink w:anchor="gt_c9b94107-addb-4246-85b2-6c1cab7d492e">
        <w:r>
          <w:rPr>
            <w:rStyle w:val="HyperlinkGreen"/>
            <w:b/>
          </w:rPr>
          <w:t>CSP</w:t>
        </w:r>
      </w:hyperlink>
      <w:r>
        <w:t>-specifi</w:t>
      </w:r>
      <w:r>
        <w:t xml:space="preserve">c methods, and the szOID_ENROLL_KSP_NAME </w:t>
      </w:r>
      <w:hyperlink w:anchor="gt_108a1419-49a9-4d19-b6ca-7206aa726b3f">
        <w:r>
          <w:rPr>
            <w:rStyle w:val="HyperlinkGreen"/>
            <w:b/>
          </w:rPr>
          <w:t>attribute</w:t>
        </w:r>
      </w:hyperlink>
      <w:r>
        <w:t xml:space="preserve"> containing the CSP name.</w:t>
      </w:r>
      <w:bookmarkStart w:id="474"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474"/>
      <w:r>
        <w:t xml:space="preserve"> If initialization failed and CT_FLAG_ATTEST_REQU</w:t>
      </w:r>
      <w:r>
        <w:t xml:space="preserve">IRED is set, the client SHOULD NOT submit a </w:t>
      </w:r>
      <w:hyperlink w:anchor="gt_7a0f4b71-23ba-434f-b781-28053ed64879">
        <w:r>
          <w:rPr>
            <w:rStyle w:val="HyperlinkGreen"/>
            <w:b/>
          </w:rPr>
          <w:t>certificate</w:t>
        </w:r>
      </w:hyperlink>
      <w:r>
        <w:t xml:space="preserve"> request based on this template.</w:t>
      </w:r>
      <w:bookmarkStart w:id="47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475"/>
    </w:p>
    <w:p w:rsidR="00A43071" w:rsidRDefault="009F1B03">
      <w:pPr>
        <w:pStyle w:val="Heading8"/>
      </w:pPr>
      <w:bookmarkStart w:id="476" w:name="section_434d2ebd6f334610a0320f31c069117f"/>
      <w:bookmarkStart w:id="477" w:name="_Toc83680667"/>
      <w:r>
        <w:t>Certificate.Template.msPKI-Template-</w:t>
      </w:r>
      <w:r>
        <w:t>Cert-Template-OID</w:t>
      </w:r>
      <w:bookmarkEnd w:id="476"/>
      <w:bookmarkEnd w:id="477"/>
    </w:p>
    <w:p w:rsidR="00A43071" w:rsidRDefault="009F1B03">
      <w:r>
        <w:t xml:space="preserve">The value of the </w:t>
      </w:r>
      <w:r>
        <w:rPr>
          <w:b/>
        </w:rPr>
        <w:t>Certificate.Template.msPKI-Template-Cert-Template-OID</w:t>
      </w:r>
      <w:r>
        <w:t xml:space="preserve"> datum MUST be encoded as a </w:t>
      </w:r>
      <w:r>
        <w:rPr>
          <w:b/>
        </w:rPr>
        <w:t>templateID</w:t>
      </w:r>
      <w:r>
        <w:t xml:space="preserve"> field of the Certificate Template </w:t>
      </w:r>
      <w:hyperlink w:anchor="gt_aaaf2f1a-0b0a-487e-a0f0-c3510a6091b2">
        <w:r>
          <w:rPr>
            <w:rStyle w:val="HyperlinkGreen"/>
            <w:b/>
          </w:rPr>
          <w:t>OID</w:t>
        </w:r>
      </w:hyperlink>
      <w:r>
        <w:t xml:space="preserve"> extension, as specified in section </w:t>
      </w:r>
      <w:hyperlink w:anchor="Section_9da866e59ce94a8390640d20af8b2ccf" w:history="1">
        <w:r>
          <w:rPr>
            <w:rStyle w:val="Hyperlink"/>
          </w:rPr>
          <w:t>2.2.2.7.7.2</w:t>
        </w:r>
      </w:hyperlink>
      <w:r>
        <w:t>.</w:t>
      </w:r>
    </w:p>
    <w:p w:rsidR="00A43071" w:rsidRDefault="009F1B03">
      <w:pPr>
        <w:pStyle w:val="Heading8"/>
      </w:pPr>
      <w:bookmarkStart w:id="478" w:name="section_b8658f27daf243e28e896c4185ccdc1d"/>
      <w:bookmarkStart w:id="479" w:name="_Toc83680668"/>
      <w:r>
        <w:t>Certificate.Template.msPKI-Template-Minor-Revision</w:t>
      </w:r>
      <w:bookmarkEnd w:id="478"/>
      <w:bookmarkEnd w:id="479"/>
    </w:p>
    <w:p w:rsidR="00A43071" w:rsidRDefault="009F1B03">
      <w:r>
        <w:t xml:space="preserve">The value of the </w:t>
      </w:r>
      <w:r>
        <w:rPr>
          <w:b/>
        </w:rPr>
        <w:t>Certificate.Template.msPKI-Template-Minor-Revision</w:t>
      </w:r>
      <w:r>
        <w:t xml:space="preserve"> datum MUST be encoded as a </w:t>
      </w:r>
      <w:r>
        <w:rPr>
          <w:b/>
        </w:rPr>
        <w:t>templateMinorVersion</w:t>
      </w:r>
      <w:r>
        <w:t xml:space="preserve"> field of the Certificate Template </w:t>
      </w:r>
      <w:hyperlink w:anchor="gt_aaaf2f1a-0b0a-487e-a0f0-c3510a6091b2">
        <w:r>
          <w:rPr>
            <w:rStyle w:val="HyperlinkGreen"/>
            <w:b/>
          </w:rPr>
          <w:t>OID</w:t>
        </w:r>
      </w:hyperlink>
      <w:r>
        <w:t xml:space="preserve"> extension as specified in section </w:t>
      </w:r>
      <w:hyperlink w:anchor="Section_9da866e59ce94a8390640d20af8b2ccf" w:history="1">
        <w:r>
          <w:rPr>
            <w:rStyle w:val="Hyperlink"/>
          </w:rPr>
          <w:t>2.2.2.7.7.2</w:t>
        </w:r>
      </w:hyperlink>
      <w:r>
        <w:t>.</w:t>
      </w:r>
    </w:p>
    <w:p w:rsidR="00A43071" w:rsidRDefault="009F1B03">
      <w:pPr>
        <w:pStyle w:val="Heading8"/>
      </w:pPr>
      <w:bookmarkStart w:id="480" w:name="section_b083a3c4f57e4925b3f83dba81dae946"/>
      <w:bookmarkStart w:id="481" w:name="_Toc83680669"/>
      <w:r>
        <w:t>Certificate.Template.msPKI-R</w:t>
      </w:r>
      <w:r>
        <w:t>A-Application-Policies</w:t>
      </w:r>
      <w:bookmarkEnd w:id="480"/>
      <w:bookmarkEnd w:id="481"/>
    </w:p>
    <w:p w:rsidR="00A43071" w:rsidRDefault="009F1B03">
      <w:r>
        <w:lastRenderedPageBreak/>
        <w:t xml:space="preserve">Clients MUST inspect the value of the </w:t>
      </w:r>
      <w:r>
        <w:rPr>
          <w:b/>
        </w:rPr>
        <w:t>Certificate.Template.msPKI-RA-Application-Policies</w:t>
      </w:r>
      <w:r>
        <w:t xml:space="preserve"> datum as specified in </w:t>
      </w:r>
      <w:hyperlink r:id="rId307" w:anchor="Section_4c6950e41dc24ae398c3b8919bb73822">
        <w:r>
          <w:rPr>
            <w:rStyle w:val="Hyperlink"/>
          </w:rPr>
          <w:t>[MS-CRTD]</w:t>
        </w:r>
      </w:hyperlink>
      <w:r>
        <w:t xml:space="preserve"> section 2.23. For each property t</w:t>
      </w:r>
      <w:r>
        <w:t>ype, the following client processing rules apply:</w:t>
      </w:r>
    </w:p>
    <w:p w:rsidR="00A43071" w:rsidRDefault="009F1B03">
      <w:pPr>
        <w:pStyle w:val="ListParagraph"/>
        <w:numPr>
          <w:ilvl w:val="0"/>
          <w:numId w:val="111"/>
        </w:numPr>
      </w:pPr>
      <w:r>
        <w:t xml:space="preserve">msPKI-Asymmetric-Algorithm: If this property type is present, the client MUST use the algorithm specified in this property to generate the </w:t>
      </w:r>
      <w:hyperlink w:anchor="gt_3f211a0b-87e1-4884-856b-89c69c4a5d34">
        <w:r>
          <w:rPr>
            <w:rStyle w:val="HyperlinkGreen"/>
            <w:b/>
          </w:rPr>
          <w:t>publi</w:t>
        </w:r>
        <w:r>
          <w:rPr>
            <w:rStyle w:val="HyperlinkGreen"/>
            <w:b/>
          </w:rPr>
          <w:t>c-private key pair</w:t>
        </w:r>
      </w:hyperlink>
      <w:r>
        <w:t>, based on the following table:</w:t>
      </w:r>
    </w:p>
    <w:tbl>
      <w:tblPr>
        <w:tblStyle w:val="Table-ShadedHeader"/>
        <w:tblW w:w="0" w:type="auto"/>
        <w:tblInd w:w="475" w:type="dxa"/>
        <w:tblLook w:val="04A0" w:firstRow="1" w:lastRow="0" w:firstColumn="1" w:lastColumn="0" w:noHBand="0" w:noVBand="1"/>
      </w:tblPr>
      <w:tblGrid>
        <w:gridCol w:w="1289"/>
        <w:gridCol w:w="5683"/>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0" w:type="auto"/>
          </w:tcPr>
          <w:p w:rsidR="00A43071" w:rsidRDefault="009F1B03">
            <w:pPr>
              <w:pStyle w:val="TableHeaderText"/>
            </w:pPr>
            <w:r>
              <w:t>Algorithm</w:t>
            </w:r>
          </w:p>
        </w:tc>
      </w:tr>
      <w:tr w:rsidR="00A43071" w:rsidTr="00A43071">
        <w:tc>
          <w:tcPr>
            <w:tcW w:w="0" w:type="auto"/>
          </w:tcPr>
          <w:p w:rsidR="00A43071" w:rsidRDefault="009F1B03">
            <w:pPr>
              <w:pStyle w:val="TableBodyText"/>
            </w:pPr>
            <w:r>
              <w:t>DH</w:t>
            </w:r>
          </w:p>
        </w:tc>
        <w:tc>
          <w:tcPr>
            <w:tcW w:w="0" w:type="auto"/>
          </w:tcPr>
          <w:p w:rsidR="00A43071" w:rsidRDefault="009F1B03">
            <w:pPr>
              <w:pStyle w:val="TableBodyText"/>
            </w:pPr>
            <w:r>
              <w:t xml:space="preserve">The Diffie-Hellman </w:t>
            </w:r>
            <w:hyperlink w:anchor="gt_ebc12f7b-18ac-4242-af74-58579c403628">
              <w:r>
                <w:rPr>
                  <w:rStyle w:val="HyperlinkGreen"/>
                  <w:b/>
                </w:rPr>
                <w:t>key exchange</w:t>
              </w:r>
            </w:hyperlink>
            <w:r>
              <w:t xml:space="preserve"> algorithm </w:t>
            </w:r>
            <w:hyperlink r:id="rId308">
              <w:r>
                <w:rPr>
                  <w:rStyle w:val="Hyperlink"/>
                </w:rPr>
                <w:t>[RFC2631]</w:t>
              </w:r>
            </w:hyperlink>
          </w:p>
        </w:tc>
      </w:tr>
      <w:tr w:rsidR="00A43071" w:rsidTr="00A43071">
        <w:tc>
          <w:tcPr>
            <w:tcW w:w="0" w:type="auto"/>
          </w:tcPr>
          <w:p w:rsidR="00A43071" w:rsidRDefault="009F1B03">
            <w:pPr>
              <w:pStyle w:val="TableBodyText"/>
            </w:pPr>
            <w:r>
              <w:t>DS</w:t>
            </w:r>
          </w:p>
        </w:tc>
        <w:tc>
          <w:tcPr>
            <w:tcW w:w="0" w:type="auto"/>
          </w:tcPr>
          <w:p w:rsidR="00A43071" w:rsidRDefault="009F1B03">
            <w:pPr>
              <w:pStyle w:val="TableBodyText"/>
            </w:pPr>
            <w:r>
              <w:t>T</w:t>
            </w:r>
            <w:r>
              <w:t xml:space="preserve">he </w:t>
            </w:r>
            <w:hyperlink w:anchor="gt_ad0cf6e3-05c3-482d-ab0f-617f91871189">
              <w:r>
                <w:rPr>
                  <w:rStyle w:val="HyperlinkGreen"/>
                  <w:b/>
                </w:rPr>
                <w:t>digital signature</w:t>
              </w:r>
            </w:hyperlink>
            <w:r>
              <w:t xml:space="preserve"> algorithm </w:t>
            </w:r>
            <w:hyperlink r:id="rId309">
              <w:r>
                <w:rPr>
                  <w:rStyle w:val="Hyperlink"/>
                </w:rPr>
                <w:t>[FIPS186]</w:t>
              </w:r>
            </w:hyperlink>
          </w:p>
        </w:tc>
      </w:tr>
      <w:tr w:rsidR="00A43071" w:rsidTr="00A43071">
        <w:tc>
          <w:tcPr>
            <w:tcW w:w="0" w:type="auto"/>
          </w:tcPr>
          <w:p w:rsidR="00A43071" w:rsidRDefault="009F1B03">
            <w:pPr>
              <w:pStyle w:val="TableBodyText"/>
            </w:pPr>
            <w:r>
              <w:t>ECDSA_P256</w:t>
            </w:r>
          </w:p>
        </w:tc>
        <w:tc>
          <w:tcPr>
            <w:tcW w:w="0" w:type="auto"/>
          </w:tcPr>
          <w:p w:rsidR="00A43071" w:rsidRDefault="009F1B03">
            <w:pPr>
              <w:pStyle w:val="TableBodyText"/>
            </w:pPr>
            <w:r>
              <w:t>Elliptic Curve Digital Signature Algorithm on p-256 curve [FIPS186]</w:t>
            </w:r>
          </w:p>
        </w:tc>
      </w:tr>
      <w:tr w:rsidR="00A43071" w:rsidTr="00A43071">
        <w:tc>
          <w:tcPr>
            <w:tcW w:w="0" w:type="auto"/>
          </w:tcPr>
          <w:p w:rsidR="00A43071" w:rsidRDefault="009F1B03">
            <w:pPr>
              <w:pStyle w:val="TableBodyText"/>
            </w:pPr>
            <w:r>
              <w:t>ECDSA_P384</w:t>
            </w:r>
          </w:p>
        </w:tc>
        <w:tc>
          <w:tcPr>
            <w:tcW w:w="0" w:type="auto"/>
          </w:tcPr>
          <w:p w:rsidR="00A43071" w:rsidRDefault="009F1B03">
            <w:pPr>
              <w:pStyle w:val="TableBodyText"/>
            </w:pPr>
            <w:r>
              <w:t>Elliptic Curve Digital Signature Algorithm on p-384 curve [FIPS186]</w:t>
            </w:r>
          </w:p>
        </w:tc>
      </w:tr>
      <w:tr w:rsidR="00A43071" w:rsidTr="00A43071">
        <w:tc>
          <w:tcPr>
            <w:tcW w:w="0" w:type="auto"/>
          </w:tcPr>
          <w:p w:rsidR="00A43071" w:rsidRDefault="009F1B03">
            <w:pPr>
              <w:pStyle w:val="TableBodyText"/>
            </w:pPr>
            <w:r>
              <w:t>ECDSA_P521</w:t>
            </w:r>
          </w:p>
        </w:tc>
        <w:tc>
          <w:tcPr>
            <w:tcW w:w="0" w:type="auto"/>
          </w:tcPr>
          <w:p w:rsidR="00A43071" w:rsidRDefault="009F1B03">
            <w:pPr>
              <w:pStyle w:val="TableBodyText"/>
            </w:pPr>
            <w:r>
              <w:t>Elliptic Curve Digital Signature Algorithm on p-521 curve [FIPS186]</w:t>
            </w:r>
          </w:p>
        </w:tc>
      </w:tr>
      <w:tr w:rsidR="00A43071" w:rsidTr="00A43071">
        <w:tc>
          <w:tcPr>
            <w:tcW w:w="0" w:type="auto"/>
          </w:tcPr>
          <w:p w:rsidR="00A43071" w:rsidRDefault="009F1B03">
            <w:pPr>
              <w:pStyle w:val="TableBodyText"/>
            </w:pPr>
            <w:r>
              <w:t>ECDH_P256</w:t>
            </w:r>
          </w:p>
        </w:tc>
        <w:tc>
          <w:tcPr>
            <w:tcW w:w="0" w:type="auto"/>
          </w:tcPr>
          <w:p w:rsidR="00A43071" w:rsidRDefault="009F1B03">
            <w:pPr>
              <w:pStyle w:val="TableBodyText"/>
            </w:pPr>
            <w:r>
              <w:t xml:space="preserve">Elliptic curve Diffie–Hellman on p-256 curve </w:t>
            </w:r>
            <w:hyperlink r:id="rId310">
              <w:r>
                <w:rPr>
                  <w:rStyle w:val="Hyperlink"/>
                </w:rPr>
                <w:t>[SP800-56A]</w:t>
              </w:r>
            </w:hyperlink>
          </w:p>
        </w:tc>
      </w:tr>
      <w:tr w:rsidR="00A43071" w:rsidTr="00A43071">
        <w:tc>
          <w:tcPr>
            <w:tcW w:w="0" w:type="auto"/>
          </w:tcPr>
          <w:p w:rsidR="00A43071" w:rsidRDefault="009F1B03">
            <w:pPr>
              <w:pStyle w:val="TableBodyText"/>
            </w:pPr>
            <w:r>
              <w:t>ECDH_P384</w:t>
            </w:r>
          </w:p>
        </w:tc>
        <w:tc>
          <w:tcPr>
            <w:tcW w:w="0" w:type="auto"/>
          </w:tcPr>
          <w:p w:rsidR="00A43071" w:rsidRDefault="009F1B03">
            <w:pPr>
              <w:pStyle w:val="TableBodyText"/>
            </w:pPr>
            <w:r>
              <w:t>Elliptic curve Diffie–Hellman on p-384 curve [SP800-56A]</w:t>
            </w:r>
          </w:p>
        </w:tc>
      </w:tr>
      <w:tr w:rsidR="00A43071" w:rsidTr="00A43071">
        <w:tc>
          <w:tcPr>
            <w:tcW w:w="0" w:type="auto"/>
          </w:tcPr>
          <w:p w:rsidR="00A43071" w:rsidRDefault="009F1B03">
            <w:pPr>
              <w:pStyle w:val="TableBodyText"/>
            </w:pPr>
            <w:r>
              <w:t>ECDH_P521</w:t>
            </w:r>
          </w:p>
        </w:tc>
        <w:tc>
          <w:tcPr>
            <w:tcW w:w="0" w:type="auto"/>
          </w:tcPr>
          <w:p w:rsidR="00A43071" w:rsidRDefault="009F1B03">
            <w:pPr>
              <w:pStyle w:val="TableBodyText"/>
            </w:pPr>
            <w:r>
              <w:t>Elliptic curve Diffie–Hellman on p-521 curve [SP800-56A]</w:t>
            </w:r>
          </w:p>
        </w:tc>
      </w:tr>
      <w:tr w:rsidR="00A43071" w:rsidTr="00A43071">
        <w:tc>
          <w:tcPr>
            <w:tcW w:w="0" w:type="auto"/>
          </w:tcPr>
          <w:p w:rsidR="00A43071" w:rsidRDefault="009F1B03">
            <w:pPr>
              <w:pStyle w:val="TableBodyText"/>
            </w:pPr>
            <w:r>
              <w:t>RSA</w:t>
            </w:r>
          </w:p>
        </w:tc>
        <w:tc>
          <w:tcPr>
            <w:tcW w:w="0" w:type="auto"/>
          </w:tcPr>
          <w:p w:rsidR="00A43071" w:rsidRDefault="009F1B03">
            <w:pPr>
              <w:pStyle w:val="TableBodyText"/>
            </w:pPr>
            <w:r>
              <w:t xml:space="preserve">The </w:t>
            </w:r>
            <w:hyperlink w:anchor="gt_3f85a24a-f32a-4322-9e99-eba6ae802cd6">
              <w:r>
                <w:rPr>
                  <w:rStyle w:val="HyperlinkGreen"/>
                  <w:b/>
                </w:rPr>
                <w:t>RSA</w:t>
              </w:r>
            </w:hyperlink>
            <w:r>
              <w:t xml:space="preserve"> </w:t>
            </w:r>
            <w:hyperlink w:anchor="gt_46ef9374-f1be-4b5c-8389-489d594c7603">
              <w:r>
                <w:rPr>
                  <w:rStyle w:val="HyperlinkGreen"/>
                  <w:b/>
                </w:rPr>
                <w:t>public key algorithm</w:t>
              </w:r>
            </w:hyperlink>
            <w:r>
              <w:t xml:space="preserve"> </w:t>
            </w:r>
            <w:hyperlink r:id="rId311">
              <w:r>
                <w:rPr>
                  <w:rStyle w:val="Hyperlink"/>
                </w:rPr>
                <w:t>[RFC8017]</w:t>
              </w:r>
            </w:hyperlink>
          </w:p>
        </w:tc>
      </w:tr>
    </w:tbl>
    <w:p w:rsidR="00A43071" w:rsidRDefault="009F1B03">
      <w:pPr>
        <w:pStyle w:val="ListParagraph"/>
        <w:ind w:left="360"/>
      </w:pPr>
      <w:r>
        <w:t xml:space="preserve">If the property type is not present, clients MAY choose defaults </w:t>
      </w:r>
      <w:r>
        <w:t>based on local policy.</w:t>
      </w:r>
      <w:bookmarkStart w:id="482"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82"/>
    </w:p>
    <w:p w:rsidR="00A43071" w:rsidRDefault="009F1B03">
      <w:pPr>
        <w:pStyle w:val="ListParagraph"/>
        <w:numPr>
          <w:ilvl w:val="0"/>
          <w:numId w:val="111"/>
        </w:numPr>
      </w:pPr>
      <w:r>
        <w:t xml:space="preserve">msPKI-SecurityDescriptor: If this property type is present, the client MUST use the security descriptor (as specified in </w:t>
      </w:r>
      <w:hyperlink r:id="rId312" w:anchor="Section_cca2742956894a16b2b49325d93e4ba2">
        <w:r>
          <w:rPr>
            <w:rStyle w:val="Hyperlink"/>
          </w:rPr>
          <w:t>[MS-DTYP]</w:t>
        </w:r>
      </w:hyperlink>
      <w:r>
        <w:t xml:space="preserve">) to set the access permissions on the </w:t>
      </w:r>
      <w:hyperlink w:anchor="gt_6fca10f4-e829-42ab-ad40-1566585060ca">
        <w:r>
          <w:rPr>
            <w:rStyle w:val="HyperlinkGreen"/>
            <w:b/>
          </w:rPr>
          <w:t>private key</w:t>
        </w:r>
      </w:hyperlink>
      <w:r>
        <w:t xml:space="preserve"> corresponding to the </w:t>
      </w:r>
      <w:hyperlink w:anchor="gt_4cf96ca0-e3a9-4165-8d1a-a21b1397007a">
        <w:r>
          <w:rPr>
            <w:rStyle w:val="HyperlinkGreen"/>
            <w:b/>
          </w:rPr>
          <w:t>public key</w:t>
        </w:r>
      </w:hyperlink>
      <w:r>
        <w:t xml:space="preserve"> in </w:t>
      </w:r>
      <w:r>
        <w:t>the request. If this property type is not present, clients MAY choose defaults based on local policy.</w:t>
      </w:r>
      <w:bookmarkStart w:id="48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83"/>
    </w:p>
    <w:p w:rsidR="00A43071" w:rsidRDefault="009F1B03">
      <w:pPr>
        <w:pStyle w:val="ListParagraph"/>
        <w:numPr>
          <w:ilvl w:val="0"/>
          <w:numId w:val="111"/>
        </w:numPr>
      </w:pPr>
      <w:r>
        <w:t>msPKI-Symmetric-Algorithm: If this property type is present, the client MUST use the</w:t>
      </w:r>
      <w:r>
        <w:t xml:space="preserve"> algorithm specified in this property to encrypt the private key corresponding to the public key in the request while generating the </w:t>
      </w:r>
      <w:hyperlink w:anchor="gt_e705a2b6-a678-4169-ba05-87a773976fe7">
        <w:r>
          <w:rPr>
            <w:rStyle w:val="HyperlinkGreen"/>
            <w:b/>
          </w:rPr>
          <w:t>key archival</w:t>
        </w:r>
      </w:hyperlink>
      <w:r>
        <w:t xml:space="preserve"> </w:t>
      </w:r>
      <w:hyperlink w:anchor="gt_3edb3c30-bb82-4782-9777-19c5006965ef">
        <w:r>
          <w:rPr>
            <w:rStyle w:val="HyperlinkGreen"/>
            <w:b/>
          </w:rPr>
          <w:t>enrollment</w:t>
        </w:r>
      </w:hyperlink>
      <w:r>
        <w:t xml:space="preserve"> request, as specified in section </w:t>
      </w:r>
      <w:hyperlink w:anchor="Section_d3f3ccb87771428e8f23766fab3e39c2" w:history="1">
        <w:r>
          <w:rPr>
            <w:rStyle w:val="Hyperlink"/>
          </w:rPr>
          <w:t>1.3.2.1</w:t>
        </w:r>
      </w:hyperlink>
      <w:r>
        <w:t xml:space="preserve">. In addition, the client SHOULD use this algorithm to encrypt the Client_HardwareKeyInfo ADM element as described in section </w:t>
      </w:r>
      <w:hyperlink w:anchor="Section_da46af3cb69f45b0b8a82caa2dad5156" w:history="1">
        <w:r>
          <w:rPr>
            <w:rStyle w:val="Hyperlink"/>
          </w:rPr>
          <w:t>3.1.1.4.3.4.1.1</w:t>
        </w:r>
      </w:hyperlink>
      <w:r>
        <w:t>.</w:t>
      </w:r>
      <w:bookmarkStart w:id="484"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84"/>
      <w:r>
        <w:t xml:space="preserve"> If this property type is not present, clients MAY choose defaults based on local policy.</w:t>
      </w:r>
      <w:bookmarkStart w:id="485" w:name="Appendix_A_Target_47"/>
      <w:r>
        <w:rPr>
          <w:rStyle w:val="Hyperlink"/>
        </w:rPr>
        <w:fldChar w:fldCharType="begin"/>
      </w:r>
      <w:r>
        <w:rPr>
          <w:rStyle w:val="Hyperlink"/>
        </w:rPr>
        <w:instrText xml:space="preserve"> HYPERLINK \l "Appendix_</w:instrText>
      </w:r>
      <w:r>
        <w:rPr>
          <w:rStyle w:val="Hyperlink"/>
        </w:rPr>
        <w:instrText xml:space="preserve">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85"/>
    </w:p>
    <w:p w:rsidR="00A43071" w:rsidRDefault="009F1B03">
      <w:pPr>
        <w:pStyle w:val="ListParagraph"/>
        <w:numPr>
          <w:ilvl w:val="0"/>
          <w:numId w:val="111"/>
        </w:numPr>
      </w:pPr>
      <w:r>
        <w:t xml:space="preserve">msPKI-Symmetric-Key-Length: If this property type is present, the client MUST use the value specified in this property as the length of the </w:t>
      </w:r>
      <w:hyperlink w:anchor="gt_0e645d50-eabd-40a6-a7c3-1dc4d8d8b56b">
        <w:r>
          <w:rPr>
            <w:rStyle w:val="HyperlinkGreen"/>
            <w:b/>
          </w:rPr>
          <w:t>symmetric key</w:t>
        </w:r>
      </w:hyperlink>
      <w:r>
        <w:t xml:space="preserve"> used to encrypt the private key while generating the key archival enrollment request, as specified in section 1.3.2.1. If this property type is not present, clients MAY choose defaults based on local policy.</w:t>
      </w:r>
      <w:bookmarkStart w:id="486" w:name="Appendix_A_Target_48"/>
      <w:r>
        <w:rPr>
          <w:rStyle w:val="Hyperlink"/>
        </w:rPr>
        <w:fldChar w:fldCharType="begin"/>
      </w:r>
      <w:r>
        <w:rPr>
          <w:rStyle w:val="Hyperlink"/>
        </w:rPr>
        <w:instrText xml:space="preserve"> HYPERLINK \l "Appendix_A_48" \o </w:instrText>
      </w:r>
      <w:r>
        <w:rPr>
          <w:rStyle w:val="Hyperlink"/>
        </w:rPr>
        <w:instrText xml:space="preserve">"Product behavior note 48" \h </w:instrText>
      </w:r>
      <w:r>
        <w:rPr>
          <w:rStyle w:val="Hyperlink"/>
        </w:rPr>
      </w:r>
      <w:r>
        <w:rPr>
          <w:rStyle w:val="Hyperlink"/>
        </w:rPr>
        <w:fldChar w:fldCharType="separate"/>
      </w:r>
      <w:r>
        <w:rPr>
          <w:rStyle w:val="Hyperlink"/>
        </w:rPr>
        <w:t>&lt;48&gt;</w:t>
      </w:r>
      <w:r>
        <w:rPr>
          <w:rStyle w:val="Hyperlink"/>
        </w:rPr>
        <w:fldChar w:fldCharType="end"/>
      </w:r>
      <w:bookmarkEnd w:id="486"/>
    </w:p>
    <w:p w:rsidR="00A43071" w:rsidRDefault="009F1B03">
      <w:pPr>
        <w:pStyle w:val="ListParagraph"/>
        <w:numPr>
          <w:ilvl w:val="0"/>
          <w:numId w:val="111"/>
        </w:numPr>
      </w:pPr>
      <w:r>
        <w:t xml:space="preserve">msPKI-Hash-Algorithm: If this property type is present, the client MUST use the value specified in this property as the hash algorithm while creating the signature of the </w:t>
      </w:r>
      <w:hyperlink w:anchor="gt_7a0f4b71-23ba-434f-b781-28053ed64879">
        <w:r>
          <w:rPr>
            <w:rStyle w:val="HyperlinkGreen"/>
            <w:b/>
          </w:rPr>
          <w:t>certificate</w:t>
        </w:r>
      </w:hyperlink>
      <w:r>
        <w:t xml:space="preserve"> request. If this property type is not present, clients MAY choose defaults based on local policy.</w:t>
      </w:r>
      <w:bookmarkStart w:id="48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87"/>
    </w:p>
    <w:p w:rsidR="00A43071" w:rsidRDefault="009F1B03">
      <w:pPr>
        <w:pStyle w:val="ListParagraph"/>
        <w:numPr>
          <w:ilvl w:val="0"/>
          <w:numId w:val="111"/>
        </w:numPr>
      </w:pPr>
      <w:r>
        <w:t>msPKI-Key-Usage:</w:t>
      </w:r>
      <w:r>
        <w:t xml:space="preserve"> This property type MUST</w:t>
      </w:r>
      <w:bookmarkStart w:id="48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88"/>
      <w:r>
        <w:t xml:space="preserve"> be used to determine the cryptographic </w:t>
      </w:r>
      <w:hyperlink w:anchor="gt_718bfd46-3cd2-45e8-befa-55f5c9f3be7b">
        <w:r>
          <w:rPr>
            <w:rStyle w:val="HyperlinkGreen"/>
            <w:b/>
          </w:rPr>
          <w:t>key</w:t>
        </w:r>
      </w:hyperlink>
      <w:r>
        <w:t xml:space="preserve"> information for generating the cryptographic keys that a</w:t>
      </w:r>
      <w:r>
        <w:t>re used with the certificate. If this property type is not present, clients MAY choose defaults based on local policy.</w:t>
      </w:r>
      <w:bookmarkStart w:id="48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89"/>
    </w:p>
    <w:p w:rsidR="00A43071" w:rsidRDefault="009F1B03">
      <w:pPr>
        <w:pStyle w:val="Heading8"/>
      </w:pPr>
      <w:bookmarkStart w:id="490" w:name="section_64c1fd10411e4e33b00d791ede180727"/>
      <w:bookmarkStart w:id="491" w:name="_Toc83680670"/>
      <w:r>
        <w:t>Certificate.Template.msPKI-Certificate-Application-Policy</w:t>
      </w:r>
      <w:bookmarkEnd w:id="490"/>
      <w:bookmarkEnd w:id="491"/>
    </w:p>
    <w:p w:rsidR="00A43071" w:rsidRDefault="009F1B03">
      <w:r>
        <w:t>The clien</w:t>
      </w:r>
      <w:r>
        <w:t xml:space="preserve">t MUST create the Certificate Application Policy extension as specified in section </w:t>
      </w:r>
      <w:hyperlink w:anchor="Section_160b96b1c431457a8eed27c11873f378" w:history="1">
        <w:r>
          <w:rPr>
            <w:rStyle w:val="Hyperlink"/>
          </w:rPr>
          <w:t>2.2.2.7.7.3</w:t>
        </w:r>
      </w:hyperlink>
      <w:r>
        <w:t xml:space="preserve">, and using the </w:t>
      </w:r>
      <w:hyperlink w:anchor="gt_aaaf2f1a-0b0a-487e-a0f0-c3510a6091b2">
        <w:r>
          <w:rPr>
            <w:rStyle w:val="HyperlinkGreen"/>
            <w:b/>
          </w:rPr>
          <w:t>OIDs</w:t>
        </w:r>
      </w:hyperlink>
      <w:r>
        <w:t xml:space="preserve"> in this abstract da</w:t>
      </w:r>
      <w:r>
        <w:t>tum.</w:t>
      </w:r>
    </w:p>
    <w:p w:rsidR="00A43071" w:rsidRDefault="009F1B03">
      <w:r>
        <w:t xml:space="preserve">This extension MUST be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Specifications are in section </w:t>
      </w:r>
      <w:hyperlink w:anchor="Section_c4f9baf0f4a64977adb84c1454747167" w:history="1">
        <w:r>
          <w:rPr>
            <w:rStyle w:val="Hyperlink"/>
          </w:rPr>
          <w:t>2.2.2.7.7</w:t>
        </w:r>
      </w:hyperlink>
      <w:r>
        <w:t>.</w:t>
      </w:r>
      <w:bookmarkStart w:id="49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92"/>
    </w:p>
    <w:p w:rsidR="00A43071" w:rsidRDefault="009F1B03">
      <w:pPr>
        <w:pStyle w:val="Heading8"/>
      </w:pPr>
      <w:bookmarkStart w:id="493" w:name="section_f27ce13e10f3490da5ea12b572d25d4f"/>
      <w:bookmarkStart w:id="494" w:name="_Toc83680671"/>
      <w:r>
        <w:lastRenderedPageBreak/>
        <w:t>Certificate.Template.msPKI-Enrollment-Flag</w:t>
      </w:r>
      <w:bookmarkEnd w:id="493"/>
      <w:bookmarkEnd w:id="494"/>
    </w:p>
    <w:p w:rsidR="00A43071" w:rsidRDefault="009F1B03">
      <w:r>
        <w:t xml:space="preserve">The following processing rules are applied to flags in the </w:t>
      </w:r>
      <w:r>
        <w:rPr>
          <w:b/>
        </w:rPr>
        <w:t>Certificate.Template.msPKI-Enr</w:t>
      </w:r>
      <w:r>
        <w:rPr>
          <w:b/>
        </w:rPr>
        <w:t>ollment-Flag</w:t>
      </w:r>
      <w:r>
        <w:t xml:space="preserve"> datum.</w:t>
      </w:r>
    </w:p>
    <w:tbl>
      <w:tblPr>
        <w:tblStyle w:val="Table-ShadedHeader"/>
        <w:tblW w:w="0" w:type="auto"/>
        <w:tblLook w:val="04A0" w:firstRow="1" w:lastRow="0" w:firstColumn="1" w:lastColumn="0" w:noHBand="0" w:noVBand="1"/>
      </w:tblPr>
      <w:tblGrid>
        <w:gridCol w:w="1251"/>
        <w:gridCol w:w="8224"/>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Flag</w:t>
            </w:r>
          </w:p>
        </w:tc>
        <w:tc>
          <w:tcPr>
            <w:tcW w:w="0" w:type="auto"/>
          </w:tcPr>
          <w:p w:rsidR="00A43071" w:rsidRDefault="009F1B03">
            <w:pPr>
              <w:pStyle w:val="TableHeaderText"/>
            </w:pPr>
            <w:r>
              <w:t>Client processing</w:t>
            </w:r>
          </w:p>
        </w:tc>
      </w:tr>
      <w:tr w:rsidR="00A43071" w:rsidTr="00A43071">
        <w:tc>
          <w:tcPr>
            <w:tcW w:w="0" w:type="auto"/>
          </w:tcPr>
          <w:p w:rsidR="00A43071" w:rsidRDefault="009F1B03">
            <w:pPr>
              <w:pStyle w:val="TableBodyText"/>
            </w:pPr>
            <w:r>
              <w:t xml:space="preserve"> 0x00000001 </w:t>
            </w:r>
          </w:p>
        </w:tc>
        <w:tc>
          <w:tcPr>
            <w:tcW w:w="0" w:type="auto"/>
          </w:tcPr>
          <w:p w:rsidR="00A43071" w:rsidRDefault="009F1B03">
            <w:pPr>
              <w:pStyle w:val="TableBodyText"/>
            </w:pPr>
            <w:r>
              <w:t>CT_FLAG_INCLUDE_SYMMETRIC_ALGORITHMS</w:t>
            </w:r>
          </w:p>
          <w:p w:rsidR="00A43071" w:rsidRDefault="009F1B03">
            <w:pPr>
              <w:pStyle w:val="TableBodyText"/>
            </w:pPr>
            <w:r>
              <w:t xml:space="preserve">The client MUST include a Secure/Multipurpose Internet Mail Extensions (S/MIME), as specified in </w:t>
            </w:r>
            <w:hyperlink r:id="rId313">
              <w:r>
                <w:rPr>
                  <w:rStyle w:val="Hyperlink"/>
                </w:rPr>
                <w:t>[RFC4262]</w:t>
              </w:r>
            </w:hyperlink>
            <w:r>
              <w:t>, in the request.</w:t>
            </w:r>
          </w:p>
          <w:p w:rsidR="00A43071" w:rsidRDefault="009F1B03">
            <w:pPr>
              <w:pStyle w:val="TableBodyText"/>
            </w:pPr>
            <w:r>
              <w:t>Note that although the flag contains the words "SYMMETRIC ALGORITHMS" as part of its name, it specifies only S/MIME extensions.</w:t>
            </w:r>
          </w:p>
        </w:tc>
      </w:tr>
      <w:tr w:rsidR="00A43071" w:rsidTr="00A43071">
        <w:tc>
          <w:tcPr>
            <w:tcW w:w="0" w:type="auto"/>
          </w:tcPr>
          <w:p w:rsidR="00A43071" w:rsidRDefault="009F1B03">
            <w:pPr>
              <w:pStyle w:val="TableBodyText"/>
            </w:pPr>
            <w:r>
              <w:t>0x00008000</w:t>
            </w:r>
          </w:p>
        </w:tc>
        <w:tc>
          <w:tcPr>
            <w:tcW w:w="0" w:type="auto"/>
          </w:tcPr>
          <w:p w:rsidR="00A43071" w:rsidRDefault="009F1B03">
            <w:pPr>
              <w:pStyle w:val="TableBodyText"/>
            </w:pPr>
            <w:r>
              <w:t>CT_FLAG_INCLUDE_BASIC_CONSTRAINTS_FOR_EE_CERTS</w:t>
            </w:r>
          </w:p>
          <w:p w:rsidR="00A43071" w:rsidRDefault="009F1B03">
            <w:pPr>
              <w:pStyle w:val="TableBodyText"/>
            </w:pPr>
            <w:r>
              <w:t xml:space="preserve">If this flag is set, the client SHOULD add a Basic Constraints extension (as specified in </w:t>
            </w:r>
            <w:hyperlink r:id="rId314">
              <w:r>
                <w:rPr>
                  <w:rStyle w:val="Hyperlink"/>
                </w:rPr>
                <w:t>[RFC3280]</w:t>
              </w:r>
            </w:hyperlink>
            <w:r>
              <w:t xml:space="preserve">, section 4.2.1.10) to the </w:t>
            </w:r>
            <w:hyperlink w:anchor="gt_7a0f4b71-23ba-434f-b781-28053ed64879">
              <w:r>
                <w:rPr>
                  <w:rStyle w:val="HyperlinkGreen"/>
                  <w:b/>
                </w:rPr>
                <w:t>cer</w:t>
              </w:r>
              <w:r>
                <w:rPr>
                  <w:rStyle w:val="HyperlinkGreen"/>
                  <w:b/>
                </w:rPr>
                <w:t>tificate</w:t>
              </w:r>
            </w:hyperlink>
            <w:r>
              <w:t xml:space="preserve"> request and set the </w:t>
            </w:r>
            <w:r>
              <w:rPr>
                <w:b/>
              </w:rPr>
              <w:t>cA</w:t>
            </w:r>
            <w:r>
              <w:t xml:space="preserve"> field to FALSE. The client SHOULD NOT include the </w:t>
            </w:r>
            <w:r>
              <w:rPr>
                <w:b/>
              </w:rPr>
              <w:t>pathLenConstraint</w:t>
            </w:r>
            <w:r>
              <w:t xml:space="preserve"> field in the Basic Constraints extension. </w:t>
            </w:r>
            <w:bookmarkStart w:id="495"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495"/>
          </w:p>
        </w:tc>
      </w:tr>
    </w:tbl>
    <w:p w:rsidR="00A43071" w:rsidRDefault="00A43071"/>
    <w:p w:rsidR="00A43071" w:rsidRDefault="009F1B03">
      <w:pPr>
        <w:pStyle w:val="Heading8"/>
      </w:pPr>
      <w:bookmarkStart w:id="496" w:name="section_e8de771ec3ae44dfb6e2d14d4831b956"/>
      <w:bookmarkStart w:id="497" w:name="_Toc83680672"/>
      <w:r>
        <w:t>Certificate.Template.msPKI-Private-Key-Flag</w:t>
      </w:r>
      <w:bookmarkEnd w:id="496"/>
      <w:bookmarkEnd w:id="497"/>
    </w:p>
    <w:p w:rsidR="00A43071" w:rsidRDefault="009F1B03">
      <w:r>
        <w:t xml:space="preserve">The following processing rules are applied to flags in the </w:t>
      </w:r>
      <w:r>
        <w:rPr>
          <w:b/>
        </w:rPr>
        <w:t>Certificate.Template.msPKI-Private-Key-Flag</w:t>
      </w:r>
      <w:r>
        <w:t xml:space="preserve"> datum.</w:t>
      </w:r>
    </w:p>
    <w:tbl>
      <w:tblPr>
        <w:tblStyle w:val="Table-ShadedHeader"/>
        <w:tblW w:w="0" w:type="auto"/>
        <w:tblLook w:val="04A0" w:firstRow="1" w:lastRow="0" w:firstColumn="1" w:lastColumn="0" w:noHBand="0" w:noVBand="1"/>
      </w:tblPr>
      <w:tblGrid>
        <w:gridCol w:w="4976"/>
        <w:gridCol w:w="4499"/>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Flag</w:t>
            </w:r>
          </w:p>
        </w:tc>
        <w:tc>
          <w:tcPr>
            <w:tcW w:w="0" w:type="auto"/>
          </w:tcPr>
          <w:p w:rsidR="00A43071" w:rsidRDefault="009F1B03">
            <w:pPr>
              <w:pStyle w:val="TableHeaderText"/>
            </w:pPr>
            <w:r>
              <w:t>Client processing</w:t>
            </w:r>
          </w:p>
        </w:tc>
      </w:tr>
      <w:tr w:rsidR="00A43071" w:rsidTr="00A43071">
        <w:tc>
          <w:tcPr>
            <w:tcW w:w="0" w:type="auto"/>
          </w:tcPr>
          <w:p w:rsidR="00A43071" w:rsidRDefault="009F1B03">
            <w:pPr>
              <w:pStyle w:val="TableBodyText"/>
            </w:pPr>
            <w:r>
              <w:t>0x00000001</w:t>
            </w:r>
          </w:p>
          <w:p w:rsidR="00A43071" w:rsidRDefault="009F1B03">
            <w:pPr>
              <w:pStyle w:val="TableBodyText"/>
            </w:pPr>
            <w:r>
              <w:t>CT_FLAG_REQUIRE_PRIVATE_KEY_ARCHIVAL</w:t>
            </w:r>
          </w:p>
        </w:tc>
        <w:tc>
          <w:tcPr>
            <w:tcW w:w="0" w:type="auto"/>
          </w:tcPr>
          <w:p w:rsidR="00A43071" w:rsidRDefault="009F1B03">
            <w:pPr>
              <w:pStyle w:val="TableBodyText"/>
            </w:pPr>
            <w:r>
              <w:t>If all of the following condit</w:t>
            </w:r>
            <w:r>
              <w:t>ions are met:</w:t>
            </w:r>
          </w:p>
          <w:p w:rsidR="00A43071" w:rsidRDefault="009F1B03">
            <w:pPr>
              <w:pStyle w:val="ListParagraph"/>
              <w:numPr>
                <w:ilvl w:val="0"/>
                <w:numId w:val="112"/>
              </w:numPr>
            </w:pPr>
            <w:r>
              <w:t>The CT_FLAG_REQUIRE_SAME_KEY_RENEWAL flag (0x00000080) is also set,</w:t>
            </w:r>
          </w:p>
          <w:p w:rsidR="00A43071" w:rsidRDefault="009F1B03">
            <w:pPr>
              <w:pStyle w:val="ListParagraph"/>
              <w:numPr>
                <w:ilvl w:val="0"/>
                <w:numId w:val="112"/>
              </w:numPr>
            </w:pPr>
            <w:r>
              <w:t xml:space="preserve">The </w:t>
            </w:r>
            <w:r>
              <w:rPr>
                <w:b/>
              </w:rPr>
              <w:t>IsRenewalRequest</w:t>
            </w:r>
            <w:r>
              <w:t xml:space="preserve"> datum is set to true,</w:t>
            </w:r>
          </w:p>
          <w:p w:rsidR="00A43071" w:rsidRDefault="009F1B03">
            <w:pPr>
              <w:pStyle w:val="ListParagraph"/>
              <w:numPr>
                <w:ilvl w:val="0"/>
                <w:numId w:val="112"/>
              </w:numPr>
            </w:pPr>
            <w:r>
              <w:t>The CT_FLAG_EXPORTABLE_KEY (0x00000010) is not set,</w:t>
            </w:r>
          </w:p>
          <w:p w:rsidR="00A43071" w:rsidRDefault="00A43071">
            <w:pPr>
              <w:pStyle w:val="TableBodyText"/>
            </w:pPr>
          </w:p>
          <w:p w:rsidR="00A43071" w:rsidRDefault="009F1B03">
            <w:pPr>
              <w:pStyle w:val="TableBodyText"/>
            </w:pPr>
            <w:r>
              <w:t>then the client SHOULD ignore this flag</w:t>
            </w:r>
            <w:bookmarkStart w:id="498" w:name="Appendix_A_Target_54"/>
            <w:r>
              <w:rPr>
                <w:rStyle w:val="Hyperlink"/>
              </w:rPr>
              <w:fldChar w:fldCharType="begin"/>
            </w:r>
            <w:r>
              <w:rPr>
                <w:rStyle w:val="Hyperlink"/>
                <w:szCs w:val="24"/>
              </w:rPr>
              <w:instrText xml:space="preserve"> HYPERLINK \l "Appendix_A_54" \o "Pro</w:instrText>
            </w:r>
            <w:r>
              <w:rPr>
                <w:rStyle w:val="Hyperlink"/>
                <w:szCs w:val="24"/>
              </w:rPr>
              <w:instrText xml:space="preserve">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98"/>
            <w:r>
              <w:t xml:space="preserve">; otherwise, clients MUST create the </w:t>
            </w:r>
            <w:hyperlink w:anchor="gt_91dfb8ea-1271-4f64-bacf-1e80c85ddfe7">
              <w:r>
                <w:rPr>
                  <w:rStyle w:val="HyperlinkGreen"/>
                  <w:b/>
                </w:rPr>
                <w:t>key archival certificate</w:t>
              </w:r>
            </w:hyperlink>
            <w:r>
              <w:t xml:space="preserve"> request as specified in section </w:t>
            </w:r>
            <w:hyperlink w:anchor="Section_1745766BAEA546F194B3EB1398BBC4A7" w:history="1">
              <w:r>
                <w:rPr>
                  <w:rStyle w:val="Hyperlink"/>
                </w:rPr>
                <w:t>3.1.1.4.3</w:t>
              </w:r>
              <w:r>
                <w:rPr>
                  <w:rStyle w:val="Hyperlink"/>
                </w:rPr>
                <w:t>.5.1</w:t>
              </w:r>
            </w:hyperlink>
            <w:r>
              <w:t>.</w:t>
            </w:r>
          </w:p>
        </w:tc>
      </w:tr>
      <w:tr w:rsidR="00A43071" w:rsidTr="00A43071">
        <w:tc>
          <w:tcPr>
            <w:tcW w:w="0" w:type="auto"/>
          </w:tcPr>
          <w:p w:rsidR="00A43071" w:rsidRDefault="009F1B03">
            <w:pPr>
              <w:pStyle w:val="TableBodyText"/>
            </w:pPr>
            <w:r>
              <w:t>0x00000010</w:t>
            </w:r>
          </w:p>
          <w:p w:rsidR="00A43071" w:rsidRDefault="009F1B03">
            <w:pPr>
              <w:pStyle w:val="TableBodyText"/>
            </w:pPr>
            <w:r>
              <w:t>CT_FLAG_EXPORTABLE_KEY</w:t>
            </w:r>
          </w:p>
        </w:tc>
        <w:tc>
          <w:tcPr>
            <w:tcW w:w="0" w:type="auto"/>
          </w:tcPr>
          <w:p w:rsidR="00A43071" w:rsidRDefault="009F1B03">
            <w:pPr>
              <w:pStyle w:val="TableBodyText"/>
            </w:pPr>
            <w:r>
              <w:t xml:space="preserve">If this flag is set, clients MUST allow other applications to copy the </w:t>
            </w:r>
            <w:hyperlink w:anchor="gt_6fca10f4-e829-42ab-ad40-1566585060ca">
              <w:r>
                <w:rPr>
                  <w:rStyle w:val="HyperlinkGreen"/>
                  <w:b/>
                </w:rPr>
                <w:t>private key</w:t>
              </w:r>
            </w:hyperlink>
            <w:r>
              <w:t xml:space="preserve"> to a PFX (as specified in </w:t>
            </w:r>
            <w:hyperlink r:id="rId315">
              <w:r>
                <w:rPr>
                  <w:rStyle w:val="Hyperlink"/>
                </w:rPr>
                <w:t>[RFC7292]</w:t>
              </w:r>
            </w:hyperlink>
            <w:r>
              <w:t>) file at a later time.</w:t>
            </w:r>
          </w:p>
        </w:tc>
      </w:tr>
      <w:tr w:rsidR="00A43071" w:rsidTr="00A43071">
        <w:tc>
          <w:tcPr>
            <w:tcW w:w="0" w:type="auto"/>
          </w:tcPr>
          <w:p w:rsidR="00A43071" w:rsidRDefault="009F1B03">
            <w:pPr>
              <w:pStyle w:val="TableBodyText"/>
            </w:pPr>
            <w:r>
              <w:t>0x00000020</w:t>
            </w:r>
          </w:p>
          <w:p w:rsidR="00A43071" w:rsidRDefault="009F1B03">
            <w:pPr>
              <w:pStyle w:val="TableBodyText"/>
            </w:pPr>
            <w:r>
              <w:t>CT_FLAG_STRONG_KEY_PROTECTION_REQUIRED</w:t>
            </w:r>
          </w:p>
        </w:tc>
        <w:tc>
          <w:tcPr>
            <w:tcW w:w="0" w:type="auto"/>
          </w:tcPr>
          <w:p w:rsidR="00A43071" w:rsidRDefault="009F1B03">
            <w:pPr>
              <w:pStyle w:val="TableBodyText"/>
            </w:pPr>
            <w:r>
              <w:t xml:space="preserve">If this flag is set, clients MUST use a stronger </w:t>
            </w:r>
            <w:hyperlink w:anchor="gt_8312d817-fdc5-4a49-8894-729b7b9e0ce5">
              <w:r>
                <w:rPr>
                  <w:rStyle w:val="HyperlinkGreen"/>
                  <w:b/>
                </w:rPr>
                <w:t>encryption</w:t>
              </w:r>
            </w:hyperlink>
            <w:r>
              <w:t xml:space="preserve"> protocol for the private key.</w:t>
            </w:r>
            <w:bookmarkStart w:id="499"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499"/>
          </w:p>
        </w:tc>
      </w:tr>
      <w:tr w:rsidR="00A43071" w:rsidTr="00A43071">
        <w:tc>
          <w:tcPr>
            <w:tcW w:w="0" w:type="auto"/>
          </w:tcPr>
          <w:p w:rsidR="00A43071" w:rsidRDefault="009F1B03">
            <w:pPr>
              <w:pStyle w:val="TableBodyText"/>
            </w:pPr>
            <w:r>
              <w:t>0x00000040</w:t>
            </w:r>
          </w:p>
          <w:p w:rsidR="00A43071" w:rsidRDefault="009F1B03">
            <w:pPr>
              <w:pStyle w:val="TableBodyText"/>
            </w:pPr>
            <w:r>
              <w:t>CT_FLAG_REQUIRE_ALTERNATE_SIGNATURE_ALGORITHM</w:t>
            </w:r>
          </w:p>
        </w:tc>
        <w:tc>
          <w:tcPr>
            <w:tcW w:w="0" w:type="auto"/>
          </w:tcPr>
          <w:p w:rsidR="00A43071" w:rsidRDefault="009F1B03">
            <w:pPr>
              <w:pStyle w:val="TableBodyText"/>
            </w:pPr>
            <w:r>
              <w:t>If this flag is set, the client SHOULD sign PKCS#10 request as follows.</w:t>
            </w:r>
            <w:bookmarkStart w:id="500"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500"/>
          </w:p>
          <w:p w:rsidR="00A43071" w:rsidRDefault="009F1B03">
            <w:pPr>
              <w:pStyle w:val="ListParagraph"/>
              <w:numPr>
                <w:ilvl w:val="0"/>
                <w:numId w:val="112"/>
              </w:numPr>
            </w:pPr>
            <w:r>
              <w:t xml:space="preserve">For </w:t>
            </w:r>
            <w:hyperlink w:anchor="gt_3f85a24a-f32a-4322-9e99-eba6ae802cd6">
              <w:r>
                <w:rPr>
                  <w:rStyle w:val="HyperlinkGreen"/>
                  <w:b/>
                </w:rPr>
                <w:t>RSA</w:t>
              </w:r>
            </w:hyperlink>
            <w:r>
              <w:t xml:space="preserve"> </w:t>
            </w:r>
            <w:hyperlink w:anchor="gt_718bfd46-3cd2-45e8-befa-55f5c9f3be7b">
              <w:r>
                <w:rPr>
                  <w:rStyle w:val="HyperlinkGreen"/>
                  <w:b/>
                </w:rPr>
                <w:t>keys</w:t>
              </w:r>
            </w:hyperlink>
            <w:r>
              <w:t>, use signature algorithm and ASN structures as spe</w:t>
            </w:r>
            <w:r>
              <w:t xml:space="preserve">cified in section 3 of </w:t>
            </w:r>
            <w:hyperlink r:id="rId316">
              <w:r>
                <w:rPr>
                  <w:rStyle w:val="Hyperlink"/>
                </w:rPr>
                <w:t>[RFC4055]</w:t>
              </w:r>
            </w:hyperlink>
            <w:r>
              <w:t>.</w:t>
            </w:r>
          </w:p>
          <w:p w:rsidR="00A43071" w:rsidRDefault="009F1B03">
            <w:pPr>
              <w:pStyle w:val="ListParagraph"/>
              <w:numPr>
                <w:ilvl w:val="0"/>
                <w:numId w:val="112"/>
              </w:numPr>
            </w:pPr>
            <w:r>
              <w:t xml:space="preserve">For ECC keys, follow algorithm and structures specified in </w:t>
            </w:r>
            <w:hyperlink r:id="rId317">
              <w:r>
                <w:rPr>
                  <w:rStyle w:val="Hyperlink"/>
                </w:rPr>
                <w:t>[X9.62]</w:t>
              </w:r>
            </w:hyperlink>
            <w:r>
              <w:t>.</w:t>
            </w:r>
          </w:p>
          <w:p w:rsidR="00A43071" w:rsidRDefault="00A43071">
            <w:pPr>
              <w:pStyle w:val="TableBodyText"/>
            </w:pPr>
          </w:p>
          <w:p w:rsidR="00A43071" w:rsidRDefault="009F1B03">
            <w:pPr>
              <w:pStyle w:val="TableBodyText"/>
            </w:pPr>
            <w:r>
              <w:lastRenderedPageBreak/>
              <w:t xml:space="preserve">For other algorithms, </w:t>
            </w:r>
            <w:r>
              <w:t>the client MUST ignore this flag.</w:t>
            </w:r>
          </w:p>
        </w:tc>
      </w:tr>
      <w:tr w:rsidR="00A43071" w:rsidTr="00A43071">
        <w:tc>
          <w:tcPr>
            <w:tcW w:w="0" w:type="auto"/>
          </w:tcPr>
          <w:p w:rsidR="00A43071" w:rsidRDefault="009F1B03">
            <w:pPr>
              <w:pStyle w:val="TableBodyText"/>
            </w:pPr>
            <w:r>
              <w:lastRenderedPageBreak/>
              <w:t>0x00000080</w:t>
            </w:r>
          </w:p>
          <w:p w:rsidR="00A43071" w:rsidRDefault="009F1B03">
            <w:pPr>
              <w:pStyle w:val="TableBodyText"/>
            </w:pPr>
            <w:r>
              <w:t>CT_FLAG_REQUIRE_SAME_KEY_RENEWAL</w:t>
            </w:r>
          </w:p>
        </w:tc>
        <w:tc>
          <w:tcPr>
            <w:tcW w:w="0" w:type="auto"/>
          </w:tcPr>
          <w:p w:rsidR="00A43071" w:rsidRDefault="009F1B03">
            <w:pPr>
              <w:pStyle w:val="TableBodyText"/>
            </w:pPr>
            <w:r>
              <w:t xml:space="preserve">If the IsRenewalRequest datum is set, the client SHOULD use the key of the CertificateToBeRenewed ADM datum to generate a </w:t>
            </w:r>
            <w:hyperlink w:anchor="gt_7a0f4b71-23ba-434f-b781-28053ed64879">
              <w:r>
                <w:rPr>
                  <w:rStyle w:val="HyperlinkGreen"/>
                  <w:b/>
                </w:rPr>
                <w:t>certificate</w:t>
              </w:r>
            </w:hyperlink>
            <w:r>
              <w:t xml:space="preserve"> request.</w:t>
            </w:r>
            <w:bookmarkStart w:id="501"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501"/>
          </w:p>
        </w:tc>
      </w:tr>
      <w:tr w:rsidR="00A43071" w:rsidTr="00A43071">
        <w:tc>
          <w:tcPr>
            <w:tcW w:w="0" w:type="auto"/>
          </w:tcPr>
          <w:p w:rsidR="00A43071" w:rsidRDefault="009F1B03">
            <w:pPr>
              <w:pStyle w:val="TableBodyText"/>
            </w:pPr>
            <w:r>
              <w:t>0x00000100</w:t>
            </w:r>
          </w:p>
          <w:p w:rsidR="00A43071" w:rsidRDefault="009F1B03">
            <w:pPr>
              <w:pStyle w:val="TableBodyText"/>
            </w:pPr>
            <w:r>
              <w:t>CT_FLAG_USE_LEGACY_PROVIDER</w:t>
            </w:r>
          </w:p>
        </w:tc>
        <w:tc>
          <w:tcPr>
            <w:tcW w:w="0" w:type="auto"/>
          </w:tcPr>
          <w:p w:rsidR="00A43071" w:rsidRDefault="009F1B03">
            <w:pPr>
              <w:pStyle w:val="TableBodyText"/>
            </w:pPr>
            <w:r>
              <w:t xml:space="preserve">This flag instructs the client to generate a public/private key pair as explained in section </w:t>
            </w:r>
            <w:hyperlink w:anchor="Section_428FDE9B252941B29838E032216D13BD" w:history="1">
              <w:r>
                <w:rPr>
                  <w:rStyle w:val="Hyperlink"/>
                </w:rPr>
                <w:t>3.1.2.4.2.2.1.6</w:t>
              </w:r>
            </w:hyperlink>
            <w:r>
              <w:t>.</w:t>
            </w:r>
            <w:bookmarkStart w:id="502"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502"/>
            <w:r>
              <w:t xml:space="preserve"> If this flag is not set, the public/private key MUST be generated as explained in section </w:t>
            </w:r>
            <w:hyperlink w:anchor="Section_B083A3C4F57E4925B3F83DBA81DAE946" w:history="1">
              <w:r>
                <w:rPr>
                  <w:rStyle w:val="Hyperlink"/>
                </w:rPr>
                <w:t>3.1.2.4.2.2.2.5</w:t>
              </w:r>
            </w:hyperlink>
            <w:r>
              <w:t>.</w:t>
            </w:r>
          </w:p>
        </w:tc>
      </w:tr>
      <w:tr w:rsidR="00A43071" w:rsidTr="00A43071">
        <w:tc>
          <w:tcPr>
            <w:tcW w:w="0" w:type="auto"/>
          </w:tcPr>
          <w:p w:rsidR="00A43071" w:rsidRDefault="009F1B03">
            <w:pPr>
              <w:pStyle w:val="TableBodyText"/>
            </w:pPr>
            <w:r>
              <w:t>0x000002000</w:t>
            </w:r>
          </w:p>
          <w:p w:rsidR="00A43071" w:rsidRDefault="009F1B03">
            <w:pPr>
              <w:pStyle w:val="TableBodyText"/>
            </w:pPr>
            <w:r>
              <w:t>CT_FLAG_ATTEST_REQUIRED *</w:t>
            </w:r>
          </w:p>
        </w:tc>
        <w:tc>
          <w:tcPr>
            <w:tcW w:w="0" w:type="auto"/>
          </w:tcPr>
          <w:p w:rsidR="00A43071" w:rsidRDefault="009F1B03">
            <w:pPr>
              <w:pStyle w:val="TableBodyText"/>
            </w:pPr>
            <w:r>
              <w:t xml:space="preserve">This flag instructs the client to generate a certificate request as explained in section </w:t>
            </w:r>
            <w:hyperlink w:anchor="Section_da46af3cb69f45b0b8a82caa2dad5156" w:history="1">
              <w:r>
                <w:rPr>
                  <w:rStyle w:val="Hyperlink"/>
                </w:rPr>
                <w:t>3.1.1.4.3.4.</w:t>
              </w:r>
              <w:r>
                <w:rPr>
                  <w:rStyle w:val="Hyperlink"/>
                </w:rPr>
                <w:t>1.1</w:t>
              </w:r>
            </w:hyperlink>
            <w:r>
              <w:t>.</w:t>
            </w:r>
          </w:p>
        </w:tc>
      </w:tr>
      <w:tr w:rsidR="00A43071" w:rsidTr="00A43071">
        <w:tc>
          <w:tcPr>
            <w:tcW w:w="0" w:type="auto"/>
          </w:tcPr>
          <w:p w:rsidR="00A43071" w:rsidRDefault="009F1B03">
            <w:pPr>
              <w:pStyle w:val="TableBodyText"/>
            </w:pPr>
            <w:r>
              <w:t>0x000001000</w:t>
            </w:r>
          </w:p>
          <w:p w:rsidR="00A43071" w:rsidRDefault="009F1B03">
            <w:pPr>
              <w:pStyle w:val="TableBodyText"/>
            </w:pPr>
            <w:r>
              <w:t>CT_FLAG_ATTEST_PREFERRED *</w:t>
            </w:r>
          </w:p>
        </w:tc>
        <w:tc>
          <w:tcPr>
            <w:tcW w:w="0" w:type="auto"/>
          </w:tcPr>
          <w:p w:rsidR="00A43071" w:rsidRDefault="009F1B03">
            <w:pPr>
              <w:pStyle w:val="TableBodyText"/>
            </w:pPr>
            <w:r>
              <w:t>This flag instructs the client to generate a certificate request as explained in section 3.1.1.4.3.4.1.1</w:t>
            </w:r>
            <w:r>
              <w:t xml:space="preserve"> if the Client_HardwareKeyInfo and Client_KeyAttestationStatement ADM elements are not empty (as described in section </w:t>
            </w:r>
            <w:hyperlink w:anchor="Section_88B4B0BFC6A5456AB028671D6D32F60C" w:history="1">
              <w:r>
                <w:rPr>
                  <w:rStyle w:val="Hyperlink"/>
                </w:rPr>
                <w:t>3.1.2.4.2.2.2.2</w:t>
              </w:r>
            </w:hyperlink>
            <w:r>
              <w:t>).</w:t>
            </w:r>
          </w:p>
        </w:tc>
      </w:tr>
      <w:tr w:rsidR="00A43071" w:rsidTr="00A43071">
        <w:tc>
          <w:tcPr>
            <w:tcW w:w="0" w:type="auto"/>
          </w:tcPr>
          <w:p w:rsidR="00A43071" w:rsidRDefault="009F1B03">
            <w:pPr>
              <w:pStyle w:val="TableBodyText"/>
            </w:pPr>
            <w:r>
              <w:t>0x00200000</w:t>
            </w:r>
          </w:p>
          <w:p w:rsidR="00A43071" w:rsidRDefault="009F1B03">
            <w:pPr>
              <w:pStyle w:val="TableBodyText"/>
            </w:pPr>
            <w:r>
              <w:t>CT_FLAG_HELLO_LOGON_KEY *</w:t>
            </w:r>
          </w:p>
        </w:tc>
        <w:tc>
          <w:tcPr>
            <w:tcW w:w="0" w:type="auto"/>
          </w:tcPr>
          <w:p w:rsidR="00A43071" w:rsidRDefault="009F1B03">
            <w:pPr>
              <w:pStyle w:val="TableBodyText"/>
            </w:pPr>
            <w:r>
              <w:t>This flag instructs th</w:t>
            </w:r>
            <w:r>
              <w:t xml:space="preserve">e client to generate a certificate request for the Windows Hello Logon key. For more information about Windows Hello for Business, see </w:t>
            </w:r>
            <w:hyperlink r:id="rId318">
              <w:r>
                <w:rPr>
                  <w:rStyle w:val="Hyperlink"/>
                </w:rPr>
                <w:t>[MSDOCS-WHfB]</w:t>
              </w:r>
            </w:hyperlink>
            <w:r>
              <w:t>.</w:t>
            </w:r>
          </w:p>
        </w:tc>
      </w:tr>
    </w:tbl>
    <w:p w:rsidR="00A43071" w:rsidRDefault="009F1B03">
      <w:r>
        <w:t>* Support for these flags is specified</w:t>
      </w:r>
      <w:r>
        <w:t xml:space="preserve"> in the following behavior note.</w:t>
      </w:r>
      <w:bookmarkStart w:id="50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03"/>
    </w:p>
    <w:p w:rsidR="00A43071" w:rsidRDefault="009F1B03">
      <w:pPr>
        <w:pStyle w:val="ListParagraph"/>
        <w:numPr>
          <w:ilvl w:val="0"/>
          <w:numId w:val="112"/>
        </w:numPr>
      </w:pPr>
      <w:r>
        <w:t xml:space="preserve">If the value of a bitwise AND of </w:t>
      </w:r>
      <w:r>
        <w:rPr>
          <w:b/>
        </w:rPr>
        <w:t>Certificate.Template.msPKI-Private-Key-Flag</w:t>
      </w:r>
      <w:r>
        <w:t xml:space="preserve"> and 0x0F000000 is larger than 0x0Y000000, where Y denotes the value of the </w:t>
      </w:r>
      <w:r>
        <w:rPr>
          <w:b/>
        </w:rPr>
        <w:t>C</w:t>
      </w:r>
      <w:r>
        <w:rPr>
          <w:b/>
        </w:rPr>
        <w:t>lient_Current_Version</w:t>
      </w:r>
      <w:r>
        <w:t xml:space="preserve"> ADM element, the client SHOULD NOT </w:t>
      </w:r>
      <w:hyperlink w:anchor="gt_cf66f877-3541-4fe8-907a-653989421810">
        <w:r>
          <w:rPr>
            <w:rStyle w:val="HyperlinkGreen"/>
            <w:b/>
          </w:rPr>
          <w:t>enroll</w:t>
        </w:r>
      </w:hyperlink>
      <w:r>
        <w:t xml:space="preserve"> for this template.</w:t>
      </w:r>
      <w:bookmarkStart w:id="504"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504"/>
    </w:p>
    <w:p w:rsidR="00A43071" w:rsidRDefault="009F1B03">
      <w:pPr>
        <w:pStyle w:val="Heading8"/>
      </w:pPr>
      <w:bookmarkStart w:id="505" w:name="section_872c271c5bf346bcac0fad23eaec09f4"/>
      <w:bookmarkStart w:id="506" w:name="_Toc83680673"/>
      <w:r>
        <w:t>Certificate.Template.msPKI-Certificate-Po</w:t>
      </w:r>
      <w:r>
        <w:t>licy</w:t>
      </w:r>
      <w:bookmarkEnd w:id="505"/>
      <w:bookmarkEnd w:id="506"/>
    </w:p>
    <w:p w:rsidR="00A43071" w:rsidRDefault="009F1B03">
      <w:r>
        <w:t xml:space="preserve">The client MUST construct the "certificate policies" extension as specified in </w:t>
      </w:r>
      <w:hyperlink r:id="rId319">
        <w:r>
          <w:rPr>
            <w:rStyle w:val="Hyperlink"/>
          </w:rPr>
          <w:t>[RFC3280]</w:t>
        </w:r>
      </w:hyperlink>
      <w:r>
        <w:t xml:space="preserve"> section 4.2.1.5.</w:t>
      </w:r>
    </w:p>
    <w:p w:rsidR="00A43071" w:rsidRDefault="009F1B03">
      <w:r>
        <w:t xml:space="preserve">For each value in this multiple-value datum, clients encode a PolicyInformation </w:t>
      </w:r>
      <w:r>
        <w:t>object, where the policyIdentifier MUST contain the value stored in this datum and the PolicyQualifier MUST NOT be present.</w:t>
      </w:r>
    </w:p>
    <w:p w:rsidR="00A43071" w:rsidRDefault="009F1B03">
      <w:r>
        <w:t xml:space="preserve">This extension MUST be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Specifications are in section </w:t>
      </w:r>
      <w:hyperlink w:anchor="Section_c4f9baf0f4a64977adb84c1454747167" w:history="1">
        <w:r>
          <w:rPr>
            <w:rStyle w:val="Hyperlink"/>
          </w:rPr>
          <w:t>2.2.2.7.7</w:t>
        </w:r>
      </w:hyperlink>
      <w:r>
        <w:t>.</w:t>
      </w:r>
    </w:p>
    <w:p w:rsidR="00A43071" w:rsidRDefault="009F1B03">
      <w:pPr>
        <w:pStyle w:val="Heading8"/>
      </w:pPr>
      <w:bookmarkStart w:id="507" w:name="section_cf805c296f584087a3953d0233a89f3c"/>
      <w:bookmarkStart w:id="508" w:name="_Toc83680674"/>
      <w:r>
        <w:t>Certificate.Template.msPKI-Certificate-Name-Flag</w:t>
      </w:r>
      <w:bookmarkEnd w:id="507"/>
      <w:bookmarkEnd w:id="508"/>
    </w:p>
    <w:p w:rsidR="00A43071" w:rsidRDefault="009F1B03">
      <w:r>
        <w:t>The following processing rules are</w:t>
      </w:r>
      <w:r>
        <w:t xml:space="preserve"> applied to flags in the </w:t>
      </w:r>
      <w:r>
        <w:rPr>
          <w:b/>
        </w:rPr>
        <w:t>Certificate.Template.msPKI-Certificate-Name-Flag</w:t>
      </w:r>
      <w:r>
        <w:t xml:space="preserve"> datum.</w:t>
      </w:r>
    </w:p>
    <w:p w:rsidR="00A43071" w:rsidRDefault="009F1B03">
      <w:pPr>
        <w:pStyle w:val="ListParagraph"/>
        <w:numPr>
          <w:ilvl w:val="0"/>
          <w:numId w:val="113"/>
        </w:numPr>
      </w:pPr>
      <w:r>
        <w:t>If the CT_FLAG_ENROLLEE_SUPPLIES_SUBJECT flag or the CT_FLAG_ENROLLEE_SUPPLIES_SUBJECT_ALT_NAME flag is set, then:</w:t>
      </w:r>
    </w:p>
    <w:p w:rsidR="00A43071" w:rsidRDefault="009F1B03">
      <w:pPr>
        <w:pStyle w:val="ListParagraph"/>
        <w:numPr>
          <w:ilvl w:val="1"/>
          <w:numId w:val="114"/>
        </w:numPr>
      </w:pPr>
      <w:r>
        <w:t xml:space="preserve">If the CT_FLAG_OLD_CERT_SUPPLIES_SUBJECT_AND_ALT_NAME flag is set and the enrollment client is creating a renewal request, the client SHOULD </w:t>
      </w:r>
      <w:bookmarkStart w:id="50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509"/>
      <w:r>
        <w:t>:</w:t>
      </w:r>
    </w:p>
    <w:p w:rsidR="00A43071" w:rsidRDefault="009F1B03">
      <w:pPr>
        <w:pStyle w:val="ListParagraph"/>
        <w:numPr>
          <w:ilvl w:val="2"/>
          <w:numId w:val="115"/>
        </w:numPr>
      </w:pPr>
      <w:r>
        <w:t xml:space="preserve">Use the value of the </w:t>
      </w:r>
      <w:r>
        <w:rPr>
          <w:b/>
        </w:rPr>
        <w:t>Subject</w:t>
      </w:r>
      <w:r>
        <w:t xml:space="preserve"> field to popul</w:t>
      </w:r>
      <w:r>
        <w:t xml:space="preserve">ate the </w:t>
      </w:r>
      <w:r>
        <w:rPr>
          <w:b/>
        </w:rPr>
        <w:t>Name</w:t>
      </w:r>
      <w:r>
        <w:t xml:space="preserve"> filed of the PKCS #10 request (see section </w:t>
      </w:r>
      <w:hyperlink w:anchor="Section_f4eb50d562f6470b88469489af9dea62" w:history="1">
        <w:r>
          <w:rPr>
            <w:rStyle w:val="Hyperlink"/>
          </w:rPr>
          <w:t>3.1.1.4.3.1.1</w:t>
        </w:r>
      </w:hyperlink>
      <w:r>
        <w:t>).</w:t>
      </w:r>
    </w:p>
    <w:p w:rsidR="00A43071" w:rsidRDefault="009F1B03">
      <w:pPr>
        <w:pStyle w:val="ListParagraph"/>
        <w:numPr>
          <w:ilvl w:val="2"/>
          <w:numId w:val="115"/>
        </w:numPr>
      </w:pPr>
      <w:r>
        <w:lastRenderedPageBreak/>
        <w:t xml:space="preserve">Add a subject alternative name extension to the </w:t>
      </w:r>
      <w:hyperlink w:anchor="gt_7a0f4b71-23ba-434f-b781-28053ed64879">
        <w:r>
          <w:rPr>
            <w:rStyle w:val="HyperlinkGreen"/>
            <w:b/>
          </w:rPr>
          <w:t>certificate</w:t>
        </w:r>
      </w:hyperlink>
      <w:r>
        <w:t xml:space="preserve"> extensions </w:t>
      </w:r>
      <w:hyperlink w:anchor="gt_108a1419-49a9-4d19-b6ca-7206aa726b3f">
        <w:r>
          <w:rPr>
            <w:rStyle w:val="HyperlinkGreen"/>
            <w:b/>
          </w:rPr>
          <w:t>attribute</w:t>
        </w:r>
      </w:hyperlink>
      <w:r>
        <w:t xml:space="preserve"> </w:t>
      </w:r>
      <w:hyperlink w:anchor="Section_c4f9baf0f4a64977adb84c1454747167" w:history="1">
        <w:r>
          <w:rPr>
            <w:rStyle w:val="Hyperlink"/>
          </w:rPr>
          <w:t>szOID_CERT_EXTENSIONS (section 2.2.2.7.7)</w:t>
        </w:r>
      </w:hyperlink>
      <w:r>
        <w:t xml:space="preserve"> of the PKCS #10 request (see section 3.1.1.4.3.1.1).</w:t>
      </w:r>
    </w:p>
    <w:p w:rsidR="00A43071" w:rsidRDefault="009F1B03">
      <w:pPr>
        <w:pStyle w:val="ListParagraph"/>
        <w:numPr>
          <w:ilvl w:val="1"/>
          <w:numId w:val="114"/>
        </w:numPr>
      </w:pPr>
      <w:r>
        <w:t>Otherwise, the cl</w:t>
      </w:r>
      <w:r>
        <w:t xml:space="preserve">ient MUST supply subject information in the certificate request in the </w:t>
      </w:r>
      <w:r>
        <w:rPr>
          <w:b/>
        </w:rPr>
        <w:t>Name</w:t>
      </w:r>
      <w:r>
        <w:t xml:space="preserve"> field or the subject alternative name extension in the certificate extensions attribute szOID_CERT_EXTENSIONS of the PKCS #10 request (see section 3.1.1.4.3.1.1).</w:t>
      </w:r>
    </w:p>
    <w:p w:rsidR="00A43071" w:rsidRDefault="009F1B03">
      <w:pPr>
        <w:pStyle w:val="ListParagraph"/>
        <w:numPr>
          <w:ilvl w:val="0"/>
          <w:numId w:val="113"/>
        </w:numPr>
      </w:pPr>
      <w:r>
        <w:t>If neither the CT</w:t>
      </w:r>
      <w:r>
        <w:t xml:space="preserve">_FLAG_ENROLLEE_SUPPLIES_SUBJECT flag nor the CT_FLAG_ENROLLEE_SUPPLIES_SUBJECT_ALT_NAME flag is set, the client MUST set the </w:t>
      </w:r>
      <w:r>
        <w:rPr>
          <w:b/>
        </w:rPr>
        <w:t>Subject</w:t>
      </w:r>
      <w:r>
        <w:t xml:space="preserve"> field to empty and encode it as a 0 length </w:t>
      </w:r>
      <w:hyperlink w:anchor="gt_25428624-f292-4134-8f6c-85ba65a6d472">
        <w:r>
          <w:rPr>
            <w:rStyle w:val="HyperlinkGreen"/>
            <w:b/>
          </w:rPr>
          <w:t>DER</w:t>
        </w:r>
      </w:hyperlink>
      <w:r>
        <w:t>-encoded sequen</w:t>
      </w:r>
      <w:r>
        <w:t>ce.</w:t>
      </w:r>
    </w:p>
    <w:p w:rsidR="00A43071" w:rsidRDefault="009F1B03">
      <w:pPr>
        <w:pStyle w:val="Heading6"/>
      </w:pPr>
      <w:bookmarkStart w:id="510" w:name="section_9e3ef2b60a6d413ca2cdcb55f9c9ee8e"/>
      <w:bookmarkStart w:id="511" w:name="_Toc83680675"/>
      <w:r>
        <w:t>Encoding Certificate Template Identifier in the Request</w:t>
      </w:r>
      <w:bookmarkEnd w:id="510"/>
      <w:bookmarkEnd w:id="511"/>
    </w:p>
    <w:p w:rsidR="00A43071" w:rsidRDefault="009F1B03">
      <w:r>
        <w:t xml:space="preserve">Clients MUST identify </w:t>
      </w:r>
      <w:hyperlink w:anchor="gt_9c47ca85-9343-4e01-96d4-53d96d3df60e">
        <w:r>
          <w:rPr>
            <w:rStyle w:val="HyperlinkGreen"/>
            <w:b/>
          </w:rPr>
          <w:t>certificate template</w:t>
        </w:r>
      </w:hyperlink>
      <w:r>
        <w:t xml:space="preserve"> to the server in one of the following ways:</w:t>
      </w:r>
    </w:p>
    <w:p w:rsidR="00A43071" w:rsidRDefault="009F1B03">
      <w:pPr>
        <w:pStyle w:val="ListParagraph"/>
        <w:numPr>
          <w:ilvl w:val="0"/>
          <w:numId w:val="116"/>
        </w:numPr>
      </w:pPr>
      <w:r>
        <w:t>The certificate template name as specified in s</w:t>
      </w:r>
      <w:r>
        <w:t xml:space="preserve">ection </w:t>
      </w:r>
      <w:hyperlink w:anchor="Section_16956d66067e49dfa4f9a4b375cd1148" w:history="1">
        <w:r>
          <w:rPr>
            <w:rStyle w:val="Hyperlink"/>
          </w:rPr>
          <w:t>3.1.2.4.2.2.1.8</w:t>
        </w:r>
      </w:hyperlink>
      <w:r>
        <w:t>.</w:t>
      </w:r>
    </w:p>
    <w:p w:rsidR="00A43071" w:rsidRDefault="009F1B03">
      <w:pPr>
        <w:pStyle w:val="ListParagraph"/>
        <w:numPr>
          <w:ilvl w:val="0"/>
          <w:numId w:val="116"/>
        </w:numPr>
      </w:pPr>
      <w:r>
        <w:t xml:space="preserve">The certificate template </w:t>
      </w:r>
      <w:hyperlink w:anchor="gt_aaaf2f1a-0b0a-487e-a0f0-c3510a6091b2">
        <w:r>
          <w:rPr>
            <w:rStyle w:val="HyperlinkGreen"/>
            <w:b/>
          </w:rPr>
          <w:t>OID</w:t>
        </w:r>
      </w:hyperlink>
      <w:r>
        <w:t xml:space="preserve"> as specified in section </w:t>
      </w:r>
      <w:hyperlink w:anchor="Section_434d2ebd6f334610a0320f31c069117f" w:history="1">
        <w:r>
          <w:rPr>
            <w:rStyle w:val="Hyperlink"/>
          </w:rPr>
          <w:t>3.1.2.4.2.2.2.3</w:t>
        </w:r>
      </w:hyperlink>
      <w:r>
        <w:t>.</w:t>
      </w:r>
    </w:p>
    <w:p w:rsidR="00A43071" w:rsidRDefault="009F1B03">
      <w:pPr>
        <w:pStyle w:val="ListParagraph"/>
        <w:numPr>
          <w:ilvl w:val="0"/>
          <w:numId w:val="116"/>
        </w:numPr>
      </w:pPr>
      <w:r>
        <w:t xml:space="preserve">The certificate template name (value of the </w:t>
      </w:r>
      <w:r>
        <w:rPr>
          <w:b/>
        </w:rPr>
        <w:t>Certificate.Template.cn</w:t>
      </w:r>
      <w:r>
        <w:t xml:space="preserve"> datum) as an Enrollment-Name-Value pair as specified in section </w:t>
      </w:r>
      <w:hyperlink w:anchor="Section_daa01aa7d9f9498f9f426f19c788c6df" w:history="1">
        <w:r>
          <w:rPr>
            <w:rStyle w:val="Hyperlink"/>
          </w:rPr>
          <w:t>3.1.1.4.7</w:t>
        </w:r>
      </w:hyperlink>
      <w:r>
        <w:t>.</w:t>
      </w:r>
    </w:p>
    <w:p w:rsidR="00A43071" w:rsidRDefault="009F1B03">
      <w:pPr>
        <w:pStyle w:val="ListParagraph"/>
        <w:numPr>
          <w:ilvl w:val="0"/>
          <w:numId w:val="116"/>
        </w:numPr>
      </w:pPr>
      <w:r>
        <w:t>The certificate template name (va</w:t>
      </w:r>
      <w:r>
        <w:t xml:space="preserve">lue of the </w:t>
      </w:r>
      <w:r>
        <w:rPr>
          <w:b/>
        </w:rPr>
        <w:t>Certificate.Template.cn</w:t>
      </w:r>
      <w:r>
        <w:t xml:space="preserve"> datum) in the pwszAttributes parameter of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as speci</w:t>
      </w:r>
      <w:r>
        <w:t>fied in section 3.2.1.4.3.1.</w:t>
      </w:r>
    </w:p>
    <w:p w:rsidR="00A43071" w:rsidRDefault="009F1B03">
      <w:pPr>
        <w:pStyle w:val="Heading4"/>
      </w:pPr>
      <w:bookmarkStart w:id="512" w:name="section_9102b11c516045469817ef857ccacbf0"/>
      <w:bookmarkStart w:id="513" w:name="_Toc83680676"/>
      <w:r>
        <w:t>Timer Events</w:t>
      </w:r>
      <w:bookmarkEnd w:id="512"/>
      <w:bookmarkEnd w:id="513"/>
      <w:r>
        <w:fldChar w:fldCharType="begin"/>
      </w:r>
      <w:r>
        <w:instrText xml:space="preserve"> XE "Events:timer:client:enrollment based on certificate templates"</w:instrText>
      </w:r>
      <w:r>
        <w:fldChar w:fldCharType="end"/>
      </w:r>
      <w:r>
        <w:fldChar w:fldCharType="begin"/>
      </w:r>
      <w:r>
        <w:instrText xml:space="preserve"> XE "Timer events:client:enrollment based on certificate templates"</w:instrText>
      </w:r>
      <w:r>
        <w:fldChar w:fldCharType="end"/>
      </w:r>
      <w:r>
        <w:fldChar w:fldCharType="begin"/>
      </w:r>
      <w:r>
        <w:instrText xml:space="preserve"> XE "Client:enrollment based on certificate templates:timer events"</w:instrText>
      </w:r>
      <w:r>
        <w:fldChar w:fldCharType="end"/>
      </w:r>
    </w:p>
    <w:p w:rsidR="00A43071" w:rsidRDefault="009F1B03">
      <w:r>
        <w:t>None.</w:t>
      </w:r>
    </w:p>
    <w:p w:rsidR="00A43071" w:rsidRDefault="009F1B03">
      <w:pPr>
        <w:pStyle w:val="Heading4"/>
      </w:pPr>
      <w:bookmarkStart w:id="514" w:name="section_fb4cf8f6a18b4be595c098882a55a495"/>
      <w:bookmarkStart w:id="515" w:name="_Toc83680677"/>
      <w:r>
        <w:t>O</w:t>
      </w:r>
      <w:r>
        <w:t>ther Local Events</w:t>
      </w:r>
      <w:bookmarkEnd w:id="514"/>
      <w:bookmarkEnd w:id="515"/>
    </w:p>
    <w:p w:rsidR="00A43071" w:rsidRDefault="009F1B03">
      <w:pPr>
        <w:pStyle w:val="Heading5"/>
      </w:pPr>
      <w:bookmarkStart w:id="516" w:name="section_ca2d72fd8c804b4daed01504d3ad9c70"/>
      <w:bookmarkStart w:id="517" w:name="_Toc83680678"/>
      <w:r>
        <w:t>Creating a Certificate Request Based on a Certificate Template</w:t>
      </w:r>
      <w:bookmarkEnd w:id="516"/>
      <w:bookmarkEnd w:id="517"/>
      <w:r>
        <w:fldChar w:fldCharType="begin"/>
      </w:r>
      <w:r>
        <w:instrText xml:space="preserve"> XE "Events:local:client:enrollment based on certificate templates - creating certificate request based on certificate template"</w:instrText>
      </w:r>
      <w:r>
        <w:fldChar w:fldCharType="end"/>
      </w:r>
      <w:r>
        <w:fldChar w:fldCharType="begin"/>
      </w:r>
      <w:r>
        <w:instrText xml:space="preserve"> XE "Local events:client:enrollment based on certificate templates - creating certificate request based on certificate template"</w:instrText>
      </w:r>
      <w:r>
        <w:fldChar w:fldCharType="end"/>
      </w:r>
      <w:r>
        <w:fldChar w:fldCharType="begin"/>
      </w:r>
      <w:r>
        <w:instrText xml:space="preserve"> XE "Client:enrollment based on certificate templates:local events - creating certificate request based on certificate templat</w:instrText>
      </w:r>
      <w:r>
        <w:instrText>e"</w:instrText>
      </w:r>
      <w:r>
        <w:fldChar w:fldCharType="end"/>
      </w:r>
    </w:p>
    <w:p w:rsidR="00A43071" w:rsidRDefault="009F1B03">
      <w:r>
        <w:rPr>
          <w:b/>
        </w:rPr>
        <w:t>Input Parameters</w:t>
      </w:r>
    </w:p>
    <w:p w:rsidR="00A43071" w:rsidRDefault="009F1B03">
      <w:pPr>
        <w:pStyle w:val="Definition-Field"/>
      </w:pPr>
      <w:r>
        <w:rPr>
          <w:b/>
        </w:rPr>
        <w:t xml:space="preserve">Parameter.Certificate.Template.flags: </w:t>
      </w:r>
      <w:r>
        <w:t xml:space="preserve">The type and value of this parameter is the same as the </w:t>
      </w:r>
      <w:r>
        <w:rPr>
          <w:b/>
        </w:rPr>
        <w:t>Certificate.Template.flags</w:t>
      </w:r>
      <w:r>
        <w:t xml:space="preserve"> ADM element described in section </w:t>
      </w:r>
      <w:hyperlink w:anchor="Section_66eac24456584dc8b0ac40c933184914" w:history="1">
        <w:r>
          <w:rPr>
            <w:rStyle w:val="Hyperlink"/>
          </w:rPr>
          <w:t>3.1.2.1</w:t>
        </w:r>
      </w:hyperlink>
      <w:r>
        <w:t>.</w:t>
      </w:r>
    </w:p>
    <w:p w:rsidR="00A43071" w:rsidRDefault="009F1B03">
      <w:pPr>
        <w:pStyle w:val="Definition-Field"/>
      </w:pPr>
      <w:r>
        <w:rPr>
          <w:b/>
        </w:rPr>
        <w:t>Parameter.C</w:t>
      </w:r>
      <w:r>
        <w:rPr>
          <w:b/>
        </w:rPr>
        <w:t xml:space="preserve">ertificate.Template.pKIExtendedKeyUsage: </w:t>
      </w:r>
      <w:r>
        <w:t xml:space="preserve">The type and value of this parameter is the same as the </w:t>
      </w:r>
      <w:r>
        <w:rPr>
          <w:b/>
        </w:rPr>
        <w:t>Certificate.Template.pKIExtendedKeyUsage</w:t>
      </w:r>
      <w:r>
        <w:t xml:space="preserve"> ADM element described in section 3.1.2.1.</w:t>
      </w:r>
    </w:p>
    <w:p w:rsidR="00A43071" w:rsidRDefault="009F1B03">
      <w:pPr>
        <w:pStyle w:val="Definition-Field"/>
      </w:pPr>
      <w:r>
        <w:rPr>
          <w:b/>
        </w:rPr>
        <w:t xml:space="preserve">Parameter.Certificate.Template.pKIKeyUsage: </w:t>
      </w:r>
      <w:r>
        <w:t>The type and value of this param</w:t>
      </w:r>
      <w:r>
        <w:t xml:space="preserve">eter is the same as the </w:t>
      </w:r>
      <w:r>
        <w:rPr>
          <w:b/>
        </w:rPr>
        <w:t>Certificate.Template.pKIKeyUsage</w:t>
      </w:r>
      <w:r>
        <w:t xml:space="preserve"> ADM element described in section 3.1.2.1.</w:t>
      </w:r>
    </w:p>
    <w:p w:rsidR="00A43071" w:rsidRDefault="009F1B03">
      <w:pPr>
        <w:pStyle w:val="Definition-Field"/>
      </w:pPr>
      <w:r>
        <w:rPr>
          <w:b/>
        </w:rPr>
        <w:t xml:space="preserve">Parameter.Certificate.Template.pKIMaxIssuingDepth: </w:t>
      </w:r>
      <w:r>
        <w:t xml:space="preserve">The type and value of this parameter is the same as the </w:t>
      </w:r>
      <w:r>
        <w:rPr>
          <w:b/>
        </w:rPr>
        <w:t>Certificate.Template.pKIMaxIssuingDepth</w:t>
      </w:r>
      <w:r>
        <w:t xml:space="preserve"> ADM elemen</w:t>
      </w:r>
      <w:r>
        <w:t>t described in section 3.1.2.1.</w:t>
      </w:r>
    </w:p>
    <w:p w:rsidR="00A43071" w:rsidRDefault="009F1B03">
      <w:pPr>
        <w:pStyle w:val="Definition-Field"/>
      </w:pPr>
      <w:r>
        <w:rPr>
          <w:b/>
        </w:rPr>
        <w:t xml:space="preserve">Parameter.Certificate.Template.pKIDefaultKeySpec: </w:t>
      </w:r>
      <w:r>
        <w:t xml:space="preserve">The type and value of this parameter is the same as the </w:t>
      </w:r>
      <w:r>
        <w:rPr>
          <w:b/>
        </w:rPr>
        <w:t>Certificate.Template.pKIDefaultKeySpec</w:t>
      </w:r>
      <w:r>
        <w:t xml:space="preserve"> ADM element described in section 3.1.2.1.</w:t>
      </w:r>
    </w:p>
    <w:p w:rsidR="00A43071" w:rsidRDefault="009F1B03">
      <w:pPr>
        <w:pStyle w:val="Definition-Field"/>
      </w:pPr>
      <w:r>
        <w:rPr>
          <w:b/>
        </w:rPr>
        <w:t>Parameter.Certificate.Template.pKIDef</w:t>
      </w:r>
      <w:r>
        <w:rPr>
          <w:b/>
        </w:rPr>
        <w:t xml:space="preserve">aultCSPs: </w:t>
      </w:r>
      <w:r>
        <w:t xml:space="preserve">The type and value of this parameter is the same as the </w:t>
      </w:r>
      <w:r>
        <w:rPr>
          <w:b/>
        </w:rPr>
        <w:t>Certificate.Template.pKIDefaultCSPs</w:t>
      </w:r>
      <w:r>
        <w:t xml:space="preserve"> ADM element described in section 3.1.2.1.</w:t>
      </w:r>
    </w:p>
    <w:p w:rsidR="00A43071" w:rsidRDefault="009F1B03">
      <w:pPr>
        <w:pStyle w:val="Definition-Field"/>
      </w:pPr>
      <w:r>
        <w:rPr>
          <w:b/>
        </w:rPr>
        <w:lastRenderedPageBreak/>
        <w:t xml:space="preserve">Parameter.Certificate.Template.pKICriticalExtensions: </w:t>
      </w:r>
      <w:r>
        <w:t xml:space="preserve">The type and value of this parameter is the same as the </w:t>
      </w:r>
      <w:r>
        <w:rPr>
          <w:b/>
        </w:rPr>
        <w:t>Ce</w:t>
      </w:r>
      <w:r>
        <w:rPr>
          <w:b/>
        </w:rPr>
        <w:t>rtificate.Template.pKICriticalExtensions</w:t>
      </w:r>
      <w:r>
        <w:t xml:space="preserve"> ADM element described in section 3.1.2.1.</w:t>
      </w:r>
    </w:p>
    <w:p w:rsidR="00A43071" w:rsidRDefault="009F1B03">
      <w:pPr>
        <w:pStyle w:val="Definition-Field"/>
      </w:pPr>
      <w:r>
        <w:rPr>
          <w:b/>
        </w:rPr>
        <w:t xml:space="preserve">Parameter.Certificate.Template.msPKI-RA-Signature: </w:t>
      </w:r>
      <w:r>
        <w:t xml:space="preserve">The type and value of this parameter is the same as the </w:t>
      </w:r>
      <w:r>
        <w:rPr>
          <w:b/>
        </w:rPr>
        <w:t>Certificate.Template.msPKI-RA-Signature</w:t>
      </w:r>
      <w:r>
        <w:t xml:space="preserve"> ADM element described in s</w:t>
      </w:r>
      <w:r>
        <w:t>ection 3.1.2.1.</w:t>
      </w:r>
    </w:p>
    <w:p w:rsidR="00A43071" w:rsidRDefault="009F1B03">
      <w:pPr>
        <w:pStyle w:val="Definition-Field"/>
      </w:pPr>
      <w:r>
        <w:rPr>
          <w:b/>
        </w:rPr>
        <w:t xml:space="preserve">Parameter.Certificate.Template.msPKI-Minimal-Key-Size: </w:t>
      </w:r>
      <w:r>
        <w:t xml:space="preserve">The type and value of this parameter is the same as the </w:t>
      </w:r>
      <w:r>
        <w:rPr>
          <w:b/>
        </w:rPr>
        <w:t>Certificate.Template.msPKI-Minimal-Key-Size</w:t>
      </w:r>
      <w:r>
        <w:t xml:space="preserve"> ADM element described in section 3.1.2.1.</w:t>
      </w:r>
    </w:p>
    <w:p w:rsidR="00A43071" w:rsidRDefault="009F1B03">
      <w:pPr>
        <w:pStyle w:val="Definition-Field"/>
      </w:pPr>
      <w:r>
        <w:rPr>
          <w:b/>
        </w:rPr>
        <w:t xml:space="preserve">Parameter.Certificate.Template.msPKI-Template-Cert-Template-OID: </w:t>
      </w:r>
      <w:r>
        <w:t xml:space="preserve">The type and value of this parameter is the same as the </w:t>
      </w:r>
      <w:r>
        <w:rPr>
          <w:b/>
        </w:rPr>
        <w:t>Certificate.Template.msPKI-Template-Cert-Template-OID</w:t>
      </w:r>
      <w:r>
        <w:t xml:space="preserve"> ADM element described in section 3.1.2.1.</w:t>
      </w:r>
    </w:p>
    <w:p w:rsidR="00A43071" w:rsidRDefault="009F1B03">
      <w:pPr>
        <w:pStyle w:val="Definition-Field"/>
      </w:pPr>
      <w:r>
        <w:rPr>
          <w:b/>
        </w:rPr>
        <w:t>Parameter.Certificate.Template.msPKI-RA</w:t>
      </w:r>
      <w:r>
        <w:rPr>
          <w:b/>
        </w:rPr>
        <w:t xml:space="preserve">-Policies: </w:t>
      </w:r>
      <w:r>
        <w:t xml:space="preserve">The type and value of this parameter is the same as the </w:t>
      </w:r>
      <w:r>
        <w:rPr>
          <w:b/>
        </w:rPr>
        <w:t>Certificate.Template.msPKI-RA-Policies</w:t>
      </w:r>
      <w:r>
        <w:t xml:space="preserve"> ADM element described in section 3.1.2.1.</w:t>
      </w:r>
    </w:p>
    <w:p w:rsidR="00A43071" w:rsidRDefault="009F1B03">
      <w:pPr>
        <w:pStyle w:val="Definition-Field"/>
      </w:pPr>
      <w:r>
        <w:rPr>
          <w:b/>
        </w:rPr>
        <w:t xml:space="preserve">Parameter.Certificate.Template.msPKI-RA-Application-Policies: </w:t>
      </w:r>
      <w:r>
        <w:t>The type and value of this parameter is the sa</w:t>
      </w:r>
      <w:r>
        <w:t xml:space="preserve">me as the </w:t>
      </w:r>
      <w:r>
        <w:rPr>
          <w:b/>
        </w:rPr>
        <w:t>Certificate.Template.msPKI-RA-Application-Policies</w:t>
      </w:r>
      <w:r>
        <w:t xml:space="preserve"> ADM element described in section 3.1.2.1.</w:t>
      </w:r>
    </w:p>
    <w:p w:rsidR="00A43071" w:rsidRDefault="009F1B03">
      <w:pPr>
        <w:pStyle w:val="Definition-Field"/>
      </w:pPr>
      <w:r>
        <w:rPr>
          <w:b/>
        </w:rPr>
        <w:t xml:space="preserve">Parameter.Certificate.Template.msPKI-Certificate-Application-Policy: </w:t>
      </w:r>
      <w:r>
        <w:t xml:space="preserve"> The type and value of this parameter is the same as the </w:t>
      </w:r>
      <w:r>
        <w:rPr>
          <w:b/>
        </w:rPr>
        <w:t>Certificate.Template.msPKI-</w:t>
      </w:r>
      <w:r>
        <w:rPr>
          <w:b/>
        </w:rPr>
        <w:t>Certificate-Application-Policy</w:t>
      </w:r>
      <w:r>
        <w:t xml:space="preserve"> ADM element described in section 3.1.2.1.</w:t>
      </w:r>
    </w:p>
    <w:p w:rsidR="00A43071" w:rsidRDefault="009F1B03">
      <w:pPr>
        <w:pStyle w:val="Definition-Field"/>
      </w:pPr>
      <w:r>
        <w:rPr>
          <w:b/>
        </w:rPr>
        <w:t xml:space="preserve">Parameter.Certificate.Template.msPKI-Enrollment-Flag: </w:t>
      </w:r>
      <w:r>
        <w:t xml:space="preserve">The type and value of this parameter is the same as the </w:t>
      </w:r>
      <w:r>
        <w:rPr>
          <w:b/>
        </w:rPr>
        <w:t>Certificate.Template.msPKI-Enrollment-Flag</w:t>
      </w:r>
      <w:r>
        <w:t xml:space="preserve"> ADM element described in secti</w:t>
      </w:r>
      <w:r>
        <w:t>on 3.1.2.1.</w:t>
      </w:r>
    </w:p>
    <w:p w:rsidR="00A43071" w:rsidRDefault="009F1B03">
      <w:pPr>
        <w:pStyle w:val="Definition-Field"/>
      </w:pPr>
      <w:r>
        <w:rPr>
          <w:b/>
        </w:rPr>
        <w:t xml:space="preserve">Parameter.Certificate.Template.msPKI-Private-Key-Flag: </w:t>
      </w:r>
      <w:r>
        <w:t xml:space="preserve">The type and value of this parameter is the same as the </w:t>
      </w:r>
      <w:r>
        <w:rPr>
          <w:b/>
        </w:rPr>
        <w:t>Certificate.Template.msPKI-Private-Key-Flag</w:t>
      </w:r>
      <w:r>
        <w:t xml:space="preserve"> ADM element described in section 3.1.2.1.</w:t>
      </w:r>
    </w:p>
    <w:p w:rsidR="00A43071" w:rsidRDefault="009F1B03">
      <w:pPr>
        <w:pStyle w:val="Definition-Field"/>
      </w:pPr>
      <w:r>
        <w:rPr>
          <w:b/>
        </w:rPr>
        <w:t>Parameter.Certificate.Template.msPKI-Certificat</w:t>
      </w:r>
      <w:r>
        <w:rPr>
          <w:b/>
        </w:rPr>
        <w:t xml:space="preserve">e-Policy: </w:t>
      </w:r>
      <w:r>
        <w:t xml:space="preserve">The type and value of this parameter is the same as the </w:t>
      </w:r>
      <w:r>
        <w:rPr>
          <w:b/>
        </w:rPr>
        <w:t>Certificate.Template.msPKI-Certificate-Policy</w:t>
      </w:r>
      <w:r>
        <w:t xml:space="preserve"> ADM element described in section 3.1.2.1.</w:t>
      </w:r>
    </w:p>
    <w:p w:rsidR="00A43071" w:rsidRDefault="009F1B03">
      <w:pPr>
        <w:pStyle w:val="Definition-Field"/>
      </w:pPr>
      <w:r>
        <w:rPr>
          <w:b/>
        </w:rPr>
        <w:t xml:space="preserve">Parameter.Certificate.Template.msPKI-Certificate-Name-Flag: </w:t>
      </w:r>
      <w:r>
        <w:t>The type and value of this parameter is th</w:t>
      </w:r>
      <w:r>
        <w:t xml:space="preserve">e same as the </w:t>
      </w:r>
      <w:r>
        <w:rPr>
          <w:b/>
        </w:rPr>
        <w:t>Certificate.Template.msPKI-Certificate-Name-Flag</w:t>
      </w:r>
      <w:r>
        <w:t xml:space="preserve"> ADM element described in section 3.1.2.1.</w:t>
      </w:r>
    </w:p>
    <w:p w:rsidR="00A43071" w:rsidRDefault="009F1B03">
      <w:pPr>
        <w:pStyle w:val="Definition-Field"/>
      </w:pPr>
      <w:r>
        <w:rPr>
          <w:b/>
        </w:rPr>
        <w:t xml:space="preserve">Parameter.Certificate.Template.msPKI-Template-Schema-Version: </w:t>
      </w:r>
      <w:r>
        <w:t xml:space="preserve">The type and value of this parameter is the same as the </w:t>
      </w:r>
      <w:r>
        <w:rPr>
          <w:b/>
        </w:rPr>
        <w:t>Certificate.Template.msPKI-Template-Schema-Version</w:t>
      </w:r>
      <w:r>
        <w:t xml:space="preserve"> ADM element described in section 3.1.2.1.</w:t>
      </w:r>
    </w:p>
    <w:p w:rsidR="00A43071" w:rsidRDefault="009F1B03">
      <w:pPr>
        <w:pStyle w:val="Definition-Field"/>
      </w:pPr>
      <w:r>
        <w:rPr>
          <w:b/>
        </w:rPr>
        <w:t xml:space="preserve">Parameter.Certificate.Template.revision: </w:t>
      </w:r>
      <w:r>
        <w:t xml:space="preserve">The type and value of this parameter is the same as the </w:t>
      </w:r>
      <w:r>
        <w:rPr>
          <w:b/>
        </w:rPr>
        <w:t>Certificate.Template.revision</w:t>
      </w:r>
      <w:r>
        <w:t xml:space="preserve"> ADM element described in section 3.1</w:t>
      </w:r>
      <w:r>
        <w:t>.2.1.</w:t>
      </w:r>
    </w:p>
    <w:p w:rsidR="00A43071" w:rsidRDefault="009F1B03">
      <w:pPr>
        <w:pStyle w:val="Definition-Field"/>
      </w:pPr>
      <w:r>
        <w:rPr>
          <w:b/>
        </w:rPr>
        <w:t xml:space="preserve">Parameter.Certificate.Template.msPKI-Template-Minor-Revision: </w:t>
      </w:r>
      <w:r>
        <w:t xml:space="preserve">The type and value of this parameter is the same as the </w:t>
      </w:r>
      <w:r>
        <w:rPr>
          <w:b/>
        </w:rPr>
        <w:t>Certificate.Template.msPKI-Template-Minor-Revision</w:t>
      </w:r>
      <w:r>
        <w:t xml:space="preserve"> ADM element described in section 3.1.2.1.</w:t>
      </w:r>
    </w:p>
    <w:p w:rsidR="00A43071" w:rsidRDefault="009F1B03">
      <w:pPr>
        <w:pStyle w:val="Definition-Field"/>
      </w:pPr>
      <w:r>
        <w:rPr>
          <w:b/>
        </w:rPr>
        <w:t xml:space="preserve">Parameter.Certificate.Template.cn: </w:t>
      </w:r>
      <w:r>
        <w:t xml:space="preserve">The </w:t>
      </w:r>
      <w:r>
        <w:t xml:space="preserve">type and value of this parameter is the same as the </w:t>
      </w:r>
      <w:r>
        <w:rPr>
          <w:b/>
        </w:rPr>
        <w:t>Certificate.Template.cn</w:t>
      </w:r>
      <w:r>
        <w:t xml:space="preserve"> ADM element described in section 3.1.2.1.</w:t>
      </w:r>
    </w:p>
    <w:p w:rsidR="00A43071" w:rsidRDefault="009F1B03">
      <w:pPr>
        <w:pStyle w:val="Definition-Field"/>
      </w:pPr>
      <w:r>
        <w:rPr>
          <w:b/>
        </w:rPr>
        <w:t xml:space="preserve">Parameter.IsRenewalRequest: </w:t>
      </w:r>
      <w:r>
        <w:t xml:space="preserve">The type and value of this parameter is the same as the </w:t>
      </w:r>
      <w:r>
        <w:rPr>
          <w:b/>
        </w:rPr>
        <w:t>IsRenewalRequest</w:t>
      </w:r>
      <w:r>
        <w:t xml:space="preserve"> ADM element described in section 3.1.</w:t>
      </w:r>
      <w:r>
        <w:t>2.1.</w:t>
      </w:r>
    </w:p>
    <w:p w:rsidR="00A43071" w:rsidRDefault="009F1B03">
      <w:pPr>
        <w:pStyle w:val="Definition-Field"/>
      </w:pPr>
      <w:r>
        <w:rPr>
          <w:b/>
        </w:rPr>
        <w:lastRenderedPageBreak/>
        <w:t xml:space="preserve">Parameter.CertificateToBeRenewed: </w:t>
      </w:r>
      <w:r>
        <w:t xml:space="preserve">The type and value of this parameter is the same as the </w:t>
      </w:r>
      <w:r>
        <w:rPr>
          <w:b/>
        </w:rPr>
        <w:t>CertificateToBeRenewed</w:t>
      </w:r>
      <w:r>
        <w:t xml:space="preserve"> ADM element described in section 3.1.2.1.</w:t>
      </w:r>
    </w:p>
    <w:p w:rsidR="00A43071" w:rsidRDefault="009F1B03">
      <w:pPr>
        <w:pStyle w:val="Definition-Field"/>
      </w:pPr>
      <w:r>
        <w:rPr>
          <w:b/>
        </w:rPr>
        <w:t xml:space="preserve">Parameter.RACertificates: </w:t>
      </w:r>
      <w:r>
        <w:t xml:space="preserve">The type and value of this parameter is the same as the </w:t>
      </w:r>
      <w:r>
        <w:rPr>
          <w:b/>
        </w:rPr>
        <w:t>RACertificates</w:t>
      </w:r>
      <w:r>
        <w:t xml:space="preserve"> ADM element described in section 3.1.2.1.</w:t>
      </w:r>
    </w:p>
    <w:p w:rsidR="00A43071" w:rsidRDefault="009F1B03">
      <w:r>
        <w:rPr>
          <w:b/>
        </w:rPr>
        <w:t>Output Parameter</w:t>
      </w:r>
    </w:p>
    <w:p w:rsidR="00A43071" w:rsidRDefault="009F1B03">
      <w:pPr>
        <w:pStyle w:val="Definition-Field"/>
      </w:pPr>
      <w:r>
        <w:rPr>
          <w:b/>
        </w:rPr>
        <w:t xml:space="preserve">Request: </w:t>
      </w:r>
      <w:r>
        <w:t xml:space="preserve">A </w:t>
      </w:r>
      <w:hyperlink w:anchor="gt_7a0f4b71-23ba-434f-b781-28053ed64879">
        <w:r>
          <w:rPr>
            <w:rStyle w:val="HyperlinkGreen"/>
            <w:b/>
          </w:rPr>
          <w:t>certificate</w:t>
        </w:r>
      </w:hyperlink>
      <w:r>
        <w:t xml:space="preserve"> request created based on the </w:t>
      </w:r>
      <w:hyperlink w:anchor="gt_9c47ca85-9343-4e01-96d4-53d96d3df60e">
        <w:r>
          <w:rPr>
            <w:rStyle w:val="HyperlinkGreen"/>
            <w:b/>
          </w:rPr>
          <w:t>certificate template</w:t>
        </w:r>
      </w:hyperlink>
      <w:r>
        <w:t xml:space="preserve"> settings. The type and value of this parameter is the same as the </w:t>
      </w:r>
      <w:r>
        <w:rPr>
          <w:i/>
        </w:rPr>
        <w:t>pctbRequest</w:t>
      </w:r>
      <w:r>
        <w:t xml:space="preserve"> parameter in the </w:t>
      </w:r>
      <w:hyperlink w:anchor="Section_dbb2e78f7630461592c46734fccfc5a6" w:history="1">
        <w:r>
          <w:rPr>
            <w:rStyle w:val="Hyperlink"/>
          </w:rPr>
          <w:t>ICertRequestD::Request (section 3.2.1.4.2.1)</w:t>
        </w:r>
      </w:hyperlink>
      <w:r>
        <w:t xml:space="preserve"> method.</w:t>
      </w:r>
    </w:p>
    <w:p w:rsidR="00A43071" w:rsidRDefault="009F1B03">
      <w:r>
        <w:rPr>
          <w:b/>
        </w:rPr>
        <w:t>Processing</w:t>
      </w:r>
    </w:p>
    <w:p w:rsidR="00A43071" w:rsidRDefault="009F1B03">
      <w:pPr>
        <w:pStyle w:val="ListParagraph"/>
        <w:numPr>
          <w:ilvl w:val="0"/>
          <w:numId w:val="117"/>
        </w:numPr>
      </w:pPr>
      <w:r>
        <w:t>Initialize the ADM elements describe</w:t>
      </w:r>
      <w:r>
        <w:t>d in section 3.1.2.1 using the input parameters as follows:</w:t>
      </w:r>
    </w:p>
    <w:tbl>
      <w:tblPr>
        <w:tblStyle w:val="Table-ShadedHeader"/>
        <w:tblW w:w="9475" w:type="dxa"/>
        <w:tblInd w:w="475" w:type="dxa"/>
        <w:tblLook w:val="04A0" w:firstRow="1" w:lastRow="0" w:firstColumn="1" w:lastColumn="0" w:noHBand="0" w:noVBand="1"/>
      </w:tblPr>
      <w:tblGrid>
        <w:gridCol w:w="5184"/>
        <w:gridCol w:w="4291"/>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Parameter</w:t>
            </w:r>
          </w:p>
        </w:tc>
        <w:tc>
          <w:tcPr>
            <w:tcW w:w="0" w:type="auto"/>
          </w:tcPr>
          <w:p w:rsidR="00A43071" w:rsidRDefault="009F1B03">
            <w:pPr>
              <w:pStyle w:val="TableHeaderText"/>
            </w:pPr>
            <w:r>
              <w:t>Initializes …</w:t>
            </w:r>
          </w:p>
        </w:tc>
      </w:tr>
      <w:tr w:rsidR="00A43071" w:rsidTr="00A43071">
        <w:tc>
          <w:tcPr>
            <w:tcW w:w="0" w:type="auto"/>
          </w:tcPr>
          <w:p w:rsidR="00A43071" w:rsidRDefault="009F1B03">
            <w:pPr>
              <w:pStyle w:val="TableBodyText"/>
            </w:pPr>
            <w:r>
              <w:t>Parameter.Certificate.Template.flags</w:t>
            </w:r>
          </w:p>
        </w:tc>
        <w:tc>
          <w:tcPr>
            <w:tcW w:w="0" w:type="auto"/>
          </w:tcPr>
          <w:p w:rsidR="00A43071" w:rsidRDefault="009F1B03">
            <w:pPr>
              <w:pStyle w:val="TableBodyText"/>
            </w:pPr>
            <w:r>
              <w:t>Certificate.Template.flags</w:t>
            </w:r>
          </w:p>
        </w:tc>
      </w:tr>
      <w:tr w:rsidR="00A43071" w:rsidTr="00A43071">
        <w:tc>
          <w:tcPr>
            <w:tcW w:w="0" w:type="auto"/>
          </w:tcPr>
          <w:p w:rsidR="00A43071" w:rsidRDefault="009F1B03">
            <w:pPr>
              <w:pStyle w:val="TableBodyText"/>
            </w:pPr>
            <w:r>
              <w:t>Parameter.Certificate.Template.pKIExtendedKeyUsage</w:t>
            </w:r>
          </w:p>
        </w:tc>
        <w:tc>
          <w:tcPr>
            <w:tcW w:w="0" w:type="auto"/>
          </w:tcPr>
          <w:p w:rsidR="00A43071" w:rsidRDefault="009F1B03">
            <w:pPr>
              <w:pStyle w:val="TableBodyText"/>
            </w:pPr>
            <w:r>
              <w:t>Certificate.Template.pKIExtendedKeyUsage</w:t>
            </w:r>
          </w:p>
        </w:tc>
      </w:tr>
      <w:tr w:rsidR="00A43071" w:rsidTr="00A43071">
        <w:tc>
          <w:tcPr>
            <w:tcW w:w="0" w:type="auto"/>
          </w:tcPr>
          <w:p w:rsidR="00A43071" w:rsidRDefault="009F1B03">
            <w:pPr>
              <w:pStyle w:val="TableBodyText"/>
            </w:pPr>
            <w:r>
              <w:t>Parameter.Certificate.Template.pKIKeyUsage</w:t>
            </w:r>
          </w:p>
        </w:tc>
        <w:tc>
          <w:tcPr>
            <w:tcW w:w="0" w:type="auto"/>
          </w:tcPr>
          <w:p w:rsidR="00A43071" w:rsidRDefault="009F1B03">
            <w:pPr>
              <w:pStyle w:val="TableBodyText"/>
            </w:pPr>
            <w:r>
              <w:t>Certificate.Template.pKIKeyUsage</w:t>
            </w:r>
          </w:p>
        </w:tc>
      </w:tr>
      <w:tr w:rsidR="00A43071" w:rsidTr="00A43071">
        <w:tc>
          <w:tcPr>
            <w:tcW w:w="0" w:type="auto"/>
          </w:tcPr>
          <w:p w:rsidR="00A43071" w:rsidRDefault="009F1B03">
            <w:pPr>
              <w:pStyle w:val="TableBodyText"/>
            </w:pPr>
            <w:r>
              <w:t>Parameter.Certificate.Template.pKIMaxIssuingDepth</w:t>
            </w:r>
          </w:p>
        </w:tc>
        <w:tc>
          <w:tcPr>
            <w:tcW w:w="0" w:type="auto"/>
          </w:tcPr>
          <w:p w:rsidR="00A43071" w:rsidRDefault="009F1B03">
            <w:pPr>
              <w:pStyle w:val="TableBodyText"/>
            </w:pPr>
            <w:r>
              <w:t>Certificate.Template.pKIMaxIssuingDepth</w:t>
            </w:r>
          </w:p>
        </w:tc>
      </w:tr>
      <w:tr w:rsidR="00A43071" w:rsidTr="00A43071">
        <w:tc>
          <w:tcPr>
            <w:tcW w:w="0" w:type="auto"/>
          </w:tcPr>
          <w:p w:rsidR="00A43071" w:rsidRDefault="009F1B03">
            <w:pPr>
              <w:pStyle w:val="TableBodyText"/>
            </w:pPr>
            <w:r>
              <w:t>Parameter.Certificate.Template.pKIDefaultKeySpec</w:t>
            </w:r>
          </w:p>
        </w:tc>
        <w:tc>
          <w:tcPr>
            <w:tcW w:w="0" w:type="auto"/>
          </w:tcPr>
          <w:p w:rsidR="00A43071" w:rsidRDefault="009F1B03">
            <w:pPr>
              <w:pStyle w:val="TableBodyText"/>
            </w:pPr>
            <w:r>
              <w:t>Certificate.Template.pKIDefaultKeySpec</w:t>
            </w:r>
          </w:p>
        </w:tc>
      </w:tr>
      <w:tr w:rsidR="00A43071" w:rsidTr="00A43071">
        <w:tc>
          <w:tcPr>
            <w:tcW w:w="0" w:type="auto"/>
          </w:tcPr>
          <w:p w:rsidR="00A43071" w:rsidRDefault="009F1B03">
            <w:pPr>
              <w:pStyle w:val="TableBodyText"/>
            </w:pPr>
            <w:r>
              <w:t>Parameter.Certificate.Template.pKIDefaultCSPs</w:t>
            </w:r>
          </w:p>
        </w:tc>
        <w:tc>
          <w:tcPr>
            <w:tcW w:w="0" w:type="auto"/>
          </w:tcPr>
          <w:p w:rsidR="00A43071" w:rsidRDefault="009F1B03">
            <w:pPr>
              <w:pStyle w:val="TableBodyText"/>
            </w:pPr>
            <w:r>
              <w:t>Certificate.Template.pKIDefaultCSPs</w:t>
            </w:r>
          </w:p>
        </w:tc>
      </w:tr>
      <w:tr w:rsidR="00A43071" w:rsidTr="00A43071">
        <w:tc>
          <w:tcPr>
            <w:tcW w:w="0" w:type="auto"/>
          </w:tcPr>
          <w:p w:rsidR="00A43071" w:rsidRDefault="009F1B03">
            <w:pPr>
              <w:pStyle w:val="TableBodyText"/>
            </w:pPr>
            <w:r>
              <w:t>Parameter.Certificate.Template.pKICriticalExtensions</w:t>
            </w:r>
          </w:p>
        </w:tc>
        <w:tc>
          <w:tcPr>
            <w:tcW w:w="0" w:type="auto"/>
          </w:tcPr>
          <w:p w:rsidR="00A43071" w:rsidRDefault="009F1B03">
            <w:pPr>
              <w:pStyle w:val="TableBodyText"/>
            </w:pPr>
            <w:r>
              <w:t>Certificate.Template.pKICriticalExtensions</w:t>
            </w:r>
          </w:p>
        </w:tc>
      </w:tr>
      <w:tr w:rsidR="00A43071" w:rsidTr="00A43071">
        <w:tc>
          <w:tcPr>
            <w:tcW w:w="0" w:type="auto"/>
          </w:tcPr>
          <w:p w:rsidR="00A43071" w:rsidRDefault="009F1B03">
            <w:pPr>
              <w:pStyle w:val="TableBodyText"/>
            </w:pPr>
            <w:r>
              <w:t>Parameter.Certificate.Template.msPKI-RA-Signature</w:t>
            </w:r>
          </w:p>
        </w:tc>
        <w:tc>
          <w:tcPr>
            <w:tcW w:w="0" w:type="auto"/>
          </w:tcPr>
          <w:p w:rsidR="00A43071" w:rsidRDefault="009F1B03">
            <w:pPr>
              <w:pStyle w:val="TableBodyText"/>
            </w:pPr>
            <w:r>
              <w:t>Certificate.Template.msPKI-RA-Signature</w:t>
            </w:r>
          </w:p>
        </w:tc>
      </w:tr>
      <w:tr w:rsidR="00A43071" w:rsidTr="00A43071">
        <w:tc>
          <w:tcPr>
            <w:tcW w:w="0" w:type="auto"/>
          </w:tcPr>
          <w:p w:rsidR="00A43071" w:rsidRDefault="009F1B03">
            <w:pPr>
              <w:pStyle w:val="TableBodyText"/>
            </w:pPr>
            <w:r>
              <w:t>Parameter.Certificate.Template.msPKI-Minimal-Key-Size</w:t>
            </w:r>
          </w:p>
        </w:tc>
        <w:tc>
          <w:tcPr>
            <w:tcW w:w="0" w:type="auto"/>
          </w:tcPr>
          <w:p w:rsidR="00A43071" w:rsidRDefault="009F1B03">
            <w:pPr>
              <w:pStyle w:val="TableBodyText"/>
            </w:pPr>
            <w:r>
              <w:t>Certificate.Template.msPKI-Minimal-Key-Size</w:t>
            </w:r>
          </w:p>
        </w:tc>
      </w:tr>
      <w:tr w:rsidR="00A43071" w:rsidTr="00A43071">
        <w:tc>
          <w:tcPr>
            <w:tcW w:w="0" w:type="auto"/>
          </w:tcPr>
          <w:p w:rsidR="00A43071" w:rsidRDefault="009F1B03">
            <w:pPr>
              <w:pStyle w:val="TableBodyText"/>
            </w:pPr>
            <w:r>
              <w:t>Parameter.Certificate.Template.msPKI-Template-Cert-Template-OID</w:t>
            </w:r>
          </w:p>
        </w:tc>
        <w:tc>
          <w:tcPr>
            <w:tcW w:w="0" w:type="auto"/>
          </w:tcPr>
          <w:p w:rsidR="00A43071" w:rsidRDefault="009F1B03">
            <w:pPr>
              <w:pStyle w:val="TableBodyText"/>
            </w:pPr>
            <w:r>
              <w:t>Certificate.Template.msPKI-Template-Cert-Template-OID</w:t>
            </w:r>
          </w:p>
        </w:tc>
      </w:tr>
      <w:tr w:rsidR="00A43071" w:rsidTr="00A43071">
        <w:tc>
          <w:tcPr>
            <w:tcW w:w="0" w:type="auto"/>
          </w:tcPr>
          <w:p w:rsidR="00A43071" w:rsidRDefault="009F1B03">
            <w:pPr>
              <w:pStyle w:val="TableBodyText"/>
            </w:pPr>
            <w:r>
              <w:t>Parameter.Certificate.Template.msPKI-RA-Policies</w:t>
            </w:r>
          </w:p>
        </w:tc>
        <w:tc>
          <w:tcPr>
            <w:tcW w:w="0" w:type="auto"/>
          </w:tcPr>
          <w:p w:rsidR="00A43071" w:rsidRDefault="009F1B03">
            <w:pPr>
              <w:pStyle w:val="TableBodyText"/>
            </w:pPr>
            <w:r>
              <w:t>Certificate.Template.msPKI-RA-Policies</w:t>
            </w:r>
          </w:p>
        </w:tc>
      </w:tr>
      <w:tr w:rsidR="00A43071" w:rsidTr="00A43071">
        <w:tc>
          <w:tcPr>
            <w:tcW w:w="0" w:type="auto"/>
          </w:tcPr>
          <w:p w:rsidR="00A43071" w:rsidRDefault="009F1B03">
            <w:pPr>
              <w:pStyle w:val="TableBodyText"/>
            </w:pPr>
            <w:r>
              <w:t>Parameter.Certificate.Template.msPKI-RA-Application-Policies</w:t>
            </w:r>
          </w:p>
        </w:tc>
        <w:tc>
          <w:tcPr>
            <w:tcW w:w="0" w:type="auto"/>
          </w:tcPr>
          <w:p w:rsidR="00A43071" w:rsidRDefault="009F1B03">
            <w:pPr>
              <w:pStyle w:val="TableBodyText"/>
            </w:pPr>
            <w:r>
              <w:t>Certificate.Template.msPKI-RA-Application-Policies</w:t>
            </w:r>
          </w:p>
        </w:tc>
      </w:tr>
      <w:tr w:rsidR="00A43071" w:rsidTr="00A43071">
        <w:tc>
          <w:tcPr>
            <w:tcW w:w="0" w:type="auto"/>
          </w:tcPr>
          <w:p w:rsidR="00A43071" w:rsidRDefault="009F1B03">
            <w:pPr>
              <w:pStyle w:val="TableBodyText"/>
            </w:pPr>
            <w:r>
              <w:t>Parameter.Certificate.Template.msPKI-Certificate-Application-Policy</w:t>
            </w:r>
          </w:p>
        </w:tc>
        <w:tc>
          <w:tcPr>
            <w:tcW w:w="0" w:type="auto"/>
          </w:tcPr>
          <w:p w:rsidR="00A43071" w:rsidRDefault="009F1B03">
            <w:pPr>
              <w:pStyle w:val="TableBodyText"/>
            </w:pPr>
            <w:r>
              <w:t>Certificate.Template.msPKI-Certificate-Application-Policy</w:t>
            </w:r>
          </w:p>
        </w:tc>
      </w:tr>
      <w:tr w:rsidR="00A43071" w:rsidTr="00A43071">
        <w:tc>
          <w:tcPr>
            <w:tcW w:w="0" w:type="auto"/>
          </w:tcPr>
          <w:p w:rsidR="00A43071" w:rsidRDefault="009F1B03">
            <w:pPr>
              <w:pStyle w:val="TableBodyText"/>
            </w:pPr>
            <w:r>
              <w:t>Parameter.Certificate.Template.msPKI-Enrollment-Flag</w:t>
            </w:r>
          </w:p>
        </w:tc>
        <w:tc>
          <w:tcPr>
            <w:tcW w:w="0" w:type="auto"/>
          </w:tcPr>
          <w:p w:rsidR="00A43071" w:rsidRDefault="009F1B03">
            <w:pPr>
              <w:pStyle w:val="TableBodyText"/>
            </w:pPr>
            <w:r>
              <w:t>Certificate.Template.msPKI-Enrollment-Flag</w:t>
            </w:r>
          </w:p>
        </w:tc>
      </w:tr>
      <w:tr w:rsidR="00A43071" w:rsidTr="00A43071">
        <w:tc>
          <w:tcPr>
            <w:tcW w:w="0" w:type="auto"/>
          </w:tcPr>
          <w:p w:rsidR="00A43071" w:rsidRDefault="009F1B03">
            <w:pPr>
              <w:pStyle w:val="TableBodyText"/>
            </w:pPr>
            <w:r>
              <w:t>Parameter.Certificate.Template.</w:t>
            </w:r>
            <w:r>
              <w:t>msPKI-Private-Key-Flag</w:t>
            </w:r>
          </w:p>
        </w:tc>
        <w:tc>
          <w:tcPr>
            <w:tcW w:w="0" w:type="auto"/>
          </w:tcPr>
          <w:p w:rsidR="00A43071" w:rsidRDefault="009F1B03">
            <w:pPr>
              <w:pStyle w:val="TableBodyText"/>
            </w:pPr>
            <w:r>
              <w:t>Certificate.Template.msPKI-Private-Key-Flag</w:t>
            </w:r>
          </w:p>
        </w:tc>
      </w:tr>
      <w:tr w:rsidR="00A43071" w:rsidTr="00A43071">
        <w:tc>
          <w:tcPr>
            <w:tcW w:w="0" w:type="auto"/>
          </w:tcPr>
          <w:p w:rsidR="00A43071" w:rsidRDefault="009F1B03">
            <w:pPr>
              <w:pStyle w:val="TableBodyText"/>
            </w:pPr>
            <w:r>
              <w:t>Parameter.Certificate.Template.msPKI-Certificate-Policy</w:t>
            </w:r>
          </w:p>
        </w:tc>
        <w:tc>
          <w:tcPr>
            <w:tcW w:w="0" w:type="auto"/>
          </w:tcPr>
          <w:p w:rsidR="00A43071" w:rsidRDefault="009F1B03">
            <w:pPr>
              <w:pStyle w:val="TableBodyText"/>
            </w:pPr>
            <w:r>
              <w:t>Certificate.Template.msPKI-Certificate-Policy</w:t>
            </w:r>
          </w:p>
        </w:tc>
      </w:tr>
      <w:tr w:rsidR="00A43071" w:rsidTr="00A43071">
        <w:tc>
          <w:tcPr>
            <w:tcW w:w="0" w:type="auto"/>
          </w:tcPr>
          <w:p w:rsidR="00A43071" w:rsidRDefault="009F1B03">
            <w:pPr>
              <w:pStyle w:val="TableBodyText"/>
            </w:pPr>
            <w:r>
              <w:t>Parameter.Certificate.Template.msPKI-Certificate-Name-Flag</w:t>
            </w:r>
          </w:p>
        </w:tc>
        <w:tc>
          <w:tcPr>
            <w:tcW w:w="0" w:type="auto"/>
          </w:tcPr>
          <w:p w:rsidR="00A43071" w:rsidRDefault="009F1B03">
            <w:pPr>
              <w:pStyle w:val="TableBodyText"/>
            </w:pPr>
            <w:r>
              <w:t>Certificate.Template.msPKI-Certificate-Name-Flag</w:t>
            </w:r>
          </w:p>
        </w:tc>
      </w:tr>
      <w:tr w:rsidR="00A43071" w:rsidTr="00A43071">
        <w:tc>
          <w:tcPr>
            <w:tcW w:w="0" w:type="auto"/>
          </w:tcPr>
          <w:p w:rsidR="00A43071" w:rsidRDefault="009F1B03">
            <w:pPr>
              <w:pStyle w:val="TableBodyText"/>
            </w:pPr>
            <w:r>
              <w:t>Parameter.Certificate.Template.msPKI-Template-Schema-Version</w:t>
            </w:r>
          </w:p>
        </w:tc>
        <w:tc>
          <w:tcPr>
            <w:tcW w:w="0" w:type="auto"/>
          </w:tcPr>
          <w:p w:rsidR="00A43071" w:rsidRDefault="009F1B03">
            <w:pPr>
              <w:pStyle w:val="TableBodyText"/>
            </w:pPr>
            <w:r>
              <w:t>Certificate.Template.msPKI-Template-Schema-Version</w:t>
            </w:r>
          </w:p>
        </w:tc>
      </w:tr>
      <w:tr w:rsidR="00A43071" w:rsidTr="00A43071">
        <w:tc>
          <w:tcPr>
            <w:tcW w:w="0" w:type="auto"/>
          </w:tcPr>
          <w:p w:rsidR="00A43071" w:rsidRDefault="009F1B03">
            <w:pPr>
              <w:pStyle w:val="TableBodyText"/>
            </w:pPr>
            <w:r>
              <w:t>Parameter.Certificate.Template.revision</w:t>
            </w:r>
          </w:p>
        </w:tc>
        <w:tc>
          <w:tcPr>
            <w:tcW w:w="0" w:type="auto"/>
          </w:tcPr>
          <w:p w:rsidR="00A43071" w:rsidRDefault="009F1B03">
            <w:pPr>
              <w:pStyle w:val="TableBodyText"/>
            </w:pPr>
            <w:r>
              <w:t>Certificate.Template.revision</w:t>
            </w:r>
          </w:p>
        </w:tc>
      </w:tr>
      <w:tr w:rsidR="00A43071" w:rsidTr="00A43071">
        <w:tc>
          <w:tcPr>
            <w:tcW w:w="0" w:type="auto"/>
          </w:tcPr>
          <w:p w:rsidR="00A43071" w:rsidRDefault="009F1B03">
            <w:pPr>
              <w:pStyle w:val="TableBodyText"/>
            </w:pPr>
            <w:r>
              <w:t>Parameter.Certificate.</w:t>
            </w:r>
            <w:r>
              <w:t>Template.msPKI-Template-Minor-Revision</w:t>
            </w:r>
          </w:p>
        </w:tc>
        <w:tc>
          <w:tcPr>
            <w:tcW w:w="0" w:type="auto"/>
          </w:tcPr>
          <w:p w:rsidR="00A43071" w:rsidRDefault="009F1B03">
            <w:pPr>
              <w:pStyle w:val="TableBodyText"/>
            </w:pPr>
            <w:r>
              <w:t>Certificate.Template.msPKI-Template-Minor-Revision</w:t>
            </w:r>
          </w:p>
        </w:tc>
      </w:tr>
      <w:tr w:rsidR="00A43071" w:rsidTr="00A43071">
        <w:tc>
          <w:tcPr>
            <w:tcW w:w="0" w:type="auto"/>
          </w:tcPr>
          <w:p w:rsidR="00A43071" w:rsidRDefault="009F1B03">
            <w:pPr>
              <w:pStyle w:val="TableBodyText"/>
            </w:pPr>
            <w:r>
              <w:t>Parameter.Certificate.Template.cn</w:t>
            </w:r>
          </w:p>
        </w:tc>
        <w:tc>
          <w:tcPr>
            <w:tcW w:w="0" w:type="auto"/>
          </w:tcPr>
          <w:p w:rsidR="00A43071" w:rsidRDefault="009F1B03">
            <w:pPr>
              <w:pStyle w:val="TableBodyText"/>
            </w:pPr>
            <w:r>
              <w:t>Certificate.Template.cn</w:t>
            </w:r>
          </w:p>
        </w:tc>
      </w:tr>
      <w:tr w:rsidR="00A43071" w:rsidTr="00A43071">
        <w:tc>
          <w:tcPr>
            <w:tcW w:w="0" w:type="auto"/>
          </w:tcPr>
          <w:p w:rsidR="00A43071" w:rsidRDefault="009F1B03">
            <w:pPr>
              <w:pStyle w:val="TableBodyText"/>
            </w:pPr>
            <w:r>
              <w:lastRenderedPageBreak/>
              <w:t>Parameter.IsRenewalRequest</w:t>
            </w:r>
          </w:p>
        </w:tc>
        <w:tc>
          <w:tcPr>
            <w:tcW w:w="0" w:type="auto"/>
          </w:tcPr>
          <w:p w:rsidR="00A43071" w:rsidRDefault="009F1B03">
            <w:pPr>
              <w:pStyle w:val="TableBodyText"/>
            </w:pPr>
            <w:r>
              <w:t>IsRenewalRequest</w:t>
            </w:r>
          </w:p>
        </w:tc>
      </w:tr>
      <w:tr w:rsidR="00A43071" w:rsidTr="00A43071">
        <w:tc>
          <w:tcPr>
            <w:tcW w:w="0" w:type="auto"/>
          </w:tcPr>
          <w:p w:rsidR="00A43071" w:rsidRDefault="009F1B03">
            <w:pPr>
              <w:pStyle w:val="TableBodyText"/>
            </w:pPr>
            <w:r>
              <w:t>Parameter.CertificateToBeRenewed</w:t>
            </w:r>
          </w:p>
        </w:tc>
        <w:tc>
          <w:tcPr>
            <w:tcW w:w="0" w:type="auto"/>
          </w:tcPr>
          <w:p w:rsidR="00A43071" w:rsidRDefault="009F1B03">
            <w:pPr>
              <w:pStyle w:val="TableBodyText"/>
            </w:pPr>
            <w:r>
              <w:t>CertificateToBeRenewed</w:t>
            </w:r>
          </w:p>
        </w:tc>
      </w:tr>
      <w:tr w:rsidR="00A43071" w:rsidTr="00A43071">
        <w:tc>
          <w:tcPr>
            <w:tcW w:w="0" w:type="auto"/>
          </w:tcPr>
          <w:p w:rsidR="00A43071" w:rsidRDefault="009F1B03">
            <w:pPr>
              <w:pStyle w:val="TableBodyText"/>
            </w:pPr>
            <w:r>
              <w:t>Para</w:t>
            </w:r>
            <w:r>
              <w:t>meter.RACertificates</w:t>
            </w:r>
          </w:p>
        </w:tc>
        <w:tc>
          <w:tcPr>
            <w:tcW w:w="0" w:type="auto"/>
          </w:tcPr>
          <w:p w:rsidR="00A43071" w:rsidRDefault="009F1B03">
            <w:pPr>
              <w:pStyle w:val="TableBodyText"/>
            </w:pPr>
            <w:r>
              <w:t>RACertificates</w:t>
            </w:r>
          </w:p>
        </w:tc>
      </w:tr>
    </w:tbl>
    <w:p w:rsidR="00A43071" w:rsidRDefault="009F1B03">
      <w:pPr>
        <w:pStyle w:val="ListParagraph"/>
        <w:numPr>
          <w:ilvl w:val="0"/>
          <w:numId w:val="117"/>
        </w:numPr>
      </w:pPr>
      <w:r>
        <w:t xml:space="preserve">Determine the request type as specified in section </w:t>
      </w:r>
      <w:hyperlink w:anchor="Section_a76aad8da9184975b17eb6050a72d4ed" w:history="1">
        <w:r>
          <w:rPr>
            <w:rStyle w:val="Hyperlink"/>
          </w:rPr>
          <w:t>3.1.2.4.2.1</w:t>
        </w:r>
      </w:hyperlink>
      <w:r>
        <w:t>.</w:t>
      </w:r>
    </w:p>
    <w:p w:rsidR="00A43071" w:rsidRDefault="009F1B03">
      <w:pPr>
        <w:pStyle w:val="ListParagraph"/>
        <w:numPr>
          <w:ilvl w:val="0"/>
          <w:numId w:val="117"/>
        </w:numPr>
      </w:pPr>
      <w:r>
        <w:t xml:space="preserve">Create a certificate request as specified in section </w:t>
      </w:r>
      <w:hyperlink w:anchor="Section_2125c7c22df044c0b6f541304f893076" w:history="1">
        <w:r>
          <w:rPr>
            <w:rStyle w:val="Hyperlink"/>
          </w:rPr>
          <w:t>3.1.2.4.2.2</w:t>
        </w:r>
      </w:hyperlink>
      <w:r>
        <w:t>.</w:t>
      </w:r>
    </w:p>
    <w:p w:rsidR="00A43071" w:rsidRDefault="009F1B03">
      <w:pPr>
        <w:pStyle w:val="ListParagraph"/>
        <w:numPr>
          <w:ilvl w:val="0"/>
          <w:numId w:val="117"/>
        </w:numPr>
      </w:pPr>
      <w:r>
        <w:t>Set the Request output parameter to the certificate request generated in the previous step.</w:t>
      </w:r>
    </w:p>
    <w:p w:rsidR="00A43071" w:rsidRDefault="009F1B03">
      <w:pPr>
        <w:pStyle w:val="Heading2"/>
      </w:pPr>
      <w:bookmarkStart w:id="518" w:name="section_5bf17dbb5721435690390cc65b425050"/>
      <w:bookmarkStart w:id="519" w:name="_Toc83680679"/>
      <w:r>
        <w:t>Server Role</w:t>
      </w:r>
      <w:bookmarkEnd w:id="518"/>
      <w:bookmarkEnd w:id="519"/>
      <w:r>
        <w:fldChar w:fldCharType="begin"/>
      </w:r>
      <w:r>
        <w:instrText xml:space="preserve"> XE "Server:overview"</w:instrText>
      </w:r>
      <w:r>
        <w:fldChar w:fldCharType="end"/>
      </w:r>
    </w:p>
    <w:p w:rsidR="00A43071" w:rsidRDefault="009F1B03">
      <w:r>
        <w:t>The server implements the interfaces as specified in secti</w:t>
      </w:r>
      <w:r>
        <w:t xml:space="preserve">ons </w:t>
      </w:r>
      <w:hyperlink w:anchor="Section_71172c89ef3a4381ba7999db9093065f" w:history="1">
        <w:r>
          <w:rPr>
            <w:rStyle w:val="Hyperlink"/>
          </w:rPr>
          <w:t>3.2.1</w:t>
        </w:r>
      </w:hyperlink>
      <w:r>
        <w:t xml:space="preserve"> and </w:t>
      </w:r>
      <w:hyperlink w:anchor="Section_018cc36c70d441aeacab529011551c0c" w:history="1">
        <w:r>
          <w:rPr>
            <w:rStyle w:val="Hyperlink"/>
          </w:rPr>
          <w:t>3.2.2</w:t>
        </w:r>
      </w:hyperlink>
      <w:r>
        <w:t xml:space="preserve"> of this protocol specification.</w:t>
      </w:r>
    </w:p>
    <w:p w:rsidR="00A43071" w:rsidRDefault="009F1B03">
      <w:pPr>
        <w:pStyle w:val="ListParagraph"/>
        <w:numPr>
          <w:ilvl w:val="0"/>
          <w:numId w:val="118"/>
        </w:numPr>
      </w:pPr>
      <w:r>
        <w:t xml:space="preserve">The server MUST implement a </w:t>
      </w:r>
      <w:hyperlink w:anchor="gt_cd0e4dab-0331-4123-a538-df8e4e626a71">
        <w:r>
          <w:rPr>
            <w:rStyle w:val="HyperlinkGreen"/>
            <w:b/>
          </w:rPr>
          <w:t>CA policy algorithm</w:t>
        </w:r>
      </w:hyperlink>
      <w:r>
        <w:t xml:space="preserve"> as described in section </w:t>
      </w:r>
      <w:hyperlink w:anchor="Section_f1bcc8fb233642479d8f57ef472a7bd5" w:history="1">
        <w:r>
          <w:rPr>
            <w:rStyle w:val="Hyperlink"/>
          </w:rPr>
          <w:t>3.2.1.4.2.1.4.5</w:t>
        </w:r>
      </w:hyperlink>
      <w:r>
        <w:t xml:space="preserve"> or section </w:t>
      </w:r>
      <w:hyperlink w:anchor="Section_e8e51249b699400497decb8cbe2c4c9c" w:history="1">
        <w:r>
          <w:rPr>
            <w:rStyle w:val="Hyperlink"/>
          </w:rPr>
          <w:t>3.2.2</w:t>
        </w:r>
        <w:r>
          <w:rPr>
            <w:rStyle w:val="Hyperlink"/>
          </w:rPr>
          <w:t>.6.2.1.4</w:t>
        </w:r>
      </w:hyperlink>
      <w:r>
        <w:t xml:space="preserve">. </w:t>
      </w:r>
    </w:p>
    <w:p w:rsidR="00A43071" w:rsidRDefault="009F1B03">
      <w:pPr>
        <w:pStyle w:val="ListParagraph"/>
        <w:numPr>
          <w:ilvl w:val="0"/>
          <w:numId w:val="118"/>
        </w:numPr>
      </w:pPr>
      <w:r>
        <w:t xml:space="preserve">The server MUST implement the </w:t>
      </w:r>
      <w:hyperlink w:anchor="gt_6593a312-1130-482c-aa85-6840f7b1859f">
        <w:r>
          <w:rPr>
            <w:rStyle w:val="HyperlinkGreen"/>
            <w:b/>
          </w:rPr>
          <w:t>standalone CA</w:t>
        </w:r>
      </w:hyperlink>
      <w:r>
        <w:t xml:space="preserve"> mode functionality specified in section 3.2.1 (except for section </w:t>
      </w:r>
      <w:hyperlink w:anchor="Section_37918b824e98409cb3c1b0ae76bdc73c" w:history="1">
        <w:r>
          <w:rPr>
            <w:rStyle w:val="Hyperlink"/>
          </w:rPr>
          <w:t>3.2.1.4.3</w:t>
        </w:r>
      </w:hyperlink>
      <w:r>
        <w:t>).</w:t>
      </w:r>
    </w:p>
    <w:p w:rsidR="00A43071" w:rsidRDefault="009F1B03">
      <w:pPr>
        <w:pStyle w:val="ListParagraph"/>
        <w:numPr>
          <w:ilvl w:val="0"/>
          <w:numId w:val="118"/>
        </w:numPr>
      </w:pPr>
      <w:r>
        <w:t>T</w:t>
      </w:r>
      <w:r>
        <w:t>he server SHOULD implement the ICertRequestD2 interface as specified in section 3.2.1.4.3.</w:t>
      </w:r>
      <w:bookmarkStart w:id="520"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520"/>
      <w:r>
        <w:t xml:space="preserve"> See section </w:t>
      </w:r>
      <w:hyperlink w:anchor="Section_d9a1ef8c1c4c42b6a3e11b2bd777408b" w:history="1">
        <w:r>
          <w:rPr>
            <w:rStyle w:val="Hyperlink"/>
          </w:rPr>
          <w:t>1.7</w:t>
        </w:r>
      </w:hyperlink>
      <w:r>
        <w:t xml:space="preserve"> on how clients dete</w:t>
      </w:r>
      <w:r>
        <w:t>rmine what interface is supported by the server.</w:t>
      </w:r>
    </w:p>
    <w:p w:rsidR="00A43071" w:rsidRDefault="009F1B03">
      <w:pPr>
        <w:pStyle w:val="ListParagraph"/>
        <w:numPr>
          <w:ilvl w:val="0"/>
          <w:numId w:val="118"/>
        </w:numPr>
      </w:pPr>
      <w:r>
        <w:t xml:space="preserve">The server SHOULD implement </w:t>
      </w:r>
      <w:hyperlink w:anchor="gt_9afe7f11-a471-45a0-a731-f3e81099f754">
        <w:r>
          <w:rPr>
            <w:rStyle w:val="HyperlinkGreen"/>
            <w:b/>
          </w:rPr>
          <w:t>enterprise certificate authority (enterprise CA)</w:t>
        </w:r>
      </w:hyperlink>
      <w:r>
        <w:t xml:space="preserve"> mode functionality. If the server implements multiple </w:t>
      </w:r>
      <w:hyperlink w:anchor="gt_c925d5d7-a442-4ba4-9586-5f94ccec847a">
        <w:r>
          <w:rPr>
            <w:rStyle w:val="HyperlinkGreen"/>
            <w:b/>
          </w:rPr>
          <w:t>CA</w:t>
        </w:r>
      </w:hyperlink>
      <w:r>
        <w:t xml:space="preserve"> modes, then it MUST implement customer selection of a mode.</w:t>
      </w:r>
      <w:bookmarkStart w:id="521"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521"/>
    </w:p>
    <w:p w:rsidR="00A43071" w:rsidRDefault="009F1B03">
      <w:pPr>
        <w:pStyle w:val="ListParagraph"/>
        <w:numPr>
          <w:ilvl w:val="0"/>
          <w:numId w:val="118"/>
        </w:numPr>
      </w:pPr>
      <w:r>
        <w:t xml:space="preserve">The server MAY implement one or more </w:t>
      </w:r>
      <w:hyperlink w:anchor="gt_240a9746-c99e-4765-a9ee-6d60f1a9ffd1">
        <w:r>
          <w:rPr>
            <w:rStyle w:val="HyperlinkGreen"/>
            <w:b/>
          </w:rPr>
          <w:t>CA exit algorithms</w:t>
        </w:r>
      </w:hyperlink>
      <w:r>
        <w:t xml:space="preserve"> as described in section </w:t>
      </w:r>
      <w:hyperlink w:anchor="Section_28dbd93b712f4a2385da439d32d577d2" w:history="1">
        <w:r>
          <w:rPr>
            <w:rStyle w:val="Hyperlink"/>
          </w:rPr>
          <w:t>3.2.1.4.2.1.4.9</w:t>
        </w:r>
      </w:hyperlink>
      <w:r>
        <w:t>.</w:t>
      </w:r>
    </w:p>
    <w:p w:rsidR="00A43071" w:rsidRDefault="009F1B03">
      <w:pPr>
        <w:pStyle w:val="ListParagraph"/>
        <w:numPr>
          <w:ilvl w:val="0"/>
          <w:numId w:val="118"/>
        </w:numPr>
      </w:pPr>
      <w:r>
        <w:t xml:space="preserve">The server MAY implement </w:t>
      </w:r>
      <w:hyperlink w:anchor="gt_e705a2b6-a678-4169-ba05-87a773976fe7">
        <w:r>
          <w:rPr>
            <w:rStyle w:val="HyperlinkGreen"/>
            <w:b/>
          </w:rPr>
          <w:t>key archival</w:t>
        </w:r>
      </w:hyperlink>
      <w:r>
        <w:t>, making it a</w:t>
      </w:r>
      <w:r>
        <w:t xml:space="preserve">n </w:t>
      </w:r>
      <w:hyperlink w:anchor="gt_456bc2c5-d6e8-4ff7-a723-1a08e6d3cf09">
        <w:r>
          <w:rPr>
            <w:rStyle w:val="HyperlinkGreen"/>
            <w:b/>
          </w:rPr>
          <w:t>advanced CA</w:t>
        </w:r>
      </w:hyperlink>
      <w:r>
        <w:t>.</w:t>
      </w:r>
      <w:bookmarkStart w:id="52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522"/>
    </w:p>
    <w:p w:rsidR="00A43071" w:rsidRDefault="009F1B03">
      <w:pPr>
        <w:pStyle w:val="ListParagraph"/>
        <w:numPr>
          <w:ilvl w:val="0"/>
          <w:numId w:val="118"/>
        </w:numPr>
      </w:pPr>
      <w:r>
        <w:t xml:space="preserve">The server SHOULD return properties on its implementation by implementing </w:t>
      </w:r>
      <w:hyperlink w:anchor="Section_bb9b82e84ddc4615a8146e1ccd0fca3c" w:history="1">
        <w:r>
          <w:rPr>
            <w:rStyle w:val="Hyperlink"/>
          </w:rPr>
          <w:t>ICertRequestD::GetCACert</w:t>
        </w:r>
      </w:hyperlink>
      <w:r>
        <w:t xml:space="preserve"> and </w:t>
      </w:r>
      <w:hyperlink w:anchor="Section_7c715f9fdb5041c3abfc0021c6390d4e" w:history="1">
        <w:r>
          <w:rPr>
            <w:rStyle w:val="Hyperlink"/>
          </w:rPr>
          <w:t>ICertRequestD2::GetCAProperty</w:t>
        </w:r>
      </w:hyperlink>
      <w:r>
        <w:t xml:space="preserve"> methods as specified in sections 3.2.1.4.2.2 and 3.2.1.4.3.2, respectively.</w:t>
      </w:r>
    </w:p>
    <w:p w:rsidR="00A43071" w:rsidRDefault="009F1B03">
      <w:r>
        <w:t>The</w:t>
      </w:r>
      <w:r>
        <w:t xml:space="preserve"> following sections describe the server modes:</w:t>
      </w:r>
    </w:p>
    <w:p w:rsidR="00A43071" w:rsidRDefault="009F1B03">
      <w:pPr>
        <w:pStyle w:val="ListParagraph"/>
        <w:numPr>
          <w:ilvl w:val="0"/>
          <w:numId w:val="118"/>
        </w:numPr>
      </w:pPr>
      <w:r>
        <w:t>Server Mode: Standalone CA: This mode is a server to the Windows Client Certificate Enrollment Protocol that implements the minimum required server functionality. This mode is specified in section 3.2.1.</w:t>
      </w:r>
    </w:p>
    <w:p w:rsidR="00A43071" w:rsidRDefault="009F1B03">
      <w:pPr>
        <w:pStyle w:val="ListParagraph"/>
        <w:numPr>
          <w:ilvl w:val="0"/>
          <w:numId w:val="118"/>
        </w:numPr>
      </w:pPr>
      <w:r>
        <w:t>Serve</w:t>
      </w:r>
      <w:r>
        <w:t xml:space="preserve">r Mode: Enterprise CA: This mode is a server to the Windows Client Certificate Enrollment Protocol that integrates with </w:t>
      </w:r>
      <w:hyperlink w:anchor="gt_e467d927-17bf-49c9-98d1-96ddf61ddd90">
        <w:r>
          <w:rPr>
            <w:rStyle w:val="HyperlinkGreen"/>
            <w:b/>
          </w:rPr>
          <w:t>Active Directory</w:t>
        </w:r>
      </w:hyperlink>
      <w:r>
        <w:t xml:space="preserve"> and uses </w:t>
      </w:r>
      <w:hyperlink w:anchor="gt_9c47ca85-9343-4e01-96d4-53d96d3df60e">
        <w:r>
          <w:rPr>
            <w:rStyle w:val="HyperlinkGreen"/>
            <w:b/>
          </w:rPr>
          <w:t>certificate templates</w:t>
        </w:r>
      </w:hyperlink>
      <w:r>
        <w:t xml:space="preserve"> </w:t>
      </w:r>
      <w:hyperlink r:id="rId320" w:anchor="Section_4c6950e41dc24ae398c3b8919bb73822">
        <w:r>
          <w:rPr>
            <w:rStyle w:val="Hyperlink"/>
          </w:rPr>
          <w:t>[MS-CRTD]</w:t>
        </w:r>
      </w:hyperlink>
      <w:r>
        <w:t xml:space="preserve"> for its CA policy algorithm. This mode is specified in section 3.2.2.</w:t>
      </w:r>
    </w:p>
    <w:p w:rsidR="00A43071" w:rsidRDefault="009F1B03">
      <w:pPr>
        <w:pStyle w:val="Heading3"/>
      </w:pPr>
      <w:bookmarkStart w:id="523" w:name="section_71172c89ef3a4381ba7999db9093065f"/>
      <w:bookmarkStart w:id="524" w:name="_Toc83680680"/>
      <w:r>
        <w:t>Server Mode: Standalone CA</w:t>
      </w:r>
      <w:bookmarkEnd w:id="523"/>
      <w:bookmarkEnd w:id="524"/>
    </w:p>
    <w:p w:rsidR="00A43071" w:rsidRDefault="009F1B03">
      <w:pPr>
        <w:pStyle w:val="Heading4"/>
      </w:pPr>
      <w:bookmarkStart w:id="525" w:name="section_a9f2c928fe9b4d18a3acb6c910337ab6"/>
      <w:bookmarkStart w:id="526" w:name="_Toc83680681"/>
      <w:r>
        <w:t>Abstract Data Model</w:t>
      </w:r>
      <w:bookmarkEnd w:id="525"/>
      <w:bookmarkEnd w:id="526"/>
      <w:r>
        <w:fldChar w:fldCharType="begin"/>
      </w:r>
      <w:r>
        <w:instrText xml:space="preserve"> XE "Data model</w:instrText>
      </w:r>
      <w:r>
        <w:instrText xml:space="preserve"> - abstract:server:standalone CA"</w:instrText>
      </w:r>
      <w:r>
        <w:fldChar w:fldCharType="end"/>
      </w:r>
      <w:r>
        <w:fldChar w:fldCharType="begin"/>
      </w:r>
      <w:r>
        <w:instrText xml:space="preserve"> XE "Abstract data model:server:standalone CA"</w:instrText>
      </w:r>
      <w:r>
        <w:fldChar w:fldCharType="end"/>
      </w:r>
      <w:r>
        <w:fldChar w:fldCharType="begin"/>
      </w:r>
      <w:r>
        <w:instrText xml:space="preserve"> XE "Server:standalone CA:abstract data model"</w:instrText>
      </w:r>
      <w:r>
        <w:fldChar w:fldCharType="end"/>
      </w:r>
    </w:p>
    <w:p w:rsidR="00A43071" w:rsidRDefault="009F1B03">
      <w:r>
        <w:t xml:space="preserve">This section describes a conceptual model of data organization that a possible implementation would maintain to participate </w:t>
      </w:r>
      <w:r>
        <w:t xml:space="preserve">in this protocol. The described organization is provided to facilitate understanding of how the protocol behaves. This specification does not mandate that implementations </w:t>
      </w:r>
      <w:r>
        <w:lastRenderedPageBreak/>
        <w:t>adhere to this model, as long as their external behavior is consistent with the behav</w:t>
      </w:r>
      <w:r>
        <w:t>ior described in this specification.</w:t>
      </w:r>
    </w:p>
    <w:p w:rsidR="00A43071" w:rsidRDefault="009F1B03">
      <w:pPr>
        <w:pStyle w:val="Definition-Field"/>
      </w:pPr>
      <w:r>
        <w:rPr>
          <w:b/>
        </w:rPr>
        <w:t xml:space="preserve">CA_DNS_Domain_Name: </w:t>
      </w:r>
      <w:r>
        <w:t xml:space="preserve">The </w:t>
      </w:r>
      <w:hyperlink w:anchor="gt_1769aec9-237e-44ed-9014-1abb3ec6de6e">
        <w:r>
          <w:rPr>
            <w:rStyle w:val="HyperlinkGreen"/>
            <w:b/>
          </w:rPr>
          <w:t>fully qualified domain name (FQDN)</w:t>
        </w:r>
      </w:hyperlink>
      <w:r>
        <w:t xml:space="preserve"> for the </w:t>
      </w:r>
      <w:hyperlink w:anchor="gt_b0276eb2-4e65-4cf1-a718-e0920a614aca">
        <w:r>
          <w:rPr>
            <w:rStyle w:val="HyperlinkGreen"/>
            <w:b/>
          </w:rPr>
          <w:t>domain</w:t>
        </w:r>
      </w:hyperlink>
      <w:r>
        <w:t xml:space="preserve"> to which the CA belon</w:t>
      </w:r>
      <w:r>
        <w:t xml:space="preserve">gs. This ADM element is shared with </w:t>
      </w:r>
      <w:r>
        <w:rPr>
          <w:b/>
        </w:rPr>
        <w:t>DomainName.FQDN</w:t>
      </w:r>
      <w:r>
        <w:t xml:space="preserve"> (</w:t>
      </w:r>
      <w:hyperlink r:id="rId321" w:anchor="Section_5bb08058bc364d3cabebb132228281b7">
        <w:r>
          <w:rPr>
            <w:rStyle w:val="Hyperlink"/>
          </w:rPr>
          <w:t>[MS-WKST]</w:t>
        </w:r>
      </w:hyperlink>
      <w:r>
        <w:t xml:space="preserve"> section 3.2.1.6).</w:t>
      </w:r>
    </w:p>
    <w:p w:rsidR="00A43071" w:rsidRDefault="009F1B03">
      <w:pPr>
        <w:pStyle w:val="Definition-Field"/>
      </w:pPr>
      <w:r>
        <w:rPr>
          <w:b/>
        </w:rPr>
        <w:t xml:space="preserve">CA_Client_Name: </w:t>
      </w:r>
      <w:r>
        <w:t xml:space="preserve">A string that contains the CA account name. This ADM element is shared with </w:t>
      </w:r>
      <w:r>
        <w:rPr>
          <w:b/>
        </w:rPr>
        <w:t>Clie</w:t>
      </w:r>
      <w:r>
        <w:rPr>
          <w:b/>
        </w:rPr>
        <w:t>ntName</w:t>
      </w:r>
      <w:r>
        <w:t xml:space="preserve"> ([MS-WKST] section 3.2.1.6).</w:t>
      </w:r>
    </w:p>
    <w:p w:rsidR="00A43071" w:rsidRDefault="009F1B03">
      <w:pPr>
        <w:pStyle w:val="Definition-Field"/>
      </w:pPr>
      <w:r>
        <w:rPr>
          <w:b/>
        </w:rPr>
        <w:t xml:space="preserve">CA_Account_Name: </w:t>
      </w:r>
      <w:r>
        <w:t xml:space="preserve">A string that contains the security account name under which </w:t>
      </w:r>
      <w:hyperlink w:anchor="gt_c925d5d7-a442-4ba4-9586-5f94ccec847a">
        <w:r>
          <w:rPr>
            <w:rStyle w:val="HyperlinkGreen"/>
            <w:b/>
          </w:rPr>
          <w:t>CA</w:t>
        </w:r>
      </w:hyperlink>
      <w:r>
        <w:t xml:space="preserve"> is running. For more information on how this ADM is initialized, see section </w:t>
      </w:r>
      <w:hyperlink w:anchor="Section_5a563aaf17dc4cbab39aa2f1c388f923" w:history="1">
        <w:r>
          <w:rPr>
            <w:rStyle w:val="Hyperlink"/>
          </w:rPr>
          <w:t>3.2.1.3</w:t>
        </w:r>
      </w:hyperlink>
      <w:r>
        <w:t xml:space="preserve">. </w:t>
      </w:r>
    </w:p>
    <w:p w:rsidR="00A43071" w:rsidRDefault="009F1B03">
      <w:pPr>
        <w:pStyle w:val="Definition-Field"/>
      </w:pPr>
      <w:r>
        <w:rPr>
          <w:b/>
        </w:rPr>
        <w:t xml:space="preserve">CA_SID: </w:t>
      </w:r>
      <w:r>
        <w:t xml:space="preserve">Contains the SID of the CA account. </w:t>
      </w:r>
    </w:p>
    <w:p w:rsidR="00A43071" w:rsidRDefault="009F1B03">
      <w:pPr>
        <w:pStyle w:val="Definition-Field"/>
      </w:pPr>
      <w:r>
        <w:rPr>
          <w:b/>
        </w:rPr>
        <w:t xml:space="preserve">Per_Request: </w:t>
      </w:r>
      <w:r>
        <w:t xml:space="preserve">A collection of ADM elements which are initialized per each </w:t>
      </w:r>
      <w:hyperlink w:anchor="gt_7a0f4b71-23ba-434f-b781-28053ed64879">
        <w:r>
          <w:rPr>
            <w:rStyle w:val="HyperlinkGreen"/>
            <w:b/>
          </w:rPr>
          <w:t>certif</w:t>
        </w:r>
        <w:r>
          <w:rPr>
            <w:rStyle w:val="HyperlinkGreen"/>
            <w:b/>
          </w:rPr>
          <w:t>icate</w:t>
        </w:r>
      </w:hyperlink>
      <w:r>
        <w:t xml:space="preserve"> request and are only valid during the processing of that request. This collection contains two elements:</w:t>
      </w:r>
    </w:p>
    <w:p w:rsidR="00A43071" w:rsidRDefault="009F1B03">
      <w:pPr>
        <w:pStyle w:val="Definition-Field"/>
      </w:pPr>
      <w:r>
        <w:rPr>
          <w:b/>
        </w:rPr>
        <w:t xml:space="preserve">Per_Request.Caller_Account_Name: </w:t>
      </w:r>
      <w:r>
        <w:t>A string that contains the caller's account name.</w:t>
      </w:r>
    </w:p>
    <w:p w:rsidR="00A43071" w:rsidRDefault="009F1B03">
      <w:pPr>
        <w:pStyle w:val="Definition-Field"/>
      </w:pPr>
      <w:r>
        <w:rPr>
          <w:b/>
        </w:rPr>
        <w:t xml:space="preserve">Per_Request.Caller_SID: </w:t>
      </w:r>
      <w:r>
        <w:t>Contains the SID (section 2.4.2)</w:t>
      </w:r>
      <w:r>
        <w:t xml:space="preserve">, as specified in </w:t>
      </w:r>
      <w:hyperlink r:id="rId322" w:anchor="Section_cca2742956894a16b2b49325d93e4ba2">
        <w:r>
          <w:rPr>
            <w:rStyle w:val="Hyperlink"/>
          </w:rPr>
          <w:t>[MS-DTYP]</w:t>
        </w:r>
      </w:hyperlink>
      <w:r>
        <w:t xml:space="preserve"> section 2.4.2, of the </w:t>
      </w:r>
      <w:hyperlink w:anchor="gt_6b2b7852-9031-41d6-874c-6a2f9d189f79">
        <w:r>
          <w:rPr>
            <w:rStyle w:val="HyperlinkGreen"/>
            <w:b/>
          </w:rPr>
          <w:t>end entity</w:t>
        </w:r>
      </w:hyperlink>
      <w:r>
        <w:t xml:space="preserve"> that requested a certificate from CA. </w:t>
      </w:r>
    </w:p>
    <w:p w:rsidR="00A43071" w:rsidRDefault="009F1B03">
      <w:r>
        <w:t xml:space="preserve">Note that some </w:t>
      </w:r>
      <w:r>
        <w:t xml:space="preserve">of the elements of this section are used by servers implementing the </w:t>
      </w:r>
      <w:hyperlink r:id="rId323" w:anchor="Section_40e7471414bf4f97a26435efbd63a813">
        <w:r>
          <w:rPr>
            <w:rStyle w:val="Hyperlink"/>
          </w:rPr>
          <w:t>[MS-CSRA]</w:t>
        </w:r>
      </w:hyperlink>
      <w:r>
        <w:t xml:space="preserve"> protocol.</w:t>
      </w:r>
    </w:p>
    <w:p w:rsidR="00A43071" w:rsidRDefault="009F1B03">
      <w:r>
        <w:rPr>
          <w:b/>
        </w:rPr>
        <w:t>Note</w:t>
      </w:r>
      <w:r>
        <w:t>  The abstract interface notation (Public) indicates that this abstract data model e</w:t>
      </w:r>
      <w:r>
        <w:t>lement can be directly accessed from outside this protocol.</w:t>
      </w:r>
    </w:p>
    <w:p w:rsidR="00A43071" w:rsidRDefault="009F1B03">
      <w:pPr>
        <w:pStyle w:val="Heading5"/>
      </w:pPr>
      <w:bookmarkStart w:id="527" w:name="section_fdcd7663a8ee4f73a581058f9e21e8a4"/>
      <w:bookmarkStart w:id="528" w:name="_Toc83680682"/>
      <w:r>
        <w:t>Request Table</w:t>
      </w:r>
      <w:bookmarkEnd w:id="527"/>
      <w:bookmarkEnd w:id="528"/>
    </w:p>
    <w:p w:rsidR="00A43071" w:rsidRDefault="009F1B03">
      <w:r>
        <w:t xml:space="preserve">The Request table is identical to the Request table specified in </w:t>
      </w:r>
      <w:hyperlink r:id="rId324" w:anchor="Section_40e7471414bf4f97a26435efbd63a813">
        <w:r>
          <w:rPr>
            <w:rStyle w:val="Hyperlink"/>
          </w:rPr>
          <w:t>[MS-CSRA]</w:t>
        </w:r>
      </w:hyperlink>
      <w:r>
        <w:t xml:space="preserve"> section 3.1.1.1.</w:t>
      </w:r>
    </w:p>
    <w:p w:rsidR="00A43071" w:rsidRDefault="009F1B03">
      <w:r>
        <w:t xml:space="preserve">The table columns of the Request table specified in [MS-CSRA] and used by this protocol are as specified in sections </w:t>
      </w:r>
      <w:hyperlink w:anchor="Section_352ddd1800a6455eba248d3e40625066" w:history="1">
        <w:r>
          <w:rPr>
            <w:rStyle w:val="Hyperlink"/>
          </w:rPr>
          <w:t>3.2.1.1.1.1</w:t>
        </w:r>
      </w:hyperlink>
      <w:r>
        <w:t xml:space="preserve"> and </w:t>
      </w:r>
      <w:hyperlink w:anchor="Section_7348a834e39041fe82db88972eaee8e3" w:history="1">
        <w:r>
          <w:rPr>
            <w:rStyle w:val="Hyperlink"/>
          </w:rPr>
          <w:t>3.2</w:t>
        </w:r>
        <w:r>
          <w:rPr>
            <w:rStyle w:val="Hyperlink"/>
          </w:rPr>
          <w:t>.1.1.1.2</w:t>
        </w:r>
      </w:hyperlink>
      <w:r>
        <w:t>.</w:t>
      </w:r>
    </w:p>
    <w:p w:rsidR="00A43071" w:rsidRDefault="009F1B03">
      <w:pPr>
        <w:pStyle w:val="Heading6"/>
      </w:pPr>
      <w:bookmarkStart w:id="529" w:name="section_352ddd1800a6455eba248d3e40625066"/>
      <w:bookmarkStart w:id="530" w:name="_Toc83680683"/>
      <w:r>
        <w:t>Request Table Required Data Elements</w:t>
      </w:r>
      <w:bookmarkEnd w:id="529"/>
      <w:bookmarkEnd w:id="530"/>
    </w:p>
    <w:p w:rsidR="00A43071" w:rsidRDefault="009F1B03">
      <w:r>
        <w:t xml:space="preserve">Values for the following elements are required in the </w:t>
      </w:r>
      <w:hyperlink w:anchor="Section_fdcd7663a8ee4f73a581058f9e21e8a4" w:history="1">
        <w:r>
          <w:rPr>
            <w:rStyle w:val="Hyperlink"/>
          </w:rPr>
          <w:t>Request table</w:t>
        </w:r>
      </w:hyperlink>
      <w:r>
        <w:t>:</w:t>
      </w:r>
    </w:p>
    <w:p w:rsidR="00A43071" w:rsidRDefault="009F1B03">
      <w:pPr>
        <w:pStyle w:val="ListParagraph"/>
        <w:numPr>
          <w:ilvl w:val="0"/>
          <w:numId w:val="119"/>
        </w:numPr>
      </w:pPr>
      <w:r>
        <w:t>Request_Request_ID</w:t>
      </w:r>
    </w:p>
    <w:p w:rsidR="00A43071" w:rsidRDefault="009F1B03">
      <w:pPr>
        <w:pStyle w:val="ListParagraph"/>
        <w:numPr>
          <w:ilvl w:val="0"/>
          <w:numId w:val="119"/>
        </w:numPr>
      </w:pPr>
      <w:r>
        <w:t>Request_Raw_Request</w:t>
      </w:r>
    </w:p>
    <w:p w:rsidR="00A43071" w:rsidRDefault="009F1B03">
      <w:pPr>
        <w:pStyle w:val="ListParagraph"/>
        <w:numPr>
          <w:ilvl w:val="0"/>
          <w:numId w:val="119"/>
        </w:numPr>
      </w:pPr>
      <w:r>
        <w:t>Request_Disposition</w:t>
      </w:r>
    </w:p>
    <w:p w:rsidR="00A43071" w:rsidRDefault="009F1B03">
      <w:pPr>
        <w:pStyle w:val="ListParagraph"/>
        <w:numPr>
          <w:ilvl w:val="0"/>
          <w:numId w:val="119"/>
        </w:numPr>
      </w:pPr>
      <w:r>
        <w:t>Request_Raw_Archived_</w:t>
      </w:r>
      <w:r>
        <w:t>Key</w:t>
      </w:r>
    </w:p>
    <w:p w:rsidR="00A43071" w:rsidRDefault="009F1B03">
      <w:pPr>
        <w:pStyle w:val="ListParagraph"/>
        <w:numPr>
          <w:ilvl w:val="0"/>
          <w:numId w:val="119"/>
        </w:numPr>
      </w:pPr>
      <w:r>
        <w:t>Serial_Number</w:t>
      </w:r>
    </w:p>
    <w:p w:rsidR="00A43071" w:rsidRDefault="009F1B03">
      <w:pPr>
        <w:pStyle w:val="Heading6"/>
      </w:pPr>
      <w:bookmarkStart w:id="531" w:name="section_7348a834e39041fe82db88972eaee8e3"/>
      <w:bookmarkStart w:id="532" w:name="_Toc83680684"/>
      <w:r>
        <w:t>Request Table Optional Data Elements</w:t>
      </w:r>
      <w:bookmarkEnd w:id="531"/>
      <w:bookmarkEnd w:id="532"/>
    </w:p>
    <w:p w:rsidR="00A43071" w:rsidRDefault="009F1B03">
      <w:r>
        <w:t xml:space="preserve">Values for the following elements of the </w:t>
      </w:r>
      <w:hyperlink w:anchor="Section_fdcd7663a8ee4f73a581058f9e21e8a4" w:history="1">
        <w:r>
          <w:rPr>
            <w:rStyle w:val="Hyperlink"/>
          </w:rPr>
          <w:t>Request table</w:t>
        </w:r>
      </w:hyperlink>
      <w:r>
        <w:t xml:space="preserve"> SHOULD be maintained by the </w:t>
      </w:r>
      <w:hyperlink w:anchor="gt_c925d5d7-a442-4ba4-9586-5f94ccec847a">
        <w:r>
          <w:rPr>
            <w:rStyle w:val="HyperlinkGreen"/>
            <w:b/>
          </w:rPr>
          <w:t>CA</w:t>
        </w:r>
      </w:hyperlink>
      <w:r>
        <w:t>:</w:t>
      </w:r>
    </w:p>
    <w:p w:rsidR="00A43071" w:rsidRDefault="009F1B03">
      <w:pPr>
        <w:pStyle w:val="ListParagraph"/>
        <w:numPr>
          <w:ilvl w:val="0"/>
          <w:numId w:val="120"/>
        </w:numPr>
      </w:pPr>
      <w:r>
        <w:t>Request_Raw_Old_Certificate</w:t>
      </w:r>
    </w:p>
    <w:p w:rsidR="00A43071" w:rsidRDefault="009F1B03">
      <w:pPr>
        <w:pStyle w:val="ListParagraph"/>
        <w:numPr>
          <w:ilvl w:val="0"/>
          <w:numId w:val="120"/>
        </w:numPr>
      </w:pPr>
      <w:r>
        <w:t>Request_Request_Attributes</w:t>
      </w:r>
    </w:p>
    <w:p w:rsidR="00A43071" w:rsidRDefault="009F1B03">
      <w:pPr>
        <w:pStyle w:val="ListParagraph"/>
        <w:numPr>
          <w:ilvl w:val="0"/>
          <w:numId w:val="120"/>
        </w:numPr>
      </w:pPr>
      <w:r>
        <w:t>Request_Request_Type</w:t>
      </w:r>
    </w:p>
    <w:p w:rsidR="00A43071" w:rsidRDefault="009F1B03">
      <w:pPr>
        <w:pStyle w:val="ListParagraph"/>
        <w:numPr>
          <w:ilvl w:val="0"/>
          <w:numId w:val="120"/>
        </w:numPr>
      </w:pPr>
      <w:r>
        <w:t>Request_Request_Flags</w:t>
      </w:r>
    </w:p>
    <w:p w:rsidR="00A43071" w:rsidRDefault="009F1B03">
      <w:pPr>
        <w:pStyle w:val="ListParagraph"/>
        <w:numPr>
          <w:ilvl w:val="0"/>
          <w:numId w:val="120"/>
        </w:numPr>
      </w:pPr>
      <w:r>
        <w:lastRenderedPageBreak/>
        <w:t>Request_Status_Code</w:t>
      </w:r>
    </w:p>
    <w:p w:rsidR="00A43071" w:rsidRDefault="009F1B03">
      <w:pPr>
        <w:pStyle w:val="ListParagraph"/>
        <w:numPr>
          <w:ilvl w:val="0"/>
          <w:numId w:val="120"/>
        </w:numPr>
      </w:pPr>
      <w:r>
        <w:t>Request_Disposition_Message</w:t>
      </w:r>
    </w:p>
    <w:p w:rsidR="00A43071" w:rsidRDefault="009F1B03">
      <w:pPr>
        <w:pStyle w:val="ListParagraph"/>
        <w:numPr>
          <w:ilvl w:val="0"/>
          <w:numId w:val="120"/>
        </w:numPr>
      </w:pPr>
      <w:r>
        <w:t>Request_Submitted_When</w:t>
      </w:r>
    </w:p>
    <w:p w:rsidR="00A43071" w:rsidRDefault="009F1B03">
      <w:pPr>
        <w:pStyle w:val="ListParagraph"/>
        <w:numPr>
          <w:ilvl w:val="0"/>
          <w:numId w:val="120"/>
        </w:numPr>
      </w:pPr>
      <w:r>
        <w:t>Request_Resolved_When</w:t>
      </w:r>
    </w:p>
    <w:p w:rsidR="00A43071" w:rsidRDefault="009F1B03">
      <w:pPr>
        <w:pStyle w:val="ListParagraph"/>
        <w:numPr>
          <w:ilvl w:val="0"/>
          <w:numId w:val="120"/>
        </w:numPr>
      </w:pPr>
      <w:r>
        <w:t>Request_Requester_Name</w:t>
      </w:r>
    </w:p>
    <w:p w:rsidR="00A43071" w:rsidRDefault="009F1B03">
      <w:pPr>
        <w:pStyle w:val="ListParagraph"/>
        <w:numPr>
          <w:ilvl w:val="0"/>
          <w:numId w:val="120"/>
        </w:numPr>
      </w:pPr>
      <w:r>
        <w:t>Request_Caller_Name</w:t>
      </w:r>
    </w:p>
    <w:p w:rsidR="00A43071" w:rsidRDefault="009F1B03">
      <w:pPr>
        <w:pStyle w:val="ListParagraph"/>
        <w:numPr>
          <w:ilvl w:val="0"/>
          <w:numId w:val="120"/>
        </w:numPr>
      </w:pPr>
      <w:r>
        <w:t>Request_Signer_Policies</w:t>
      </w:r>
    </w:p>
    <w:p w:rsidR="00A43071" w:rsidRDefault="009F1B03">
      <w:pPr>
        <w:pStyle w:val="ListParagraph"/>
        <w:numPr>
          <w:ilvl w:val="0"/>
          <w:numId w:val="120"/>
        </w:numPr>
      </w:pPr>
      <w:r>
        <w:t>Request_Signer_Application_Policies</w:t>
      </w:r>
    </w:p>
    <w:p w:rsidR="00A43071" w:rsidRDefault="009F1B03">
      <w:pPr>
        <w:pStyle w:val="ListParagraph"/>
        <w:numPr>
          <w:ilvl w:val="0"/>
          <w:numId w:val="120"/>
        </w:numPr>
      </w:pPr>
      <w:r>
        <w:t>Request_Officer</w:t>
      </w:r>
    </w:p>
    <w:p w:rsidR="00A43071" w:rsidRDefault="009F1B03">
      <w:pPr>
        <w:pStyle w:val="ListParagraph"/>
        <w:numPr>
          <w:ilvl w:val="0"/>
          <w:numId w:val="120"/>
        </w:numPr>
      </w:pPr>
      <w:r>
        <w:t>Request_Distinguished_Name</w:t>
      </w:r>
    </w:p>
    <w:p w:rsidR="00A43071" w:rsidRDefault="009F1B03">
      <w:pPr>
        <w:pStyle w:val="ListParagraph"/>
        <w:numPr>
          <w:ilvl w:val="0"/>
          <w:numId w:val="120"/>
        </w:numPr>
      </w:pPr>
      <w:r>
        <w:t>Request_Raw_Name</w:t>
      </w:r>
    </w:p>
    <w:p w:rsidR="00A43071" w:rsidRDefault="009F1B03">
      <w:pPr>
        <w:pStyle w:val="ListParagraph"/>
        <w:numPr>
          <w:ilvl w:val="0"/>
          <w:numId w:val="120"/>
        </w:numPr>
      </w:pPr>
      <w:r>
        <w:t>Request_Country</w:t>
      </w:r>
    </w:p>
    <w:p w:rsidR="00A43071" w:rsidRDefault="009F1B03">
      <w:pPr>
        <w:pStyle w:val="ListParagraph"/>
        <w:numPr>
          <w:ilvl w:val="0"/>
          <w:numId w:val="120"/>
        </w:numPr>
      </w:pPr>
      <w:r>
        <w:t>Request_Organization</w:t>
      </w:r>
    </w:p>
    <w:p w:rsidR="00A43071" w:rsidRDefault="009F1B03">
      <w:pPr>
        <w:pStyle w:val="ListParagraph"/>
        <w:numPr>
          <w:ilvl w:val="0"/>
          <w:numId w:val="120"/>
        </w:numPr>
      </w:pPr>
      <w:r>
        <w:t>Request_Org_Unit</w:t>
      </w:r>
    </w:p>
    <w:p w:rsidR="00A43071" w:rsidRDefault="009F1B03">
      <w:pPr>
        <w:pStyle w:val="ListParagraph"/>
        <w:numPr>
          <w:ilvl w:val="0"/>
          <w:numId w:val="120"/>
        </w:numPr>
      </w:pPr>
      <w:r>
        <w:t>Request_Common_Name</w:t>
      </w:r>
    </w:p>
    <w:p w:rsidR="00A43071" w:rsidRDefault="009F1B03">
      <w:pPr>
        <w:pStyle w:val="ListParagraph"/>
        <w:numPr>
          <w:ilvl w:val="0"/>
          <w:numId w:val="120"/>
        </w:numPr>
      </w:pPr>
      <w:r>
        <w:t>Request_Locality</w:t>
      </w:r>
    </w:p>
    <w:p w:rsidR="00A43071" w:rsidRDefault="009F1B03">
      <w:pPr>
        <w:pStyle w:val="ListParagraph"/>
        <w:numPr>
          <w:ilvl w:val="0"/>
          <w:numId w:val="120"/>
        </w:numPr>
      </w:pPr>
      <w:r>
        <w:t>Request_State</w:t>
      </w:r>
    </w:p>
    <w:p w:rsidR="00A43071" w:rsidRDefault="009F1B03">
      <w:pPr>
        <w:pStyle w:val="ListParagraph"/>
        <w:numPr>
          <w:ilvl w:val="0"/>
          <w:numId w:val="120"/>
        </w:numPr>
      </w:pPr>
      <w:r>
        <w:t>Request_Title</w:t>
      </w:r>
    </w:p>
    <w:p w:rsidR="00A43071" w:rsidRDefault="009F1B03">
      <w:pPr>
        <w:pStyle w:val="ListParagraph"/>
        <w:numPr>
          <w:ilvl w:val="0"/>
          <w:numId w:val="120"/>
        </w:numPr>
      </w:pPr>
      <w:r>
        <w:t>Request_Given_Name</w:t>
      </w:r>
    </w:p>
    <w:p w:rsidR="00A43071" w:rsidRDefault="009F1B03">
      <w:pPr>
        <w:pStyle w:val="ListParagraph"/>
        <w:numPr>
          <w:ilvl w:val="0"/>
          <w:numId w:val="120"/>
        </w:numPr>
      </w:pPr>
      <w:r>
        <w:t>Request_Initials</w:t>
      </w:r>
    </w:p>
    <w:p w:rsidR="00A43071" w:rsidRDefault="009F1B03">
      <w:pPr>
        <w:pStyle w:val="ListParagraph"/>
        <w:numPr>
          <w:ilvl w:val="0"/>
          <w:numId w:val="120"/>
        </w:numPr>
      </w:pPr>
      <w:r>
        <w:t>Request_SurName</w:t>
      </w:r>
    </w:p>
    <w:p w:rsidR="00A43071" w:rsidRDefault="009F1B03">
      <w:pPr>
        <w:pStyle w:val="ListParagraph"/>
        <w:numPr>
          <w:ilvl w:val="0"/>
          <w:numId w:val="120"/>
        </w:numPr>
      </w:pPr>
      <w:r>
        <w:t>Request_Domain_Component</w:t>
      </w:r>
    </w:p>
    <w:p w:rsidR="00A43071" w:rsidRDefault="009F1B03">
      <w:pPr>
        <w:pStyle w:val="ListParagraph"/>
        <w:numPr>
          <w:ilvl w:val="0"/>
          <w:numId w:val="120"/>
        </w:numPr>
      </w:pPr>
      <w:r>
        <w:t>Request_Email</w:t>
      </w:r>
    </w:p>
    <w:p w:rsidR="00A43071" w:rsidRDefault="009F1B03">
      <w:pPr>
        <w:pStyle w:val="ListParagraph"/>
        <w:numPr>
          <w:ilvl w:val="0"/>
          <w:numId w:val="120"/>
        </w:numPr>
      </w:pPr>
      <w:r>
        <w:t>Request_Street_Address</w:t>
      </w:r>
    </w:p>
    <w:p w:rsidR="00A43071" w:rsidRDefault="009F1B03">
      <w:pPr>
        <w:pStyle w:val="ListParagraph"/>
        <w:numPr>
          <w:ilvl w:val="0"/>
          <w:numId w:val="120"/>
        </w:numPr>
      </w:pPr>
      <w:r>
        <w:t>Request_Unstructured_Name</w:t>
      </w:r>
    </w:p>
    <w:p w:rsidR="00A43071" w:rsidRDefault="009F1B03">
      <w:pPr>
        <w:pStyle w:val="ListParagraph"/>
        <w:numPr>
          <w:ilvl w:val="0"/>
          <w:numId w:val="120"/>
        </w:numPr>
      </w:pPr>
      <w:r>
        <w:t>Request_Unstructured_Address</w:t>
      </w:r>
    </w:p>
    <w:p w:rsidR="00A43071" w:rsidRDefault="009F1B03">
      <w:pPr>
        <w:pStyle w:val="ListParagraph"/>
        <w:numPr>
          <w:ilvl w:val="0"/>
          <w:numId w:val="120"/>
        </w:numPr>
      </w:pPr>
      <w:r>
        <w:t>Request_Device_Serial_Number</w:t>
      </w:r>
    </w:p>
    <w:p w:rsidR="00A43071" w:rsidRDefault="009F1B03">
      <w:pPr>
        <w:pStyle w:val="ListParagraph"/>
        <w:numPr>
          <w:ilvl w:val="0"/>
          <w:numId w:val="120"/>
        </w:numPr>
      </w:pPr>
      <w:r>
        <w:t>Request_Key_Recovery_Hashes</w:t>
      </w:r>
    </w:p>
    <w:p w:rsidR="00A43071" w:rsidRDefault="009F1B03">
      <w:pPr>
        <w:pStyle w:val="ListParagraph"/>
        <w:numPr>
          <w:ilvl w:val="0"/>
          <w:numId w:val="120"/>
        </w:numPr>
      </w:pPr>
      <w:r>
        <w:t>Request_Attestation_Challenge</w:t>
      </w:r>
    </w:p>
    <w:p w:rsidR="00A43071" w:rsidRDefault="009F1B03">
      <w:pPr>
        <w:pStyle w:val="ListParagraph"/>
        <w:numPr>
          <w:ilvl w:val="0"/>
          <w:numId w:val="120"/>
        </w:numPr>
      </w:pPr>
      <w:r>
        <w:t>Request_Endorsement_Key_Hash</w:t>
      </w:r>
    </w:p>
    <w:p w:rsidR="00A43071" w:rsidRDefault="009F1B03">
      <w:pPr>
        <w:pStyle w:val="ListParagraph"/>
        <w:numPr>
          <w:ilvl w:val="0"/>
          <w:numId w:val="120"/>
        </w:numPr>
      </w:pPr>
      <w:r>
        <w:t>Request_Endorsement_Certificate_Hash</w:t>
      </w:r>
    </w:p>
    <w:p w:rsidR="00A43071" w:rsidRDefault="009F1B03">
      <w:pPr>
        <w:pStyle w:val="Heading5"/>
      </w:pPr>
      <w:bookmarkStart w:id="533" w:name="section_4107be5383b74b9bb0039635d0eef4b8"/>
      <w:bookmarkStart w:id="534" w:name="_Toc83680685"/>
      <w:r>
        <w:t>Signing_Cert Table</w:t>
      </w:r>
      <w:bookmarkEnd w:id="533"/>
      <w:bookmarkEnd w:id="534"/>
    </w:p>
    <w:p w:rsidR="00A43071" w:rsidRDefault="009F1B03">
      <w:r>
        <w:lastRenderedPageBreak/>
        <w:t xml:space="preserve">The Signing_Cert table maintains an ordered list of </w:t>
      </w:r>
      <w:hyperlink w:anchor="gt_c925d5d7-a442-4ba4-9586-5f94ccec847a">
        <w:r>
          <w:rPr>
            <w:rStyle w:val="HyperlinkGreen"/>
            <w:b/>
          </w:rPr>
          <w:t>CA</w:t>
        </w:r>
      </w:hyperlink>
      <w:r>
        <w:t xml:space="preserve"> </w:t>
      </w:r>
      <w:hyperlink w:anchor="gt_6fca10f4-e829-42ab-ad40-1566585060ca">
        <w:r>
          <w:rPr>
            <w:rStyle w:val="HyperlinkGreen"/>
            <w:b/>
          </w:rPr>
          <w:t>private key</w:t>
        </w:r>
      </w:hyperlink>
      <w:r>
        <w:t xml:space="preserve"> and associated other data, including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The data is maintained in the following columns.</w:t>
      </w:r>
    </w:p>
    <w:tbl>
      <w:tblPr>
        <w:tblStyle w:val="Table-ShadedHeader"/>
        <w:tblW w:w="0" w:type="auto"/>
        <w:tblLook w:val="04A0" w:firstRow="1" w:lastRow="0" w:firstColumn="1" w:lastColumn="0" w:noHBand="0" w:noVBand="1"/>
      </w:tblPr>
      <w:tblGrid>
        <w:gridCol w:w="3294"/>
        <w:gridCol w:w="6181"/>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C</w:t>
            </w:r>
            <w:r>
              <w:t>olumn name</w:t>
            </w:r>
          </w:p>
        </w:tc>
        <w:tc>
          <w:tcPr>
            <w:tcW w:w="0" w:type="auto"/>
          </w:tcPr>
          <w:p w:rsidR="00A43071" w:rsidRDefault="009F1B03">
            <w:pPr>
              <w:pStyle w:val="TableHeaderText"/>
            </w:pPr>
            <w:r>
              <w:t>Column description</w:t>
            </w:r>
          </w:p>
        </w:tc>
      </w:tr>
      <w:tr w:rsidR="00A43071" w:rsidTr="00A43071">
        <w:tc>
          <w:tcPr>
            <w:tcW w:w="0" w:type="auto"/>
          </w:tcPr>
          <w:p w:rsidR="00A43071" w:rsidRDefault="009F1B03">
            <w:pPr>
              <w:pStyle w:val="TableBodyText"/>
            </w:pPr>
            <w:r>
              <w:t>Signing_Cert_Certificate (Public)</w:t>
            </w:r>
          </w:p>
        </w:tc>
        <w:tc>
          <w:tcPr>
            <w:tcW w:w="0" w:type="auto"/>
          </w:tcPr>
          <w:p w:rsidR="00A43071" w:rsidRDefault="009F1B03">
            <w:pPr>
              <w:pStyle w:val="TableBodyText"/>
            </w:pPr>
            <w:r>
              <w:t>Contains the CA certificate.</w:t>
            </w:r>
          </w:p>
        </w:tc>
      </w:tr>
      <w:tr w:rsidR="00A43071" w:rsidTr="00A43071">
        <w:tc>
          <w:tcPr>
            <w:tcW w:w="0" w:type="auto"/>
          </w:tcPr>
          <w:p w:rsidR="00A43071" w:rsidRDefault="009F1B03">
            <w:pPr>
              <w:pStyle w:val="TableBodyText"/>
            </w:pPr>
            <w:r>
              <w:t>Signing_Private_Key (Public)</w:t>
            </w:r>
          </w:p>
        </w:tc>
        <w:tc>
          <w:tcPr>
            <w:tcW w:w="0" w:type="auto"/>
          </w:tcPr>
          <w:p w:rsidR="00A43071" w:rsidRDefault="009F1B03">
            <w:pPr>
              <w:pStyle w:val="TableBodyText"/>
            </w:pPr>
            <w:r>
              <w:t xml:space="preserve">Contains the private key associated with the CA certificate stored in the </w:t>
            </w:r>
            <w:r>
              <w:rPr>
                <w:b/>
              </w:rPr>
              <w:t>CA_Signing_Cert</w:t>
            </w:r>
            <w:r>
              <w:t xml:space="preserve"> column.</w:t>
            </w:r>
          </w:p>
        </w:tc>
      </w:tr>
      <w:tr w:rsidR="00A43071" w:rsidTr="00A43071">
        <w:tc>
          <w:tcPr>
            <w:tcW w:w="0" w:type="auto"/>
          </w:tcPr>
          <w:p w:rsidR="00A43071" w:rsidRDefault="009F1B03">
            <w:pPr>
              <w:pStyle w:val="TableBodyText"/>
            </w:pPr>
            <w:r>
              <w:t>Signing_Cert_Version_ID (Public)</w:t>
            </w:r>
          </w:p>
        </w:tc>
        <w:tc>
          <w:tcPr>
            <w:tcW w:w="0" w:type="auto"/>
          </w:tcPr>
          <w:p w:rsidR="00A43071" w:rsidRDefault="009F1B03">
            <w:pPr>
              <w:pStyle w:val="TableBodyText"/>
            </w:pPr>
            <w:r>
              <w:t xml:space="preserve">A unique identifier for the CA </w:t>
            </w:r>
            <w:hyperlink w:anchor="gt_6a2366ee-fc9c-4406-963d-eac335ed8fc5">
              <w:r>
                <w:rPr>
                  <w:rStyle w:val="HyperlinkGreen"/>
                  <w:b/>
                </w:rPr>
                <w:t>signing certificate</w:t>
              </w:r>
            </w:hyperlink>
            <w:r>
              <w:t xml:space="preserve"> stored in the </w:t>
            </w:r>
            <w:r>
              <w:rPr>
                <w:b/>
              </w:rPr>
              <w:t>CA_Signing_Cert</w:t>
            </w:r>
            <w:r>
              <w:t xml:space="preserve"> column.</w:t>
            </w:r>
          </w:p>
        </w:tc>
      </w:tr>
      <w:tr w:rsidR="00A43071" w:rsidTr="00A43071">
        <w:tc>
          <w:tcPr>
            <w:tcW w:w="0" w:type="auto"/>
          </w:tcPr>
          <w:p w:rsidR="00A43071" w:rsidRDefault="009F1B03">
            <w:pPr>
              <w:pStyle w:val="TableBodyText"/>
            </w:pPr>
            <w:r>
              <w:t>Signing_Private_Key_Version_ID (Public)</w:t>
            </w:r>
          </w:p>
        </w:tc>
        <w:tc>
          <w:tcPr>
            <w:tcW w:w="0" w:type="auto"/>
          </w:tcPr>
          <w:p w:rsidR="00A43071" w:rsidRDefault="009F1B03">
            <w:pPr>
              <w:pStyle w:val="TableBodyText"/>
            </w:pPr>
            <w:r>
              <w:t xml:space="preserve">An identifier (not unique) for the private key stored in the </w:t>
            </w:r>
            <w:r>
              <w:rPr>
                <w:b/>
              </w:rPr>
              <w:t>CA_Signing_Private_Key</w:t>
            </w:r>
            <w:r>
              <w:t xml:space="preserve"> column.</w:t>
            </w:r>
          </w:p>
        </w:tc>
      </w:tr>
      <w:tr w:rsidR="00A43071" w:rsidTr="00A43071">
        <w:tc>
          <w:tcPr>
            <w:tcW w:w="0" w:type="auto"/>
          </w:tcPr>
          <w:p w:rsidR="00A43071" w:rsidRDefault="009F1B03">
            <w:pPr>
              <w:pStyle w:val="TableBodyText"/>
            </w:pPr>
            <w:r>
              <w:t>Signing_Forward_Cross_Certificate (Public)</w:t>
            </w:r>
          </w:p>
        </w:tc>
        <w:tc>
          <w:tcPr>
            <w:tcW w:w="0" w:type="auto"/>
          </w:tcPr>
          <w:p w:rsidR="00A43071" w:rsidRDefault="009F1B03">
            <w:pPr>
              <w:pStyle w:val="TableBodyText"/>
            </w:pPr>
            <w:r>
              <w:t xml:space="preserve">The </w:t>
            </w:r>
            <w:hyperlink w:anchor="gt_e05fdeb3-48dd-4be9-afa4-36d5dd196301">
              <w:r>
                <w:rPr>
                  <w:rStyle w:val="HyperlinkGreen"/>
                  <w:b/>
                </w:rPr>
                <w:t>forward cross certificate</w:t>
              </w:r>
            </w:hyperlink>
            <w:r>
              <w:t>. This column does not have a value for the last raw of the table, or when a certificate s</w:t>
            </w:r>
            <w:r>
              <w:t xml:space="preserve">tored in the Signing_Cert_Certificate column of this raw and next raw have the same associated </w:t>
            </w:r>
            <w:hyperlink w:anchor="gt_3f211a0b-87e1-4884-856b-89c69c4a5d34">
              <w:r>
                <w:rPr>
                  <w:rStyle w:val="HyperlinkGreen"/>
                  <w:b/>
                </w:rPr>
                <w:t>public-private key pair</w:t>
              </w:r>
            </w:hyperlink>
            <w:r>
              <w:t xml:space="preserve">. For more information, see </w:t>
            </w:r>
            <w:hyperlink r:id="rId325">
              <w:r>
                <w:rPr>
                  <w:rStyle w:val="Hyperlink"/>
                </w:rPr>
                <w:t>[MSFT-CROSSCERT]</w:t>
              </w:r>
            </w:hyperlink>
            <w:r>
              <w:t>.</w:t>
            </w:r>
          </w:p>
        </w:tc>
      </w:tr>
      <w:tr w:rsidR="00A43071" w:rsidTr="00A43071">
        <w:tc>
          <w:tcPr>
            <w:tcW w:w="0" w:type="auto"/>
          </w:tcPr>
          <w:p w:rsidR="00A43071" w:rsidRDefault="009F1B03">
            <w:pPr>
              <w:pStyle w:val="TableBodyText"/>
            </w:pPr>
            <w:r>
              <w:t>Signing_Backward_Cross_Certificate (Public)</w:t>
            </w:r>
          </w:p>
        </w:tc>
        <w:tc>
          <w:tcPr>
            <w:tcW w:w="0" w:type="auto"/>
          </w:tcPr>
          <w:p w:rsidR="00A43071" w:rsidRDefault="009F1B03">
            <w:pPr>
              <w:pStyle w:val="TableBodyText"/>
            </w:pPr>
            <w:r>
              <w:t xml:space="preserve">The </w:t>
            </w:r>
            <w:hyperlink w:anchor="gt_86044e30-0ee9-4c80-b3e4-a537619f7c4d">
              <w:r>
                <w:rPr>
                  <w:rStyle w:val="HyperlinkGreen"/>
                  <w:b/>
                </w:rPr>
                <w:t>backward cross certificate</w:t>
              </w:r>
            </w:hyperlink>
            <w:r>
              <w:t>. This column does not have a value for the first raw of the table or when a certifi</w:t>
            </w:r>
            <w:r>
              <w:t>cate stored in the Signing_Cert_Certificate column of this raw and previous raw have the same associated public-private key pair. For more information, see [MSFT-CROSSCERT].</w:t>
            </w:r>
          </w:p>
        </w:tc>
      </w:tr>
    </w:tbl>
    <w:p w:rsidR="00A43071" w:rsidRDefault="009F1B03">
      <w:r>
        <w:t>The Signing_Cert_Certificate in the last row of the Signing_Cert table is the cur</w:t>
      </w:r>
      <w:r>
        <w:t>rent CA signing certificate.</w:t>
      </w:r>
    </w:p>
    <w:p w:rsidR="00A43071" w:rsidRDefault="009F1B03">
      <w:pPr>
        <w:pStyle w:val="Heading5"/>
      </w:pPr>
      <w:bookmarkStart w:id="535" w:name="section_4d38b63e95274d1692d2ea38b6252917"/>
      <w:bookmarkStart w:id="536" w:name="_Toc83680686"/>
      <w:r>
        <w:t>CRL Table</w:t>
      </w:r>
      <w:bookmarkEnd w:id="535"/>
      <w:bookmarkEnd w:id="536"/>
    </w:p>
    <w:p w:rsidR="00A43071" w:rsidRDefault="009F1B03">
      <w:r>
        <w:t xml:space="preserve">The </w:t>
      </w:r>
      <w:hyperlink w:anchor="gt_4f22841f-249b-42fb-a31a-5049c00be939">
        <w:r>
          <w:rPr>
            <w:rStyle w:val="HyperlinkGreen"/>
            <w:b/>
          </w:rPr>
          <w:t>CRL</w:t>
        </w:r>
      </w:hyperlink>
      <w:r>
        <w:t xml:space="preserve"> table is identical to the one specified in </w:t>
      </w:r>
      <w:hyperlink r:id="rId326" w:anchor="Section_40e7471414bf4f97a26435efbd63a813">
        <w:r>
          <w:rPr>
            <w:rStyle w:val="Hyperlink"/>
          </w:rPr>
          <w:t>[MS-CSRA]</w:t>
        </w:r>
      </w:hyperlink>
      <w:r>
        <w:t xml:space="preserve"> section 3.1.1.4</w:t>
      </w:r>
      <w:r>
        <w:t>. The columns used by this protocol are as follows:</w:t>
      </w:r>
    </w:p>
    <w:p w:rsidR="00A43071" w:rsidRDefault="009F1B03">
      <w:pPr>
        <w:pStyle w:val="ListParagraph"/>
        <w:numPr>
          <w:ilvl w:val="0"/>
          <w:numId w:val="121"/>
        </w:numPr>
      </w:pPr>
      <w:r>
        <w:t xml:space="preserve"> CRL_Row_Id</w:t>
      </w:r>
    </w:p>
    <w:p w:rsidR="00A43071" w:rsidRDefault="009F1B03">
      <w:pPr>
        <w:pStyle w:val="ListParagraph"/>
        <w:numPr>
          <w:ilvl w:val="0"/>
          <w:numId w:val="121"/>
        </w:numPr>
      </w:pPr>
      <w:r>
        <w:t xml:space="preserve"> CRL_Name_Id</w:t>
      </w:r>
    </w:p>
    <w:p w:rsidR="00A43071" w:rsidRDefault="009F1B03">
      <w:pPr>
        <w:pStyle w:val="ListParagraph"/>
        <w:numPr>
          <w:ilvl w:val="0"/>
          <w:numId w:val="121"/>
        </w:numPr>
      </w:pPr>
      <w:r>
        <w:t xml:space="preserve"> CRL_Raw_CRL</w:t>
      </w:r>
    </w:p>
    <w:p w:rsidR="00A43071" w:rsidRDefault="009F1B03">
      <w:pPr>
        <w:pStyle w:val="ListParagraph"/>
        <w:numPr>
          <w:ilvl w:val="0"/>
          <w:numId w:val="121"/>
        </w:numPr>
      </w:pPr>
      <w:r>
        <w:t xml:space="preserve"> Base_Or_Delta</w:t>
      </w:r>
    </w:p>
    <w:p w:rsidR="00A43071" w:rsidRDefault="009F1B03">
      <w:pPr>
        <w:pStyle w:val="ListParagraph"/>
        <w:numPr>
          <w:ilvl w:val="0"/>
          <w:numId w:val="121"/>
        </w:numPr>
      </w:pPr>
      <w:r>
        <w:t xml:space="preserve"> CRL_Publish_Status_Code</w:t>
      </w:r>
    </w:p>
    <w:p w:rsidR="00A43071" w:rsidRDefault="009F1B03">
      <w:pPr>
        <w:pStyle w:val="ListParagraph"/>
        <w:numPr>
          <w:ilvl w:val="0"/>
          <w:numId w:val="121"/>
        </w:numPr>
      </w:pPr>
      <w:r>
        <w:t xml:space="preserve"> Publish_Date</w:t>
      </w:r>
    </w:p>
    <w:p w:rsidR="00A43071" w:rsidRDefault="009F1B03">
      <w:pPr>
        <w:pStyle w:val="Heading5"/>
      </w:pPr>
      <w:bookmarkStart w:id="537" w:name="section_b3ac7b468ea7440da4c5656bb1286d56"/>
      <w:bookmarkStart w:id="538" w:name="_Toc83680687"/>
      <w:r>
        <w:t>Configuration List</w:t>
      </w:r>
      <w:bookmarkEnd w:id="537"/>
      <w:bookmarkEnd w:id="538"/>
    </w:p>
    <w:p w:rsidR="00A43071" w:rsidRDefault="009F1B03">
      <w:r>
        <w:t xml:space="preserve">The following list contains configuration data for the </w:t>
      </w:r>
      <w:hyperlink w:anchor="gt_c925d5d7-a442-4ba4-9586-5f94ccec847a">
        <w:r>
          <w:rPr>
            <w:rStyle w:val="HyperlinkGreen"/>
            <w:b/>
          </w:rPr>
          <w:t>CA</w:t>
        </w:r>
      </w:hyperlink>
      <w:r>
        <w:t xml:space="preserve">. Server implementations that also implement the Certificate Services Remote Administration protocol specified in </w:t>
      </w:r>
      <w:hyperlink r:id="rId327" w:anchor="Section_40e7471414bf4f97a26435efbd63a813">
        <w:r>
          <w:rPr>
            <w:rStyle w:val="Hyperlink"/>
          </w:rPr>
          <w:t>[MS-CSRA]</w:t>
        </w:r>
      </w:hyperlink>
      <w:r>
        <w:t xml:space="preserve"> or the ICertPassage Remote </w:t>
      </w:r>
      <w:r>
        <w:t xml:space="preserve">Protocol specified in </w:t>
      </w:r>
      <w:hyperlink r:id="rId328" w:anchor="Section_9b8ed6056b0041d19a2a9897e40678fc">
        <w:r>
          <w:rPr>
            <w:rStyle w:val="Hyperlink"/>
          </w:rPr>
          <w:t>[MS-ICPR]</w:t>
        </w:r>
      </w:hyperlink>
      <w:r>
        <w:t xml:space="preserve"> use the same configuration data elements, defined here as "public", for those implementations. If either Certificate Services Remote Administrati</w:t>
      </w:r>
      <w:r>
        <w:t>on Protocol or ICertPassage Remote Protocol or both are also implemented, access to the configuration list from either or both of these protocols SHOULD be serialized.</w:t>
      </w:r>
    </w:p>
    <w:tbl>
      <w:tblPr>
        <w:tblStyle w:val="Table-ShadedHeader"/>
        <w:tblW w:w="0" w:type="auto"/>
        <w:tblLook w:val="04A0" w:firstRow="1" w:lastRow="0" w:firstColumn="1" w:lastColumn="0" w:noHBand="0" w:noVBand="1"/>
      </w:tblPr>
      <w:tblGrid>
        <w:gridCol w:w="5298"/>
        <w:gridCol w:w="4177"/>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Data name</w:t>
            </w:r>
          </w:p>
        </w:tc>
        <w:tc>
          <w:tcPr>
            <w:tcW w:w="0" w:type="auto"/>
          </w:tcPr>
          <w:p w:rsidR="00A43071" w:rsidRDefault="009F1B03">
            <w:pPr>
              <w:pStyle w:val="TableHeaderText"/>
            </w:pPr>
            <w:r>
              <w:t>Data description</w:t>
            </w:r>
          </w:p>
        </w:tc>
      </w:tr>
      <w:tr w:rsidR="00A43071" w:rsidTr="00A43071">
        <w:tc>
          <w:tcPr>
            <w:tcW w:w="0" w:type="auto"/>
          </w:tcPr>
          <w:p w:rsidR="00A43071" w:rsidRDefault="009F1B03">
            <w:pPr>
              <w:pStyle w:val="TableBodyText"/>
            </w:pPr>
            <w:r>
              <w:t>Config_CA_KRA_Cert_List (Public)</w:t>
            </w:r>
          </w:p>
        </w:tc>
        <w:tc>
          <w:tcPr>
            <w:tcW w:w="0" w:type="auto"/>
          </w:tcPr>
          <w:p w:rsidR="00A43071" w:rsidRDefault="009F1B03">
            <w:pPr>
              <w:pStyle w:val="TableBodyText"/>
            </w:pPr>
            <w:r>
              <w:t xml:space="preserve">An indexed list of </w:t>
            </w:r>
            <w:hyperlink w:anchor="gt_d0a0d050-0dd5-4620-a7f8-7b3a3b71ae09">
              <w:r>
                <w:rPr>
                  <w:rStyle w:val="HyperlinkGreen"/>
                  <w:b/>
                </w:rPr>
                <w:t>KRA</w:t>
              </w:r>
            </w:hyperlink>
            <w:r>
              <w:t xml:space="preserve"> </w:t>
            </w:r>
            <w:hyperlink w:anchor="gt_7a0f4b71-23ba-434f-b781-28053ed64879">
              <w:r>
                <w:rPr>
                  <w:rStyle w:val="HyperlinkGreen"/>
                  <w:b/>
                </w:rPr>
                <w:t>certificates</w:t>
              </w:r>
            </w:hyperlink>
            <w:r>
              <w:t>.</w:t>
            </w:r>
          </w:p>
        </w:tc>
      </w:tr>
      <w:tr w:rsidR="00A43071" w:rsidTr="00A43071">
        <w:tc>
          <w:tcPr>
            <w:tcW w:w="0" w:type="auto"/>
          </w:tcPr>
          <w:p w:rsidR="00A43071" w:rsidRDefault="009F1B03">
            <w:pPr>
              <w:pStyle w:val="TableBodyText"/>
            </w:pPr>
            <w:r>
              <w:lastRenderedPageBreak/>
              <w:t>Config_CA_KRA_Cert_Count (Public)</w:t>
            </w:r>
          </w:p>
        </w:tc>
        <w:tc>
          <w:tcPr>
            <w:tcW w:w="0" w:type="auto"/>
          </w:tcPr>
          <w:p w:rsidR="00A43071" w:rsidRDefault="009F1B03">
            <w:pPr>
              <w:pStyle w:val="TableBodyText"/>
            </w:pPr>
            <w:r>
              <w:t xml:space="preserve">The minimum amount of valid KRA certificates required to archive a </w:t>
            </w:r>
            <w:hyperlink w:anchor="gt_718bfd46-3cd2-45e8-befa-55f5c9f3be7b">
              <w:r>
                <w:rPr>
                  <w:rStyle w:val="HyperlinkGreen"/>
                  <w:b/>
                </w:rPr>
                <w:t>key</w:t>
              </w:r>
            </w:hyperlink>
            <w:r>
              <w:t>.</w:t>
            </w:r>
          </w:p>
        </w:tc>
      </w:tr>
      <w:tr w:rsidR="00A43071" w:rsidTr="00A43071">
        <w:tc>
          <w:tcPr>
            <w:tcW w:w="0" w:type="auto"/>
          </w:tcPr>
          <w:p w:rsidR="00A43071" w:rsidRDefault="009F1B03">
            <w:pPr>
              <w:pStyle w:val="TableBodyText"/>
            </w:pPr>
            <w:r>
              <w:t>Config_SKU</w:t>
            </w:r>
          </w:p>
        </w:tc>
        <w:tc>
          <w:tcPr>
            <w:tcW w:w="0" w:type="auto"/>
          </w:tcPr>
          <w:p w:rsidR="00A43071" w:rsidRDefault="009F1B03">
            <w:pPr>
              <w:pStyle w:val="TableBodyText"/>
            </w:pPr>
            <w:r>
              <w:t>Data that specifies the operating system SKU.</w:t>
            </w:r>
          </w:p>
          <w:p w:rsidR="00A43071" w:rsidRDefault="009F1B03">
            <w:pPr>
              <w:pStyle w:val="TableBodyText"/>
            </w:pPr>
            <w:r>
              <w:t>Possible values are Advanced_SKU and Standard_SKU.</w:t>
            </w:r>
            <w:bookmarkStart w:id="539"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539"/>
          </w:p>
        </w:tc>
      </w:tr>
      <w:tr w:rsidR="00A43071" w:rsidTr="00A43071">
        <w:tc>
          <w:tcPr>
            <w:tcW w:w="0" w:type="auto"/>
          </w:tcPr>
          <w:p w:rsidR="00A43071" w:rsidRDefault="009F1B03">
            <w:pPr>
              <w:pStyle w:val="TableBodyText"/>
            </w:pPr>
            <w:r>
              <w:t>Config_Configuration_Directory (Public)</w:t>
            </w:r>
          </w:p>
        </w:tc>
        <w:tc>
          <w:tcPr>
            <w:tcW w:w="0" w:type="auto"/>
          </w:tcPr>
          <w:p w:rsidR="00A43071" w:rsidRDefault="009F1B03">
            <w:pPr>
              <w:pStyle w:val="TableBodyText"/>
            </w:pPr>
            <w:r>
              <w:t xml:space="preserve">A </w:t>
            </w:r>
            <w:hyperlink w:anchor="gt_c9507dca-291d-4fd6-9cba-a9ee7da8c908">
              <w:r>
                <w:rPr>
                  <w:rStyle w:val="HyperlinkGreen"/>
                  <w:b/>
                </w:rPr>
                <w:t>UNC</w:t>
              </w:r>
            </w:hyperlink>
            <w:r>
              <w:t xml:space="preserve"> path that can be used to publish server data.</w:t>
            </w:r>
          </w:p>
        </w:tc>
      </w:tr>
      <w:tr w:rsidR="00A43071" w:rsidTr="00A43071">
        <w:tc>
          <w:tcPr>
            <w:tcW w:w="0" w:type="auto"/>
          </w:tcPr>
          <w:p w:rsidR="00A43071" w:rsidRDefault="009F1B03">
            <w:pPr>
              <w:pStyle w:val="TableBodyText"/>
            </w:pPr>
            <w:r>
              <w:t>Config_Max_Property_ID</w:t>
            </w:r>
          </w:p>
        </w:tc>
        <w:tc>
          <w:tcPr>
            <w:tcW w:w="0" w:type="auto"/>
          </w:tcPr>
          <w:p w:rsidR="00A43071" w:rsidRDefault="009F1B03">
            <w:pPr>
              <w:pStyle w:val="TableBodyText"/>
            </w:pPr>
            <w:r>
              <w:t>An integer that defines the greatest number that a client can pass in the Prop</w:t>
            </w:r>
            <w:r>
              <w:t xml:space="preserve">ID parameter of the </w:t>
            </w:r>
            <w:r>
              <w:rPr>
                <w:b/>
              </w:rPr>
              <w:t>GetCAProperty</w:t>
            </w:r>
            <w:r>
              <w:t xml:space="preserve"> method.</w:t>
            </w:r>
          </w:p>
        </w:tc>
      </w:tr>
      <w:tr w:rsidR="00A43071" w:rsidTr="00A43071">
        <w:tc>
          <w:tcPr>
            <w:tcW w:w="0" w:type="auto"/>
          </w:tcPr>
          <w:p w:rsidR="00A43071" w:rsidRDefault="009F1B03">
            <w:pPr>
              <w:pStyle w:val="TableBodyText"/>
            </w:pPr>
            <w:r>
              <w:t>Config_FQDN</w:t>
            </w:r>
          </w:p>
        </w:tc>
        <w:tc>
          <w:tcPr>
            <w:tcW w:w="0" w:type="auto"/>
          </w:tcPr>
          <w:p w:rsidR="00A43071" w:rsidRDefault="009F1B03">
            <w:pPr>
              <w:pStyle w:val="TableBodyText"/>
            </w:pPr>
            <w:r>
              <w:t xml:space="preserve">The </w:t>
            </w:r>
            <w:hyperlink w:anchor="gt_1769aec9-237e-44ed-9014-1abb3ec6de6e">
              <w:r>
                <w:rPr>
                  <w:rStyle w:val="HyperlinkGreen"/>
                  <w:b/>
                </w:rPr>
                <w:t>fully qualified domain name (FQDN)</w:t>
              </w:r>
            </w:hyperlink>
            <w:r>
              <w:t xml:space="preserve"> of the machine hosting the CA service.</w:t>
            </w:r>
          </w:p>
        </w:tc>
      </w:tr>
      <w:tr w:rsidR="00A43071" w:rsidTr="00A43071">
        <w:tc>
          <w:tcPr>
            <w:tcW w:w="0" w:type="auto"/>
          </w:tcPr>
          <w:p w:rsidR="00A43071" w:rsidRDefault="009F1B03">
            <w:pPr>
              <w:pStyle w:val="TableBodyText"/>
            </w:pPr>
            <w:r>
              <w:t>Config_CA_Role_Separation (Public)</w:t>
            </w:r>
          </w:p>
        </w:tc>
        <w:tc>
          <w:tcPr>
            <w:tcW w:w="0" w:type="auto"/>
          </w:tcPr>
          <w:p w:rsidR="00A43071" w:rsidRDefault="009F1B03">
            <w:pPr>
              <w:pStyle w:val="TableBodyText"/>
            </w:pPr>
            <w:r>
              <w:t>Indicates the role separa</w:t>
            </w:r>
            <w:r>
              <w:t>tion state.</w:t>
            </w:r>
          </w:p>
          <w:p w:rsidR="00A43071" w:rsidRDefault="009F1B03">
            <w:pPr>
              <w:pStyle w:val="TableBodyText"/>
            </w:pPr>
            <w:r>
              <w:t>Possible values are as follows:</w:t>
            </w:r>
          </w:p>
          <w:p w:rsidR="00A43071" w:rsidRDefault="009F1B03">
            <w:pPr>
              <w:pStyle w:val="TableBodyText"/>
            </w:pPr>
            <w:r>
              <w:t>Role_Separation_Enabled Role_Separation_Disable</w:t>
            </w:r>
          </w:p>
        </w:tc>
      </w:tr>
      <w:tr w:rsidR="00A43071" w:rsidTr="00A43071">
        <w:tc>
          <w:tcPr>
            <w:tcW w:w="0" w:type="auto"/>
          </w:tcPr>
          <w:p w:rsidR="00A43071" w:rsidRDefault="009F1B03">
            <w:pPr>
              <w:pStyle w:val="TableBodyText"/>
            </w:pPr>
            <w:r>
              <w:t>Config_CA_Parent_DNS (Public)</w:t>
            </w:r>
          </w:p>
        </w:tc>
        <w:tc>
          <w:tcPr>
            <w:tcW w:w="0" w:type="auto"/>
          </w:tcPr>
          <w:p w:rsidR="00A43071" w:rsidRDefault="009F1B03">
            <w:pPr>
              <w:pStyle w:val="TableBodyText"/>
            </w:pPr>
            <w:r>
              <w:t>The FQDN of the parent CA.</w:t>
            </w:r>
          </w:p>
        </w:tc>
      </w:tr>
      <w:tr w:rsidR="00A43071" w:rsidTr="00A43071">
        <w:tc>
          <w:tcPr>
            <w:tcW w:w="0" w:type="auto"/>
          </w:tcPr>
          <w:p w:rsidR="00A43071" w:rsidRDefault="009F1B03">
            <w:pPr>
              <w:pStyle w:val="TableBodyText"/>
            </w:pPr>
            <w:r>
              <w:t>Config_CA_Exchange_Cert (Public)</w:t>
            </w:r>
          </w:p>
        </w:tc>
        <w:tc>
          <w:tcPr>
            <w:tcW w:w="0" w:type="auto"/>
          </w:tcPr>
          <w:p w:rsidR="00A43071" w:rsidRDefault="009F1B03">
            <w:pPr>
              <w:pStyle w:val="TableBodyText"/>
            </w:pPr>
            <w:r>
              <w:t xml:space="preserve">List of </w:t>
            </w:r>
            <w:hyperlink w:anchor="gt_168fbe0c-fc02-4722-979e-b0261766ac9c">
              <w:r>
                <w:rPr>
                  <w:rStyle w:val="HyperlinkGreen"/>
                  <w:b/>
                </w:rPr>
                <w:t>SH</w:t>
              </w:r>
              <w:r>
                <w:rPr>
                  <w:rStyle w:val="HyperlinkGreen"/>
                  <w:b/>
                </w:rPr>
                <w:t>A-1 hash</w:t>
              </w:r>
            </w:hyperlink>
            <w:r>
              <w:t xml:space="preserve"> values of all currently valid CA </w:t>
            </w:r>
            <w:hyperlink w:anchor="gt_d3e1039c-49e0-4ccf-bb89-67829214a190">
              <w:r>
                <w:rPr>
                  <w:rStyle w:val="HyperlinkGreen"/>
                  <w:b/>
                </w:rPr>
                <w:t>exchange certificates</w:t>
              </w:r>
            </w:hyperlink>
            <w:r>
              <w:t xml:space="preserve"> used to protect </w:t>
            </w:r>
            <w:hyperlink w:anchor="gt_6fca10f4-e829-42ab-ad40-1566585060ca">
              <w:r>
                <w:rPr>
                  <w:rStyle w:val="HyperlinkGreen"/>
                  <w:b/>
                </w:rPr>
                <w:t>private keys</w:t>
              </w:r>
            </w:hyperlink>
            <w:r>
              <w:t xml:space="preserve"> in certificate requests.</w:t>
            </w:r>
          </w:p>
        </w:tc>
      </w:tr>
      <w:tr w:rsidR="00A43071" w:rsidTr="00A43071">
        <w:tc>
          <w:tcPr>
            <w:tcW w:w="0" w:type="auto"/>
          </w:tcPr>
          <w:p w:rsidR="00A43071" w:rsidRDefault="009F1B03">
            <w:pPr>
              <w:pStyle w:val="TableBodyText"/>
            </w:pPr>
            <w:r>
              <w:t>Current_CA_Exchange_Cert</w:t>
            </w:r>
          </w:p>
        </w:tc>
        <w:tc>
          <w:tcPr>
            <w:tcW w:w="0" w:type="auto"/>
          </w:tcPr>
          <w:p w:rsidR="00A43071" w:rsidRDefault="009F1B03">
            <w:pPr>
              <w:pStyle w:val="TableBodyText"/>
            </w:pPr>
            <w:r>
              <w:t>x.509 certificate that is the current CA exchange certificate.</w:t>
            </w:r>
          </w:p>
        </w:tc>
      </w:tr>
      <w:tr w:rsidR="00A43071" w:rsidTr="00A43071">
        <w:tc>
          <w:tcPr>
            <w:tcW w:w="0" w:type="auto"/>
          </w:tcPr>
          <w:p w:rsidR="00A43071" w:rsidRDefault="009F1B03">
            <w:pPr>
              <w:pStyle w:val="TableBodyText"/>
            </w:pPr>
            <w:r>
              <w:t>Store_CA_Exchange_Cert</w:t>
            </w:r>
          </w:p>
        </w:tc>
        <w:tc>
          <w:tcPr>
            <w:tcW w:w="0" w:type="auto"/>
          </w:tcPr>
          <w:p w:rsidR="00A43071" w:rsidRDefault="009F1B03">
            <w:pPr>
              <w:pStyle w:val="TableBodyText"/>
            </w:pPr>
            <w:r>
              <w:t>List of x.509 certificates that is the current set of valid CA exchange certificates.</w:t>
            </w:r>
          </w:p>
        </w:tc>
      </w:tr>
      <w:tr w:rsidR="00A43071" w:rsidTr="00A43071">
        <w:tc>
          <w:tcPr>
            <w:tcW w:w="0" w:type="auto"/>
          </w:tcPr>
          <w:p w:rsidR="00A43071" w:rsidRDefault="009F1B03">
            <w:pPr>
              <w:pStyle w:val="TableBodyText"/>
            </w:pPr>
            <w:r>
              <w:t>Config_CA_CDP_Publish_To_Base (Public)</w:t>
            </w:r>
          </w:p>
        </w:tc>
        <w:tc>
          <w:tcPr>
            <w:tcW w:w="0" w:type="auto"/>
          </w:tcPr>
          <w:p w:rsidR="00A43071" w:rsidRDefault="009F1B03">
            <w:pPr>
              <w:pStyle w:val="TableBodyText"/>
            </w:pPr>
            <w:r>
              <w:t xml:space="preserve">A list of one or more </w:t>
            </w:r>
            <w:hyperlink w:anchor="gt_4f22841f-249b-42fb-a31a-5049c00be939">
              <w:r>
                <w:rPr>
                  <w:rStyle w:val="HyperlinkGreen"/>
                  <w:b/>
                </w:rPr>
                <w:t>CRL</w:t>
              </w:r>
            </w:hyperlink>
            <w:r>
              <w:t xml:space="preserve"> Publishing Locations to which the CA is configured to publish base CRLs. This data is used in [MS-CSRA].</w:t>
            </w:r>
          </w:p>
        </w:tc>
      </w:tr>
      <w:tr w:rsidR="00A43071" w:rsidTr="00A43071">
        <w:tc>
          <w:tcPr>
            <w:tcW w:w="0" w:type="auto"/>
          </w:tcPr>
          <w:p w:rsidR="00A43071" w:rsidRDefault="009F1B03">
            <w:pPr>
              <w:pStyle w:val="TableBodyText"/>
            </w:pPr>
            <w:r>
              <w:t>Config_CA_CDP_Publish_To_Delta (Public)</w:t>
            </w:r>
          </w:p>
        </w:tc>
        <w:tc>
          <w:tcPr>
            <w:tcW w:w="0" w:type="auto"/>
          </w:tcPr>
          <w:p w:rsidR="00A43071" w:rsidRDefault="009F1B03">
            <w:pPr>
              <w:pStyle w:val="TableBodyText"/>
            </w:pPr>
            <w:r>
              <w:t xml:space="preserve">A list of one or more </w:t>
            </w:r>
            <w:r>
              <w:t>CRL Publishing Locations to which the CA is configured to publish delta CRLs. This data is used in [MS-CSRA].</w:t>
            </w:r>
          </w:p>
        </w:tc>
      </w:tr>
      <w:tr w:rsidR="00A43071" w:rsidTr="00A43071">
        <w:tc>
          <w:tcPr>
            <w:tcW w:w="0" w:type="auto"/>
          </w:tcPr>
          <w:p w:rsidR="00A43071" w:rsidRDefault="009F1B03">
            <w:pPr>
              <w:pStyle w:val="TableBodyText"/>
            </w:pPr>
            <w:r>
              <w:t>Config_CA_CDP_Include_In_Cert (Public)</w:t>
            </w:r>
          </w:p>
        </w:tc>
        <w:tc>
          <w:tcPr>
            <w:tcW w:w="0" w:type="auto"/>
          </w:tcPr>
          <w:p w:rsidR="00A43071" w:rsidRDefault="009F1B03">
            <w:pPr>
              <w:pStyle w:val="TableBodyText"/>
            </w:pPr>
            <w:r>
              <w:t>The list of strings to be added as UNC paths into the CDP extension of all certificates issued, with the k</w:t>
            </w:r>
            <w:r>
              <w:t xml:space="preserve">ey associated with the certificate in the CASigningCert column. CDP is specified in </w:t>
            </w:r>
            <w:hyperlink r:id="rId329">
              <w:r>
                <w:rPr>
                  <w:rStyle w:val="Hyperlink"/>
                </w:rPr>
                <w:t>[RFC3280]</w:t>
              </w:r>
            </w:hyperlink>
            <w:r>
              <w:t xml:space="preserve"> section 4.2.1.14.</w:t>
            </w:r>
          </w:p>
        </w:tc>
      </w:tr>
      <w:tr w:rsidR="00A43071" w:rsidTr="00A43071">
        <w:tc>
          <w:tcPr>
            <w:tcW w:w="0" w:type="auto"/>
          </w:tcPr>
          <w:p w:rsidR="00A43071" w:rsidRDefault="009F1B03">
            <w:pPr>
              <w:pStyle w:val="TableBodyText"/>
            </w:pPr>
            <w:r>
              <w:t>Config_CA_CDP_Include_In_CRL_Publish_Locations_Extension (Public)</w:t>
            </w:r>
          </w:p>
        </w:tc>
        <w:tc>
          <w:tcPr>
            <w:tcW w:w="0" w:type="auto"/>
          </w:tcPr>
          <w:p w:rsidR="00A43071" w:rsidRDefault="009F1B03">
            <w:pPr>
              <w:pStyle w:val="TableBodyText"/>
            </w:pPr>
            <w:r>
              <w:t>A list of on</w:t>
            </w:r>
            <w:r>
              <w:t>e or more CRL Publishing Locations that will be included in the Published CRL Locations custom extension of CRLs created by the CA. This data is used in [MS-CSRA].</w:t>
            </w:r>
          </w:p>
        </w:tc>
      </w:tr>
      <w:tr w:rsidR="00A43071" w:rsidTr="00A43071">
        <w:tc>
          <w:tcPr>
            <w:tcW w:w="0" w:type="auto"/>
          </w:tcPr>
          <w:p w:rsidR="00A43071" w:rsidRDefault="009F1B03">
            <w:pPr>
              <w:pStyle w:val="TableBodyText"/>
            </w:pPr>
            <w:r>
              <w:t>Config_CA_CDP_Include_In_CRL_Freshest_CRL_Extension (Public)</w:t>
            </w:r>
          </w:p>
        </w:tc>
        <w:tc>
          <w:tcPr>
            <w:tcW w:w="0" w:type="auto"/>
          </w:tcPr>
          <w:p w:rsidR="00A43071" w:rsidRDefault="009F1B03">
            <w:pPr>
              <w:pStyle w:val="TableBodyText"/>
            </w:pPr>
            <w:r>
              <w:t>A list of one or more delta CR</w:t>
            </w:r>
            <w:r>
              <w:t>L Publishing Locations that will be included in the freshest CRL extension of base CRLs created by the CA. This data is used in [MS-CSRA].</w:t>
            </w:r>
          </w:p>
        </w:tc>
      </w:tr>
      <w:tr w:rsidR="00A43071" w:rsidTr="00A43071">
        <w:tc>
          <w:tcPr>
            <w:tcW w:w="0" w:type="auto"/>
          </w:tcPr>
          <w:p w:rsidR="00A43071" w:rsidRDefault="009F1B03">
            <w:pPr>
              <w:pStyle w:val="TableBodyText"/>
            </w:pPr>
            <w:r>
              <w:t>Config_CA_CDP_Include_In_CRL_IDP_Extension (Public)</w:t>
            </w:r>
          </w:p>
        </w:tc>
        <w:tc>
          <w:tcPr>
            <w:tcW w:w="0" w:type="auto"/>
          </w:tcPr>
          <w:p w:rsidR="00A43071" w:rsidRDefault="009F1B03">
            <w:pPr>
              <w:pStyle w:val="TableBodyText"/>
            </w:pPr>
            <w:r>
              <w:t>A list of one or more CRL Publishing Locations that will be incl</w:t>
            </w:r>
            <w:r>
              <w:t>uded in the Issuing Distribution Point CRL extension of CRLs created by the CA. This data is used in [MS-CSRA].</w:t>
            </w:r>
          </w:p>
        </w:tc>
      </w:tr>
      <w:tr w:rsidR="00A43071" w:rsidTr="00A43071">
        <w:tc>
          <w:tcPr>
            <w:tcW w:w="0" w:type="auto"/>
          </w:tcPr>
          <w:p w:rsidR="00A43071" w:rsidRDefault="009F1B03">
            <w:pPr>
              <w:pStyle w:val="TableBodyText"/>
            </w:pPr>
            <w:r>
              <w:lastRenderedPageBreak/>
              <w:t>Config_CA_AIA_Include_In_Cert (Public)</w:t>
            </w:r>
          </w:p>
        </w:tc>
        <w:tc>
          <w:tcPr>
            <w:tcW w:w="0" w:type="auto"/>
          </w:tcPr>
          <w:p w:rsidR="00A43071" w:rsidRDefault="009F1B03">
            <w:pPr>
              <w:pStyle w:val="TableBodyText"/>
            </w:pPr>
            <w:r>
              <w:t>The list of strings to be added as UNC paths into the AIA extension of all certificates</w:t>
            </w:r>
            <w:r>
              <w:t xml:space="preserve"> issued, with the key associated with the certificate in the CASigningCert column. AIA is specified in [RFC3280] section 4.2.2.1.</w:t>
            </w:r>
          </w:p>
        </w:tc>
      </w:tr>
      <w:tr w:rsidR="00A43071" w:rsidTr="00A43071">
        <w:tc>
          <w:tcPr>
            <w:tcW w:w="0" w:type="auto"/>
          </w:tcPr>
          <w:p w:rsidR="00A43071" w:rsidRDefault="009F1B03">
            <w:pPr>
              <w:pStyle w:val="TableBodyText"/>
            </w:pPr>
            <w:r>
              <w:t>Config_CA_OCSP_Include_In_Cert (Public)</w:t>
            </w:r>
          </w:p>
        </w:tc>
        <w:tc>
          <w:tcPr>
            <w:tcW w:w="0" w:type="auto"/>
          </w:tcPr>
          <w:p w:rsidR="00A43071" w:rsidRDefault="009F1B03">
            <w:pPr>
              <w:pStyle w:val="TableBodyText"/>
            </w:pPr>
            <w:r>
              <w:t>The list of strings to be added as OCSP paths into the (Authority Information Access)</w:t>
            </w:r>
            <w:r>
              <w:t xml:space="preserve"> AIA extension of all certificates issued, with the key associated with the certificate in the CASigningCert column. The Online Certificate Status Protocol (OCSP) UNC path is specified in </w:t>
            </w:r>
            <w:hyperlink r:id="rId330">
              <w:r>
                <w:rPr>
                  <w:rStyle w:val="Hyperlink"/>
                </w:rPr>
                <w:t>[RF</w:t>
              </w:r>
              <w:r>
                <w:rPr>
                  <w:rStyle w:val="Hyperlink"/>
                </w:rPr>
                <w:t>C2560]</w:t>
              </w:r>
            </w:hyperlink>
            <w:r>
              <w:t xml:space="preserve"> section 4.2.2.1.</w:t>
            </w:r>
          </w:p>
        </w:tc>
      </w:tr>
      <w:tr w:rsidR="00A43071" w:rsidTr="00A43071">
        <w:tc>
          <w:tcPr>
            <w:tcW w:w="0" w:type="auto"/>
          </w:tcPr>
          <w:p w:rsidR="00A43071" w:rsidRDefault="009F1B03">
            <w:pPr>
              <w:pStyle w:val="TableBodyText"/>
            </w:pPr>
            <w:r>
              <w:t>Config_File_Version</w:t>
            </w:r>
          </w:p>
        </w:tc>
        <w:tc>
          <w:tcPr>
            <w:tcW w:w="0" w:type="auto"/>
          </w:tcPr>
          <w:p w:rsidR="00A43071" w:rsidRDefault="009F1B03">
            <w:pPr>
              <w:pStyle w:val="TableBodyText"/>
            </w:pPr>
            <w:r>
              <w:t>Stores information on the CA service file.</w:t>
            </w:r>
          </w:p>
        </w:tc>
      </w:tr>
      <w:tr w:rsidR="00A43071" w:rsidTr="00A43071">
        <w:tc>
          <w:tcPr>
            <w:tcW w:w="0" w:type="auto"/>
          </w:tcPr>
          <w:p w:rsidR="00A43071" w:rsidRDefault="009F1B03">
            <w:pPr>
              <w:pStyle w:val="TableBodyText"/>
            </w:pPr>
            <w:r>
              <w:t>Config_Product_Version (Public)</w:t>
            </w:r>
          </w:p>
        </w:tc>
        <w:tc>
          <w:tcPr>
            <w:tcW w:w="0" w:type="auto"/>
          </w:tcPr>
          <w:p w:rsidR="00A43071" w:rsidRDefault="009F1B03">
            <w:pPr>
              <w:pStyle w:val="TableBodyText"/>
            </w:pPr>
            <w:r>
              <w:t>Stores information on the product hosting the CA service.</w:t>
            </w:r>
          </w:p>
        </w:tc>
      </w:tr>
      <w:tr w:rsidR="00A43071" w:rsidTr="00A43071">
        <w:tc>
          <w:tcPr>
            <w:tcW w:w="0" w:type="auto"/>
          </w:tcPr>
          <w:p w:rsidR="00A43071" w:rsidRDefault="009F1B03">
            <w:pPr>
              <w:pStyle w:val="TableBodyText"/>
            </w:pPr>
            <w:r>
              <w:t>Config_Database_View_Open (Public)</w:t>
            </w:r>
          </w:p>
        </w:tc>
        <w:tc>
          <w:tcPr>
            <w:tcW w:w="0" w:type="auto"/>
          </w:tcPr>
          <w:p w:rsidR="00A43071" w:rsidRDefault="009F1B03">
            <w:pPr>
              <w:pStyle w:val="TableBodyText"/>
            </w:pPr>
            <w:r>
              <w:t>Indicates whether a caller has opened a v</w:t>
            </w:r>
            <w:r>
              <w:t>iew to the database. This data has two possible values: True and False. This data is used by methods specified in [MS-CSRA].</w:t>
            </w:r>
          </w:p>
        </w:tc>
      </w:tr>
      <w:tr w:rsidR="00A43071" w:rsidTr="00A43071">
        <w:tc>
          <w:tcPr>
            <w:tcW w:w="0" w:type="auto"/>
          </w:tcPr>
          <w:p w:rsidR="00A43071" w:rsidRDefault="009F1B03">
            <w:pPr>
              <w:pStyle w:val="TableBodyText"/>
            </w:pPr>
            <w:r>
              <w:t>Config_Permissions_CA_Security (Public)</w:t>
            </w:r>
          </w:p>
        </w:tc>
        <w:tc>
          <w:tcPr>
            <w:tcW w:w="0" w:type="auto"/>
          </w:tcPr>
          <w:p w:rsidR="00A43071" w:rsidRDefault="009F1B03">
            <w:pPr>
              <w:pStyle w:val="TableBodyText"/>
            </w:pPr>
            <w:r>
              <w:t xml:space="preserve">A list of administrator-defined rights of designated </w:t>
            </w:r>
            <w:hyperlink w:anchor="gt_8492780e-99e2-47ba-8553-aedb8de9f9c0">
              <w:r>
                <w:rPr>
                  <w:rStyle w:val="HyperlinkGreen"/>
                  <w:b/>
                </w:rPr>
                <w:t>principals</w:t>
              </w:r>
            </w:hyperlink>
            <w:r>
              <w:t xml:space="preserve"> to administer the CA. The CA security information is configured with the </w:t>
            </w:r>
            <w:r>
              <w:rPr>
                <w:b/>
              </w:rPr>
              <w:t>SetCASecurity</w:t>
            </w:r>
            <w:r>
              <w:t xml:space="preserve"> method and retrieved with the </w:t>
            </w:r>
            <w:r>
              <w:rPr>
                <w:b/>
              </w:rPr>
              <w:t>GetCASecurity</w:t>
            </w:r>
            <w:r>
              <w:t xml:space="preserve"> method specified in [MS-CSRA].</w:t>
            </w:r>
          </w:p>
        </w:tc>
      </w:tr>
      <w:tr w:rsidR="00A43071" w:rsidTr="00A43071">
        <w:tc>
          <w:tcPr>
            <w:tcW w:w="0" w:type="auto"/>
          </w:tcPr>
          <w:p w:rsidR="00A43071" w:rsidRDefault="009F1B03">
            <w:pPr>
              <w:pStyle w:val="TableBodyText"/>
            </w:pPr>
            <w:r>
              <w:t>Config_Permissions_Officer_Rights (Public)</w:t>
            </w:r>
          </w:p>
        </w:tc>
        <w:tc>
          <w:tcPr>
            <w:tcW w:w="0" w:type="auto"/>
          </w:tcPr>
          <w:p w:rsidR="00A43071" w:rsidRDefault="009F1B03">
            <w:pPr>
              <w:pStyle w:val="TableBodyText"/>
            </w:pPr>
            <w:r>
              <w:t>A list of admi</w:t>
            </w:r>
            <w:r>
              <w:t xml:space="preserve">nistrator-defined rights possessed by each CA officer to approve certificate requests associated with a given set of principles. Officer rights are set with the </w:t>
            </w:r>
            <w:r>
              <w:rPr>
                <w:b/>
              </w:rPr>
              <w:t>SetOfficerRights</w:t>
            </w:r>
            <w:r>
              <w:t xml:space="preserve"> method and retrieved with the </w:t>
            </w:r>
            <w:r>
              <w:rPr>
                <w:b/>
              </w:rPr>
              <w:t>GetOfficerRights</w:t>
            </w:r>
            <w:r>
              <w:t xml:space="preserve"> method specified in [MS-CSRA].</w:t>
            </w:r>
          </w:p>
        </w:tc>
      </w:tr>
      <w:tr w:rsidR="00A43071" w:rsidTr="00A43071">
        <w:tc>
          <w:tcPr>
            <w:tcW w:w="0" w:type="auto"/>
          </w:tcPr>
          <w:p w:rsidR="00A43071" w:rsidRDefault="009F1B03">
            <w:pPr>
              <w:pStyle w:val="TableBodyText"/>
            </w:pPr>
            <w:r>
              <w:t>Config_Permissions_Enrollment_Agent_Rights (Public)</w:t>
            </w:r>
          </w:p>
        </w:tc>
        <w:tc>
          <w:tcPr>
            <w:tcW w:w="0" w:type="auto"/>
          </w:tcPr>
          <w:p w:rsidR="00A43071" w:rsidRDefault="009F1B03">
            <w:pPr>
              <w:pStyle w:val="TableBodyText"/>
            </w:pPr>
            <w:r>
              <w:t xml:space="preserve">A list of administrator-defined rights possessed by each </w:t>
            </w:r>
            <w:hyperlink w:anchor="gt_a79b9053-c419-48b8-9dc5-f574df9f1aee">
              <w:r>
                <w:rPr>
                  <w:rStyle w:val="HyperlinkGreen"/>
                  <w:b/>
                </w:rPr>
                <w:t>enrollment agent (EA)</w:t>
              </w:r>
            </w:hyperlink>
            <w:r>
              <w:t xml:space="preserve"> to obtain a certificate, with subject information pertaining t</w:t>
            </w:r>
            <w:r>
              <w:t xml:space="preserve">o a different principal, from a CA. Enrollment agent is not one of the roles defined in </w:t>
            </w:r>
            <w:hyperlink r:id="rId331">
              <w:r>
                <w:rPr>
                  <w:rStyle w:val="Hyperlink"/>
                </w:rPr>
                <w:t>[CIMC-PP]</w:t>
              </w:r>
            </w:hyperlink>
            <w:r>
              <w:t xml:space="preserve">. Like Officer rights, Enrollment Agent rights are set with the </w:t>
            </w:r>
            <w:r>
              <w:rPr>
                <w:b/>
              </w:rPr>
              <w:t>SetOfficerRights</w:t>
            </w:r>
            <w:r>
              <w:t xml:space="preserve"> method and retrieved with the </w:t>
            </w:r>
            <w:r>
              <w:rPr>
                <w:b/>
              </w:rPr>
              <w:t>GetOfficerRights</w:t>
            </w:r>
            <w:r>
              <w:t xml:space="preserve"> method specified in [MS-CSRA].</w:t>
            </w:r>
          </w:p>
        </w:tc>
      </w:tr>
      <w:tr w:rsidR="00A43071" w:rsidTr="00A43071">
        <w:tc>
          <w:tcPr>
            <w:tcW w:w="0" w:type="auto"/>
          </w:tcPr>
          <w:p w:rsidR="00A43071" w:rsidRDefault="009F1B03">
            <w:pPr>
              <w:pStyle w:val="TableBodyText"/>
            </w:pPr>
            <w:r>
              <w:t>Config_Base_CRL_Validity_Period (Public)</w:t>
            </w:r>
          </w:p>
        </w:tc>
        <w:tc>
          <w:tcPr>
            <w:tcW w:w="0" w:type="auto"/>
          </w:tcPr>
          <w:p w:rsidR="00A43071" w:rsidRDefault="009F1B03">
            <w:pPr>
              <w:pStyle w:val="TableBodyText"/>
            </w:pPr>
            <w:r>
              <w:t>Contains the validity period of the base CRL.</w:t>
            </w:r>
          </w:p>
        </w:tc>
      </w:tr>
      <w:tr w:rsidR="00A43071" w:rsidTr="00A43071">
        <w:tc>
          <w:tcPr>
            <w:tcW w:w="0" w:type="auto"/>
          </w:tcPr>
          <w:p w:rsidR="00A43071" w:rsidRDefault="009F1B03">
            <w:pPr>
              <w:pStyle w:val="TableBodyText"/>
            </w:pPr>
            <w:r>
              <w:t>Config_Base_CRL_Overlap_Period (Public)</w:t>
            </w:r>
          </w:p>
        </w:tc>
        <w:tc>
          <w:tcPr>
            <w:tcW w:w="0" w:type="auto"/>
          </w:tcPr>
          <w:p w:rsidR="00A43071" w:rsidRDefault="009F1B03">
            <w:pPr>
              <w:pStyle w:val="TableBodyText"/>
            </w:pPr>
            <w:r>
              <w:t>Contains the overlap period of the base CRL.</w:t>
            </w:r>
          </w:p>
        </w:tc>
      </w:tr>
      <w:tr w:rsidR="00A43071" w:rsidTr="00A43071">
        <w:tc>
          <w:tcPr>
            <w:tcW w:w="0" w:type="auto"/>
          </w:tcPr>
          <w:p w:rsidR="00A43071" w:rsidRDefault="009F1B03">
            <w:pPr>
              <w:pStyle w:val="TableBodyText"/>
            </w:pPr>
            <w:r>
              <w:t>Config_Delta_CRL_Validity_Period (Public)</w:t>
            </w:r>
          </w:p>
        </w:tc>
        <w:tc>
          <w:tcPr>
            <w:tcW w:w="0" w:type="auto"/>
          </w:tcPr>
          <w:p w:rsidR="00A43071" w:rsidRDefault="009F1B03">
            <w:pPr>
              <w:pStyle w:val="TableBodyText"/>
            </w:pPr>
            <w:r>
              <w:t>Contains the validity period of a delta CRL.</w:t>
            </w:r>
          </w:p>
        </w:tc>
      </w:tr>
      <w:tr w:rsidR="00A43071" w:rsidTr="00A43071">
        <w:tc>
          <w:tcPr>
            <w:tcW w:w="0" w:type="auto"/>
          </w:tcPr>
          <w:p w:rsidR="00A43071" w:rsidRDefault="009F1B03">
            <w:pPr>
              <w:pStyle w:val="TableBodyText"/>
            </w:pPr>
            <w:r>
              <w:t>Config_Delta_CRL_Overlap_Period (Public)</w:t>
            </w:r>
          </w:p>
        </w:tc>
        <w:tc>
          <w:tcPr>
            <w:tcW w:w="0" w:type="auto"/>
          </w:tcPr>
          <w:p w:rsidR="00A43071" w:rsidRDefault="009F1B03">
            <w:pPr>
              <w:pStyle w:val="TableBodyText"/>
            </w:pPr>
            <w:r>
              <w:t>Contains the overlap period of a delta CRL.</w:t>
            </w:r>
          </w:p>
        </w:tc>
      </w:tr>
      <w:tr w:rsidR="00A43071" w:rsidTr="00A43071">
        <w:tc>
          <w:tcPr>
            <w:tcW w:w="0" w:type="auto"/>
          </w:tcPr>
          <w:p w:rsidR="00A43071" w:rsidRDefault="009F1B03">
            <w:pPr>
              <w:pStyle w:val="TableBodyText"/>
            </w:pPr>
            <w:r>
              <w:t>Config_CA_Policy_Algorithm_Implementation (Public)</w:t>
            </w:r>
          </w:p>
        </w:tc>
        <w:tc>
          <w:tcPr>
            <w:tcW w:w="0" w:type="auto"/>
          </w:tcPr>
          <w:p w:rsidR="00A43071" w:rsidRDefault="009F1B03">
            <w:pPr>
              <w:pStyle w:val="TableBodyText"/>
            </w:pPr>
            <w:r>
              <w:t>Information on the algorithm th</w:t>
            </w:r>
            <w:r>
              <w:t xml:space="preserve">at implements the </w:t>
            </w:r>
            <w:hyperlink w:anchor="gt_cd0e4dab-0331-4123-a538-df8e4e626a71">
              <w:r>
                <w:rPr>
                  <w:rStyle w:val="HyperlinkGreen"/>
                  <w:b/>
                </w:rPr>
                <w:t>CA policy algorithm</w:t>
              </w:r>
            </w:hyperlink>
            <w:r>
              <w:t xml:space="preserve">. </w:t>
            </w:r>
          </w:p>
        </w:tc>
      </w:tr>
      <w:tr w:rsidR="00A43071" w:rsidTr="00A43071">
        <w:tc>
          <w:tcPr>
            <w:tcW w:w="0" w:type="auto"/>
          </w:tcPr>
          <w:p w:rsidR="00A43071" w:rsidRDefault="009F1B03">
            <w:pPr>
              <w:pStyle w:val="TableBodyText"/>
            </w:pPr>
            <w:r>
              <w:t>Config_CA_Exit_Algorithm_Implementation_List (Public)</w:t>
            </w:r>
          </w:p>
        </w:tc>
        <w:tc>
          <w:tcPr>
            <w:tcW w:w="0" w:type="auto"/>
          </w:tcPr>
          <w:p w:rsidR="00A43071" w:rsidRDefault="009F1B03">
            <w:pPr>
              <w:pStyle w:val="TableBodyText"/>
            </w:pPr>
            <w:r>
              <w:t xml:space="preserve">Information on the algorithms that implement the </w:t>
            </w:r>
            <w:hyperlink w:anchor="gt_240a9746-c99e-4765-a9ee-6d60f1a9ffd1">
              <w:r>
                <w:rPr>
                  <w:rStyle w:val="HyperlinkGreen"/>
                  <w:b/>
                </w:rPr>
                <w:t>CA exit algorithm</w:t>
              </w:r>
            </w:hyperlink>
            <w:r>
              <w:t>.</w:t>
            </w:r>
          </w:p>
        </w:tc>
      </w:tr>
      <w:tr w:rsidR="00A43071" w:rsidTr="00A43071">
        <w:tc>
          <w:tcPr>
            <w:tcW w:w="0" w:type="auto"/>
          </w:tcPr>
          <w:p w:rsidR="00A43071" w:rsidRDefault="009F1B03">
            <w:pPr>
              <w:pStyle w:val="TableBodyText"/>
            </w:pPr>
            <w:r>
              <w:t>Config_CA_Exit_Count (Public)</w:t>
            </w:r>
          </w:p>
        </w:tc>
        <w:tc>
          <w:tcPr>
            <w:tcW w:w="0" w:type="auto"/>
          </w:tcPr>
          <w:p w:rsidR="00A43071" w:rsidRDefault="009F1B03">
            <w:pPr>
              <w:pStyle w:val="TableBodyText"/>
            </w:pPr>
            <w:r>
              <w:t xml:space="preserve">The number of exit algorithms registered on the </w:t>
            </w:r>
            <w:r>
              <w:lastRenderedPageBreak/>
              <w:t>CA.</w:t>
            </w:r>
          </w:p>
        </w:tc>
      </w:tr>
      <w:tr w:rsidR="00A43071" w:rsidTr="00A43071">
        <w:tc>
          <w:tcPr>
            <w:tcW w:w="0" w:type="auto"/>
          </w:tcPr>
          <w:p w:rsidR="00A43071" w:rsidRDefault="009F1B03">
            <w:pPr>
              <w:pStyle w:val="TableBodyText"/>
            </w:pPr>
            <w:r>
              <w:lastRenderedPageBreak/>
              <w:t>Config_CA_Exit_Description_List</w:t>
            </w:r>
          </w:p>
        </w:tc>
        <w:tc>
          <w:tcPr>
            <w:tcW w:w="0" w:type="auto"/>
          </w:tcPr>
          <w:p w:rsidR="00A43071" w:rsidRDefault="009F1B03">
            <w:pPr>
              <w:pStyle w:val="TableBodyText"/>
            </w:pPr>
            <w:r>
              <w:t>An indexed list that contains a description for all registered CA exit algorithms.</w:t>
            </w:r>
          </w:p>
        </w:tc>
      </w:tr>
      <w:tr w:rsidR="00A43071" w:rsidTr="00A43071">
        <w:tc>
          <w:tcPr>
            <w:tcW w:w="0" w:type="auto"/>
          </w:tcPr>
          <w:p w:rsidR="00A43071" w:rsidRDefault="009F1B03">
            <w:pPr>
              <w:pStyle w:val="TableBodyText"/>
            </w:pPr>
            <w:r>
              <w:t xml:space="preserve">Config_CA_Policy_Description </w:t>
            </w:r>
          </w:p>
        </w:tc>
        <w:tc>
          <w:tcPr>
            <w:tcW w:w="0" w:type="auto"/>
          </w:tcPr>
          <w:p w:rsidR="00A43071" w:rsidRDefault="009F1B03">
            <w:pPr>
              <w:pStyle w:val="TableBodyText"/>
            </w:pPr>
            <w:r>
              <w:t>A string that describes the CA policy algorithm.</w:t>
            </w:r>
          </w:p>
        </w:tc>
      </w:tr>
      <w:tr w:rsidR="00A43071" w:rsidTr="00A43071">
        <w:tc>
          <w:tcPr>
            <w:tcW w:w="0" w:type="auto"/>
          </w:tcPr>
          <w:p w:rsidR="00A43071" w:rsidRDefault="009F1B03">
            <w:pPr>
              <w:pStyle w:val="TableBodyText"/>
            </w:pPr>
            <w:r>
              <w:t>Config_CA_Accept_Request_Attributes_ValidityTime (Public)</w:t>
            </w:r>
          </w:p>
        </w:tc>
        <w:tc>
          <w:tcPr>
            <w:tcW w:w="0" w:type="auto"/>
          </w:tcPr>
          <w:p w:rsidR="00A43071" w:rsidRDefault="009F1B03">
            <w:pPr>
              <w:pStyle w:val="TableBodyText"/>
            </w:pPr>
            <w:r>
              <w:t xml:space="preserve">A Boolean value that indicates whether the CA accepts request </w:t>
            </w:r>
            <w:hyperlink w:anchor="gt_108a1419-49a9-4d19-b6ca-7206aa726b3f">
              <w:r>
                <w:rPr>
                  <w:rStyle w:val="HyperlinkGreen"/>
                  <w:b/>
                </w:rPr>
                <w:t>attributes</w:t>
              </w:r>
            </w:hyperlink>
            <w:r>
              <w:t xml:space="preserve"> that specify the validity time for the certificate being requested.</w:t>
            </w:r>
          </w:p>
        </w:tc>
      </w:tr>
      <w:tr w:rsidR="00A43071" w:rsidTr="00A43071">
        <w:tc>
          <w:tcPr>
            <w:tcW w:w="0" w:type="auto"/>
          </w:tcPr>
          <w:p w:rsidR="00A43071" w:rsidRDefault="009F1B03">
            <w:pPr>
              <w:pStyle w:val="TableBodyText"/>
            </w:pPr>
            <w:r>
              <w:t>Config_CA_Accept_Request_Attributes_Extensions (Public)</w:t>
            </w:r>
          </w:p>
        </w:tc>
        <w:tc>
          <w:tcPr>
            <w:tcW w:w="0" w:type="auto"/>
          </w:tcPr>
          <w:p w:rsidR="00A43071" w:rsidRDefault="009F1B03">
            <w:pPr>
              <w:pStyle w:val="TableBodyText"/>
            </w:pPr>
            <w:r>
              <w:t xml:space="preserve">A Boolean value that indicates whether the CA accepts request attributes that specify certificate </w:t>
            </w:r>
            <w:hyperlink w:anchor="gt_06beeb29-6e93-4472-a53d-bbd51eca5759">
              <w:r>
                <w:rPr>
                  <w:rStyle w:val="HyperlinkGreen"/>
                  <w:b/>
                </w:rPr>
                <w:t>enhanced key usage (EKU)</w:t>
              </w:r>
            </w:hyperlink>
            <w:r>
              <w:t xml:space="preserve"> extensions to be added to the certificate being requested.</w:t>
            </w:r>
          </w:p>
        </w:tc>
      </w:tr>
      <w:tr w:rsidR="00A43071" w:rsidTr="00A43071">
        <w:tc>
          <w:tcPr>
            <w:tcW w:w="0" w:type="auto"/>
          </w:tcPr>
          <w:p w:rsidR="00A43071" w:rsidRDefault="009F1B03">
            <w:pPr>
              <w:pStyle w:val="TableBodyText"/>
            </w:pPr>
            <w:r>
              <w:t>Config_CA_Accept_Request_Attributes_SAN (Public)</w:t>
            </w:r>
          </w:p>
        </w:tc>
        <w:tc>
          <w:tcPr>
            <w:tcW w:w="0" w:type="auto"/>
          </w:tcPr>
          <w:p w:rsidR="00A43071" w:rsidRDefault="009F1B03">
            <w:pPr>
              <w:pStyle w:val="TableBodyText"/>
            </w:pPr>
            <w:r>
              <w:t>A Boolean value that indicates whether the CA accepts request attributes tha</w:t>
            </w:r>
            <w:r>
              <w:t>t specify the subject alternative name for the certificate being requested.</w:t>
            </w:r>
          </w:p>
        </w:tc>
      </w:tr>
      <w:tr w:rsidR="00A43071" w:rsidTr="00A43071">
        <w:tc>
          <w:tcPr>
            <w:tcW w:w="0" w:type="auto"/>
          </w:tcPr>
          <w:p w:rsidR="00A43071" w:rsidRDefault="009F1B03">
            <w:pPr>
              <w:pStyle w:val="TableBodyText"/>
            </w:pPr>
            <w:r>
              <w:t>Config_CA_Accept_Request_Attributes_Other (Public)</w:t>
            </w:r>
          </w:p>
        </w:tc>
        <w:tc>
          <w:tcPr>
            <w:tcW w:w="0" w:type="auto"/>
          </w:tcPr>
          <w:p w:rsidR="00A43071" w:rsidRDefault="009F1B03">
            <w:pPr>
              <w:pStyle w:val="TableBodyText"/>
            </w:pPr>
            <w:r>
              <w:t xml:space="preserve">A Boolean value that indicates whether the CA accepts 'Other' request attribute specified in section </w:t>
            </w:r>
            <w:hyperlink w:anchor="Section_92f07a54288945e3afd094b60daa80ec" w:history="1">
              <w:r>
                <w:rPr>
                  <w:rStyle w:val="Hyperlink"/>
                </w:rPr>
                <w:t>2.2.2.7.10</w:t>
              </w:r>
            </w:hyperlink>
            <w:r>
              <w:t>.</w:t>
            </w:r>
          </w:p>
        </w:tc>
      </w:tr>
      <w:tr w:rsidR="00A43071" w:rsidTr="00A43071">
        <w:tc>
          <w:tcPr>
            <w:tcW w:w="0" w:type="auto"/>
          </w:tcPr>
          <w:p w:rsidR="00A43071" w:rsidRDefault="009F1B03">
            <w:pPr>
              <w:pStyle w:val="TableBodyText"/>
            </w:pPr>
            <w:r>
              <w:t>Config_CA_Accept_Request_Attributes_CertPath (Public)</w:t>
            </w:r>
          </w:p>
        </w:tc>
        <w:tc>
          <w:tcPr>
            <w:tcW w:w="0" w:type="auto"/>
          </w:tcPr>
          <w:p w:rsidR="00A43071" w:rsidRDefault="009F1B03">
            <w:pPr>
              <w:pStyle w:val="TableBodyText"/>
            </w:pPr>
            <w:r>
              <w:t>A Boolean value that indicates whether the CA accepts request attributes that specify the subject name for the certificate being requested.</w:t>
            </w:r>
          </w:p>
        </w:tc>
      </w:tr>
      <w:tr w:rsidR="00A43071" w:rsidTr="00A43071">
        <w:tc>
          <w:tcPr>
            <w:tcW w:w="0" w:type="auto"/>
          </w:tcPr>
          <w:p w:rsidR="00A43071" w:rsidRDefault="009F1B03">
            <w:pPr>
              <w:pStyle w:val="TableBodyText"/>
            </w:pPr>
            <w:r>
              <w:t>Config_CA_Clock</w:t>
            </w:r>
            <w:r>
              <w:t>_Skew_Minutes (Public)</w:t>
            </w:r>
          </w:p>
        </w:tc>
        <w:tc>
          <w:tcPr>
            <w:tcW w:w="0" w:type="auto"/>
          </w:tcPr>
          <w:p w:rsidR="00A43071" w:rsidRDefault="009F1B03">
            <w:pPr>
              <w:pStyle w:val="TableBodyText"/>
            </w:pPr>
            <w:r>
              <w:t>Contains the number of minutes used in CA calculations to account for differences in system time across machines.</w:t>
            </w:r>
          </w:p>
        </w:tc>
      </w:tr>
      <w:tr w:rsidR="00A43071" w:rsidTr="00A43071">
        <w:tc>
          <w:tcPr>
            <w:tcW w:w="0" w:type="auto"/>
          </w:tcPr>
          <w:p w:rsidR="00A43071" w:rsidRDefault="009F1B03">
            <w:pPr>
              <w:pStyle w:val="TableBodyText"/>
            </w:pPr>
            <w:r>
              <w:t>Config_CA_No_OCSP_Revocation_Check</w:t>
            </w:r>
          </w:p>
        </w:tc>
        <w:tc>
          <w:tcPr>
            <w:tcW w:w="0" w:type="auto"/>
          </w:tcPr>
          <w:p w:rsidR="00A43071" w:rsidRDefault="009F1B03">
            <w:pPr>
              <w:pStyle w:val="TableBodyText"/>
            </w:pPr>
            <w:r>
              <w:t>A Boolean flag that indicates whether the CA honors the CT_FLAG_ADD_OCSP_NOCHECK fl</w:t>
            </w:r>
            <w:r>
              <w:t xml:space="preserve">ag of the </w:t>
            </w:r>
            <w:hyperlink w:anchor="gt_9c47ca85-9343-4e01-96d4-53d96d3df60e">
              <w:r>
                <w:rPr>
                  <w:rStyle w:val="HyperlinkGreen"/>
                  <w:b/>
                </w:rPr>
                <w:t>certificate template</w:t>
              </w:r>
            </w:hyperlink>
            <w:r>
              <w:t xml:space="preserve">, as specified in section </w:t>
            </w:r>
            <w:hyperlink w:anchor="Section_9cc7ba15fcbc48b38a3b121faef3d5ef" w:history="1">
              <w:r>
                <w:rPr>
                  <w:rStyle w:val="Hyperlink"/>
                </w:rPr>
                <w:t>3.2.2.6.2.1.4.5.6</w:t>
              </w:r>
            </w:hyperlink>
            <w:r>
              <w:t>.</w:t>
            </w:r>
          </w:p>
        </w:tc>
      </w:tr>
      <w:tr w:rsidR="00A43071" w:rsidTr="00A43071">
        <w:tc>
          <w:tcPr>
            <w:tcW w:w="0" w:type="auto"/>
          </w:tcPr>
          <w:p w:rsidR="00A43071" w:rsidRDefault="009F1B03">
            <w:pPr>
              <w:pStyle w:val="TableBodyText"/>
            </w:pPr>
            <w:r>
              <w:t>Config_CA_Allow_RenewOnBehalfOf_Requests (Public)</w:t>
            </w:r>
          </w:p>
        </w:tc>
        <w:tc>
          <w:tcPr>
            <w:tcW w:w="0" w:type="auto"/>
          </w:tcPr>
          <w:p w:rsidR="00A43071" w:rsidRDefault="009F1B03">
            <w:pPr>
              <w:pStyle w:val="TableBodyText"/>
            </w:pPr>
            <w:r>
              <w:t xml:space="preserve">A Boolean flag that indicates whether the CA allows requests as specified in section </w:t>
            </w:r>
            <w:hyperlink w:anchor="Section_692748c66d294812b7de4df3eb6aac93" w:history="1">
              <w:r>
                <w:rPr>
                  <w:rStyle w:val="Hyperlink"/>
                </w:rPr>
                <w:t>3.2.2.6.2.1.2.4</w:t>
              </w:r>
            </w:hyperlink>
            <w:r>
              <w:t>.</w:t>
            </w:r>
          </w:p>
        </w:tc>
      </w:tr>
      <w:tr w:rsidR="00A43071" w:rsidTr="00A43071">
        <w:tc>
          <w:tcPr>
            <w:tcW w:w="0" w:type="auto"/>
          </w:tcPr>
          <w:p w:rsidR="00A43071" w:rsidRDefault="009F1B03">
            <w:pPr>
              <w:pStyle w:val="TableBodyText"/>
            </w:pPr>
            <w:r>
              <w:t>Config_CA_Interface_Flags (Public)</w:t>
            </w:r>
          </w:p>
        </w:tc>
        <w:tc>
          <w:tcPr>
            <w:tcW w:w="0" w:type="auto"/>
          </w:tcPr>
          <w:p w:rsidR="00A43071" w:rsidRDefault="009F1B03">
            <w:pPr>
              <w:pStyle w:val="TableBodyText"/>
            </w:pPr>
            <w:r>
              <w:t>A set of flags which implementers can use to affect server</w:t>
            </w:r>
            <w:r>
              <w:t xml:space="preserve"> behavior.</w:t>
            </w:r>
          </w:p>
          <w:p w:rsidR="00A43071" w:rsidRDefault="009F1B03">
            <w:pPr>
              <w:pStyle w:val="TableBodyText"/>
            </w:pPr>
            <w:r>
              <w:t>The defined values are as follows:</w:t>
            </w:r>
          </w:p>
          <w:p w:rsidR="00A43071" w:rsidRDefault="009F1B03">
            <w:pPr>
              <w:pStyle w:val="TableBodyText"/>
            </w:pPr>
            <w:r>
              <w:rPr>
                <w:b/>
              </w:rPr>
              <w:t>IF_NOREMOTEICERTREQUEST</w:t>
            </w:r>
            <w:r>
              <w:t>: The CA will not issue any certificates or hold pending any requests for remote users.</w:t>
            </w:r>
          </w:p>
          <w:p w:rsidR="00A43071" w:rsidRDefault="009F1B03">
            <w:pPr>
              <w:pStyle w:val="TableBodyText"/>
            </w:pPr>
            <w:r>
              <w:rPr>
                <w:b/>
              </w:rPr>
              <w:t>IF_NOLOCALICERTREQUEST</w:t>
            </w:r>
            <w:r>
              <w:t>: The CA will not issue any certificates or hold pending any requests for loc</w:t>
            </w:r>
            <w:r>
              <w:t>al users.</w:t>
            </w:r>
          </w:p>
          <w:p w:rsidR="00A43071" w:rsidRDefault="009F1B03">
            <w:pPr>
              <w:pStyle w:val="TableBodyText"/>
            </w:pPr>
            <w:r>
              <w:rPr>
                <w:b/>
              </w:rPr>
              <w:t>IF_NORPCICERTREQUEST</w:t>
            </w:r>
            <w:r>
              <w:t>: The CA will not issue any certificates or hold pending any requests for callers using the ICertPassage interface, as specified in [MS-ICPR] section 3.2.4.1.</w:t>
            </w:r>
          </w:p>
          <w:p w:rsidR="00A43071" w:rsidRDefault="009F1B03">
            <w:pPr>
              <w:pStyle w:val="TableBodyText"/>
            </w:pPr>
            <w:r>
              <w:rPr>
                <w:b/>
              </w:rPr>
              <w:t>IF_NOREMOTEICERTADMIN</w:t>
            </w:r>
            <w:r>
              <w:t>: No access to CSRA methods for remote callers</w:t>
            </w:r>
            <w:r>
              <w:t>.</w:t>
            </w:r>
          </w:p>
          <w:p w:rsidR="00A43071" w:rsidRDefault="009F1B03">
            <w:pPr>
              <w:pStyle w:val="TableBodyText"/>
            </w:pPr>
            <w:r>
              <w:rPr>
                <w:b/>
              </w:rPr>
              <w:t>IF_NOLOCALICERTADMIN</w:t>
            </w:r>
            <w:r>
              <w:t>: No access to CSRA methods for local callers.</w:t>
            </w:r>
          </w:p>
          <w:p w:rsidR="00A43071" w:rsidRDefault="009F1B03">
            <w:pPr>
              <w:pStyle w:val="TableBodyText"/>
            </w:pPr>
            <w:r>
              <w:rPr>
                <w:b/>
              </w:rPr>
              <w:t>IF_NOREMOTEICERTADMINBACKUP</w:t>
            </w:r>
            <w:r>
              <w:t xml:space="preserve">: The CA </w:t>
            </w:r>
            <w:r>
              <w:lastRenderedPageBreak/>
              <w:t>restricts access to the backup-related methods of this protocol for remote callers.</w:t>
            </w:r>
          </w:p>
          <w:p w:rsidR="00A43071" w:rsidRDefault="009F1B03">
            <w:pPr>
              <w:pStyle w:val="TableBodyText"/>
            </w:pPr>
            <w:r>
              <w:rPr>
                <w:b/>
              </w:rPr>
              <w:t>IF_NOLOCALICERTADMINBACKUP</w:t>
            </w:r>
            <w:r>
              <w:t>: The CA restricts access to the backup-r</w:t>
            </w:r>
            <w:r>
              <w:t>elated methods of this protocol for local callers.</w:t>
            </w:r>
          </w:p>
          <w:p w:rsidR="00A43071" w:rsidRDefault="009F1B03">
            <w:pPr>
              <w:pStyle w:val="TableBodyText"/>
            </w:pPr>
            <w:r>
              <w:rPr>
                <w:b/>
              </w:rPr>
              <w:t>IF_NOSNAPSHOTBACKUP</w:t>
            </w:r>
            <w:r>
              <w:t>: The database files cannot be backed up using a mechanism other than the methods of this interface.</w:t>
            </w:r>
          </w:p>
          <w:p w:rsidR="00A43071" w:rsidRDefault="009F1B03">
            <w:pPr>
              <w:pStyle w:val="TableBodyText"/>
            </w:pPr>
            <w:r>
              <w:rPr>
                <w:b/>
              </w:rPr>
              <w:t>IF_ENFORCEENCRYPTICERTREQUEST</w:t>
            </w:r>
            <w:r>
              <w:t xml:space="preserve">: RPC_C_AUTHN_LEVEL_PKT_PRIVACY, as defined in </w:t>
            </w:r>
            <w:hyperlink r:id="rId332" w:anchor="Section_290c38b192fe422991e64fc376610c15">
              <w:r>
                <w:rPr>
                  <w:rStyle w:val="Hyperlink"/>
                </w:rPr>
                <w:t>[MS-RPCE]</w:t>
              </w:r>
            </w:hyperlink>
            <w:r>
              <w:t xml:space="preserve"> section 2.2.1.1.8, is to be defined for all RPC connections to the server for certificate-request operations.</w:t>
            </w:r>
          </w:p>
          <w:p w:rsidR="00A43071" w:rsidRDefault="009F1B03">
            <w:pPr>
              <w:pStyle w:val="TableBodyText"/>
            </w:pPr>
            <w:r>
              <w:rPr>
                <w:b/>
              </w:rPr>
              <w:t>IF_ENFORCEENCRYPTICERTADMIN</w:t>
            </w:r>
            <w:r>
              <w:t>: RPC_C_AUTHN_LEVEL_PKT_PRIVACY, as def</w:t>
            </w:r>
            <w:r>
              <w:t>ined in [MS-RPCE] section 2.2.1.1.8, is to be defined for all RPC connections to the server for certificate administrative operations (the methods defined in this interface).</w:t>
            </w:r>
          </w:p>
          <w:p w:rsidR="00A43071" w:rsidRDefault="009F1B03">
            <w:pPr>
              <w:pStyle w:val="TableBodyText"/>
            </w:pPr>
            <w:r>
              <w:rPr>
                <w:b/>
              </w:rPr>
              <w:t>IF_ENABLEEXITKEYRETRIEVAL</w:t>
            </w:r>
            <w:r>
              <w:t>: Enables an exit algorithm to retrieve the Encrypted pr</w:t>
            </w:r>
            <w:r>
              <w:t>ivate-Key Blob.</w:t>
            </w:r>
          </w:p>
          <w:p w:rsidR="00A43071" w:rsidRDefault="009F1B03">
            <w:pPr>
              <w:pStyle w:val="TableBodyText"/>
            </w:pPr>
            <w:r>
              <w:rPr>
                <w:b/>
              </w:rPr>
              <w:t>IF_ENABLEADMINASAUDITOR</w:t>
            </w:r>
            <w:r>
              <w:t>: Only CA administrators can update the CA audit filter settings.</w:t>
            </w:r>
          </w:p>
        </w:tc>
      </w:tr>
      <w:tr w:rsidR="00A43071" w:rsidTr="00A43071">
        <w:tc>
          <w:tcPr>
            <w:tcW w:w="0" w:type="auto"/>
          </w:tcPr>
          <w:p w:rsidR="00A43071" w:rsidRDefault="009F1B03">
            <w:pPr>
              <w:pStyle w:val="TableBodyText"/>
            </w:pPr>
            <w:r>
              <w:lastRenderedPageBreak/>
              <w:t>Config_High_Serial_Number (Public)</w:t>
            </w:r>
          </w:p>
        </w:tc>
        <w:tc>
          <w:tcPr>
            <w:tcW w:w="0" w:type="auto"/>
          </w:tcPr>
          <w:p w:rsidR="00A43071" w:rsidRDefault="009F1B03">
            <w:pPr>
              <w:pStyle w:val="TableBodyText"/>
            </w:pPr>
            <w:r>
              <w:t xml:space="preserve">A 4-byte integer used in generating certificate serial numbers. See section </w:t>
            </w:r>
            <w:hyperlink w:anchor="Section_86d4ef440cb24317b3517c5626371fc3" w:history="1">
              <w:r>
                <w:rPr>
                  <w:rStyle w:val="Hyperlink"/>
                </w:rPr>
                <w:t>3.2.1.4.2.1.4.6</w:t>
              </w:r>
            </w:hyperlink>
            <w:r>
              <w:t xml:space="preserve"> about how certificate serial numbers are generated.</w:t>
            </w:r>
          </w:p>
        </w:tc>
      </w:tr>
      <w:tr w:rsidR="00A43071" w:rsidTr="00A43071">
        <w:tc>
          <w:tcPr>
            <w:tcW w:w="0" w:type="auto"/>
          </w:tcPr>
          <w:p w:rsidR="00A43071" w:rsidRDefault="009F1B03">
            <w:pPr>
              <w:pStyle w:val="TableBodyText"/>
            </w:pPr>
            <w:r>
              <w:t>Config_High_Serial_String (Public)</w:t>
            </w:r>
          </w:p>
        </w:tc>
        <w:tc>
          <w:tcPr>
            <w:tcW w:w="0" w:type="auto"/>
          </w:tcPr>
          <w:p w:rsidR="00A43071" w:rsidRDefault="009F1B03">
            <w:pPr>
              <w:pStyle w:val="TableBodyText"/>
            </w:pPr>
            <w:r>
              <w:t>A string value used in generating certificate serial numbers. See section 3.2.1.4.2.1.4.6 about how certificate</w:t>
            </w:r>
            <w:r>
              <w:t xml:space="preserve"> serial numbers are generated.</w:t>
            </w:r>
          </w:p>
        </w:tc>
      </w:tr>
      <w:tr w:rsidR="00A43071" w:rsidTr="00A43071">
        <w:tc>
          <w:tcPr>
            <w:tcW w:w="0" w:type="auto"/>
          </w:tcPr>
          <w:p w:rsidR="00A43071" w:rsidRDefault="009F1B03">
            <w:pPr>
              <w:pStyle w:val="TableBodyText"/>
            </w:pPr>
            <w:r>
              <w:t>Config_CA_Requests_Disposition (Public)</w:t>
            </w:r>
          </w:p>
        </w:tc>
        <w:tc>
          <w:tcPr>
            <w:tcW w:w="0" w:type="auto"/>
          </w:tcPr>
          <w:p w:rsidR="00A43071" w:rsidRDefault="009F1B03">
            <w:pPr>
              <w:pStyle w:val="TableBodyText"/>
            </w:pPr>
            <w:r>
              <w:t>A 4-byte integer that indicates whether the CA sets all requests to pending, accepts all requests, or denies all requests. The value is the bitwise OR of the following:</w:t>
            </w:r>
          </w:p>
          <w:p w:rsidR="00A43071" w:rsidRDefault="009F1B03">
            <w:pPr>
              <w:pStyle w:val="ListParagraph"/>
              <w:numPr>
                <w:ilvl w:val="0"/>
                <w:numId w:val="122"/>
              </w:numPr>
            </w:pPr>
            <w:r>
              <w:t>0x00000100 (REQ</w:t>
            </w:r>
            <w:r>
              <w:t>DISP_PENDINGFIRST): The CA MUST set all certificate requests to pending.</w:t>
            </w:r>
          </w:p>
          <w:p w:rsidR="00A43071" w:rsidRDefault="009F1B03">
            <w:pPr>
              <w:pStyle w:val="ListParagraph"/>
              <w:numPr>
                <w:ilvl w:val="0"/>
                <w:numId w:val="122"/>
              </w:numPr>
            </w:pPr>
            <w:r>
              <w:t>0x00000001 (REQDISP_ISSUE): The CA MUST issue all certificate requests.</w:t>
            </w:r>
          </w:p>
          <w:p w:rsidR="00A43071" w:rsidRDefault="009F1B03">
            <w:pPr>
              <w:pStyle w:val="ListParagraph"/>
              <w:numPr>
                <w:ilvl w:val="0"/>
                <w:numId w:val="122"/>
              </w:numPr>
            </w:pPr>
            <w:r>
              <w:t>0x00000002 (REQDISP_DENY): The CA MUST deny all certificate requests.</w:t>
            </w:r>
          </w:p>
          <w:p w:rsidR="00A43071" w:rsidRDefault="00A43071">
            <w:pPr>
              <w:pStyle w:val="TableBodyText"/>
            </w:pPr>
          </w:p>
        </w:tc>
      </w:tr>
      <w:tr w:rsidR="00A43071" w:rsidTr="00A43071">
        <w:tc>
          <w:tcPr>
            <w:tcW w:w="0" w:type="auto"/>
          </w:tcPr>
          <w:p w:rsidR="00A43071" w:rsidRDefault="009F1B03">
            <w:pPr>
              <w:pStyle w:val="TableBodyText"/>
            </w:pPr>
            <w:r>
              <w:t>Config_CA_LDAP_Flags</w:t>
            </w:r>
          </w:p>
        </w:tc>
        <w:tc>
          <w:tcPr>
            <w:tcW w:w="0" w:type="auto"/>
          </w:tcPr>
          <w:p w:rsidR="00A43071" w:rsidRDefault="009F1B03">
            <w:pPr>
              <w:pStyle w:val="TableBodyText"/>
            </w:pPr>
            <w:r>
              <w:t>A 1-byte integer t</w:t>
            </w:r>
            <w:r>
              <w:t xml:space="preserve">hat indicates which port is used for connecting to </w:t>
            </w:r>
            <w:hyperlink w:anchor="gt_45643bfb-b4c4-432c-a10f-b98790063f8d">
              <w:r>
                <w:rPr>
                  <w:rStyle w:val="HyperlinkGreen"/>
                  <w:b/>
                </w:rPr>
                <w:t>LDAP</w:t>
              </w:r>
            </w:hyperlink>
            <w:r>
              <w:t xml:space="preserve"> servers and whether to sign the requests sent to the LDAP server or not. The value is the bitwise OR of the following:</w:t>
            </w:r>
          </w:p>
          <w:p w:rsidR="00A43071" w:rsidRDefault="009F1B03">
            <w:pPr>
              <w:pStyle w:val="ListParagraph"/>
              <w:numPr>
                <w:ilvl w:val="0"/>
                <w:numId w:val="122"/>
              </w:numPr>
            </w:pPr>
            <w:r>
              <w:t xml:space="preserve">0x00000001(LDAPF_SSLENABLE): The CA MUST connect to SSL port of the LDAP </w:t>
            </w:r>
            <w:r>
              <w:lastRenderedPageBreak/>
              <w:t>server.</w:t>
            </w:r>
          </w:p>
          <w:p w:rsidR="00A43071" w:rsidRDefault="009F1B03">
            <w:pPr>
              <w:pStyle w:val="ListParagraph"/>
              <w:numPr>
                <w:ilvl w:val="0"/>
                <w:numId w:val="122"/>
              </w:numPr>
            </w:pPr>
            <w:r>
              <w:t>0x00000002 (LDAPF_SIGNDISABLE): The CA MUST NOT sign the requests sent to LDAP server.</w:t>
            </w:r>
          </w:p>
          <w:p w:rsidR="00A43071" w:rsidRDefault="00A43071">
            <w:pPr>
              <w:pStyle w:val="TableBodyText"/>
            </w:pPr>
          </w:p>
        </w:tc>
      </w:tr>
      <w:tr w:rsidR="00A43071" w:rsidTr="00A43071">
        <w:tc>
          <w:tcPr>
            <w:tcW w:w="0" w:type="auto"/>
          </w:tcPr>
          <w:p w:rsidR="00A43071" w:rsidRDefault="009F1B03">
            <w:pPr>
              <w:pStyle w:val="TableBodyText"/>
            </w:pPr>
            <w:r>
              <w:lastRenderedPageBreak/>
              <w:t>Config_Disable_LDAP_Sign_Encrypt</w:t>
            </w:r>
          </w:p>
        </w:tc>
        <w:tc>
          <w:tcPr>
            <w:tcW w:w="0" w:type="auto"/>
          </w:tcPr>
          <w:p w:rsidR="00A43071" w:rsidRDefault="009F1B03">
            <w:pPr>
              <w:pStyle w:val="TableBodyText"/>
            </w:pPr>
            <w:r>
              <w:t>A flag that indicates whether LDAP queries for CRL re</w:t>
            </w:r>
            <w:r>
              <w:t>trievals will be signed and encrypted or not.</w:t>
            </w:r>
          </w:p>
        </w:tc>
      </w:tr>
      <w:tr w:rsidR="00A43071" w:rsidTr="00A43071">
        <w:tc>
          <w:tcPr>
            <w:tcW w:w="0" w:type="auto"/>
          </w:tcPr>
          <w:p w:rsidR="00A43071" w:rsidRDefault="009F1B03">
            <w:pPr>
              <w:pStyle w:val="TableBodyText"/>
            </w:pPr>
            <w:r>
              <w:t>Config_Max_Number_Of_AD_Connections</w:t>
            </w:r>
          </w:p>
        </w:tc>
        <w:tc>
          <w:tcPr>
            <w:tcW w:w="0" w:type="auto"/>
          </w:tcPr>
          <w:p w:rsidR="00A43071" w:rsidRDefault="009F1B03">
            <w:pPr>
              <w:pStyle w:val="TableBodyText"/>
            </w:pPr>
            <w:r>
              <w:t xml:space="preserve">A 4-byte integer that indicates the maximum number of cached </w:t>
            </w:r>
            <w:r>
              <w:rPr>
                <w:b/>
              </w:rPr>
              <w:t>ADConnection</w:t>
            </w:r>
            <w:r>
              <w:t xml:space="preserve"> handles.</w:t>
            </w:r>
          </w:p>
        </w:tc>
      </w:tr>
      <w:tr w:rsidR="00A43071" w:rsidTr="00A43071">
        <w:tc>
          <w:tcPr>
            <w:tcW w:w="0" w:type="auto"/>
          </w:tcPr>
          <w:p w:rsidR="00A43071" w:rsidRDefault="009F1B03">
            <w:pPr>
              <w:pStyle w:val="TableBodyText"/>
            </w:pPr>
            <w:r>
              <w:t>Config_AD_Connection_Referral</w:t>
            </w:r>
          </w:p>
        </w:tc>
        <w:tc>
          <w:tcPr>
            <w:tcW w:w="0" w:type="auto"/>
          </w:tcPr>
          <w:p w:rsidR="00A43071" w:rsidRDefault="009F1B03">
            <w:pPr>
              <w:pStyle w:val="TableBodyText"/>
            </w:pPr>
            <w:r>
              <w:t xml:space="preserve">A flag that indicates whether the referral option for </w:t>
            </w:r>
            <w:r>
              <w:rPr>
                <w:b/>
              </w:rPr>
              <w:t>ADConnection</w:t>
            </w:r>
            <w:r>
              <w:t xml:space="preserve"> is set to TRUE.</w:t>
            </w:r>
          </w:p>
        </w:tc>
      </w:tr>
      <w:tr w:rsidR="00A43071" w:rsidTr="00A43071">
        <w:tc>
          <w:tcPr>
            <w:tcW w:w="0" w:type="auto"/>
          </w:tcPr>
          <w:p w:rsidR="00A43071" w:rsidRDefault="009F1B03">
            <w:pPr>
              <w:pStyle w:val="TableBodyText"/>
            </w:pPr>
            <w:r>
              <w:t>Config_Hardware_Key_List_Directories (Public)</w:t>
            </w:r>
          </w:p>
        </w:tc>
        <w:tc>
          <w:tcPr>
            <w:tcW w:w="0" w:type="auto"/>
          </w:tcPr>
          <w:p w:rsidR="00A43071" w:rsidRDefault="009F1B03">
            <w:pPr>
              <w:pStyle w:val="TableBodyText"/>
            </w:pPr>
            <w:r>
              <w:t xml:space="preserve">A list of zero or more UNC or local file paths, each pointing to a folder that contains a 0-size file where the name of the file is the SHA2 hash of the </w:t>
            </w:r>
            <w:hyperlink w:anchor="gt_5ee032d0-d944-4acb-bbb5-b1cfc7df6db6">
              <w:r>
                <w:rPr>
                  <w:rStyle w:val="HyperlinkGreen"/>
                  <w:b/>
                </w:rPr>
                <w:t>trust</w:t>
              </w:r>
            </w:hyperlink>
            <w:r>
              <w:t xml:space="preserve"> module </w:t>
            </w:r>
            <w:hyperlink w:anchor="gt_4cf96ca0-e3a9-4165-8d1a-a21b1397007a">
              <w:r>
                <w:rPr>
                  <w:rStyle w:val="HyperlinkGreen"/>
                  <w:b/>
                </w:rPr>
                <w:t>public key</w:t>
              </w:r>
            </w:hyperlink>
            <w:r>
              <w:t>. The CA has read access to this location. See also [MS-CSRA] section 3.1.1.10.</w:t>
            </w:r>
          </w:p>
        </w:tc>
      </w:tr>
      <w:tr w:rsidR="00A43071" w:rsidTr="00A43071">
        <w:tc>
          <w:tcPr>
            <w:tcW w:w="0" w:type="auto"/>
          </w:tcPr>
          <w:p w:rsidR="00A43071" w:rsidRDefault="009F1B03">
            <w:pPr>
              <w:pStyle w:val="TableBodyText"/>
            </w:pPr>
            <w:r>
              <w:t>Config_CA_DN_Order_String</w:t>
            </w:r>
          </w:p>
        </w:tc>
        <w:tc>
          <w:tcPr>
            <w:tcW w:w="0" w:type="auto"/>
          </w:tcPr>
          <w:p w:rsidR="00A43071" w:rsidRDefault="009F1B03">
            <w:pPr>
              <w:pStyle w:val="TableBodyText"/>
            </w:pPr>
            <w:r>
              <w:t>A string value that the CA fo</w:t>
            </w:r>
            <w:r>
              <w:t xml:space="preserve">llows to order the RelativeDistinguishedName in the subject as specified in section </w:t>
            </w:r>
            <w:hyperlink w:anchor="Section_faa12debf4164d6d9684f77f7febfb4b" w:history="1">
              <w:r>
                <w:rPr>
                  <w:rStyle w:val="Hyperlink"/>
                </w:rPr>
                <w:t>3.2.1.4.3.2.45</w:t>
              </w:r>
            </w:hyperlink>
            <w:r>
              <w:t>.</w:t>
            </w:r>
          </w:p>
        </w:tc>
      </w:tr>
      <w:tr w:rsidR="00A43071" w:rsidTr="00A43071">
        <w:tc>
          <w:tcPr>
            <w:tcW w:w="0" w:type="auto"/>
          </w:tcPr>
          <w:p w:rsidR="00A43071" w:rsidRDefault="009F1B03">
            <w:pPr>
              <w:pStyle w:val="TableBodyText"/>
            </w:pPr>
            <w:r>
              <w:t>Config_CertificateTransparency_Enabled</w:t>
            </w:r>
          </w:p>
        </w:tc>
        <w:tc>
          <w:tcPr>
            <w:tcW w:w="0" w:type="auto"/>
          </w:tcPr>
          <w:p w:rsidR="00A43071" w:rsidRDefault="009F1B03">
            <w:pPr>
              <w:pStyle w:val="TableBodyText"/>
            </w:pPr>
            <w:r>
              <w:t>A flag that indicates whether Certificate Transparency p</w:t>
            </w:r>
            <w:r>
              <w:t>rocessing is enabled at the server. The default value is FALSE (not enabled).</w:t>
            </w:r>
          </w:p>
        </w:tc>
      </w:tr>
      <w:tr w:rsidR="00A43071" w:rsidTr="00A43071">
        <w:tc>
          <w:tcPr>
            <w:tcW w:w="0" w:type="auto"/>
          </w:tcPr>
          <w:p w:rsidR="00A43071" w:rsidRDefault="009F1B03">
            <w:pPr>
              <w:pStyle w:val="TableBodyText"/>
            </w:pPr>
            <w:r>
              <w:t>Config_CertificateTransparency_Disable_SCTList_Validation</w:t>
            </w:r>
          </w:p>
        </w:tc>
        <w:tc>
          <w:tcPr>
            <w:tcW w:w="0" w:type="auto"/>
          </w:tcPr>
          <w:p w:rsidR="00A43071" w:rsidRDefault="009F1B03">
            <w:pPr>
              <w:pStyle w:val="TableBodyText"/>
            </w:pPr>
            <w:r>
              <w:t xml:space="preserve">A flag that indicates whether syntactical validation of the </w:t>
            </w:r>
            <w:r>
              <w:rPr>
                <w:b/>
              </w:rPr>
              <w:t>SignedCertificateTimestampList</w:t>
            </w:r>
            <w:r>
              <w:t xml:space="preserve"> is validated at the server. </w:t>
            </w:r>
            <w:r>
              <w:t>The default value is FALSE (not validated).</w:t>
            </w:r>
          </w:p>
        </w:tc>
      </w:tr>
      <w:tr w:rsidR="00A43071" w:rsidTr="00A43071">
        <w:tc>
          <w:tcPr>
            <w:tcW w:w="0" w:type="auto"/>
          </w:tcPr>
          <w:p w:rsidR="00A43071" w:rsidRDefault="009F1B03">
            <w:pPr>
              <w:pStyle w:val="TableBodyText"/>
            </w:pPr>
            <w:r>
              <w:t>Config_CertificateTransparency_Max_SCTList_Size</w:t>
            </w:r>
          </w:p>
        </w:tc>
        <w:tc>
          <w:tcPr>
            <w:tcW w:w="0" w:type="auto"/>
          </w:tcPr>
          <w:p w:rsidR="00A43071" w:rsidRDefault="009F1B03">
            <w:pPr>
              <w:pStyle w:val="TableBodyText"/>
            </w:pPr>
            <w:r>
              <w:t xml:space="preserve">A 4-byte integer that indicates the maximum size of the </w:t>
            </w:r>
            <w:r>
              <w:rPr>
                <w:b/>
              </w:rPr>
              <w:t>SignedCertificateTimestampList</w:t>
            </w:r>
            <w:r>
              <w:t>, in bytes. The default value is 1024.</w:t>
            </w:r>
          </w:p>
        </w:tc>
      </w:tr>
      <w:tr w:rsidR="00A43071" w:rsidTr="00A43071">
        <w:tc>
          <w:tcPr>
            <w:tcW w:w="0" w:type="auto"/>
          </w:tcPr>
          <w:p w:rsidR="00A43071" w:rsidRDefault="009F1B03">
            <w:pPr>
              <w:pStyle w:val="TableBodyText"/>
            </w:pPr>
            <w:r>
              <w:t>Config_CertificateTransparency_Info_E</w:t>
            </w:r>
            <w:r>
              <w:t>xtension_Oid</w:t>
            </w:r>
          </w:p>
        </w:tc>
        <w:tc>
          <w:tcPr>
            <w:tcW w:w="0" w:type="auto"/>
          </w:tcPr>
          <w:p w:rsidR="00A43071" w:rsidRDefault="009F1B03">
            <w:pPr>
              <w:pStyle w:val="TableBodyText"/>
            </w:pPr>
            <w:r>
              <w:t xml:space="preserve">A string value that the CA sets for the </w:t>
            </w:r>
            <w:r>
              <w:rPr>
                <w:b/>
              </w:rPr>
              <w:t>SignedCertificateTimestampList</w:t>
            </w:r>
            <w:r>
              <w:t xml:space="preserve"> extension in the issued certificate. The default value is OID szOID_CT_CERT_SCTLIST (1.3.6.1.4.1.11129.2.4.2) </w:t>
            </w:r>
            <w:hyperlink r:id="rId333">
              <w:r>
                <w:rPr>
                  <w:rStyle w:val="Hyperlink"/>
                </w:rPr>
                <w:t>[RFC6962]</w:t>
              </w:r>
            </w:hyperlink>
            <w:r>
              <w:t>.</w:t>
            </w:r>
          </w:p>
        </w:tc>
      </w:tr>
    </w:tbl>
    <w:p w:rsidR="00A43071" w:rsidRDefault="00A43071"/>
    <w:p w:rsidR="00A43071" w:rsidRDefault="009F1B03">
      <w:pPr>
        <w:pStyle w:val="Heading4"/>
      </w:pPr>
      <w:bookmarkStart w:id="540" w:name="section_ecab32f30b264bac91328fbfa519375d"/>
      <w:bookmarkStart w:id="541" w:name="_Toc83680688"/>
      <w:r>
        <w:t>Timers</w:t>
      </w:r>
      <w:bookmarkEnd w:id="540"/>
      <w:bookmarkEnd w:id="541"/>
      <w:r>
        <w:fldChar w:fldCharType="begin"/>
      </w:r>
      <w:r>
        <w:instrText xml:space="preserve"> XE "Timers:server:standalone CA"</w:instrText>
      </w:r>
      <w:r>
        <w:fldChar w:fldCharType="end"/>
      </w:r>
      <w:r>
        <w:fldChar w:fldCharType="begin"/>
      </w:r>
      <w:r>
        <w:instrText xml:space="preserve"> XE "Server:standalone CA:timers"</w:instrText>
      </w:r>
      <w:r>
        <w:fldChar w:fldCharType="end"/>
      </w:r>
    </w:p>
    <w:p w:rsidR="00A43071" w:rsidRDefault="009F1B03">
      <w:r>
        <w:t xml:space="preserve">The </w:t>
      </w:r>
      <w:hyperlink w:anchor="gt_c925d5d7-a442-4ba4-9586-5f94ccec847a">
        <w:r>
          <w:rPr>
            <w:rStyle w:val="HyperlinkGreen"/>
            <w:b/>
          </w:rPr>
          <w:t>CA</w:t>
        </w:r>
      </w:hyperlink>
      <w:r>
        <w:t xml:space="preserve"> server uses a </w:t>
      </w:r>
      <w:hyperlink w:anchor="gt_4f22841f-249b-42fb-a31a-5049c00be939">
        <w:r>
          <w:rPr>
            <w:rStyle w:val="HyperlinkGreen"/>
            <w:b/>
          </w:rPr>
          <w:t>CRL</w:t>
        </w:r>
      </w:hyperlink>
      <w:r>
        <w:t xml:space="preserve"> retrieval tim</w:t>
      </w:r>
      <w:r>
        <w:t xml:space="preserve">er to ensure that the response time from the server hosting CRLs does not exceed 15 seconds. The CRL retrieval timer is specified per CRL retrieval request and is used in the processing steps for obtaining a CRL, as specified in section </w:t>
      </w:r>
      <w:hyperlink w:anchor="Section_84a340c85f55427eb5766f01f2123f54" w:history="1">
        <w:r>
          <w:rPr>
            <w:rStyle w:val="Hyperlink"/>
          </w:rPr>
          <w:t>3.2.1.4.1.3</w:t>
        </w:r>
      </w:hyperlink>
      <w:r>
        <w:t>.</w:t>
      </w:r>
    </w:p>
    <w:p w:rsidR="00A43071" w:rsidRDefault="009F1B03">
      <w:pPr>
        <w:pStyle w:val="Heading4"/>
      </w:pPr>
      <w:bookmarkStart w:id="542" w:name="section_5a563aaf17dc4cbab39aa2f1c388f923"/>
      <w:bookmarkStart w:id="543" w:name="_Toc83680689"/>
      <w:r>
        <w:lastRenderedPageBreak/>
        <w:t>Initialization</w:t>
      </w:r>
      <w:bookmarkEnd w:id="542"/>
      <w:bookmarkEnd w:id="543"/>
      <w:r>
        <w:fldChar w:fldCharType="begin"/>
      </w:r>
      <w:r>
        <w:instrText xml:space="preserve"> XE "Initialization:server:standalone CA"</w:instrText>
      </w:r>
      <w:r>
        <w:fldChar w:fldCharType="end"/>
      </w:r>
      <w:r>
        <w:fldChar w:fldCharType="begin"/>
      </w:r>
      <w:r>
        <w:instrText xml:space="preserve"> XE "Server:standalone CA:initialization"</w:instrText>
      </w:r>
      <w:r>
        <w:fldChar w:fldCharType="end"/>
      </w:r>
    </w:p>
    <w:p w:rsidR="00A43071" w:rsidRDefault="009F1B03">
      <w:pPr>
        <w:pStyle w:val="ListParagraph"/>
        <w:numPr>
          <w:ilvl w:val="0"/>
          <w:numId w:val="123"/>
        </w:numPr>
      </w:pPr>
      <w:r>
        <w:t xml:space="preserve">Interface Initialization: </w:t>
      </w:r>
      <w:hyperlink w:anchor="gt_ae2a9876-7fed-4f0d-a390-bf78f76c0736">
        <w:r>
          <w:rPr>
            <w:rStyle w:val="HyperlinkGreen"/>
            <w:b/>
          </w:rPr>
          <w:t>DCOM</w:t>
        </w:r>
      </w:hyperlink>
      <w:r>
        <w:t xml:space="preserve"> </w:t>
      </w:r>
      <w:hyperlink w:anchor="gt_8bb43a65-7a8c-4585-a7ed-23044772f8ca">
        <w:r>
          <w:rPr>
            <w:rStyle w:val="HyperlinkGreen"/>
            <w:b/>
          </w:rPr>
          <w:t>object (2)</w:t>
        </w:r>
      </w:hyperlink>
      <w:r>
        <w:t xml:space="preserve"> and interface initialization is performed by the DCOM object exporter in response to an activation request from the DCOM client. The Windows Client Certificate Enrollment Protocol clien</w:t>
      </w:r>
      <w:r>
        <w:t>t calls the DCOM client to initiate the activation request to the server. As a result, the DCOM server returns an object reference to the DCOM client, and the Windows Client Certificate Enrollment Protocol client can use this client object reference to mak</w:t>
      </w:r>
      <w:r>
        <w:t xml:space="preserve">e calls to the Windows Client Certificate Enrollment Protocol server methods specified in this document. The </w:t>
      </w:r>
      <w:hyperlink w:anchor="gt_c925d5d7-a442-4ba4-9586-5f94ccec847a">
        <w:r>
          <w:rPr>
            <w:rStyle w:val="HyperlinkGreen"/>
            <w:b/>
          </w:rPr>
          <w:t>CA</w:t>
        </w:r>
      </w:hyperlink>
      <w:r>
        <w:t xml:space="preserve"> MUST initializes the object exporter as specified in </w:t>
      </w:r>
      <w:hyperlink r:id="rId334" w:anchor="Section_4a893f3dbd2948cd9f43d9777a4415b0">
        <w:r>
          <w:rPr>
            <w:rStyle w:val="Hyperlink"/>
          </w:rPr>
          <w:t>[MS-DCOM]</w:t>
        </w:r>
      </w:hyperlink>
      <w:r>
        <w:t xml:space="preserve"> section 3.1.1.3. If Config_CA_Interface_Flags contains the values IF_NOREMOTEICERTREQUEST and IF_NOLOCALICERTREQUEST, the CA MUST NOT initialize the object exporter. The details of DCOM object ini</w:t>
      </w:r>
      <w:r>
        <w:t xml:space="preserve">tialization on the server, in response to client activation requests and </w:t>
      </w:r>
      <w:hyperlink w:anchor="gt_d4ad46fe-cbab-43f2-a125-b2f125824f33">
        <w:r>
          <w:rPr>
            <w:rStyle w:val="HyperlinkGreen"/>
            <w:b/>
          </w:rPr>
          <w:t>ORPCs</w:t>
        </w:r>
      </w:hyperlink>
      <w:r>
        <w:t>, are specified in [MS-DCOM] sections 3.1.1.5.1 and 3.1.1.5.4.</w:t>
      </w:r>
    </w:p>
    <w:p w:rsidR="00A43071" w:rsidRDefault="009F1B03">
      <w:pPr>
        <w:pStyle w:val="ListParagraph"/>
        <w:numPr>
          <w:ilvl w:val="0"/>
          <w:numId w:val="123"/>
        </w:numPr>
      </w:pPr>
      <w:r>
        <w:t>Cryptographic Initialization: The CA MUST have access</w:t>
      </w:r>
      <w:r>
        <w:t xml:space="preserve"> to the signing and exchange </w:t>
      </w:r>
      <w:hyperlink w:anchor="gt_6fca10f4-e829-42ab-ad40-1566585060ca">
        <w:r>
          <w:rPr>
            <w:rStyle w:val="HyperlinkGreen"/>
            <w:b/>
          </w:rPr>
          <w:t>private keys</w:t>
        </w:r>
      </w:hyperlink>
      <w:r>
        <w:t xml:space="preserve">. In addition, the CA SHOULD validate the CA </w:t>
      </w:r>
      <w:hyperlink w:anchor="gt_6a2366ee-fc9c-4406-963d-eac335ed8fc5">
        <w:r>
          <w:rPr>
            <w:rStyle w:val="HyperlinkGreen"/>
            <w:b/>
          </w:rPr>
          <w:t>signing certificate</w:t>
        </w:r>
      </w:hyperlink>
      <w:r>
        <w:t xml:space="preserve"> and its chain. The validat</w:t>
      </w:r>
      <w:r>
        <w:t xml:space="preserve">ion MUST be based on chain validation as specified in </w:t>
      </w:r>
      <w:hyperlink r:id="rId335">
        <w:r>
          <w:rPr>
            <w:rStyle w:val="Hyperlink"/>
          </w:rPr>
          <w:t>[RFC3280]</w:t>
        </w:r>
      </w:hyperlink>
      <w:r>
        <w:t>.</w:t>
      </w:r>
    </w:p>
    <w:p w:rsidR="00A43071" w:rsidRDefault="009F1B03">
      <w:pPr>
        <w:pStyle w:val="ListParagraph"/>
        <w:numPr>
          <w:ilvl w:val="0"/>
          <w:numId w:val="123"/>
        </w:numPr>
      </w:pPr>
      <w:r>
        <w:t xml:space="preserve">Revocation Initialization: The CA SHOULD verify the validity of the last published base and delta </w:t>
      </w:r>
      <w:hyperlink w:anchor="gt_4f22841f-249b-42fb-a31a-5049c00be939">
        <w:r>
          <w:rPr>
            <w:rStyle w:val="HyperlinkGreen"/>
            <w:b/>
          </w:rPr>
          <w:t>CRL</w:t>
        </w:r>
      </w:hyperlink>
      <w:r>
        <w:t xml:space="preserve"> and publish new ones if required; the behavior MUST be as specified in [RFC3280].</w:t>
      </w:r>
    </w:p>
    <w:p w:rsidR="00A43071" w:rsidRDefault="009F1B03">
      <w:pPr>
        <w:pStyle w:val="ListParagraph"/>
        <w:numPr>
          <w:ilvl w:val="0"/>
          <w:numId w:val="123"/>
        </w:numPr>
      </w:pPr>
      <w:r>
        <w:t xml:space="preserve">Configuration Initialization: The CA SHOULD initialize the </w:t>
      </w:r>
      <w:hyperlink w:anchor="Section_b3ac7b468ea7440da4c5656bb1286d56" w:history="1">
        <w:r>
          <w:rPr>
            <w:rStyle w:val="Hyperlink"/>
          </w:rPr>
          <w:t>Configuration Lis</w:t>
        </w:r>
        <w:r>
          <w:rPr>
            <w:rStyle w:val="Hyperlink"/>
          </w:rPr>
          <w:t>t (section 3.2.1.1.4)</w:t>
        </w:r>
      </w:hyperlink>
      <w:r>
        <w:t xml:space="preserve"> as specified in </w:t>
      </w:r>
      <w:hyperlink r:id="rId336" w:anchor="Section_40e7471414bf4f97a26435efbd63a813">
        <w:r>
          <w:rPr>
            <w:rStyle w:val="Hyperlink"/>
          </w:rPr>
          <w:t>[MS-CSRA]</w:t>
        </w:r>
      </w:hyperlink>
      <w:r>
        <w:t xml:space="preserve"> section 3.1.3.</w:t>
      </w:r>
    </w:p>
    <w:p w:rsidR="00A43071" w:rsidRDefault="009F1B03">
      <w:pPr>
        <w:pStyle w:val="ListParagraph"/>
        <w:numPr>
          <w:ilvl w:val="0"/>
          <w:numId w:val="123"/>
        </w:numPr>
      </w:pPr>
      <w:r>
        <w:t xml:space="preserve">The CA SHOULD initialize ADM elements </w:t>
      </w:r>
      <w:r>
        <w:rPr>
          <w:b/>
        </w:rPr>
        <w:t>CA_Account_Name</w:t>
      </w:r>
      <w:r>
        <w:t xml:space="preserve"> and </w:t>
      </w:r>
      <w:r>
        <w:rPr>
          <w:b/>
        </w:rPr>
        <w:t>CA_SID</w:t>
      </w:r>
      <w:r>
        <w:t xml:space="preserve"> by invoking the processing rules in section </w:t>
      </w:r>
      <w:hyperlink w:anchor="Section_a3cc2c6b6f354c7781d17d87f211e623" w:history="1">
        <w:r>
          <w:rPr>
            <w:rStyle w:val="Hyperlink"/>
          </w:rPr>
          <w:t>3.2.1.4.1.1</w:t>
        </w:r>
      </w:hyperlink>
      <w:r>
        <w:t xml:space="preserve">, setting the </w:t>
      </w:r>
      <w:r>
        <w:rPr>
          <w:b/>
        </w:rPr>
        <w:t>CA_Account_Name</w:t>
      </w:r>
      <w:r>
        <w:t xml:space="preserve"> equal to the </w:t>
      </w:r>
      <w:r>
        <w:rPr>
          <w:b/>
        </w:rPr>
        <w:t>OutputAccountName</w:t>
      </w:r>
      <w:r>
        <w:t xml:space="preserve"> output parameter, and setting the </w:t>
      </w:r>
      <w:r>
        <w:rPr>
          <w:b/>
        </w:rPr>
        <w:t>CA_SID</w:t>
      </w:r>
      <w:r>
        <w:t xml:space="preserve"> equal to the </w:t>
      </w:r>
      <w:r>
        <w:rPr>
          <w:b/>
        </w:rPr>
        <w:t>OutputSID</w:t>
      </w:r>
      <w:r>
        <w:t xml:space="preserve"> output parameter.</w:t>
      </w:r>
    </w:p>
    <w:p w:rsidR="00A43071" w:rsidRDefault="009F1B03">
      <w:pPr>
        <w:pStyle w:val="Heading4"/>
      </w:pPr>
      <w:bookmarkStart w:id="544" w:name="section_0d0adba6b854420d94863216c0ab27d5"/>
      <w:bookmarkStart w:id="545" w:name="_Toc83680690"/>
      <w:r>
        <w:t>Message Processing Events and Sequencing Rules</w:t>
      </w:r>
      <w:bookmarkEnd w:id="544"/>
      <w:bookmarkEnd w:id="545"/>
      <w:r>
        <w:fldChar w:fldCharType="begin"/>
      </w:r>
      <w:r>
        <w:instrText xml:space="preserve"> </w:instrText>
      </w:r>
      <w:r>
        <w:instrText>XE "Sequencing rules:server:standalone CA"</w:instrText>
      </w:r>
      <w:r>
        <w:fldChar w:fldCharType="end"/>
      </w:r>
      <w:r>
        <w:fldChar w:fldCharType="begin"/>
      </w:r>
      <w:r>
        <w:instrText xml:space="preserve"> XE "Message processing:server:standalone CA"</w:instrText>
      </w:r>
      <w:r>
        <w:fldChar w:fldCharType="end"/>
      </w:r>
      <w:r>
        <w:fldChar w:fldCharType="begin"/>
      </w:r>
      <w:r>
        <w:instrText xml:space="preserve"> XE "Server:standalone CA:sequencing rules"</w:instrText>
      </w:r>
      <w:r>
        <w:fldChar w:fldCharType="end"/>
      </w:r>
      <w:r>
        <w:fldChar w:fldCharType="begin"/>
      </w:r>
      <w:r>
        <w:instrText xml:space="preserve"> XE "Server:standalone CA:message processing"</w:instrText>
      </w:r>
      <w:r>
        <w:fldChar w:fldCharType="end"/>
      </w:r>
    </w:p>
    <w:p w:rsidR="00A43071" w:rsidRDefault="009F1B03">
      <w:r>
        <w:t>The Windows Client Certificate Enrollment Protocol defines the following</w:t>
      </w:r>
      <w:r>
        <w:t xml:space="preserve"> interfaces for the server role.</w:t>
      </w:r>
    </w:p>
    <w:tbl>
      <w:tblPr>
        <w:tblStyle w:val="Table-ShadedHeader"/>
        <w:tblW w:w="0" w:type="auto"/>
        <w:tblLook w:val="04A0" w:firstRow="1" w:lastRow="0" w:firstColumn="1" w:lastColumn="0" w:noHBand="0" w:noVBand="1"/>
      </w:tblPr>
      <w:tblGrid>
        <w:gridCol w:w="1510"/>
        <w:gridCol w:w="7621"/>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Interface </w:t>
            </w:r>
          </w:p>
        </w:tc>
        <w:tc>
          <w:tcPr>
            <w:tcW w:w="0" w:type="auto"/>
          </w:tcPr>
          <w:p w:rsidR="00A43071" w:rsidRDefault="009F1B03">
            <w:pPr>
              <w:pStyle w:val="TableHeaderText"/>
            </w:pPr>
            <w:r>
              <w:t xml:space="preserve"> Meaning </w:t>
            </w:r>
          </w:p>
        </w:tc>
      </w:tr>
      <w:tr w:rsidR="00A43071" w:rsidTr="00A43071">
        <w:tc>
          <w:tcPr>
            <w:tcW w:w="0" w:type="auto"/>
          </w:tcPr>
          <w:p w:rsidR="00A43071" w:rsidRDefault="009F1B03">
            <w:pPr>
              <w:pStyle w:val="TableBodyText"/>
            </w:pPr>
            <w:hyperlink w:anchor="Section_6b6ffe4a62614d2ebdf9fdeb2e086834" w:history="1">
              <w:r>
                <w:rPr>
                  <w:rStyle w:val="Hyperlink"/>
                </w:rPr>
                <w:t>ICertRequestD</w:t>
              </w:r>
            </w:hyperlink>
          </w:p>
        </w:tc>
        <w:tc>
          <w:tcPr>
            <w:tcW w:w="0" w:type="auto"/>
          </w:tcPr>
          <w:p w:rsidR="00A43071" w:rsidRDefault="009F1B03">
            <w:pPr>
              <w:pStyle w:val="TableBodyText"/>
            </w:pPr>
            <w:r>
              <w:t xml:space="preserve">Defines methods that enable a client to request </w:t>
            </w:r>
            <w:hyperlink w:anchor="gt_7a0f4b71-23ba-434f-b781-28053ed64879">
              <w:r>
                <w:rPr>
                  <w:rStyle w:val="HyperlinkGreen"/>
                  <w:b/>
                </w:rPr>
                <w:t>certificates</w:t>
              </w:r>
            </w:hyperlink>
            <w:r>
              <w:t xml:space="preserve"> fro</w:t>
            </w:r>
            <w:r>
              <w:t xml:space="preserve">m a </w:t>
            </w:r>
            <w:hyperlink w:anchor="gt_c925d5d7-a442-4ba4-9586-5f94ccec847a">
              <w:r>
                <w:rPr>
                  <w:rStyle w:val="HyperlinkGreen"/>
                  <w:b/>
                </w:rPr>
                <w:t>certificate authority</w:t>
              </w:r>
            </w:hyperlink>
            <w:r>
              <w:t>.</w:t>
            </w:r>
          </w:p>
        </w:tc>
      </w:tr>
      <w:tr w:rsidR="00A43071" w:rsidTr="00A43071">
        <w:tc>
          <w:tcPr>
            <w:tcW w:w="0" w:type="auto"/>
          </w:tcPr>
          <w:p w:rsidR="00A43071" w:rsidRDefault="009F1B03">
            <w:pPr>
              <w:pStyle w:val="TableBodyText"/>
            </w:pPr>
            <w:hyperlink w:anchor="Section_37918b824e98409cb3c1b0ae76bdc73c" w:history="1">
              <w:r>
                <w:rPr>
                  <w:rStyle w:val="Hyperlink"/>
                </w:rPr>
                <w:t>ICertRequestD2</w:t>
              </w:r>
            </w:hyperlink>
          </w:p>
        </w:tc>
        <w:tc>
          <w:tcPr>
            <w:tcW w:w="0" w:type="auto"/>
          </w:tcPr>
          <w:p w:rsidR="00A43071" w:rsidRDefault="009F1B03">
            <w:pPr>
              <w:pStyle w:val="TableBodyText"/>
            </w:pPr>
            <w:r>
              <w:t>Inherits and extends the ICertRequestD interface.</w:t>
            </w:r>
          </w:p>
        </w:tc>
      </w:tr>
    </w:tbl>
    <w:p w:rsidR="00A43071" w:rsidRDefault="009F1B03">
      <w:r>
        <w:t>The return value for each method in thes</w:t>
      </w:r>
      <w:r>
        <w:t xml:space="preserve">e two interfaces is a signed 32-bit value per the definition of HRESULT, as specified in </w:t>
      </w:r>
      <w:hyperlink r:id="rId337" w:anchor="Section_1bc92ddfb79e413cbbaa99a5281a6c90">
        <w:r>
          <w:rPr>
            <w:rStyle w:val="Hyperlink"/>
          </w:rPr>
          <w:t>[MS-ERREF]</w:t>
        </w:r>
      </w:hyperlink>
      <w:r>
        <w:t xml:space="preserve">. If the method returns a negative value, the method has failed. </w:t>
      </w:r>
    </w:p>
    <w:p w:rsidR="00A43071" w:rsidRDefault="009F1B03">
      <w:r>
        <w:t>Many of the</w:t>
      </w:r>
      <w:r>
        <w:t xml:space="preserve"> </w:t>
      </w:r>
      <w:hyperlink w:anchor="gt_ae2a9876-7fed-4f0d-a390-bf78f76c0736">
        <w:r>
          <w:rPr>
            <w:rStyle w:val="HyperlinkGreen"/>
            <w:b/>
          </w:rPr>
          <w:t>DCOM</w:t>
        </w:r>
      </w:hyperlink>
      <w:r>
        <w:t xml:space="preserve"> methods defined in this section are made available for non-protocol functions, such as diagnostics.</w:t>
      </w:r>
    </w:p>
    <w:p w:rsidR="00A43071" w:rsidRDefault="009F1B03">
      <w:pPr>
        <w:pStyle w:val="Heading5"/>
      </w:pPr>
      <w:bookmarkStart w:id="546" w:name="section_4ee4790955d9418d9f4f681f8cbbb086"/>
      <w:bookmarkStart w:id="547" w:name="_Toc83680691"/>
      <w:r>
        <w:t>Algorithms</w:t>
      </w:r>
      <w:bookmarkEnd w:id="546"/>
      <w:bookmarkEnd w:id="547"/>
    </w:p>
    <w:p w:rsidR="00A43071" w:rsidRDefault="009F1B03">
      <w:r>
        <w:t xml:space="preserve">In addition to the algorithms specified in section </w:t>
      </w:r>
      <w:hyperlink w:anchor="Section_18f9feb9e42e4d43a1495232c45dc4dd" w:history="1">
        <w:r>
          <w:rPr>
            <w:rStyle w:val="Hyperlink"/>
          </w:rPr>
          <w:t>3.1.1.4.1</w:t>
        </w:r>
      </w:hyperlink>
      <w:r>
        <w:t xml:space="preserve"> and its subsections, the Server Mode: Standalone</w:t>
      </w:r>
      <w:hyperlink w:anchor="gt_c925d5d7-a442-4ba4-9586-5f94ccec847a">
        <w:r>
          <w:rPr>
            <w:rStyle w:val="HyperlinkGreen"/>
            <w:b/>
          </w:rPr>
          <w:t>CA</w:t>
        </w:r>
      </w:hyperlink>
      <w:r>
        <w:t xml:space="preserve"> protocol role uses the algorithms in the following sections.</w:t>
      </w:r>
    </w:p>
    <w:p w:rsidR="00A43071" w:rsidRDefault="009F1B03">
      <w:pPr>
        <w:pStyle w:val="Heading6"/>
      </w:pPr>
      <w:bookmarkStart w:id="548" w:name="section_a3cc2c6b6f354c7781d17d87f211e623"/>
      <w:bookmarkStart w:id="549" w:name="_Toc83680692"/>
      <w:r>
        <w:t>AccountGetInfo</w:t>
      </w:r>
      <w:r>
        <w:t xml:space="preserve"> Abstract Interface</w:t>
      </w:r>
      <w:bookmarkEnd w:id="548"/>
      <w:bookmarkEnd w:id="549"/>
    </w:p>
    <w:p w:rsidR="00A43071" w:rsidRDefault="009F1B03">
      <w:r>
        <w:t xml:space="preserve">The AccountGetInfo abstract interface retrieves the name of the user or other security </w:t>
      </w:r>
      <w:hyperlink w:anchor="gt_8492780e-99e2-47ba-8553-aedb8de9f9c0">
        <w:r>
          <w:rPr>
            <w:rStyle w:val="HyperlinkGreen"/>
            <w:b/>
          </w:rPr>
          <w:t>principal</w:t>
        </w:r>
      </w:hyperlink>
      <w:r>
        <w:t xml:space="preserve"> associated with the current execution context.</w:t>
      </w:r>
    </w:p>
    <w:p w:rsidR="00A43071" w:rsidRDefault="009F1B03">
      <w:r>
        <w:rPr>
          <w:b/>
        </w:rPr>
        <w:t>Input Parameters:</w:t>
      </w:r>
      <w:r>
        <w:t xml:space="preserve"> None.</w:t>
      </w:r>
    </w:p>
    <w:p w:rsidR="00A43071" w:rsidRDefault="009F1B03">
      <w:r>
        <w:rPr>
          <w:b/>
        </w:rPr>
        <w:t>Output</w:t>
      </w:r>
      <w:r>
        <w:rPr>
          <w:b/>
        </w:rPr>
        <w:t xml:space="preserve"> Parameters: </w:t>
      </w:r>
    </w:p>
    <w:p w:rsidR="00A43071" w:rsidRDefault="009F1B03">
      <w:pPr>
        <w:ind w:left="548" w:hanging="274"/>
      </w:pPr>
      <w:r>
        <w:rPr>
          <w:b/>
        </w:rPr>
        <w:lastRenderedPageBreak/>
        <w:t xml:space="preserve">OutputAccountName: </w:t>
      </w:r>
      <w:r>
        <w:t xml:space="preserve">A string that contains the security account name under which </w:t>
      </w:r>
      <w:hyperlink w:anchor="gt_c925d5d7-a442-4ba4-9586-5f94ccec847a">
        <w:r>
          <w:rPr>
            <w:rStyle w:val="HyperlinkGreen"/>
            <w:b/>
          </w:rPr>
          <w:t>CA</w:t>
        </w:r>
      </w:hyperlink>
      <w:r>
        <w:t xml:space="preserve"> is running.</w:t>
      </w:r>
    </w:p>
    <w:p w:rsidR="00A43071" w:rsidRDefault="009F1B03">
      <w:pPr>
        <w:ind w:left="548" w:hanging="274"/>
      </w:pPr>
      <w:r>
        <w:rPr>
          <w:b/>
        </w:rPr>
        <w:t xml:space="preserve">OutputSID: </w:t>
      </w:r>
      <w:r>
        <w:t>The SID of the security account name under which CA is running.</w:t>
      </w:r>
    </w:p>
    <w:p w:rsidR="00A43071" w:rsidRDefault="009F1B03">
      <w:r>
        <w:rPr>
          <w:b/>
        </w:rPr>
        <w:t>Processing</w:t>
      </w:r>
      <w:r>
        <w:rPr>
          <w:b/>
        </w:rPr>
        <w:t xml:space="preserve"> Rules:</w:t>
      </w:r>
    </w:p>
    <w:p w:rsidR="00A43071" w:rsidRDefault="009F1B03">
      <w:r>
        <w:t>In the following steps, the following local variable is used:</w:t>
      </w:r>
    </w:p>
    <w:p w:rsidR="00A43071" w:rsidRDefault="009F1B03">
      <w:pPr>
        <w:ind w:left="548" w:hanging="274"/>
      </w:pPr>
      <w:r>
        <w:rPr>
          <w:b/>
        </w:rPr>
        <w:t xml:space="preserve">CallerToken: </w:t>
      </w:r>
      <w:r>
        <w:t xml:space="preserve">A token/authorization context (section 2.5.2). For more information see </w:t>
      </w:r>
      <w:hyperlink r:id="rId338" w:anchor="Section_cca2742956894a16b2b49325d93e4ba2">
        <w:r>
          <w:rPr>
            <w:rStyle w:val="Hyperlink"/>
          </w:rPr>
          <w:t>[MS-DTYP]</w:t>
        </w:r>
      </w:hyperlink>
      <w:r>
        <w:t xml:space="preserve"> section </w:t>
      </w:r>
      <w:r>
        <w:t>2.5.2.</w:t>
      </w:r>
    </w:p>
    <w:p w:rsidR="00A43071" w:rsidRDefault="009F1B03">
      <w:pPr>
        <w:pStyle w:val="ListParagraph"/>
        <w:numPr>
          <w:ilvl w:val="0"/>
          <w:numId w:val="124"/>
        </w:numPr>
      </w:pPr>
      <w:r>
        <w:t xml:space="preserve">If the CA is running on a computer joined to a </w:t>
      </w:r>
      <w:hyperlink w:anchor="gt_b0276eb2-4e65-4cf1-a718-e0920a614aca">
        <w:r>
          <w:rPr>
            <w:rStyle w:val="HyperlinkGreen"/>
            <w:b/>
          </w:rPr>
          <w:t>domain</w:t>
        </w:r>
      </w:hyperlink>
      <w:r>
        <w:t>:</w:t>
      </w:r>
    </w:p>
    <w:p w:rsidR="00A43071" w:rsidRDefault="009F1B03">
      <w:pPr>
        <w:pStyle w:val="ListParagraph"/>
        <w:numPr>
          <w:ilvl w:val="1"/>
          <w:numId w:val="124"/>
        </w:numPr>
      </w:pPr>
      <w:r>
        <w:t xml:space="preserve">Set the </w:t>
      </w:r>
      <w:r>
        <w:rPr>
          <w:b/>
        </w:rPr>
        <w:t>OutputAccountName</w:t>
      </w:r>
      <w:r>
        <w:t xml:space="preserve"> output parameter equal to a string that contains the name of the user or other security principal associat</w:t>
      </w:r>
      <w:r>
        <w:t xml:space="preserve">ed with the current execution context of the CA. The string is the concatenation of the </w:t>
      </w:r>
      <w:r>
        <w:rPr>
          <w:b/>
        </w:rPr>
        <w:t>CA_DNS_Domain_Name</w:t>
      </w:r>
      <w:r>
        <w:t xml:space="preserve"> ADM element, "\", and the  </w:t>
      </w:r>
      <w:r>
        <w:rPr>
          <w:b/>
        </w:rPr>
        <w:t>CA_Client_Name</w:t>
      </w:r>
      <w:r>
        <w:t xml:space="preserve"> ADM element.</w:t>
      </w:r>
    </w:p>
    <w:p w:rsidR="00A43071" w:rsidRDefault="009F1B03">
      <w:pPr>
        <w:pStyle w:val="ListParagraph"/>
        <w:numPr>
          <w:ilvl w:val="1"/>
          <w:numId w:val="124"/>
        </w:numPr>
      </w:pPr>
      <w:r>
        <w:t xml:space="preserve">Invoke the processing rules specified in [MS-DTYP] section 2.7.3 and store the returned value </w:t>
      </w:r>
      <w:r>
        <w:t xml:space="preserve">in </w:t>
      </w:r>
      <w:r>
        <w:rPr>
          <w:b/>
        </w:rPr>
        <w:t>CallerToken</w:t>
      </w:r>
      <w:r>
        <w:t xml:space="preserve">. Set the </w:t>
      </w:r>
      <w:r>
        <w:rPr>
          <w:b/>
        </w:rPr>
        <w:t>OutputSID</w:t>
      </w:r>
      <w:r>
        <w:t xml:space="preserve"> output parameter equal to the CallerToken.Sids[CallerToken.UserIndex].</w:t>
      </w:r>
    </w:p>
    <w:p w:rsidR="00A43071" w:rsidRDefault="009F1B03">
      <w:pPr>
        <w:pStyle w:val="ListParagraph"/>
        <w:numPr>
          <w:ilvl w:val="0"/>
          <w:numId w:val="124"/>
        </w:numPr>
      </w:pPr>
      <w:r>
        <w:t xml:space="preserve">Else, set the </w:t>
      </w:r>
      <w:r>
        <w:rPr>
          <w:b/>
        </w:rPr>
        <w:t>OutputAccountName</w:t>
      </w:r>
      <w:r>
        <w:t xml:space="preserve"> output parameter equal to a legacy account name of the form "Engineering\JSmith" or, in the case of a machine account,"</w:t>
      </w:r>
      <w:r>
        <w:t xml:space="preserve">workgroup\ComputerName$". Also, set the </w:t>
      </w:r>
      <w:r>
        <w:rPr>
          <w:b/>
        </w:rPr>
        <w:t>OutputSID</w:t>
      </w:r>
      <w:r>
        <w:t xml:space="preserve"> output parameter to NULL. </w:t>
      </w:r>
    </w:p>
    <w:p w:rsidR="00A43071" w:rsidRDefault="009F1B03">
      <w:pPr>
        <w:pStyle w:val="Heading6"/>
      </w:pPr>
      <w:bookmarkStart w:id="550" w:name="section_f20e1c285be94a00a4bf8d8f5e0f640e"/>
      <w:bookmarkStart w:id="551" w:name="_Toc83680693"/>
      <w:r>
        <w:t>Retrieving Caller Identity Information</w:t>
      </w:r>
      <w:bookmarkEnd w:id="550"/>
      <w:bookmarkEnd w:id="551"/>
    </w:p>
    <w:p w:rsidR="00A43071" w:rsidRDefault="009F1B03">
      <w:r>
        <w:t>The processing rules in this section return the identity of the caller in the form of {Domain\UserName}, and they also return the SID of the</w:t>
      </w:r>
      <w:r>
        <w:t xml:space="preserve"> caller.</w:t>
      </w:r>
    </w:p>
    <w:p w:rsidR="00A43071" w:rsidRDefault="009F1B03">
      <w:r>
        <w:rPr>
          <w:b/>
        </w:rPr>
        <w:t>Input Parameters:</w:t>
      </w:r>
      <w:r>
        <w:t xml:space="preserve"> None.</w:t>
      </w:r>
    </w:p>
    <w:p w:rsidR="00A43071" w:rsidRDefault="009F1B03">
      <w:r>
        <w:rPr>
          <w:b/>
        </w:rPr>
        <w:t xml:space="preserve">Output Parameters: </w:t>
      </w:r>
    </w:p>
    <w:p w:rsidR="00A43071" w:rsidRDefault="009F1B03">
      <w:pPr>
        <w:ind w:left="548" w:hanging="274"/>
      </w:pPr>
      <w:r>
        <w:rPr>
          <w:b/>
        </w:rPr>
        <w:t xml:space="preserve">Output_Account_Name: </w:t>
      </w:r>
      <w:r>
        <w:t>The caller's account name in the form of &lt;domain netbios name&gt;\&lt;account name&gt; for the caller.</w:t>
      </w:r>
    </w:p>
    <w:p w:rsidR="00A43071" w:rsidRDefault="009F1B03">
      <w:pPr>
        <w:ind w:left="548" w:hanging="274"/>
      </w:pPr>
      <w:r>
        <w:rPr>
          <w:b/>
        </w:rPr>
        <w:t xml:space="preserve">Output_SID: </w:t>
      </w:r>
      <w:r>
        <w:t>The SID of the caller.</w:t>
      </w:r>
    </w:p>
    <w:p w:rsidR="00A43071" w:rsidRDefault="009F1B03">
      <w:r>
        <w:rPr>
          <w:b/>
        </w:rPr>
        <w:t>Processing Rules:</w:t>
      </w:r>
    </w:p>
    <w:p w:rsidR="00A43071" w:rsidRDefault="009F1B03">
      <w:r>
        <w:t xml:space="preserve">The caller identity is in the form </w:t>
      </w:r>
      <w:r>
        <w:t>{Domain\UserName}. The domain and UserName are found as follows:</w:t>
      </w:r>
    </w:p>
    <w:p w:rsidR="00A43071" w:rsidRDefault="009F1B03">
      <w:pPr>
        <w:pStyle w:val="ListParagraph"/>
        <w:numPr>
          <w:ilvl w:val="0"/>
          <w:numId w:val="125"/>
        </w:numPr>
      </w:pPr>
      <w:r>
        <w:t xml:space="preserve">Call Abstract Interface GetRpcImpersonationAccessToken (section 3.3.3.4.3.1) as specified in </w:t>
      </w:r>
      <w:hyperlink r:id="rId339" w:anchor="Section_290c38b192fe422991e64fc376610c15">
        <w:r>
          <w:rPr>
            <w:rStyle w:val="Hyperlink"/>
          </w:rPr>
          <w:t>[MS-RPCE]</w:t>
        </w:r>
      </w:hyperlink>
      <w:r>
        <w:t xml:space="preserve"> section 3</w:t>
      </w:r>
      <w:r>
        <w:t xml:space="preserve">.3.3.4.3.1, passing NULL as a parameter to obtain the token of the current thread as specified in [MS-RPCE] section 3.3.3.4.3.1, and use the output parameter </w:t>
      </w:r>
      <w:r>
        <w:rPr>
          <w:i/>
        </w:rPr>
        <w:t>RpcImpersonationAccessToken</w:t>
      </w:r>
      <w:r>
        <w:t xml:space="preserve"> in the following steps.</w:t>
      </w:r>
    </w:p>
    <w:p w:rsidR="00A43071" w:rsidRDefault="009F1B03">
      <w:pPr>
        <w:pStyle w:val="ListParagraph"/>
        <w:numPr>
          <w:ilvl w:val="0"/>
          <w:numId w:val="125"/>
        </w:numPr>
      </w:pPr>
      <w:r>
        <w:t>Call LsarOpenPolicy (section 3.1.4.2) as speci</w:t>
      </w:r>
      <w:r>
        <w:t xml:space="preserve">fied in </w:t>
      </w:r>
      <w:hyperlink r:id="rId340" w:anchor="Section_1ba21e6fd8a9462c91534375f2020894">
        <w:r>
          <w:rPr>
            <w:rStyle w:val="Hyperlink"/>
          </w:rPr>
          <w:t>[MS-LSAT]</w:t>
        </w:r>
      </w:hyperlink>
      <w:r>
        <w:t xml:space="preserve"> section 3.1.4.2 with the following as input:</w:t>
      </w:r>
    </w:p>
    <w:p w:rsidR="00A43071" w:rsidRDefault="009F1B03">
      <w:pPr>
        <w:pStyle w:val="ListParagraph"/>
        <w:numPr>
          <w:ilvl w:val="1"/>
          <w:numId w:val="126"/>
        </w:numPr>
      </w:pPr>
      <w:r>
        <w:t>SystemName: NULL.</w:t>
      </w:r>
    </w:p>
    <w:p w:rsidR="00A43071" w:rsidRDefault="009F1B03">
      <w:pPr>
        <w:pStyle w:val="ListParagraph"/>
        <w:numPr>
          <w:ilvl w:val="1"/>
          <w:numId w:val="126"/>
        </w:numPr>
      </w:pPr>
      <w:r>
        <w:t>DesiredAccess: Contains the bit value 0x00000800 for POLICY_LOOKUP_NAMES.</w:t>
      </w:r>
    </w:p>
    <w:p w:rsidR="00A43071" w:rsidRDefault="009F1B03">
      <w:pPr>
        <w:pStyle w:val="ListParagraph"/>
        <w:numPr>
          <w:ilvl w:val="0"/>
          <w:numId w:val="125"/>
        </w:numPr>
      </w:pPr>
      <w:r>
        <w:t xml:space="preserve">Call </w:t>
      </w:r>
      <w:r>
        <w:t>LsarLookupSids (section 3.1.4.11) as specified in [MS-LSAT] section 3.1.4.11 on the returned PolicyHandle.</w:t>
      </w:r>
    </w:p>
    <w:p w:rsidR="00A43071" w:rsidRDefault="009F1B03">
      <w:pPr>
        <w:pStyle w:val="ListParagraph"/>
        <w:numPr>
          <w:ilvl w:val="1"/>
          <w:numId w:val="126"/>
        </w:numPr>
      </w:pPr>
      <w:r>
        <w:lastRenderedPageBreak/>
        <w:t>PolicyHandle: The PolicyHandle returned from the aforementioned LsarOpenPolicy.</w:t>
      </w:r>
    </w:p>
    <w:p w:rsidR="00A43071" w:rsidRDefault="009F1B03">
      <w:pPr>
        <w:pStyle w:val="ListParagraph"/>
        <w:numPr>
          <w:ilvl w:val="1"/>
          <w:numId w:val="126"/>
        </w:numPr>
      </w:pPr>
      <w:r>
        <w:t xml:space="preserve">SidEnumBuffer: The </w:t>
      </w:r>
      <w:r>
        <w:rPr>
          <w:b/>
        </w:rPr>
        <w:t>SidInfo</w:t>
      </w:r>
      <w:r>
        <w:t xml:space="preserve"> part of this structure contains the SID re</w:t>
      </w:r>
      <w:r>
        <w:t xml:space="preserve">turned from the element RpcImpersonationAccessToken.Sids[RpcImpersonationAccessToken.UserIndex] as specified in [MS-RPCE] section 3.3.3.4.3. The </w:t>
      </w:r>
      <w:r>
        <w:rPr>
          <w:b/>
        </w:rPr>
        <w:t>Entries</w:t>
      </w:r>
      <w:r>
        <w:t xml:space="preserve"> part of this structure is set to 1.</w:t>
      </w:r>
    </w:p>
    <w:p w:rsidR="00A43071" w:rsidRDefault="009F1B03">
      <w:pPr>
        <w:pStyle w:val="ListParagraph"/>
        <w:numPr>
          <w:ilvl w:val="1"/>
          <w:numId w:val="126"/>
        </w:numPr>
      </w:pPr>
      <w:r>
        <w:t>LookupLevel: Set to LsapLookupWksta.</w:t>
      </w:r>
    </w:p>
    <w:p w:rsidR="00A43071" w:rsidRDefault="009F1B03">
      <w:pPr>
        <w:pStyle w:val="ListParagraph"/>
        <w:ind w:left="548"/>
      </w:pPr>
      <w:r>
        <w:t>The return values from the Lsa</w:t>
      </w:r>
      <w:r>
        <w:t>rLookupSids are as follows:</w:t>
      </w:r>
    </w:p>
    <w:p w:rsidR="00A43071" w:rsidRDefault="009F1B03">
      <w:pPr>
        <w:pStyle w:val="ListParagraph"/>
        <w:numPr>
          <w:ilvl w:val="1"/>
          <w:numId w:val="126"/>
        </w:numPr>
      </w:pPr>
      <w:r>
        <w:t xml:space="preserve">ReferencedDomains list: The </w:t>
      </w:r>
      <w:hyperlink w:anchor="gt_b0276eb2-4e65-4cf1-a718-e0920a614aca">
        <w:r>
          <w:rPr>
            <w:rStyle w:val="HyperlinkGreen"/>
            <w:b/>
          </w:rPr>
          <w:t>domain</w:t>
        </w:r>
      </w:hyperlink>
      <w:r>
        <w:t xml:space="preserve"> name is found in the </w:t>
      </w:r>
      <w:r>
        <w:rPr>
          <w:b/>
        </w:rPr>
        <w:t>Name</w:t>
      </w:r>
      <w:r>
        <w:t xml:space="preserve"> field of the </w:t>
      </w:r>
      <w:r>
        <w:rPr>
          <w:b/>
        </w:rPr>
        <w:t>Domains</w:t>
      </w:r>
      <w:r>
        <w:t xml:space="preserve"> structure of the list entry whose index matches the DomainIndex of the </w:t>
      </w:r>
      <w:r>
        <w:rPr>
          <w:b/>
        </w:rPr>
        <w:t>Names</w:t>
      </w:r>
      <w:r>
        <w:t xml:space="preserve"> structure of the entry in the TranslatedNames list that corresponds to the SID in question.</w:t>
      </w:r>
    </w:p>
    <w:p w:rsidR="00A43071" w:rsidRDefault="009F1B03">
      <w:pPr>
        <w:pStyle w:val="ListParagraph"/>
        <w:numPr>
          <w:ilvl w:val="1"/>
          <w:numId w:val="126"/>
        </w:numPr>
      </w:pPr>
      <w:r>
        <w:t xml:space="preserve">TranslatedNames: Contains the UserName in the </w:t>
      </w:r>
      <w:r>
        <w:rPr>
          <w:b/>
        </w:rPr>
        <w:t>Name</w:t>
      </w:r>
      <w:r>
        <w:t xml:space="preserve"> field of the </w:t>
      </w:r>
      <w:r>
        <w:rPr>
          <w:b/>
        </w:rPr>
        <w:t>Names</w:t>
      </w:r>
      <w:r>
        <w:t xml:space="preserve"> structure of the entry in the list corresponding to the SID in question (from the SidEnumBuff</w:t>
      </w:r>
      <w:r>
        <w:t xml:space="preserve">er input list). </w:t>
      </w:r>
    </w:p>
    <w:p w:rsidR="00A43071" w:rsidRDefault="009F1B03">
      <w:pPr>
        <w:pStyle w:val="ListParagraph"/>
        <w:numPr>
          <w:ilvl w:val="0"/>
          <w:numId w:val="125"/>
        </w:numPr>
      </w:pPr>
      <w:r>
        <w:t xml:space="preserve">Concatenate the Domain name and UserName returned in previous steps using "\" as Domain\UserName, and store it in the output parameter </w:t>
      </w:r>
      <w:r>
        <w:rPr>
          <w:b/>
        </w:rPr>
        <w:t>Output_ Account_Name</w:t>
      </w:r>
      <w:r>
        <w:t>.</w:t>
      </w:r>
    </w:p>
    <w:p w:rsidR="00A43071" w:rsidRDefault="009F1B03">
      <w:pPr>
        <w:pStyle w:val="ListParagraph"/>
        <w:numPr>
          <w:ilvl w:val="0"/>
          <w:numId w:val="125"/>
        </w:numPr>
      </w:pPr>
      <w:r>
        <w:t>Store the element RpcImpersonationAccessToken.Sids[RpcImpersonationAccessToken.Use</w:t>
      </w:r>
      <w:r>
        <w:t xml:space="preserve">rIndex] as specified in [MS-RPCE] section 3.3.3.4.3 in the output parameter </w:t>
      </w:r>
      <w:r>
        <w:rPr>
          <w:b/>
        </w:rPr>
        <w:t>Output_SID</w:t>
      </w:r>
      <w:r>
        <w:t>.</w:t>
      </w:r>
    </w:p>
    <w:p w:rsidR="00A43071" w:rsidRDefault="009F1B03">
      <w:pPr>
        <w:pStyle w:val="Heading6"/>
      </w:pPr>
      <w:bookmarkStart w:id="552" w:name="section_84a340c85f55427eb5766f01f2123f54"/>
      <w:bookmarkStart w:id="553" w:name="_Toc83680694"/>
      <w:r>
        <w:t>Retrieving CRLs</w:t>
      </w:r>
      <w:bookmarkEnd w:id="552"/>
      <w:bookmarkEnd w:id="553"/>
    </w:p>
    <w:p w:rsidR="00A43071" w:rsidRDefault="009F1B03">
      <w:r>
        <w:t xml:space="preserve">The </w:t>
      </w:r>
      <w:hyperlink w:anchor="gt_c925d5d7-a442-4ba4-9586-5f94ccec847a">
        <w:r>
          <w:rPr>
            <w:rStyle w:val="HyperlinkGreen"/>
            <w:b/>
          </w:rPr>
          <w:t>CA</w:t>
        </w:r>
      </w:hyperlink>
      <w:r>
        <w:t xml:space="preserve"> uses the cRLDistributionPoints extension (specified in </w:t>
      </w:r>
      <w:hyperlink r:id="rId341">
        <w:r>
          <w:rPr>
            <w:rStyle w:val="Hyperlink"/>
          </w:rPr>
          <w:t>[RFC3280]</w:t>
        </w:r>
      </w:hyperlink>
      <w:r>
        <w:t xml:space="preserve"> section 4.2.1.14) of the </w:t>
      </w:r>
      <w:r>
        <w:rPr>
          <w:i/>
        </w:rPr>
        <w:t>ParameterCertificate</w:t>
      </w:r>
      <w:r>
        <w:t xml:space="preserve"> parameter to retrieve </w:t>
      </w:r>
      <w:hyperlink w:anchor="gt_4f22841f-249b-42fb-a31a-5049c00be939">
        <w:r>
          <w:rPr>
            <w:rStyle w:val="HyperlinkGreen"/>
            <w:b/>
          </w:rPr>
          <w:t>CRLs</w:t>
        </w:r>
      </w:hyperlink>
      <w:r>
        <w:t xml:space="preserve">. The CA MUST be able to retrieve the CRLs that are published using HTTP </w:t>
      </w:r>
      <w:hyperlink r:id="rId342">
        <w:r>
          <w:rPr>
            <w:rStyle w:val="Hyperlink"/>
          </w:rPr>
          <w:t>[RFC2616]</w:t>
        </w:r>
      </w:hyperlink>
      <w:r>
        <w:t xml:space="preserve"> or </w:t>
      </w:r>
      <w:hyperlink w:anchor="gt_45643bfb-b4c4-432c-a10f-b98790063f8d">
        <w:r>
          <w:rPr>
            <w:rStyle w:val="HyperlinkGreen"/>
            <w:b/>
          </w:rPr>
          <w:t>LDAP</w:t>
        </w:r>
      </w:hyperlink>
      <w:r>
        <w:t xml:space="preserve"> </w:t>
      </w:r>
      <w:hyperlink r:id="rId343">
        <w:r>
          <w:rPr>
            <w:rStyle w:val="Hyperlink"/>
          </w:rPr>
          <w:t>[RFC2251]</w:t>
        </w:r>
      </w:hyperlink>
      <w:r>
        <w:t xml:space="preserve">. The CA SHOULD NOT support retrieving </w:t>
      </w:r>
      <w:r>
        <w:t xml:space="preserve">CRLs that are published using FTP </w:t>
      </w:r>
      <w:hyperlink r:id="rId344">
        <w:r>
          <w:rPr>
            <w:rStyle w:val="Hyperlink"/>
          </w:rPr>
          <w:t>[RFC959]</w:t>
        </w:r>
      </w:hyperlink>
      <w:r>
        <w:t xml:space="preserve">. </w:t>
      </w:r>
    </w:p>
    <w:p w:rsidR="00A43071" w:rsidRDefault="009F1B03">
      <w:r>
        <w:rPr>
          <w:b/>
        </w:rPr>
        <w:t>Input parameter:</w:t>
      </w:r>
      <w:r>
        <w:t xml:space="preserve"> None.</w:t>
      </w:r>
    </w:p>
    <w:p w:rsidR="00A43071" w:rsidRDefault="009F1B03">
      <w:r>
        <w:rPr>
          <w:b/>
        </w:rPr>
        <w:t>ParameterCertificate:</w:t>
      </w:r>
      <w:r>
        <w:t xml:space="preserve"> The </w:t>
      </w:r>
      <w:hyperlink w:anchor="gt_7a0f4b71-23ba-434f-b781-28053ed64879">
        <w:r>
          <w:rPr>
            <w:rStyle w:val="HyperlinkGreen"/>
            <w:b/>
          </w:rPr>
          <w:t>certificate</w:t>
        </w:r>
      </w:hyperlink>
      <w:r>
        <w:t xml:space="preserve"> for which the CRL need</w:t>
      </w:r>
      <w:r>
        <w:t>s to be retrieved.</w:t>
      </w:r>
    </w:p>
    <w:p w:rsidR="00A43071" w:rsidRDefault="009F1B03">
      <w:r>
        <w:rPr>
          <w:b/>
        </w:rPr>
        <w:t>Output parameter:</w:t>
      </w:r>
      <w:r>
        <w:t xml:space="preserve"> None.</w:t>
      </w:r>
    </w:p>
    <w:p w:rsidR="00A43071" w:rsidRDefault="009F1B03">
      <w:r>
        <w:rPr>
          <w:b/>
        </w:rPr>
        <w:t>ParameterCRL:</w:t>
      </w:r>
      <w:r>
        <w:t xml:space="preserve"> The retrieved CRL</w:t>
      </w:r>
    </w:p>
    <w:p w:rsidR="00A43071" w:rsidRDefault="009F1B03">
      <w:r>
        <w:rPr>
          <w:b/>
        </w:rPr>
        <w:t>Processing rules:</w:t>
      </w:r>
    </w:p>
    <w:p w:rsidR="00A43071" w:rsidRDefault="009F1B03">
      <w:r>
        <w:t>The CA MUST obtain the CRLs in the following manner:</w:t>
      </w:r>
    </w:p>
    <w:p w:rsidR="00A43071" w:rsidRDefault="009F1B03">
      <w:r>
        <w:t>If the cRLDistributionPoints extension has multiple DistributionPoints, retrieve the CRLs from the cRLDistribu</w:t>
      </w:r>
      <w:r>
        <w:t xml:space="preserve">tionPoints in the order in which they are encoded in the extension. For each DistributionPoint, obtain CRLs by using cRLDistributionPoints extension, as specified in [RFC3280] section 4.2.1.14, of the certificate passed in the </w:t>
      </w:r>
      <w:r>
        <w:rPr>
          <w:i/>
        </w:rPr>
        <w:t>ParameterCertificate</w:t>
      </w:r>
      <w:r>
        <w:t xml:space="preserve"> paramete</w:t>
      </w:r>
      <w:r>
        <w:t>r to retrieve CRLs as follows:</w:t>
      </w:r>
    </w:p>
    <w:p w:rsidR="00A43071" w:rsidRDefault="009F1B03">
      <w:pPr>
        <w:pStyle w:val="ListParagraph"/>
        <w:numPr>
          <w:ilvl w:val="0"/>
          <w:numId w:val="127"/>
        </w:numPr>
      </w:pPr>
      <w:r>
        <w:t>If the URL in cRLDistributionPoints extension is an LDAP URL:</w:t>
      </w:r>
    </w:p>
    <w:p w:rsidR="00A43071" w:rsidRDefault="009F1B03">
      <w:pPr>
        <w:pStyle w:val="ListParagraph"/>
        <w:numPr>
          <w:ilvl w:val="1"/>
          <w:numId w:val="128"/>
        </w:numPr>
      </w:pPr>
      <w:r>
        <w:t xml:space="preserve">The CA SHOULD follow the processing rules in section </w:t>
      </w:r>
      <w:hyperlink w:anchor="Section_3b94b22355b541538c8efc7c510e2729" w:history="1">
        <w:r>
          <w:rPr>
            <w:rStyle w:val="Hyperlink"/>
          </w:rPr>
          <w:t>3.2.1.4.1.3.1</w:t>
        </w:r>
      </w:hyperlink>
      <w:r>
        <w:t xml:space="preserve"> for retrieving CRLs. </w:t>
      </w:r>
    </w:p>
    <w:p w:rsidR="00A43071" w:rsidRDefault="009F1B03">
      <w:pPr>
        <w:pStyle w:val="ListParagraph"/>
        <w:numPr>
          <w:ilvl w:val="1"/>
          <w:numId w:val="128"/>
        </w:numPr>
      </w:pPr>
      <w:r>
        <w:t>If the retrieval attempt is successful from the current DistributionPoint, set the ParameterCRL output parameter to the retrieved CRL and exit.</w:t>
      </w:r>
    </w:p>
    <w:p w:rsidR="00A43071" w:rsidRDefault="009F1B03">
      <w:pPr>
        <w:pStyle w:val="ListParagraph"/>
        <w:numPr>
          <w:ilvl w:val="1"/>
          <w:numId w:val="128"/>
        </w:numPr>
      </w:pPr>
      <w:r>
        <w:t>If the retrieval is not successful, move to the next DistributionPoints.</w:t>
      </w:r>
    </w:p>
    <w:p w:rsidR="00A43071" w:rsidRDefault="009F1B03">
      <w:pPr>
        <w:pStyle w:val="ListParagraph"/>
        <w:numPr>
          <w:ilvl w:val="0"/>
          <w:numId w:val="127"/>
        </w:numPr>
      </w:pPr>
      <w:r>
        <w:t>If the URL in cRLDistributionPoints ext</w:t>
      </w:r>
      <w:r>
        <w:t>ension is an HTTP URL:</w:t>
      </w:r>
    </w:p>
    <w:p w:rsidR="00A43071" w:rsidRDefault="009F1B03">
      <w:pPr>
        <w:pStyle w:val="ListParagraph"/>
        <w:numPr>
          <w:ilvl w:val="1"/>
          <w:numId w:val="129"/>
        </w:numPr>
      </w:pPr>
      <w:r>
        <w:t>The CA MUST initialize the CRL retrieval timer to 15 seconds.</w:t>
      </w:r>
    </w:p>
    <w:p w:rsidR="00A43071" w:rsidRDefault="009F1B03">
      <w:pPr>
        <w:pStyle w:val="ListParagraph"/>
        <w:numPr>
          <w:ilvl w:val="1"/>
          <w:numId w:val="129"/>
        </w:numPr>
      </w:pPr>
      <w:r>
        <w:lastRenderedPageBreak/>
        <w:t>The CA MUST follow the processing rules in [RFC2616] for retrieval.</w:t>
      </w:r>
    </w:p>
    <w:p w:rsidR="00A43071" w:rsidRDefault="009F1B03">
      <w:pPr>
        <w:pStyle w:val="ListParagraph"/>
        <w:numPr>
          <w:ilvl w:val="1"/>
          <w:numId w:val="129"/>
        </w:numPr>
      </w:pPr>
      <w:r>
        <w:t xml:space="preserve">If the retrieval attempt is successful from the current DistributionPoint, set the </w:t>
      </w:r>
      <w:r>
        <w:rPr>
          <w:b/>
        </w:rPr>
        <w:t>ParameterCRL</w:t>
      </w:r>
      <w:r>
        <w:t xml:space="preserve"> output parameter to the retrieved CRL, cancel the CRL retrieval timer, and exit.</w:t>
      </w:r>
    </w:p>
    <w:p w:rsidR="00A43071" w:rsidRDefault="009F1B03">
      <w:pPr>
        <w:pStyle w:val="ListParagraph"/>
        <w:numPr>
          <w:ilvl w:val="1"/>
          <w:numId w:val="129"/>
        </w:numPr>
      </w:pPr>
      <w:r>
        <w:t>If the retrieval is not successful, move to the next DistributionPoints component, cancel the CRL retrieval timer, and go to step 1.</w:t>
      </w:r>
    </w:p>
    <w:p w:rsidR="00A43071" w:rsidRDefault="009F1B03">
      <w:pPr>
        <w:pStyle w:val="ListParagraph"/>
        <w:numPr>
          <w:ilvl w:val="1"/>
          <w:numId w:val="129"/>
        </w:numPr>
      </w:pPr>
      <w:r>
        <w:t>If the CRL retrieval timer times out befo</w:t>
      </w:r>
      <w:r>
        <w:t>re retrieving the CRL from the current DistributionPoint, move to the next DistributionPoint component of the cRLDistributionPoints extension.</w:t>
      </w:r>
    </w:p>
    <w:p w:rsidR="00A43071" w:rsidRDefault="009F1B03">
      <w:pPr>
        <w:pStyle w:val="ListParagraph"/>
        <w:numPr>
          <w:ilvl w:val="0"/>
          <w:numId w:val="127"/>
        </w:numPr>
      </w:pPr>
      <w:r>
        <w:t xml:space="preserve">If all DistributionPoints components in cRLDistributionPoints extension have been examined, return empty as the </w:t>
      </w:r>
      <w:r>
        <w:rPr>
          <w:b/>
        </w:rPr>
        <w:t>P</w:t>
      </w:r>
      <w:r>
        <w:rPr>
          <w:b/>
        </w:rPr>
        <w:t>arameterCRL</w:t>
      </w:r>
      <w:r>
        <w:t xml:space="preserve"> output parameter and exit.</w:t>
      </w:r>
    </w:p>
    <w:p w:rsidR="00A43071" w:rsidRDefault="009F1B03">
      <w:pPr>
        <w:pStyle w:val="Heading7"/>
      </w:pPr>
      <w:bookmarkStart w:id="554" w:name="section_3b94b22355b541538c8efc7c510e2729"/>
      <w:bookmarkStart w:id="555" w:name="_Toc83680695"/>
      <w:r>
        <w:t>Search Requests for Retrieving CRLs from Active Directory</w:t>
      </w:r>
      <w:bookmarkEnd w:id="554"/>
      <w:bookmarkEnd w:id="555"/>
    </w:p>
    <w:p w:rsidR="00A43071" w:rsidRDefault="009F1B03">
      <w:r>
        <w:t xml:space="preserve">This type of search request is used to read CRLs from </w:t>
      </w:r>
      <w:hyperlink w:anchor="gt_e467d927-17bf-49c9-98d1-96ddf61ddd90">
        <w:r>
          <w:rPr>
            <w:rStyle w:val="HyperlinkGreen"/>
            <w:b/>
          </w:rPr>
          <w:t>Active Directory</w:t>
        </w:r>
      </w:hyperlink>
      <w:r>
        <w:t xml:space="preserve"> using the </w:t>
      </w:r>
      <w:hyperlink w:anchor="gt_45643bfb-b4c4-432c-a10f-b98790063f8d">
        <w:r>
          <w:rPr>
            <w:rStyle w:val="HyperlinkGreen"/>
            <w:b/>
          </w:rPr>
          <w:t>LDAP</w:t>
        </w:r>
      </w:hyperlink>
      <w:r>
        <w:t xml:space="preserve"> URI provided in the DistributionPoint component of the cRLDistributionPoints extension. In the sections that follow, the following local variable is used:</w:t>
      </w:r>
    </w:p>
    <w:p w:rsidR="00A43071" w:rsidRDefault="009F1B03">
      <w:pPr>
        <w:pStyle w:val="Definition-Field"/>
      </w:pPr>
      <w:r>
        <w:rPr>
          <w:b/>
        </w:rPr>
        <w:t>ActiveDirectory_Connection:</w:t>
      </w:r>
      <w:r>
        <w:t xml:space="preserve"> An ADConnection handle</w:t>
      </w:r>
      <w:r>
        <w:t xml:space="preserve"> (see </w:t>
      </w:r>
      <w:hyperlink r:id="rId345" w:anchor="Section_d243592709994c628c6d13ba31a52e1a">
        <w:r>
          <w:rPr>
            <w:rStyle w:val="Hyperlink"/>
          </w:rPr>
          <w:t>[MS-ADTS]</w:t>
        </w:r>
      </w:hyperlink>
      <w:r>
        <w:t xml:space="preserve"> section 7.2) for more information about ADConnection.</w:t>
      </w:r>
    </w:p>
    <w:p w:rsidR="00A43071" w:rsidRDefault="009F1B03">
      <w:pPr>
        <w:pStyle w:val="Heading8"/>
      </w:pPr>
      <w:bookmarkStart w:id="556" w:name="section_b6ffb5d35cff4884b6cda4a77f6fbbc7"/>
      <w:bookmarkStart w:id="557" w:name="_Toc83680696"/>
      <w:r>
        <w:t>Search Requests</w:t>
      </w:r>
      <w:bookmarkEnd w:id="556"/>
      <w:bookmarkEnd w:id="557"/>
    </w:p>
    <w:p w:rsidR="00A43071" w:rsidRDefault="009F1B03">
      <w:r>
        <w:t xml:space="preserve">The </w:t>
      </w:r>
      <w:hyperlink w:anchor="gt_c925d5d7-a442-4ba4-9586-5f94ccec847a">
        <w:r>
          <w:rPr>
            <w:rStyle w:val="HyperlinkGreen"/>
            <w:b/>
          </w:rPr>
          <w:t>CA</w:t>
        </w:r>
      </w:hyperlink>
      <w:r>
        <w:t xml:space="preserve"> SHOULD perform a searc</w:t>
      </w:r>
      <w:r>
        <w:t>h request as follows:</w:t>
      </w:r>
    </w:p>
    <w:p w:rsidR="00A43071" w:rsidRDefault="009F1B03">
      <w:pPr>
        <w:pStyle w:val="ListParagraph"/>
        <w:numPr>
          <w:ilvl w:val="0"/>
          <w:numId w:val="130"/>
        </w:numPr>
      </w:pPr>
      <w:r>
        <w:t>Invoke the "Initialize ADConnection" task (</w:t>
      </w:r>
      <w:hyperlink r:id="rId346" w:anchor="Section_d243592709994c628c6d13ba31a52e1a">
        <w:r>
          <w:rPr>
            <w:rStyle w:val="Hyperlink"/>
          </w:rPr>
          <w:t>[MS-ADTS]</w:t>
        </w:r>
      </w:hyperlink>
      <w:r>
        <w:t xml:space="preserve"> section 7.6.1.1) to construct an </w:t>
      </w:r>
      <w:r>
        <w:rPr>
          <w:b/>
        </w:rPr>
        <w:t>ADConnection</w:t>
      </w:r>
      <w:r>
        <w:t xml:space="preserve"> handle, with the following parameters: </w:t>
      </w:r>
    </w:p>
    <w:p w:rsidR="00A43071" w:rsidRDefault="009F1B03">
      <w:pPr>
        <w:pStyle w:val="ListParagraph"/>
        <w:numPr>
          <w:ilvl w:val="1"/>
          <w:numId w:val="131"/>
        </w:numPr>
      </w:pPr>
      <w:r>
        <w:rPr>
          <w:i/>
        </w:rPr>
        <w:t>TaskInputTargetN</w:t>
      </w:r>
      <w:r>
        <w:rPr>
          <w:i/>
        </w:rPr>
        <w:t>ame</w:t>
      </w:r>
      <w:r>
        <w:t xml:space="preserve">: The &lt;host&gt; part of the </w:t>
      </w:r>
      <w:hyperlink w:anchor="gt_45643bfb-b4c4-432c-a10f-b98790063f8d">
        <w:r>
          <w:rPr>
            <w:rStyle w:val="HyperlinkGreen"/>
            <w:b/>
          </w:rPr>
          <w:t>LDAP</w:t>
        </w:r>
      </w:hyperlink>
      <w:r>
        <w:t xml:space="preserve"> URI in DistributionPoint. If &lt;host&gt; part is not present, set it to NULL.</w:t>
      </w:r>
    </w:p>
    <w:p w:rsidR="00A43071" w:rsidRDefault="009F1B03">
      <w:pPr>
        <w:pStyle w:val="ListParagraph"/>
        <w:numPr>
          <w:ilvl w:val="1"/>
          <w:numId w:val="131"/>
        </w:numPr>
      </w:pPr>
      <w:r>
        <w:rPr>
          <w:i/>
        </w:rPr>
        <w:t>TaskInputPortNumber</w:t>
      </w:r>
      <w:r>
        <w:t>: If the port number is provided in the LDAP URI in DistributionPoint</w:t>
      </w:r>
      <w:r>
        <w:t xml:space="preserve"> URI, use it. Otherwise, use port 389. </w:t>
      </w:r>
    </w:p>
    <w:p w:rsidR="00A43071" w:rsidRDefault="009F1B03">
      <w:pPr>
        <w:pStyle w:val="ListParagraph"/>
        <w:ind w:left="548"/>
      </w:pPr>
      <w:r>
        <w:t xml:space="preserve">Store the created </w:t>
      </w:r>
      <w:r>
        <w:rPr>
          <w:b/>
        </w:rPr>
        <w:t>ADConnection</w:t>
      </w:r>
      <w:r>
        <w:t xml:space="preserve"> handle in the </w:t>
      </w:r>
      <w:r>
        <w:rPr>
          <w:b/>
        </w:rPr>
        <w:t>ActiveDirectory_Connection</w:t>
      </w:r>
      <w:r>
        <w:t xml:space="preserve"> variable.</w:t>
      </w:r>
    </w:p>
    <w:p w:rsidR="00A43071" w:rsidRDefault="009F1B03">
      <w:pPr>
        <w:pStyle w:val="ListParagraph"/>
        <w:numPr>
          <w:ilvl w:val="0"/>
          <w:numId w:val="130"/>
        </w:numPr>
      </w:pPr>
      <w:r>
        <w:t xml:space="preserve">Perform a bind request as specified in section </w:t>
      </w:r>
      <w:hyperlink w:anchor="Section_e5a3606b670c477f9f675fac9de3c77d" w:history="1">
        <w:r>
          <w:rPr>
            <w:rStyle w:val="Hyperlink"/>
          </w:rPr>
          <w:t>3.2.1.4.1.3.1.2</w:t>
        </w:r>
      </w:hyperlink>
      <w:r>
        <w:t>.</w:t>
      </w:r>
    </w:p>
    <w:p w:rsidR="00A43071" w:rsidRDefault="009F1B03">
      <w:pPr>
        <w:pStyle w:val="ListParagraph"/>
        <w:numPr>
          <w:ilvl w:val="0"/>
          <w:numId w:val="130"/>
        </w:numPr>
      </w:pPr>
      <w:r>
        <w:t>Invoke the</w:t>
      </w:r>
      <w:r>
        <w:t xml:space="preserve"> "Perform an LDAP Operation on an ADConnection" task ([MS-ADTS] section 7.6.1.6) with the following parameters:</w:t>
      </w:r>
    </w:p>
    <w:p w:rsidR="00A43071" w:rsidRDefault="009F1B03">
      <w:pPr>
        <w:pStyle w:val="ListParagraph"/>
        <w:numPr>
          <w:ilvl w:val="1"/>
          <w:numId w:val="131"/>
        </w:numPr>
      </w:pPr>
      <w:r>
        <w:rPr>
          <w:i/>
        </w:rPr>
        <w:t>TaskInputADConnection</w:t>
      </w:r>
      <w:r>
        <w:t xml:space="preserve">: </w:t>
      </w:r>
      <w:r>
        <w:rPr>
          <w:b/>
        </w:rPr>
        <w:t>ActiveDirectory_Connection</w:t>
      </w:r>
    </w:p>
    <w:p w:rsidR="00A43071" w:rsidRDefault="009F1B03">
      <w:pPr>
        <w:pStyle w:val="ListParagraph"/>
        <w:numPr>
          <w:ilvl w:val="1"/>
          <w:numId w:val="131"/>
        </w:numPr>
      </w:pPr>
      <w:r>
        <w:rPr>
          <w:i/>
        </w:rPr>
        <w:t>TaskInputRequestMessage</w:t>
      </w:r>
      <w:r>
        <w:t>: LDAP SearchRequest message (</w:t>
      </w:r>
      <w:hyperlink r:id="rId347">
        <w:r>
          <w:rPr>
            <w:rStyle w:val="Hyperlink"/>
          </w:rPr>
          <w:t>[RFC2251]</w:t>
        </w:r>
      </w:hyperlink>
      <w:r>
        <w:t xml:space="preserve"> section 4.5.1), as follows:</w:t>
      </w:r>
    </w:p>
    <w:p w:rsidR="00A43071" w:rsidRDefault="009F1B03">
      <w:pPr>
        <w:pStyle w:val="ListParagraph"/>
        <w:numPr>
          <w:ilvl w:val="2"/>
          <w:numId w:val="131"/>
        </w:numPr>
      </w:pPr>
      <w:r>
        <w:t>baseObject: If the baseObject is provided in the LDAP URI in DistributionPoint, use it. If not, set it to EMPTY string.</w:t>
      </w:r>
    </w:p>
    <w:p w:rsidR="00A43071" w:rsidRDefault="009F1B03">
      <w:pPr>
        <w:pStyle w:val="ListParagraph"/>
        <w:numPr>
          <w:ilvl w:val="2"/>
          <w:numId w:val="131"/>
        </w:numPr>
      </w:pPr>
      <w:r>
        <w:t>scope: Use the provided scope in UR</w:t>
      </w:r>
      <w:r>
        <w:t>I. If not present in URI, set it to baseObject</w:t>
      </w:r>
    </w:p>
    <w:p w:rsidR="00A43071" w:rsidRDefault="009F1B03">
      <w:pPr>
        <w:pStyle w:val="ListParagraph"/>
        <w:numPr>
          <w:ilvl w:val="2"/>
          <w:numId w:val="131"/>
        </w:numPr>
      </w:pPr>
      <w:r>
        <w:t>filter: Use the provided filter in URI. If not present in URI, use (objectClass=*)</w:t>
      </w:r>
    </w:p>
    <w:p w:rsidR="00A43071" w:rsidRDefault="009F1B03">
      <w:pPr>
        <w:pStyle w:val="ListParagraph"/>
        <w:numPr>
          <w:ilvl w:val="2"/>
          <w:numId w:val="131"/>
        </w:numPr>
      </w:pPr>
      <w:r>
        <w:t xml:space="preserve">attributes: Use the provided filter in URI. If not present in URI, set it to NULL </w:t>
      </w:r>
    </w:p>
    <w:p w:rsidR="00A43071" w:rsidRDefault="009F1B03">
      <w:pPr>
        <w:pStyle w:val="ListParagraph"/>
        <w:numPr>
          <w:ilvl w:val="2"/>
          <w:numId w:val="131"/>
        </w:numPr>
      </w:pPr>
      <w:r>
        <w:t>derefAliases: neverDerefAliases</w:t>
      </w:r>
    </w:p>
    <w:p w:rsidR="00A43071" w:rsidRDefault="009F1B03">
      <w:pPr>
        <w:pStyle w:val="ListParagraph"/>
        <w:numPr>
          <w:ilvl w:val="2"/>
          <w:numId w:val="131"/>
        </w:numPr>
      </w:pPr>
      <w:r>
        <w:lastRenderedPageBreak/>
        <w:t xml:space="preserve">typesOnly: </w:t>
      </w:r>
      <w:r>
        <w:t>FALSE</w:t>
      </w:r>
    </w:p>
    <w:p w:rsidR="00A43071" w:rsidRDefault="009F1B03">
      <w:pPr>
        <w:pStyle w:val="ListParagraph"/>
        <w:numPr>
          <w:ilvl w:val="1"/>
          <w:numId w:val="131"/>
        </w:numPr>
      </w:pPr>
      <w:r>
        <w:rPr>
          <w:i/>
        </w:rPr>
        <w:t>TaskOutputResultMessage</w:t>
      </w:r>
      <w:r>
        <w:t>: Upon successful return from the task, this parameter will contain the results of the LDAP search.</w:t>
      </w:r>
    </w:p>
    <w:p w:rsidR="00A43071" w:rsidRDefault="009F1B03">
      <w:pPr>
        <w:pStyle w:val="ListParagraph"/>
        <w:numPr>
          <w:ilvl w:val="0"/>
          <w:numId w:val="130"/>
        </w:numPr>
      </w:pPr>
      <w:r>
        <w:t xml:space="preserve">If the </w:t>
      </w:r>
      <w:r>
        <w:rPr>
          <w:i/>
        </w:rPr>
        <w:t>TaskReturnStatus</w:t>
      </w:r>
      <w:r>
        <w:t xml:space="preserve"> returned is not 0, then:</w:t>
      </w:r>
    </w:p>
    <w:p w:rsidR="00A43071" w:rsidRDefault="009F1B03">
      <w:pPr>
        <w:pStyle w:val="ListParagraph"/>
        <w:numPr>
          <w:ilvl w:val="1"/>
          <w:numId w:val="132"/>
        </w:numPr>
      </w:pPr>
      <w:r>
        <w:t>Invoke the "Perform an LDAP Unbind on an ADConnection" task ([MS-ADTS]</w:t>
      </w:r>
      <w:r>
        <w:t xml:space="preserve"> section 7.6.1.5) with the </w:t>
      </w:r>
      <w:r>
        <w:rPr>
          <w:i/>
        </w:rPr>
        <w:t>TaskInputADConnection</w:t>
      </w:r>
      <w:r>
        <w:t xml:space="preserve"> parameter set equal to </w:t>
      </w:r>
      <w:r>
        <w:rPr>
          <w:b/>
        </w:rPr>
        <w:t>ActiveDirectory_Connection</w:t>
      </w:r>
      <w:r>
        <w:t>.</w:t>
      </w:r>
    </w:p>
    <w:p w:rsidR="00A43071" w:rsidRDefault="009F1B03">
      <w:pPr>
        <w:pStyle w:val="ListParagraph"/>
        <w:numPr>
          <w:ilvl w:val="1"/>
          <w:numId w:val="132"/>
        </w:numPr>
      </w:pPr>
      <w:r>
        <w:t>Perform steps 1 and 2 in section 3.2.1.4.1.3.1.2 with the exception that in step 1, use the following parameters:</w:t>
      </w:r>
    </w:p>
    <w:p w:rsidR="00A43071" w:rsidRDefault="009F1B03">
      <w:pPr>
        <w:pStyle w:val="ListParagraph"/>
        <w:numPr>
          <w:ilvl w:val="2"/>
          <w:numId w:val="131"/>
        </w:numPr>
      </w:pPr>
      <w:r>
        <w:rPr>
          <w:i/>
        </w:rPr>
        <w:t>TaskInputOptionName</w:t>
      </w:r>
      <w:r>
        <w:t>: LDAP_OPT_GETDSNAME_FL</w:t>
      </w:r>
      <w:r>
        <w:t>AGS</w:t>
      </w:r>
    </w:p>
    <w:p w:rsidR="00A43071" w:rsidRDefault="009F1B03">
      <w:pPr>
        <w:pStyle w:val="ListParagraph"/>
        <w:numPr>
          <w:ilvl w:val="2"/>
          <w:numId w:val="131"/>
        </w:numPr>
      </w:pPr>
      <w:r>
        <w:rPr>
          <w:i/>
        </w:rPr>
        <w:t>TaskInputOptionValue</w:t>
      </w:r>
      <w:r>
        <w:t xml:space="preserve">: Bitwise OR of the bits A, D, and R defined by </w:t>
      </w:r>
      <w:hyperlink r:id="rId348" w:anchor="Section_ff8f970f3e3740f7bd4baf7336e4792f">
        <w:r>
          <w:rPr>
            <w:rStyle w:val="Hyperlink"/>
          </w:rPr>
          <w:t>[MS-NRPC]</w:t>
        </w:r>
      </w:hyperlink>
      <w:r>
        <w:t xml:space="preserve"> section 3.5.4.3.1</w:t>
      </w:r>
    </w:p>
    <w:p w:rsidR="00A43071" w:rsidRDefault="009F1B03">
      <w:pPr>
        <w:pStyle w:val="ListParagraph"/>
        <w:ind w:left="548"/>
      </w:pPr>
      <w:r>
        <w:t xml:space="preserve">If the </w:t>
      </w:r>
      <w:r>
        <w:rPr>
          <w:i/>
        </w:rPr>
        <w:t>TaskReturnStatus</w:t>
      </w:r>
      <w:r>
        <w:t xml:space="preserve"> returned is not 0, convert it to a 4-byte HRESULT val</w:t>
      </w:r>
      <w:r>
        <w:t xml:space="preserve">ue (errors are specified in </w:t>
      </w:r>
      <w:hyperlink r:id="rId349"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w:t>
      </w:r>
      <w:r>
        <w:t xml:space="preserve"> following input parameters:</w:t>
      </w:r>
    </w:p>
    <w:p w:rsidR="00A43071" w:rsidRDefault="009F1B03">
      <w:pPr>
        <w:pStyle w:val="ListParagraph"/>
        <w:numPr>
          <w:ilvl w:val="2"/>
          <w:numId w:val="131"/>
        </w:numPr>
      </w:pPr>
      <w:r>
        <w:rPr>
          <w:b/>
        </w:rPr>
        <w:t>InputReturnStatus</w:t>
      </w:r>
      <w:r>
        <w:t xml:space="preserve">: </w:t>
      </w:r>
      <w:r>
        <w:rPr>
          <w:i/>
        </w:rPr>
        <w:t>TaskReturnStatus</w:t>
      </w:r>
    </w:p>
    <w:p w:rsidR="00A43071" w:rsidRDefault="009F1B03">
      <w:pPr>
        <w:pStyle w:val="ListParagraph"/>
        <w:numPr>
          <w:ilvl w:val="2"/>
          <w:numId w:val="131"/>
        </w:numPr>
      </w:pPr>
      <w:r>
        <w:rPr>
          <w:b/>
        </w:rPr>
        <w:t>InputResultMessage</w:t>
      </w:r>
      <w:r>
        <w:t>: NULL</w:t>
      </w:r>
    </w:p>
    <w:p w:rsidR="00A43071" w:rsidRDefault="009F1B03">
      <w:pPr>
        <w:pStyle w:val="ListParagraph"/>
        <w:ind w:left="548"/>
      </w:pPr>
      <w:r>
        <w:t xml:space="preserve">Return the </w:t>
      </w:r>
      <w:r>
        <w:rPr>
          <w:b/>
        </w:rPr>
        <w:t>OutputHRESULT</w:t>
      </w:r>
      <w:r>
        <w:t xml:space="preserve"> output parameter to the client and exit.</w:t>
      </w:r>
    </w:p>
    <w:p w:rsidR="00A43071" w:rsidRDefault="009F1B03">
      <w:pPr>
        <w:pStyle w:val="ListParagraph"/>
        <w:numPr>
          <w:ilvl w:val="1"/>
          <w:numId w:val="132"/>
        </w:numPr>
      </w:pPr>
      <w:r>
        <w:t>Repeat step 3.</w:t>
      </w:r>
    </w:p>
    <w:p w:rsidR="00A43071" w:rsidRDefault="009F1B03">
      <w:pPr>
        <w:pStyle w:val="ListParagraph"/>
        <w:numPr>
          <w:ilvl w:val="1"/>
          <w:numId w:val="132"/>
        </w:numPr>
      </w:pPr>
      <w:r>
        <w:t xml:space="preserve">If the </w:t>
      </w:r>
      <w:r>
        <w:rPr>
          <w:i/>
        </w:rPr>
        <w:t>TaskReturnStatus</w:t>
      </w:r>
      <w:r>
        <w:t xml:space="preserve"> returned is not 0, convert it to a 4-byte HRESULT value (erro</w:t>
      </w:r>
      <w:r>
        <w:t>rs are specified in [MS-ERREF] section 2.1) by performing the processing rules in section 3.2.2.1.7 with the following input parameters:</w:t>
      </w:r>
    </w:p>
    <w:p w:rsidR="00A43071" w:rsidRDefault="009F1B03">
      <w:pPr>
        <w:pStyle w:val="ListParagraph"/>
        <w:numPr>
          <w:ilvl w:val="2"/>
          <w:numId w:val="131"/>
        </w:numPr>
      </w:pPr>
      <w:r>
        <w:rPr>
          <w:b/>
        </w:rPr>
        <w:t>InputReturnStatus</w:t>
      </w:r>
      <w:r>
        <w:t xml:space="preserve">: </w:t>
      </w:r>
      <w:r>
        <w:rPr>
          <w:i/>
        </w:rPr>
        <w:t>TaskReturnStatus</w:t>
      </w:r>
    </w:p>
    <w:p w:rsidR="00A43071" w:rsidRDefault="009F1B03">
      <w:pPr>
        <w:pStyle w:val="ListParagraph"/>
        <w:numPr>
          <w:ilvl w:val="2"/>
          <w:numId w:val="131"/>
        </w:numPr>
      </w:pPr>
      <w:r>
        <w:rPr>
          <w:b/>
        </w:rPr>
        <w:t>InputResultMessage</w:t>
      </w:r>
      <w:r>
        <w:t xml:space="preserve">:  </w:t>
      </w:r>
      <w:r>
        <w:rPr>
          <w:i/>
        </w:rPr>
        <w:t>TaskOutputResultMessages</w:t>
      </w:r>
    </w:p>
    <w:p w:rsidR="00A43071" w:rsidRDefault="009F1B03">
      <w:pPr>
        <w:pStyle w:val="Heading8"/>
      </w:pPr>
      <w:bookmarkStart w:id="558" w:name="section_e5a3606b670c477f9f675fac9de3c77d"/>
      <w:bookmarkStart w:id="559" w:name="_Toc83680697"/>
      <w:r>
        <w:t>Bind Requests</w:t>
      </w:r>
      <w:bookmarkEnd w:id="558"/>
      <w:bookmarkEnd w:id="559"/>
    </w:p>
    <w:p w:rsidR="00A43071" w:rsidRDefault="009F1B03">
      <w:r>
        <w:t xml:space="preserve">Bind requests are used </w:t>
      </w:r>
      <w:r>
        <w:t xml:space="preserve">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CA MUST perform bind requests as follows: </w:t>
      </w:r>
    </w:p>
    <w:p w:rsidR="00A43071" w:rsidRDefault="009F1B03">
      <w:pPr>
        <w:pStyle w:val="ListParagraph"/>
        <w:numPr>
          <w:ilvl w:val="0"/>
          <w:numId w:val="133"/>
        </w:numPr>
      </w:pPr>
      <w:r>
        <w:t xml:space="preserve">Invoke the "Setting an </w:t>
      </w:r>
      <w:r>
        <w:t>LDAP Option on an ADConnection" task (</w:t>
      </w:r>
      <w:hyperlink r:id="rId350" w:anchor="Section_d243592709994c628c6d13ba31a52e1a">
        <w:r>
          <w:rPr>
            <w:rStyle w:val="Hyperlink"/>
          </w:rPr>
          <w:t>[MS-ADTS]</w:t>
        </w:r>
      </w:hyperlink>
      <w:r>
        <w:t xml:space="preserve"> section 7.6.1.2) once for each of the following pairs of option and value parameters. For each of these, the TaskInputADConnectio</w:t>
      </w:r>
      <w:r>
        <w:t xml:space="preserve">n parameter is the </w:t>
      </w:r>
      <w:r>
        <w:rPr>
          <w:b/>
        </w:rPr>
        <w:t>ActiveDirectory_Connection</w:t>
      </w:r>
      <w:r>
        <w:t>.</w:t>
      </w:r>
    </w:p>
    <w:tbl>
      <w:tblPr>
        <w:tblStyle w:val="Table-ShadedHeader"/>
        <w:tblW w:w="0" w:type="auto"/>
        <w:tblInd w:w="475" w:type="dxa"/>
        <w:tblLook w:val="04A0" w:firstRow="1" w:lastRow="0" w:firstColumn="1" w:lastColumn="0" w:noHBand="0" w:noVBand="1"/>
      </w:tblPr>
      <w:tblGrid>
        <w:gridCol w:w="2904"/>
        <w:gridCol w:w="5988"/>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TaskInputOptionName</w:t>
            </w:r>
          </w:p>
        </w:tc>
        <w:tc>
          <w:tcPr>
            <w:tcW w:w="0" w:type="auto"/>
          </w:tcPr>
          <w:p w:rsidR="00A43071" w:rsidRDefault="009F1B03">
            <w:pPr>
              <w:pStyle w:val="TableHeaderText"/>
            </w:pPr>
            <w:r>
              <w:t>TaskInputOptionValue</w:t>
            </w:r>
          </w:p>
        </w:tc>
      </w:tr>
      <w:tr w:rsidR="00A43071" w:rsidTr="00A43071">
        <w:tc>
          <w:tcPr>
            <w:tcW w:w="0" w:type="auto"/>
          </w:tcPr>
          <w:p w:rsidR="00A43071" w:rsidRDefault="009F1B03">
            <w:pPr>
              <w:pStyle w:val="TableBodyText"/>
            </w:pPr>
            <w:r>
              <w:t>LDAP_OPT_GETDSNAME_FLAGS</w:t>
            </w:r>
          </w:p>
        </w:tc>
        <w:tc>
          <w:tcPr>
            <w:tcW w:w="0" w:type="auto"/>
          </w:tcPr>
          <w:p w:rsidR="00A43071" w:rsidRDefault="009F1B03">
            <w:pPr>
              <w:pStyle w:val="TableBodyText"/>
            </w:pPr>
            <w:r>
              <w:t xml:space="preserve">Bitwise OR of the bits D and R defined by </w:t>
            </w:r>
            <w:hyperlink r:id="rId351" w:anchor="Section_ff8f970f3e3740f7bd4baf7336e4792f">
              <w:r>
                <w:rPr>
                  <w:rStyle w:val="Hyperlink"/>
                </w:rPr>
                <w:t>[MS-NRPC]</w:t>
              </w:r>
            </w:hyperlink>
            <w:r>
              <w:t xml:space="preserve"> section </w:t>
            </w:r>
            <w:r>
              <w:t>3.5.4.3.1</w:t>
            </w:r>
          </w:p>
        </w:tc>
      </w:tr>
      <w:tr w:rsidR="00A43071" w:rsidTr="00A43071">
        <w:tc>
          <w:tcPr>
            <w:tcW w:w="0" w:type="auto"/>
          </w:tcPr>
          <w:p w:rsidR="00A43071" w:rsidRDefault="009F1B03">
            <w:pPr>
              <w:pStyle w:val="TableBodyText"/>
            </w:pPr>
            <w:r>
              <w:t>LDAP_OPT_SIGN</w:t>
            </w:r>
          </w:p>
        </w:tc>
        <w:tc>
          <w:tcPr>
            <w:tcW w:w="0" w:type="auto"/>
          </w:tcPr>
          <w:p w:rsidR="00A43071" w:rsidRDefault="009F1B03">
            <w:pPr>
              <w:pStyle w:val="TableBodyText"/>
            </w:pPr>
            <w:r>
              <w:t>If Config_Disable_LDAP_Sign_Encrypt is not set, set to TRUE</w:t>
            </w:r>
          </w:p>
        </w:tc>
      </w:tr>
      <w:tr w:rsidR="00A43071" w:rsidTr="00A43071">
        <w:tc>
          <w:tcPr>
            <w:tcW w:w="0" w:type="auto"/>
          </w:tcPr>
          <w:p w:rsidR="00A43071" w:rsidRDefault="009F1B03">
            <w:pPr>
              <w:pStyle w:val="TableBodyText"/>
            </w:pPr>
            <w:r>
              <w:t>LDAP_OPT_REFFERALS</w:t>
            </w:r>
          </w:p>
        </w:tc>
        <w:tc>
          <w:tcPr>
            <w:tcW w:w="0" w:type="auto"/>
          </w:tcPr>
          <w:p w:rsidR="00A43071" w:rsidRDefault="009F1B03">
            <w:pPr>
              <w:pStyle w:val="TableBodyText"/>
            </w:pPr>
            <w:r>
              <w:t>If Config_AD_Connection_Referral ADM element is FALSE, set to FALSE</w:t>
            </w:r>
          </w:p>
        </w:tc>
      </w:tr>
      <w:tr w:rsidR="00A43071" w:rsidTr="00A43071">
        <w:tc>
          <w:tcPr>
            <w:tcW w:w="0" w:type="auto"/>
          </w:tcPr>
          <w:p w:rsidR="00A43071" w:rsidRDefault="009F1B03">
            <w:pPr>
              <w:pStyle w:val="TableBodyText"/>
            </w:pPr>
            <w:r>
              <w:t>LDAP_OPT_PROTOCOL_VERSION</w:t>
            </w:r>
          </w:p>
        </w:tc>
        <w:tc>
          <w:tcPr>
            <w:tcW w:w="0" w:type="auto"/>
          </w:tcPr>
          <w:p w:rsidR="00A43071" w:rsidRDefault="009F1B03">
            <w:pPr>
              <w:pStyle w:val="TableBodyText"/>
            </w:pPr>
            <w:r>
              <w:t>3</w:t>
            </w:r>
          </w:p>
        </w:tc>
      </w:tr>
      <w:tr w:rsidR="00A43071" w:rsidTr="00A43071">
        <w:tc>
          <w:tcPr>
            <w:tcW w:w="0" w:type="auto"/>
          </w:tcPr>
          <w:p w:rsidR="00A43071" w:rsidRDefault="009F1B03">
            <w:pPr>
              <w:pStyle w:val="TableBodyText"/>
            </w:pPr>
            <w:r>
              <w:t>LDAP_OPT_ ENCRYPT</w:t>
            </w:r>
          </w:p>
        </w:tc>
        <w:tc>
          <w:tcPr>
            <w:tcW w:w="0" w:type="auto"/>
          </w:tcPr>
          <w:p w:rsidR="00A43071" w:rsidRDefault="009F1B03">
            <w:pPr>
              <w:pStyle w:val="TableBodyText"/>
            </w:pPr>
            <w:r>
              <w:t>If Config_Disable_LDAP_Sign_Encrypt</w:t>
            </w:r>
            <w:r>
              <w:t xml:space="preserve"> is not set, set to TRUE</w:t>
            </w:r>
          </w:p>
        </w:tc>
      </w:tr>
      <w:tr w:rsidR="00A43071" w:rsidTr="00A43071">
        <w:tc>
          <w:tcPr>
            <w:tcW w:w="0" w:type="auto"/>
          </w:tcPr>
          <w:p w:rsidR="00A43071" w:rsidRDefault="009F1B03">
            <w:pPr>
              <w:pStyle w:val="TableBodyText"/>
            </w:pPr>
            <w:r>
              <w:t>LDAP_OPT_TIMELIMIT</w:t>
            </w:r>
          </w:p>
        </w:tc>
        <w:tc>
          <w:tcPr>
            <w:tcW w:w="0" w:type="auto"/>
          </w:tcPr>
          <w:p w:rsidR="00A43071" w:rsidRDefault="009F1B03">
            <w:pPr>
              <w:pStyle w:val="TableBodyText"/>
            </w:pPr>
            <w:r>
              <w:t>15</w:t>
            </w:r>
          </w:p>
        </w:tc>
      </w:tr>
    </w:tbl>
    <w:p w:rsidR="00A43071" w:rsidRDefault="009F1B03">
      <w:pPr>
        <w:pStyle w:val="ListParagraph"/>
        <w:numPr>
          <w:ilvl w:val="0"/>
          <w:numId w:val="133"/>
        </w:numPr>
      </w:pPr>
      <w:r>
        <w:lastRenderedPageBreak/>
        <w:t>Invoke the "Establishing an ADConnection" task ([MS-ADTS] section 7.6.1.3) with the following parameters:</w:t>
      </w:r>
    </w:p>
    <w:p w:rsidR="00A43071" w:rsidRDefault="009F1B03">
      <w:pPr>
        <w:ind w:left="360"/>
      </w:pPr>
      <w:r>
        <w:rPr>
          <w:i/>
        </w:rPr>
        <w:t>TaskInputADConnection</w:t>
      </w:r>
      <w:r>
        <w:t xml:space="preserve">: </w:t>
      </w:r>
      <w:r>
        <w:rPr>
          <w:b/>
        </w:rPr>
        <w:t>ActiveDirectory_Connection</w:t>
      </w:r>
    </w:p>
    <w:p w:rsidR="00A43071" w:rsidRDefault="009F1B03">
      <w:pPr>
        <w:pStyle w:val="ListParagraph"/>
        <w:numPr>
          <w:ilvl w:val="0"/>
          <w:numId w:val="133"/>
        </w:numPr>
      </w:pPr>
      <w:r>
        <w:t xml:space="preserve">If the </w:t>
      </w:r>
      <w:r>
        <w:rPr>
          <w:i/>
        </w:rPr>
        <w:t>TaskReturnStatus</w:t>
      </w:r>
      <w:r>
        <w:t xml:space="preserve"> returned is not 0,</w:t>
      </w:r>
    </w:p>
    <w:p w:rsidR="00A43071" w:rsidRDefault="009F1B03">
      <w:pPr>
        <w:pStyle w:val="ListParagraph"/>
        <w:numPr>
          <w:ilvl w:val="1"/>
          <w:numId w:val="134"/>
        </w:numPr>
      </w:pPr>
      <w:r>
        <w:t xml:space="preserve">Repeat </w:t>
      </w:r>
      <w:r>
        <w:t>step 1 with the following modification:</w:t>
      </w:r>
    </w:p>
    <w:p w:rsidR="00A43071" w:rsidRDefault="009F1B03">
      <w:pPr>
        <w:pStyle w:val="ListParagraph"/>
        <w:numPr>
          <w:ilvl w:val="2"/>
          <w:numId w:val="134"/>
        </w:numPr>
      </w:pPr>
      <w:r>
        <w:rPr>
          <w:i/>
        </w:rPr>
        <w:t>TaskInputOptionName</w:t>
      </w:r>
      <w:r>
        <w:t>: LDAP_OPT_GETDSNAME_FLAGS</w:t>
      </w:r>
    </w:p>
    <w:p w:rsidR="00A43071" w:rsidRDefault="009F1B03">
      <w:pPr>
        <w:pStyle w:val="ListParagraph"/>
        <w:numPr>
          <w:ilvl w:val="2"/>
          <w:numId w:val="134"/>
        </w:numPr>
      </w:pPr>
      <w:r>
        <w:rPr>
          <w:i/>
        </w:rPr>
        <w:t>TaskInputOptionValue</w:t>
      </w:r>
      <w:r>
        <w:t>: Bitwise OR of the bits A, D and R defined by [MS-NRPC] section 3.5.4.3.1.</w:t>
      </w:r>
    </w:p>
    <w:p w:rsidR="00A43071" w:rsidRDefault="009F1B03">
      <w:pPr>
        <w:pStyle w:val="ListParagraph"/>
        <w:numPr>
          <w:ilvl w:val="1"/>
          <w:numId w:val="134"/>
        </w:numPr>
      </w:pPr>
      <w:r>
        <w:t>Repeat step 2.</w:t>
      </w:r>
    </w:p>
    <w:p w:rsidR="00A43071" w:rsidRDefault="009F1B03">
      <w:pPr>
        <w:pStyle w:val="ListParagraph"/>
        <w:numPr>
          <w:ilvl w:val="1"/>
          <w:numId w:val="134"/>
        </w:numPr>
      </w:pPr>
      <w:r>
        <w:t xml:space="preserve">If the </w:t>
      </w:r>
      <w:r>
        <w:rPr>
          <w:i/>
        </w:rPr>
        <w:t>TaskReturnStatus</w:t>
      </w:r>
      <w:r>
        <w:t xml:space="preserve"> returned is not 0, convert it to a </w:t>
      </w:r>
      <w:r>
        <w:t xml:space="preserve">4-byte HRESULT value (errors are specified in </w:t>
      </w:r>
      <w:hyperlink r:id="rId352"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A43071" w:rsidRDefault="009F1B03">
      <w:pPr>
        <w:pStyle w:val="ListParagraph"/>
        <w:numPr>
          <w:ilvl w:val="2"/>
          <w:numId w:val="134"/>
        </w:numPr>
      </w:pPr>
      <w:r>
        <w:rPr>
          <w:b/>
        </w:rPr>
        <w:t>InputReturnStatus</w:t>
      </w:r>
      <w:r>
        <w:t xml:space="preserve">: </w:t>
      </w:r>
      <w:r>
        <w:rPr>
          <w:i/>
        </w:rPr>
        <w:t>TaskReturnStatus</w:t>
      </w:r>
    </w:p>
    <w:p w:rsidR="00A43071" w:rsidRDefault="009F1B03">
      <w:pPr>
        <w:pStyle w:val="ListParagraph"/>
        <w:numPr>
          <w:ilvl w:val="2"/>
          <w:numId w:val="134"/>
        </w:numPr>
      </w:pPr>
      <w:r>
        <w:rPr>
          <w:b/>
        </w:rPr>
        <w:t>InputResultMessage</w:t>
      </w:r>
      <w:r>
        <w:t>: NULL</w:t>
      </w:r>
    </w:p>
    <w:p w:rsidR="00A43071" w:rsidRDefault="009F1B03">
      <w:pPr>
        <w:pStyle w:val="ListParagraph"/>
      </w:pPr>
      <w:r>
        <w:t xml:space="preserve">Return the </w:t>
      </w:r>
      <w:r>
        <w:rPr>
          <w:b/>
        </w:rPr>
        <w:t>OutputHRESULT</w:t>
      </w:r>
      <w:r>
        <w:t xml:space="preserve"> output parameter to the client and exit.</w:t>
      </w:r>
    </w:p>
    <w:p w:rsidR="00A43071" w:rsidRDefault="009F1B03">
      <w:pPr>
        <w:pStyle w:val="ListParagraph"/>
        <w:numPr>
          <w:ilvl w:val="0"/>
          <w:numId w:val="133"/>
        </w:numPr>
      </w:pPr>
      <w:r>
        <w:t xml:space="preserve">Invoke the "Performing an LDAP Bind on an ADConnection" task ([MS-ADTS] section </w:t>
      </w:r>
      <w:r>
        <w:t>7.6.1.4) with the following parameter:</w:t>
      </w:r>
    </w:p>
    <w:p w:rsidR="00A43071" w:rsidRDefault="009F1B03">
      <w:pPr>
        <w:pStyle w:val="ListParagraph"/>
        <w:numPr>
          <w:ilvl w:val="1"/>
          <w:numId w:val="134"/>
        </w:numPr>
      </w:pPr>
      <w:r>
        <w:rPr>
          <w:i/>
        </w:rPr>
        <w:t>TaskInputADConnection</w:t>
      </w:r>
      <w:r>
        <w:t xml:space="preserve">: </w:t>
      </w:r>
      <w:r>
        <w:rPr>
          <w:b/>
        </w:rPr>
        <w:t>ActiveDirectory_Connection</w:t>
      </w:r>
    </w:p>
    <w:p w:rsidR="00A43071" w:rsidRDefault="009F1B03">
      <w:pPr>
        <w:pStyle w:val="ListParagraph"/>
      </w:pPr>
      <w:r>
        <w:t>If successful, exit.</w:t>
      </w:r>
    </w:p>
    <w:p w:rsidR="00A43071" w:rsidRDefault="009F1B03">
      <w:pPr>
        <w:pStyle w:val="ListParagraph"/>
        <w:numPr>
          <w:ilvl w:val="0"/>
          <w:numId w:val="133"/>
        </w:numPr>
      </w:pPr>
      <w:r>
        <w:t xml:space="preserve">If the </w:t>
      </w:r>
      <w:r>
        <w:rPr>
          <w:i/>
        </w:rPr>
        <w:t>TaskReturnStatus</w:t>
      </w:r>
      <w:r>
        <w:t xml:space="preserve"> returned is not 0, repeat step 1 with this additional option:</w:t>
      </w:r>
    </w:p>
    <w:p w:rsidR="00A43071" w:rsidRDefault="009F1B03">
      <w:pPr>
        <w:pStyle w:val="ListParagraph"/>
        <w:numPr>
          <w:ilvl w:val="1"/>
          <w:numId w:val="134"/>
        </w:numPr>
      </w:pPr>
      <w:r>
        <w:rPr>
          <w:i/>
        </w:rPr>
        <w:t>TaskInputOptionName</w:t>
      </w:r>
      <w:r>
        <w:t>: LDAP_OPT_AUTH_INFO</w:t>
      </w:r>
    </w:p>
    <w:p w:rsidR="00A43071" w:rsidRDefault="009F1B03">
      <w:pPr>
        <w:pStyle w:val="ListParagraph"/>
        <w:numPr>
          <w:ilvl w:val="1"/>
          <w:numId w:val="134"/>
        </w:numPr>
      </w:pPr>
      <w:r>
        <w:rPr>
          <w:i/>
        </w:rPr>
        <w:t>TaskInputOptionValue</w:t>
      </w:r>
      <w:r>
        <w:t>:</w:t>
      </w:r>
    </w:p>
    <w:p w:rsidR="00A43071" w:rsidRDefault="009F1B03">
      <w:pPr>
        <w:pStyle w:val="ListParagraph"/>
        <w:numPr>
          <w:ilvl w:val="2"/>
          <w:numId w:val="134"/>
        </w:numPr>
      </w:pPr>
      <w:r>
        <w:t>bindMethod: SIMPLE ([MS-ADTS] section 5.1.1.1)</w:t>
      </w:r>
    </w:p>
    <w:p w:rsidR="00A43071" w:rsidRDefault="009F1B03">
      <w:pPr>
        <w:pStyle w:val="ListParagraph"/>
        <w:numPr>
          <w:ilvl w:val="2"/>
          <w:numId w:val="134"/>
        </w:numPr>
      </w:pPr>
      <w:r>
        <w:t>name: NULL</w:t>
      </w:r>
    </w:p>
    <w:p w:rsidR="00A43071" w:rsidRDefault="009F1B03">
      <w:pPr>
        <w:pStyle w:val="ListParagraph"/>
        <w:numPr>
          <w:ilvl w:val="2"/>
          <w:numId w:val="134"/>
        </w:numPr>
      </w:pPr>
      <w:r>
        <w:t>password: NULL</w:t>
      </w:r>
    </w:p>
    <w:p w:rsidR="00A43071" w:rsidRDefault="009F1B03">
      <w:pPr>
        <w:pStyle w:val="ListParagraph"/>
        <w:numPr>
          <w:ilvl w:val="0"/>
          <w:numId w:val="133"/>
        </w:numPr>
      </w:pPr>
      <w:r>
        <w:t>Invoke the "Performing an LDAP Bind on an ADConnection" task ([MS-ADTS] section 7.6.1.4) with the following parameters:</w:t>
      </w:r>
    </w:p>
    <w:p w:rsidR="00A43071" w:rsidRDefault="009F1B03">
      <w:pPr>
        <w:pStyle w:val="ListParagraph"/>
        <w:numPr>
          <w:ilvl w:val="1"/>
          <w:numId w:val="134"/>
        </w:numPr>
      </w:pPr>
      <w:r>
        <w:rPr>
          <w:i/>
        </w:rPr>
        <w:t>TaskInputADConnection</w:t>
      </w:r>
      <w:r>
        <w:t xml:space="preserve">: </w:t>
      </w:r>
      <w:r>
        <w:rPr>
          <w:b/>
        </w:rPr>
        <w:t>ActiveDirectory_Connection</w:t>
      </w:r>
    </w:p>
    <w:p w:rsidR="00A43071" w:rsidRDefault="009F1B03">
      <w:pPr>
        <w:pStyle w:val="ListParagraph"/>
      </w:pPr>
      <w:r>
        <w:t>If successf</w:t>
      </w:r>
      <w:r>
        <w:t>ul, exit.</w:t>
      </w:r>
    </w:p>
    <w:p w:rsidR="00A43071" w:rsidRDefault="009F1B03">
      <w:pPr>
        <w:pStyle w:val="ListParagraph"/>
        <w:numPr>
          <w:ilvl w:val="0"/>
          <w:numId w:val="133"/>
        </w:numPr>
      </w:pPr>
      <w:r>
        <w:t xml:space="preserve">If the </w:t>
      </w:r>
      <w:r>
        <w:rPr>
          <w:i/>
        </w:rPr>
        <w:t>TaskReturnStatus</w:t>
      </w:r>
      <w:r>
        <w:t xml:space="preserve"> returned is not 0, repeat step 1 with this additional option:</w:t>
      </w:r>
    </w:p>
    <w:p w:rsidR="00A43071" w:rsidRDefault="009F1B03">
      <w:pPr>
        <w:pStyle w:val="ListParagraph"/>
        <w:numPr>
          <w:ilvl w:val="1"/>
          <w:numId w:val="134"/>
        </w:numPr>
      </w:pPr>
      <w:r>
        <w:rPr>
          <w:i/>
        </w:rPr>
        <w:t>TaskInputOptionName</w:t>
      </w:r>
      <w:r>
        <w:t>: LDAP_OPT_PROTOCOL_VERSION</w:t>
      </w:r>
    </w:p>
    <w:p w:rsidR="00A43071" w:rsidRDefault="009F1B03">
      <w:pPr>
        <w:pStyle w:val="ListParagraph"/>
        <w:numPr>
          <w:ilvl w:val="1"/>
          <w:numId w:val="134"/>
        </w:numPr>
      </w:pPr>
      <w:r>
        <w:rPr>
          <w:i/>
        </w:rPr>
        <w:t>TaskInputOptionValue</w:t>
      </w:r>
      <w:r>
        <w:t>: 2</w:t>
      </w:r>
    </w:p>
    <w:p w:rsidR="00A43071" w:rsidRDefault="009F1B03">
      <w:pPr>
        <w:pStyle w:val="ListParagraph"/>
        <w:numPr>
          <w:ilvl w:val="0"/>
          <w:numId w:val="133"/>
        </w:numPr>
      </w:pPr>
      <w:r>
        <w:t xml:space="preserve">Invoke the "Performing an LDAP Bind on an ADConnection" task ([MS-ADTS] section 7.6.1.4) </w:t>
      </w:r>
      <w:r>
        <w:t>with the following parameters:</w:t>
      </w:r>
    </w:p>
    <w:p w:rsidR="00A43071" w:rsidRDefault="009F1B03">
      <w:pPr>
        <w:pStyle w:val="ListParagraph"/>
        <w:numPr>
          <w:ilvl w:val="1"/>
          <w:numId w:val="134"/>
        </w:numPr>
      </w:pPr>
      <w:r>
        <w:rPr>
          <w:i/>
        </w:rPr>
        <w:t>TaskInputADConnection</w:t>
      </w:r>
      <w:r>
        <w:t xml:space="preserve">: </w:t>
      </w:r>
      <w:r>
        <w:rPr>
          <w:b/>
        </w:rPr>
        <w:t>ActiveDirectory_Connection</w:t>
      </w:r>
    </w:p>
    <w:p w:rsidR="00A43071" w:rsidRDefault="009F1B03">
      <w:pPr>
        <w:pStyle w:val="ListParagraph"/>
        <w:ind w:left="548"/>
      </w:pPr>
      <w:r>
        <w:lastRenderedPageBreak/>
        <w:t>If successful, exit.</w:t>
      </w:r>
    </w:p>
    <w:p w:rsidR="00A43071" w:rsidRDefault="009F1B03">
      <w:pPr>
        <w:pStyle w:val="ListParagraph"/>
        <w:numPr>
          <w:ilvl w:val="0"/>
          <w:numId w:val="133"/>
        </w:numPr>
      </w:pPr>
      <w:r>
        <w:t xml:space="preserve">If the </w:t>
      </w:r>
      <w:r>
        <w:rPr>
          <w:i/>
        </w:rPr>
        <w:t>TaskReturnStatus</w:t>
      </w:r>
      <w:r>
        <w:t xml:space="preserve"> returned is not 0, convert it to a 4-byte HRESULT value (errors are specified in [MS-ERREF] section 2.1</w:t>
      </w:r>
      <w:r>
        <w:t>) by performing the processing rules in section 3.2.2.1.7 with the following input parameters:</w:t>
      </w:r>
    </w:p>
    <w:p w:rsidR="00A43071" w:rsidRDefault="009F1B03">
      <w:pPr>
        <w:pStyle w:val="ListParagraph"/>
        <w:numPr>
          <w:ilvl w:val="1"/>
          <w:numId w:val="134"/>
        </w:numPr>
      </w:pPr>
      <w:r>
        <w:rPr>
          <w:b/>
        </w:rPr>
        <w:t>InputReturnStatus</w:t>
      </w:r>
      <w:r>
        <w:t xml:space="preserve">: </w:t>
      </w:r>
      <w:r>
        <w:rPr>
          <w:i/>
        </w:rPr>
        <w:t>TaskReturnStatus</w:t>
      </w:r>
    </w:p>
    <w:p w:rsidR="00A43071" w:rsidRDefault="009F1B03">
      <w:pPr>
        <w:pStyle w:val="ListParagraph"/>
        <w:numPr>
          <w:ilvl w:val="1"/>
          <w:numId w:val="134"/>
        </w:numPr>
      </w:pPr>
      <w:r>
        <w:rPr>
          <w:b/>
        </w:rPr>
        <w:t>InputResultMessage</w:t>
      </w:r>
      <w:r>
        <w:t>: NULL</w:t>
      </w:r>
    </w:p>
    <w:p w:rsidR="00A43071" w:rsidRDefault="009F1B03">
      <w:pPr>
        <w:pStyle w:val="ListParagraph"/>
        <w:ind w:left="360"/>
      </w:pPr>
      <w:r>
        <w:t xml:space="preserve">Return the </w:t>
      </w:r>
      <w:r>
        <w:rPr>
          <w:b/>
        </w:rPr>
        <w:t>OutputHRESULT</w:t>
      </w:r>
      <w:r>
        <w:t xml:space="preserve"> output parameter to the client and exit.</w:t>
      </w:r>
    </w:p>
    <w:p w:rsidR="00A43071" w:rsidRDefault="009F1B03">
      <w:pPr>
        <w:pStyle w:val="Heading5"/>
      </w:pPr>
      <w:bookmarkStart w:id="560" w:name="section_6b6ffe4a62614d2ebdf9fdeb2e086834"/>
      <w:bookmarkStart w:id="561" w:name="_Toc83680698"/>
      <w:r>
        <w:t>ICertRequestD</w:t>
      </w:r>
      <w:bookmarkEnd w:id="560"/>
      <w:bookmarkEnd w:id="561"/>
    </w:p>
    <w:p w:rsidR="00A43071" w:rsidRDefault="009F1B03">
      <w:r>
        <w:t xml:space="preserve">The ICertRequestD </w:t>
      </w:r>
      <w:hyperlink w:anchor="gt_ae2a9876-7fed-4f0d-a390-bf78f76c0736">
        <w:r>
          <w:rPr>
            <w:rStyle w:val="HyperlinkGreen"/>
            <w:b/>
          </w:rPr>
          <w:t>DCOM</w:t>
        </w:r>
      </w:hyperlink>
      <w:r>
        <w:t xml:space="preserve"> interface exposes a set of methods that allow the client to request the services provided by the </w:t>
      </w:r>
      <w:hyperlink w:anchor="gt_c925d5d7-a442-4ba4-9586-5f94ccec847a">
        <w:r>
          <w:rPr>
            <w:rStyle w:val="HyperlinkGreen"/>
            <w:b/>
          </w:rPr>
          <w:t>CA</w:t>
        </w:r>
      </w:hyperlink>
      <w:r>
        <w:t xml:space="preserve">. The ICertRequestD interface </w:t>
      </w:r>
      <w:r>
        <w:t xml:space="preserve">MUST inherit the IRemUnknown interface. IRemUnknown is specified in </w:t>
      </w:r>
      <w:hyperlink r:id="rId353" w:anchor="Section_4a893f3dbd2948cd9f43d9777a4415b0">
        <w:r>
          <w:rPr>
            <w:rStyle w:val="Hyperlink"/>
          </w:rPr>
          <w:t>[MS-DCOM]</w:t>
        </w:r>
      </w:hyperlink>
      <w:r>
        <w:t xml:space="preserve"> section 3.1.1.5.6.</w:t>
      </w:r>
    </w:p>
    <w:p w:rsidR="00A43071" w:rsidRDefault="009F1B03">
      <w:r>
        <w:t>The version number for this interface is "1.0". The UUID for this interface is "</w:t>
      </w:r>
      <w:r>
        <w:t>D99E6E70-FC88-11D0-B498-00A0C90312F3", as specified in [MS-DCOM].</w:t>
      </w:r>
    </w:p>
    <w:p w:rsidR="00A43071" w:rsidRDefault="009F1B03">
      <w:r>
        <w:t>Methods in RPC Opnum Order</w:t>
      </w:r>
    </w:p>
    <w:tbl>
      <w:tblPr>
        <w:tblStyle w:val="Table-ShadedHeader"/>
        <w:tblW w:w="0" w:type="auto"/>
        <w:tblLook w:val="04A0" w:firstRow="1" w:lastRow="0" w:firstColumn="1" w:lastColumn="0" w:noHBand="0" w:noVBand="1"/>
      </w:tblPr>
      <w:tblGrid>
        <w:gridCol w:w="1072"/>
        <w:gridCol w:w="4321"/>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Method</w:t>
            </w:r>
          </w:p>
        </w:tc>
        <w:tc>
          <w:tcPr>
            <w:tcW w:w="0" w:type="auto"/>
          </w:tcPr>
          <w:p w:rsidR="00A43071" w:rsidRDefault="009F1B03">
            <w:pPr>
              <w:pStyle w:val="TableHeaderText"/>
            </w:pPr>
            <w:r>
              <w:t>Description</w:t>
            </w:r>
          </w:p>
        </w:tc>
      </w:tr>
      <w:tr w:rsidR="00A43071" w:rsidTr="00A43071">
        <w:tc>
          <w:tcPr>
            <w:tcW w:w="0" w:type="auto"/>
          </w:tcPr>
          <w:p w:rsidR="00A43071" w:rsidRDefault="009F1B03">
            <w:pPr>
              <w:pStyle w:val="TableBodyText"/>
            </w:pPr>
            <w:hyperlink w:anchor="Section_dbb2e78f7630461592c46734fccfc5a6" w:history="1">
              <w:r>
                <w:rPr>
                  <w:rStyle w:val="Hyperlink"/>
                </w:rPr>
                <w:t>Request</w:t>
              </w:r>
            </w:hyperlink>
          </w:p>
        </w:tc>
        <w:tc>
          <w:tcPr>
            <w:tcW w:w="0" w:type="auto"/>
          </w:tcPr>
          <w:p w:rsidR="00A43071" w:rsidRDefault="009F1B03">
            <w:pPr>
              <w:pStyle w:val="TableBodyText"/>
            </w:pPr>
            <w:r>
              <w:t xml:space="preserve">Initiates the </w:t>
            </w:r>
            <w:hyperlink w:anchor="gt_71f399e7-7026-46bb-b7c2-8fd4872b900f">
              <w:r>
                <w:rPr>
                  <w:rStyle w:val="HyperlinkGreen"/>
                  <w:b/>
                </w:rPr>
                <w:t>certificate issuance</w:t>
              </w:r>
            </w:hyperlink>
            <w:r>
              <w:t xml:space="preserve"> process.</w:t>
            </w:r>
          </w:p>
          <w:p w:rsidR="00A43071" w:rsidRDefault="009F1B03">
            <w:pPr>
              <w:pStyle w:val="TableBodyText"/>
            </w:pPr>
            <w:r>
              <w:t>Opnum: 3</w:t>
            </w:r>
          </w:p>
        </w:tc>
      </w:tr>
      <w:tr w:rsidR="00A43071" w:rsidTr="00A43071">
        <w:tc>
          <w:tcPr>
            <w:tcW w:w="0" w:type="auto"/>
          </w:tcPr>
          <w:p w:rsidR="00A43071" w:rsidRDefault="009F1B03">
            <w:pPr>
              <w:pStyle w:val="TableBodyText"/>
            </w:pPr>
            <w:hyperlink w:anchor="Section_bb9b82e84ddc4615a8146e1ccd0fca3c" w:history="1">
              <w:r>
                <w:rPr>
                  <w:rStyle w:val="Hyperlink"/>
                </w:rPr>
                <w:t>GetCACert</w:t>
              </w:r>
            </w:hyperlink>
          </w:p>
        </w:tc>
        <w:tc>
          <w:tcPr>
            <w:tcW w:w="0" w:type="auto"/>
          </w:tcPr>
          <w:p w:rsidR="00A43071" w:rsidRDefault="009F1B03">
            <w:pPr>
              <w:pStyle w:val="TableBodyText"/>
            </w:pPr>
            <w:r>
              <w:t>Returns property values on the CA.</w:t>
            </w:r>
          </w:p>
          <w:p w:rsidR="00A43071" w:rsidRDefault="009F1B03">
            <w:pPr>
              <w:pStyle w:val="TableBodyText"/>
            </w:pPr>
            <w:r>
              <w:t>Opnum: 4</w:t>
            </w:r>
          </w:p>
        </w:tc>
      </w:tr>
      <w:tr w:rsidR="00A43071" w:rsidTr="00A43071">
        <w:tc>
          <w:tcPr>
            <w:tcW w:w="0" w:type="auto"/>
          </w:tcPr>
          <w:p w:rsidR="00A43071" w:rsidRDefault="009F1B03">
            <w:pPr>
              <w:pStyle w:val="TableBodyText"/>
            </w:pPr>
            <w:hyperlink w:anchor="Section_d01c6184610d4592b61ce4af8125bb1b" w:history="1">
              <w:r>
                <w:rPr>
                  <w:rStyle w:val="Hyperlink"/>
                </w:rPr>
                <w:t>Ping</w:t>
              </w:r>
            </w:hyperlink>
          </w:p>
        </w:tc>
        <w:tc>
          <w:tcPr>
            <w:tcW w:w="0" w:type="auto"/>
          </w:tcPr>
          <w:p w:rsidR="00A43071" w:rsidRDefault="009F1B03">
            <w:pPr>
              <w:pStyle w:val="TableBodyText"/>
            </w:pPr>
            <w:r>
              <w:t>Performs a request response test (ping) to the CA.</w:t>
            </w:r>
          </w:p>
          <w:p w:rsidR="00A43071" w:rsidRDefault="009F1B03">
            <w:pPr>
              <w:pStyle w:val="TableBodyText"/>
            </w:pPr>
            <w:r>
              <w:t>Opnum: 5</w:t>
            </w:r>
          </w:p>
        </w:tc>
      </w:tr>
    </w:tbl>
    <w:p w:rsidR="00A43071" w:rsidRDefault="009F1B03">
      <w:r>
        <w:rPr>
          <w:b/>
        </w:rPr>
        <w:t>Note</w:t>
      </w:r>
      <w:r>
        <w:t>  </w:t>
      </w:r>
      <w:hyperlink w:anchor="gt_e127848e-c66d-427d-b3aa-9f904fa4ada7">
        <w:r>
          <w:rPr>
            <w:rStyle w:val="HyperlinkGreen"/>
            <w:b/>
          </w:rPr>
          <w:t>Opnums</w:t>
        </w:r>
      </w:hyperlink>
      <w:r>
        <w:t xml:space="preserve"> 0, 1, and 2 are reserved for the IUnknown_QueryInterface, AddRef, and Release methods used by the standard COM IUnknown </w:t>
      </w:r>
      <w:r>
        <w:t xml:space="preserve">interface, as specified in [MS-DCOM]. </w:t>
      </w:r>
    </w:p>
    <w:p w:rsidR="00A43071" w:rsidRDefault="009F1B03">
      <w:pPr>
        <w:pStyle w:val="Heading6"/>
      </w:pPr>
      <w:bookmarkStart w:id="562" w:name="section_dbb2e78f7630461592c46734fccfc5a6"/>
      <w:bookmarkStart w:id="563" w:name="_Toc83680699"/>
      <w:r>
        <w:t>ICertRequestD::Request (Opnum 3)</w:t>
      </w:r>
      <w:bookmarkEnd w:id="562"/>
      <w:bookmarkEnd w:id="563"/>
      <w:r>
        <w:fldChar w:fldCharType="begin"/>
      </w:r>
      <w:r>
        <w:instrText xml:space="preserve"> XE "Request method"</w:instrText>
      </w:r>
      <w:r>
        <w:fldChar w:fldCharType="end"/>
      </w:r>
    </w:p>
    <w:p w:rsidR="00A43071" w:rsidRDefault="009F1B03">
      <w:r>
        <w:t xml:space="preserve">The Request method initiates the </w:t>
      </w:r>
      <w:hyperlink w:anchor="gt_71f399e7-7026-46bb-b7c2-8fd4872b900f">
        <w:r>
          <w:rPr>
            <w:rStyle w:val="HyperlinkGreen"/>
            <w:b/>
          </w:rPr>
          <w:t>certificate issuance</w:t>
        </w:r>
      </w:hyperlink>
      <w:r>
        <w:t xml:space="preserve"> process.</w:t>
      </w:r>
    </w:p>
    <w:p w:rsidR="00A43071" w:rsidRDefault="009F1B03">
      <w:pPr>
        <w:pStyle w:val="Code"/>
      </w:pPr>
      <w:r>
        <w:t>HRESULT Request(</w:t>
      </w:r>
    </w:p>
    <w:p w:rsidR="00A43071" w:rsidRDefault="009F1B03">
      <w:pPr>
        <w:pStyle w:val="Code"/>
      </w:pPr>
      <w:r>
        <w:t>  [in] DWORD dwFlags</w:t>
      </w:r>
      <w:r>
        <w:t>,</w:t>
      </w:r>
    </w:p>
    <w:p w:rsidR="00A43071" w:rsidRDefault="009F1B03">
      <w:pPr>
        <w:pStyle w:val="Code"/>
      </w:pPr>
      <w:r>
        <w:t>  [in, string, unique, range(1, 1536)] wchar_t const * pwszAuthority,</w:t>
      </w:r>
    </w:p>
    <w:p w:rsidR="00A43071" w:rsidRDefault="009F1B03">
      <w:pPr>
        <w:pStyle w:val="Code"/>
      </w:pPr>
      <w:r>
        <w:t>  [in, out, ref] DWORD* pdwRequestId,</w:t>
      </w:r>
    </w:p>
    <w:p w:rsidR="00A43071" w:rsidRDefault="009F1B03">
      <w:pPr>
        <w:pStyle w:val="Code"/>
      </w:pPr>
      <w:r>
        <w:t>  [out] DWORD* pdwDisposition,</w:t>
      </w:r>
    </w:p>
    <w:p w:rsidR="00A43071" w:rsidRDefault="009F1B03">
      <w:pPr>
        <w:pStyle w:val="Code"/>
      </w:pPr>
      <w:r>
        <w:t>  [in, string, unique, range(1, 1536)] wchar_t const * pwszAttributes,</w:t>
      </w:r>
    </w:p>
    <w:p w:rsidR="00A43071" w:rsidRDefault="009F1B03">
      <w:pPr>
        <w:pStyle w:val="Code"/>
      </w:pPr>
      <w:r>
        <w:t>  [in, ref] CERTTRANSBLOB const * pctbReques</w:t>
      </w:r>
      <w:r>
        <w:t>t,</w:t>
      </w:r>
    </w:p>
    <w:p w:rsidR="00A43071" w:rsidRDefault="009F1B03">
      <w:pPr>
        <w:pStyle w:val="Code"/>
      </w:pPr>
      <w:r>
        <w:t>  [out, ref] CERTTRANSBLOB* pctbCertChain,</w:t>
      </w:r>
    </w:p>
    <w:p w:rsidR="00A43071" w:rsidRDefault="009F1B03">
      <w:pPr>
        <w:pStyle w:val="Code"/>
      </w:pPr>
      <w:r>
        <w:t>  [out, ref] CERTTRANSBLOB* pctbEncodedCert,</w:t>
      </w:r>
    </w:p>
    <w:p w:rsidR="00A43071" w:rsidRDefault="009F1B03">
      <w:pPr>
        <w:pStyle w:val="Code"/>
      </w:pPr>
      <w:r>
        <w:t>  [out, ref] CERTTRANSBLOB* pctbDispositionMessage</w:t>
      </w:r>
    </w:p>
    <w:p w:rsidR="00A43071" w:rsidRDefault="009F1B03">
      <w:pPr>
        <w:pStyle w:val="Code"/>
      </w:pPr>
      <w:r>
        <w:t>);</w:t>
      </w:r>
    </w:p>
    <w:p w:rsidR="00A43071" w:rsidRDefault="009F1B03">
      <w:pPr>
        <w:pStyle w:val="Definition-Field"/>
      </w:pPr>
      <w:r>
        <w:rPr>
          <w:b/>
        </w:rPr>
        <w:t xml:space="preserve">dwFlags: </w:t>
      </w:r>
      <w:r>
        <w:t xml:space="preserve">This field MUST contain packed data as specified in section </w:t>
      </w:r>
      <w:hyperlink w:anchor="Section_c81f1a69f09345a18c30999dfda68406" w:history="1">
        <w:r>
          <w:rPr>
            <w:rStyle w:val="Hyperlink"/>
          </w:rPr>
          <w:t>3.2.1.4.3.1.1</w:t>
        </w:r>
      </w:hyperlink>
      <w:r>
        <w:t xml:space="preserve">. The data in this field MUST define the structure of the </w:t>
      </w:r>
      <w:r>
        <w:rPr>
          <w:i/>
        </w:rPr>
        <w:t>pctbRequest</w:t>
      </w:r>
      <w:r>
        <w:t xml:space="preserve"> parameter and the expected content in </w:t>
      </w:r>
      <w:r>
        <w:rPr>
          <w:i/>
        </w:rPr>
        <w:t>pctbCertChain</w:t>
      </w:r>
      <w:r>
        <w:t>.</w:t>
      </w:r>
    </w:p>
    <w:p w:rsidR="00A43071" w:rsidRDefault="009F1B03">
      <w:pPr>
        <w:pStyle w:val="Definition-Field"/>
      </w:pPr>
      <w:r>
        <w:rPr>
          <w:b/>
        </w:rPr>
        <w:t xml:space="preserve">pwszAuthority: </w:t>
      </w:r>
      <w:r>
        <w:t xml:space="preserve">A null-terminated </w:t>
      </w:r>
      <w:hyperlink r:id="rId354">
        <w:r>
          <w:rPr>
            <w:rStyle w:val="Hyperlink"/>
          </w:rPr>
          <w:t>[UNICODE]</w:t>
        </w:r>
      </w:hyperlink>
      <w:r>
        <w:t xml:space="preserve"> string that contains the name of the </w:t>
      </w:r>
      <w:hyperlink w:anchor="gt_c925d5d7-a442-4ba4-9586-5f94ccec847a">
        <w:r>
          <w:rPr>
            <w:rStyle w:val="HyperlinkGreen"/>
            <w:b/>
          </w:rPr>
          <w:t>CA</w:t>
        </w:r>
      </w:hyperlink>
      <w:r>
        <w:t>.</w:t>
      </w:r>
    </w:p>
    <w:p w:rsidR="00A43071" w:rsidRDefault="009F1B03">
      <w:pPr>
        <w:pStyle w:val="Definition-Field"/>
      </w:pPr>
      <w:r>
        <w:rPr>
          <w:b/>
        </w:rPr>
        <w:lastRenderedPageBreak/>
        <w:t xml:space="preserve">pdwRequestId: </w:t>
      </w:r>
      <w:r>
        <w:t xml:space="preserve">A 32-bit integer value that contains the identifier used to identify the request. Details about processing information are specified in section </w:t>
      </w:r>
      <w:hyperlink w:anchor="Section_b2a27e4575d84a4c9d968bbef73b531d" w:history="1">
        <w:r>
          <w:rPr>
            <w:rStyle w:val="Hyperlink"/>
          </w:rPr>
          <w:t>3.1.1.4.3</w:t>
        </w:r>
      </w:hyperlink>
      <w:r>
        <w:t>.</w:t>
      </w:r>
    </w:p>
    <w:p w:rsidR="00A43071" w:rsidRDefault="009F1B03">
      <w:pPr>
        <w:pStyle w:val="Definition-Field"/>
      </w:pPr>
      <w:r>
        <w:rPr>
          <w:b/>
        </w:rPr>
        <w:t xml:space="preserve">pdwDisposition: </w:t>
      </w:r>
      <w:r>
        <w:t xml:space="preserve">An unsigned integer that </w:t>
      </w:r>
      <w:r>
        <w:t>identifies the request status for this invocation. The value MUST be one of the following:</w:t>
      </w:r>
    </w:p>
    <w:p w:rsidR="00A43071" w:rsidRDefault="009F1B03">
      <w:pPr>
        <w:pStyle w:val="ListParagraph"/>
        <w:numPr>
          <w:ilvl w:val="0"/>
          <w:numId w:val="135"/>
        </w:numPr>
        <w:ind w:left="720"/>
      </w:pPr>
      <w:r>
        <w:t xml:space="preserve">CR_DISP_ISSUED, 0x00000003: The requested </w:t>
      </w:r>
      <w:hyperlink w:anchor="gt_7a0f4b71-23ba-434f-b781-28053ed64879">
        <w:r>
          <w:rPr>
            <w:rStyle w:val="HyperlinkGreen"/>
            <w:b/>
          </w:rPr>
          <w:t>certificate</w:t>
        </w:r>
      </w:hyperlink>
      <w:r>
        <w:t xml:space="preserve"> was issued.</w:t>
      </w:r>
    </w:p>
    <w:p w:rsidR="00A43071" w:rsidRDefault="009F1B03">
      <w:pPr>
        <w:pStyle w:val="ListParagraph"/>
        <w:numPr>
          <w:ilvl w:val="0"/>
          <w:numId w:val="135"/>
        </w:numPr>
        <w:ind w:left="720"/>
      </w:pPr>
      <w:r>
        <w:t>CR_DISP_UNDER_SUBMISSION, 0x00000005:</w:t>
      </w:r>
      <w:r>
        <w:t xml:space="preserve"> The requested certificate was not issued and is now in a pending state waiting for additional processing before it can be issued.</w:t>
      </w:r>
    </w:p>
    <w:p w:rsidR="00A43071" w:rsidRDefault="009F1B03">
      <w:pPr>
        <w:pStyle w:val="ListParagraph"/>
        <w:numPr>
          <w:ilvl w:val="0"/>
          <w:numId w:val="135"/>
        </w:numPr>
        <w:ind w:left="720"/>
      </w:pPr>
      <w:r>
        <w:t>A nonzero value, excluding 0x00000003 and 0x00000005, indicating an error.</w:t>
      </w:r>
    </w:p>
    <w:p w:rsidR="00A43071" w:rsidRDefault="009F1B03">
      <w:pPr>
        <w:pStyle w:val="Definition-Field"/>
      </w:pPr>
      <w:r>
        <w:rPr>
          <w:b/>
        </w:rPr>
        <w:t xml:space="preserve">pwszAttributes: </w:t>
      </w:r>
      <w:r>
        <w:t>A null-terminated [UNICODE] string</w:t>
      </w:r>
      <w:r>
        <w:t xml:space="preserve"> that contains a set of request </w:t>
      </w:r>
      <w:hyperlink w:anchor="gt_108a1419-49a9-4d19-b6ca-7206aa726b3f">
        <w:r>
          <w:rPr>
            <w:rStyle w:val="HyperlinkGreen"/>
            <w:b/>
          </w:rPr>
          <w:t>attributes</w:t>
        </w:r>
      </w:hyperlink>
      <w:r>
        <w:t>. The parameter contains zero or more request attributes, which MUST be empty or take the form of name/value pairs. The name/value pairs MUST be formatt</w:t>
      </w:r>
      <w:r>
        <w:t>ed as "Name:Value". A colon MUST be the separator, and a new line ('\n') MUST separate name/value pairs.</w:t>
      </w:r>
    </w:p>
    <w:p w:rsidR="00A43071" w:rsidRDefault="009F1B03">
      <w:pPr>
        <w:pStyle w:val="Definition-Field"/>
      </w:pPr>
      <w:r>
        <w:rPr>
          <w:b/>
        </w:rPr>
        <w:t xml:space="preserve">pctbRequest: </w:t>
      </w:r>
      <w:r>
        <w:t xml:space="preserve">A </w:t>
      </w:r>
      <w:hyperlink w:anchor="Section_d6bee093d86241228f2b7b49102097dc" w:history="1">
        <w:r>
          <w:rPr>
            <w:rStyle w:val="Hyperlink"/>
          </w:rPr>
          <w:t>CERTTRANSBLOB</w:t>
        </w:r>
      </w:hyperlink>
      <w:r>
        <w:t xml:space="preserve"> structure that contains a certificate request as a raw binary </w:t>
      </w:r>
      <w:r>
        <w:t xml:space="preserve">object. This request binary object can be in one of a number of formats. The format used is specified in the </w:t>
      </w:r>
      <w:r>
        <w:rPr>
          <w:i/>
        </w:rPr>
        <w:t>dwFlags</w:t>
      </w:r>
      <w:r>
        <w:t xml:space="preserve"> parameter. The syntax of that structure is provided in section </w:t>
      </w:r>
      <w:hyperlink w:anchor="Section_9fb81bcd76ca4f17bf4d894554b459ef" w:history="1">
        <w:r>
          <w:rPr>
            <w:rStyle w:val="Hyperlink"/>
          </w:rPr>
          <w:t>2.2.2.8</w:t>
        </w:r>
      </w:hyperlink>
      <w:r>
        <w:t>.</w:t>
      </w:r>
    </w:p>
    <w:p w:rsidR="00A43071" w:rsidRDefault="009F1B03">
      <w:pPr>
        <w:pStyle w:val="Definition-Field"/>
      </w:pPr>
      <w:r>
        <w:rPr>
          <w:b/>
        </w:rPr>
        <w:t>pctbCer</w:t>
      </w:r>
      <w:r>
        <w:rPr>
          <w:b/>
        </w:rPr>
        <w:t xml:space="preserve">tChain: </w:t>
      </w:r>
      <w:r>
        <w:t xml:space="preserve">A CERTTRANSBLOB structure that is empty or contains a simple </w:t>
      </w:r>
      <w:hyperlink w:anchor="gt_e9fba9b7-e587-43da-8770-be34a688e0ab">
        <w:r>
          <w:rPr>
            <w:rStyle w:val="HyperlinkGreen"/>
            <w:b/>
          </w:rPr>
          <w:t>CMS</w:t>
        </w:r>
      </w:hyperlink>
      <w:r>
        <w:t xml:space="preserve"> or a CMC full </w:t>
      </w:r>
      <w:hyperlink w:anchor="gt_fbe33f73-7a2c-4134-ab9e-7a12c6d01348">
        <w:r>
          <w:rPr>
            <w:rStyle w:val="HyperlinkGreen"/>
            <w:b/>
          </w:rPr>
          <w:t>PKI</w:t>
        </w:r>
      </w:hyperlink>
      <w:r>
        <w:t xml:space="preserve"> response for the certificate chain issued</w:t>
      </w:r>
      <w:r>
        <w:t xml:space="preserve"> by the CA based on the request (in the </w:t>
      </w:r>
      <w:r>
        <w:rPr>
          <w:i/>
        </w:rPr>
        <w:t>pctbRequest</w:t>
      </w:r>
      <w:r>
        <w:t xml:space="preserve"> parameter) supplied by the caller. The parameter format is as requested by the client in the </w:t>
      </w:r>
      <w:r>
        <w:rPr>
          <w:i/>
        </w:rPr>
        <w:t>dwFlags</w:t>
      </w:r>
      <w:r>
        <w:t xml:space="preserve"> parameter. Message syntax MUST be as specified in section 2.2.2.2.</w:t>
      </w:r>
    </w:p>
    <w:p w:rsidR="00A43071" w:rsidRDefault="009F1B03">
      <w:pPr>
        <w:pStyle w:val="Definition-Field"/>
      </w:pPr>
      <w:r>
        <w:rPr>
          <w:b/>
        </w:rPr>
        <w:t xml:space="preserve">pctbEncodedCert: </w:t>
      </w:r>
      <w:r>
        <w:t>A CERTTRANSBLOB str</w:t>
      </w:r>
      <w:r>
        <w:t xml:space="preserve">ucture that is empty or contains the issued certificate. The returned value MUST be an X509 cert encoded by using </w:t>
      </w:r>
      <w:hyperlink w:anchor="gt_25428624-f292-4134-8f6c-85ba65a6d472">
        <w:r>
          <w:rPr>
            <w:rStyle w:val="HyperlinkGreen"/>
            <w:b/>
          </w:rPr>
          <w:t>DER</w:t>
        </w:r>
      </w:hyperlink>
      <w:r>
        <w:t xml:space="preserve">, as specified in </w:t>
      </w:r>
      <w:hyperlink r:id="rId355">
        <w:r>
          <w:rPr>
            <w:rStyle w:val="Hyperlink"/>
          </w:rPr>
          <w:t>[X660]</w:t>
        </w:r>
      </w:hyperlink>
      <w:r>
        <w:t>. Message syntax MUST be as specified in section 2.2.2.2.</w:t>
      </w:r>
    </w:p>
    <w:p w:rsidR="00A43071" w:rsidRDefault="009F1B03">
      <w:pPr>
        <w:pStyle w:val="Definition-Field"/>
      </w:pPr>
      <w:r>
        <w:rPr>
          <w:b/>
        </w:rPr>
        <w:t xml:space="preserve">pctbDispositionMessage: </w:t>
      </w:r>
      <w:r>
        <w:t xml:space="preserve"> A CERTTRANSBLOB structure that contains a null-terminated [UNICODE] string with a message that identifies the status of the request. Message syntax MUST be as sp</w:t>
      </w:r>
      <w:r>
        <w:t>ecified in section 2.2.2.2.</w:t>
      </w:r>
    </w:p>
    <w:p w:rsidR="00A43071" w:rsidRDefault="009F1B03">
      <w:pPr>
        <w:pStyle w:val="Definition-Field"/>
      </w:pPr>
      <w:r>
        <w:rPr>
          <w:b/>
        </w:rPr>
        <w:t xml:space="preserve">Return Values: </w:t>
      </w:r>
      <w:r>
        <w:t xml:space="preserve"> The method MUST return zero unless otherwise explicitly stated in this section. The server MUST return errors through the </w:t>
      </w:r>
      <w:r>
        <w:rPr>
          <w:i/>
        </w:rPr>
        <w:t>pdwDisposition</w:t>
      </w:r>
      <w:r>
        <w:t xml:space="preserve"> parameter.</w:t>
      </w:r>
    </w:p>
    <w:p w:rsidR="00A43071" w:rsidRDefault="009F1B03">
      <w:r>
        <w:t>This section, and the following sections, describe the processin</w:t>
      </w:r>
      <w:r>
        <w:t xml:space="preserve">g rules for ICertRequestD::Request and </w:t>
      </w:r>
      <w:hyperlink w:anchor="Section_0949770a30f94e12a31739aa6f46c4f9" w:history="1">
        <w:r>
          <w:rPr>
            <w:rStyle w:val="Hyperlink"/>
          </w:rPr>
          <w:t>ICertRequestD2::Request2</w:t>
        </w:r>
      </w:hyperlink>
      <w:r>
        <w:t>.</w:t>
      </w:r>
    </w:p>
    <w:p w:rsidR="00A43071" w:rsidRDefault="009F1B03">
      <w:r>
        <w:t>The following is an overview of the CA processing rules for these methods:</w:t>
      </w:r>
    </w:p>
    <w:p w:rsidR="00A43071" w:rsidRDefault="009F1B03">
      <w:r>
        <w:t xml:space="preserve">The CA MUST obtain the </w:t>
      </w:r>
      <w:hyperlink w:anchor="gt_6b2b7852-9031-41d6-874c-6a2f9d189f79">
        <w:r>
          <w:rPr>
            <w:rStyle w:val="HyperlinkGreen"/>
            <w:b/>
          </w:rPr>
          <w:t>end entity</w:t>
        </w:r>
      </w:hyperlink>
      <w:r>
        <w:t xml:space="preserve"> account name and SID by performing the processing rules in section </w:t>
      </w:r>
      <w:hyperlink w:anchor="Section_f20e1c285be94a00a4bf8d8f5e0f640e" w:history="1">
        <w:r>
          <w:rPr>
            <w:rStyle w:val="Hyperlink"/>
          </w:rPr>
          <w:t>3.2.1.4.1.2</w:t>
        </w:r>
      </w:hyperlink>
      <w:r>
        <w:t xml:space="preserve"> and storing the returned </w:t>
      </w:r>
      <w:r>
        <w:rPr>
          <w:b/>
        </w:rPr>
        <w:t>Output_Account_Name</w:t>
      </w:r>
      <w:r>
        <w:t xml:space="preserve"> i</w:t>
      </w:r>
      <w:r>
        <w:t xml:space="preserve">n the </w:t>
      </w:r>
      <w:r>
        <w:rPr>
          <w:b/>
        </w:rPr>
        <w:t>Per_Request.Caller_Account_Name</w:t>
      </w:r>
      <w:r>
        <w:t xml:space="preserve"> ADM element and the returned </w:t>
      </w:r>
      <w:r>
        <w:rPr>
          <w:b/>
        </w:rPr>
        <w:t>Output_SID</w:t>
      </w:r>
      <w:r>
        <w:t xml:space="preserve"> in </w:t>
      </w:r>
      <w:r>
        <w:rPr>
          <w:b/>
        </w:rPr>
        <w:t>Per_Request.Caller_SID</w:t>
      </w:r>
      <w:r>
        <w:t>.</w:t>
      </w:r>
    </w:p>
    <w:p w:rsidR="00A43071" w:rsidRDefault="009F1B03">
      <w:r>
        <w:t>If Config_CA_Interface_Flags contains the value IF_NOREMOTEICERTREQUEST, the server SHOULD return 0x80094011 (CERTSRV_E_ENROLL_DENIED) to the client.</w:t>
      </w:r>
      <w:bookmarkStart w:id="564"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564"/>
    </w:p>
    <w:p w:rsidR="00A43071" w:rsidRDefault="009F1B03">
      <w:r>
        <w:t xml:space="preserve">If Config_CA_Interface_Flags contains the value IF_ENFORCEENCRYPTICERTREQUEST and the RPC_C_AUTHN_LEVEL_PKT_PRIVACY authentication level, as defined in </w:t>
      </w:r>
      <w:hyperlink r:id="rId356" w:anchor="Section_290c38b192fe422991e64fc376610c15">
        <w:r>
          <w:rPr>
            <w:rStyle w:val="Hyperlink"/>
          </w:rPr>
          <w:t>[MS-RPCE]</w:t>
        </w:r>
      </w:hyperlink>
      <w:r>
        <w:t xml:space="preserve"> section 2.2.1.1.8, is not specified on the RPC connection from the client, the CA MUST refuse to establish a connection with the client by returning a nonzero error.</w:t>
      </w:r>
    </w:p>
    <w:p w:rsidR="00A43071" w:rsidRDefault="009F1B03">
      <w:pPr>
        <w:pStyle w:val="ListParagraph"/>
        <w:numPr>
          <w:ilvl w:val="0"/>
          <w:numId w:val="136"/>
        </w:numPr>
      </w:pPr>
      <w:r>
        <w:t>The CA MUST verify the CA name passe</w:t>
      </w:r>
      <w:r>
        <w:t xml:space="preserve">d in the </w:t>
      </w:r>
      <w:r>
        <w:rPr>
          <w:i/>
        </w:rPr>
        <w:t>pwszAuthority</w:t>
      </w:r>
      <w:r>
        <w:t xml:space="preserve"> attribute by invoking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 name passed in the </w:t>
      </w:r>
      <w:r>
        <w:rPr>
          <w:i/>
        </w:rPr>
        <w:t>pwszAuthority</w:t>
      </w:r>
      <w:r>
        <w:t xml:space="preserve"> parameter and the </w:t>
      </w:r>
      <w:r>
        <w:rPr>
          <w:i/>
        </w:rPr>
        <w:t>Em</w:t>
      </w:r>
      <w:r>
        <w:rPr>
          <w:i/>
        </w:rPr>
        <w:t>ptyNameAllowed</w:t>
      </w:r>
      <w:r>
        <w:t xml:space="preserve"> input parameter set to false. If false is returned, the CA MUST return the E_INVALIDARG (0x80070057) error code to the client.</w:t>
      </w:r>
    </w:p>
    <w:p w:rsidR="00A43071" w:rsidRDefault="009F1B03">
      <w:pPr>
        <w:pStyle w:val="ListParagraph"/>
        <w:numPr>
          <w:ilvl w:val="0"/>
          <w:numId w:val="136"/>
        </w:numPr>
      </w:pPr>
      <w:r>
        <w:lastRenderedPageBreak/>
        <w:t xml:space="preserve">The CA MUST parse attributes passed in </w:t>
      </w:r>
      <w:r>
        <w:rPr>
          <w:i/>
        </w:rPr>
        <w:t>pwszAttributes</w:t>
      </w:r>
      <w:r>
        <w:t xml:space="preserve"> parameter as specified in section </w:t>
      </w:r>
      <w:hyperlink w:anchor="Section_13b7f3f7c8094c1e97fd52f2ed044c7e" w:history="1">
        <w:r>
          <w:rPr>
            <w:rStyle w:val="Hyperlink"/>
          </w:rPr>
          <w:t>3.2.1.4.2.1.2</w:t>
        </w:r>
      </w:hyperlink>
      <w:r>
        <w:t>.</w:t>
      </w:r>
    </w:p>
    <w:p w:rsidR="00A43071" w:rsidRDefault="009F1B03">
      <w:pPr>
        <w:pStyle w:val="ListParagraph"/>
        <w:numPr>
          <w:ilvl w:val="0"/>
          <w:numId w:val="136"/>
        </w:numPr>
      </w:pPr>
      <w:r>
        <w:t xml:space="preserve">The CA MUST check if the request is a status inspection as specified in section </w:t>
      </w:r>
      <w:hyperlink w:anchor="Section_febfb31d380b4417879a5708c3305f4e" w:history="1">
        <w:r>
          <w:rPr>
            <w:rStyle w:val="Hyperlink"/>
          </w:rPr>
          <w:t>3.2.1.4.2.1.3</w:t>
        </w:r>
      </w:hyperlink>
      <w:r>
        <w:t xml:space="preserve"> and process it accordingly if it is. If it is not, it</w:t>
      </w:r>
      <w:r>
        <w:t xml:space="preserve"> is a new or renewal request and the CA MUST proceed to the following steps.</w:t>
      </w:r>
    </w:p>
    <w:p w:rsidR="00A43071" w:rsidRDefault="009F1B03">
      <w:pPr>
        <w:pStyle w:val="ListParagraph"/>
        <w:numPr>
          <w:ilvl w:val="0"/>
          <w:numId w:val="136"/>
        </w:numPr>
      </w:pPr>
      <w:r>
        <w:t xml:space="preserve">If the value of the </w:t>
      </w:r>
      <w:r>
        <w:rPr>
          <w:i/>
        </w:rPr>
        <w:t>pdwRequestId</w:t>
      </w:r>
      <w:r>
        <w:t xml:space="preserve"> parameter is 0, the CA MUST process the request </w:t>
      </w:r>
      <w:hyperlink w:anchor="gt_ad861812-8cb0-497a-80bb-13c95aa4e425">
        <w:r>
          <w:rPr>
            <w:rStyle w:val="HyperlinkGreen"/>
            <w:b/>
          </w:rPr>
          <w:t>BLOB</w:t>
        </w:r>
      </w:hyperlink>
      <w:r>
        <w:t xml:space="preserve"> as specified in section </w:t>
      </w:r>
      <w:hyperlink w:anchor="Section_2d0705e991894fd4a51e6e88d86cefeb" w:history="1">
        <w:r>
          <w:rPr>
            <w:rStyle w:val="Hyperlink"/>
          </w:rPr>
          <w:t>3.2.1.4.2.1.4</w:t>
        </w:r>
      </w:hyperlink>
      <w:r>
        <w:t>.</w:t>
      </w:r>
    </w:p>
    <w:p w:rsidR="00A43071" w:rsidRDefault="009F1B03">
      <w:pPr>
        <w:pStyle w:val="ListParagraph"/>
        <w:numPr>
          <w:ilvl w:val="0"/>
          <w:numId w:val="136"/>
        </w:numPr>
      </w:pPr>
      <w:r>
        <w:t xml:space="preserve">The CA MUST store the request fields in the Request table as specified in sections </w:t>
      </w:r>
      <w:hyperlink w:anchor="Section_40395018b3c84f4e93276484e0eed5c9" w:history="1">
        <w:r>
          <w:rPr>
            <w:rStyle w:val="Hyperlink"/>
          </w:rPr>
          <w:t>3.2.1.4.2.1.4.4</w:t>
        </w:r>
      </w:hyperlink>
      <w:r>
        <w:t xml:space="preserve"> and </w:t>
      </w:r>
      <w:hyperlink w:anchor="Section_f1bcc8fb233642479d8f57ef472a7bd5" w:history="1">
        <w:r>
          <w:rPr>
            <w:rStyle w:val="Hyperlink"/>
          </w:rPr>
          <w:t>3.2.1.4.2.1.4.5</w:t>
        </w:r>
      </w:hyperlink>
      <w:r>
        <w:t>.</w:t>
      </w:r>
    </w:p>
    <w:p w:rsidR="00A43071" w:rsidRDefault="009F1B03">
      <w:pPr>
        <w:pStyle w:val="ListParagraph"/>
        <w:numPr>
          <w:ilvl w:val="0"/>
          <w:numId w:val="136"/>
        </w:numPr>
      </w:pPr>
      <w:r>
        <w:t xml:space="preserve">The CA MUST call its </w:t>
      </w:r>
      <w:hyperlink w:anchor="gt_cd0e4dab-0331-4123-a538-df8e4e626a71">
        <w:r>
          <w:rPr>
            <w:rStyle w:val="HyperlinkGreen"/>
            <w:b/>
          </w:rPr>
          <w:t>CA policy algorithm</w:t>
        </w:r>
      </w:hyperlink>
      <w:r>
        <w:t xml:space="preserve"> implementation as specified in section 3.2.1.4.2.1.4.5.</w:t>
      </w:r>
    </w:p>
    <w:p w:rsidR="00A43071" w:rsidRDefault="009F1B03">
      <w:pPr>
        <w:pStyle w:val="ListParagraph"/>
        <w:numPr>
          <w:ilvl w:val="0"/>
          <w:numId w:val="136"/>
        </w:numPr>
      </w:pPr>
      <w:r>
        <w:t>If the CA policy algorithm</w:t>
      </w:r>
      <w:r>
        <w:t xml:space="preserve"> implementation decided to issue a certificate, then the CA MUST sign the certificate as specified in section 3.2.1.4.2.1.3.</w:t>
      </w:r>
    </w:p>
    <w:p w:rsidR="00A43071" w:rsidRDefault="009F1B03">
      <w:pPr>
        <w:pStyle w:val="ListParagraph"/>
        <w:numPr>
          <w:ilvl w:val="0"/>
          <w:numId w:val="136"/>
        </w:numPr>
      </w:pPr>
      <w:r>
        <w:t>If the CA policy algorithm implementation decided to issue a certificate, then the CA MUST follow the post processing rules as spec</w:t>
      </w:r>
      <w:r>
        <w:t xml:space="preserve">ified in section 3.2.1.4.2.1.4 and construct the certificate as specified in section </w:t>
      </w:r>
      <w:hyperlink w:anchor="Section_472341c4b01840f2951f76d5f904f31e" w:history="1">
        <w:r>
          <w:rPr>
            <w:rStyle w:val="Hyperlink"/>
          </w:rPr>
          <w:t>3.2.1.4.2.1.4.7</w:t>
        </w:r>
      </w:hyperlink>
      <w:r>
        <w:t>.</w:t>
      </w:r>
    </w:p>
    <w:p w:rsidR="00A43071" w:rsidRDefault="009F1B03">
      <w:pPr>
        <w:pStyle w:val="ListParagraph"/>
        <w:numPr>
          <w:ilvl w:val="0"/>
          <w:numId w:val="136"/>
        </w:numPr>
      </w:pPr>
      <w:r>
        <w:t>The CA MUST set the following values for the out parameters:</w:t>
      </w:r>
    </w:p>
    <w:p w:rsidR="00A43071" w:rsidRDefault="009F1B03">
      <w:pPr>
        <w:pStyle w:val="ListParagraph"/>
        <w:numPr>
          <w:ilvl w:val="1"/>
          <w:numId w:val="135"/>
        </w:numPr>
      </w:pPr>
      <w:r>
        <w:t>pdwDisposition: If a certificate</w:t>
      </w:r>
      <w:r>
        <w:t xml:space="preserve"> was issued, then the CA MUST return 0x00000003; if a certificate issuance requires manager approval, then the CA MUST return 0x00000005. If an error was encountered, the CA MUST set the value of this parameter to a non-zero value.</w:t>
      </w:r>
    </w:p>
    <w:p w:rsidR="00A43071" w:rsidRDefault="009F1B03">
      <w:pPr>
        <w:pStyle w:val="ListParagraph"/>
        <w:numPr>
          <w:ilvl w:val="1"/>
          <w:numId w:val="135"/>
        </w:numPr>
      </w:pPr>
      <w:r>
        <w:t>pctbCertChain: If a cert</w:t>
      </w:r>
      <w:r>
        <w:t xml:space="preserve">ificate was issued, then the CA MUST return the issued certificate and its full chain as constructed in section </w:t>
      </w:r>
      <w:hyperlink w:anchor="Section_bf14ec85917640febdeb5aa7b807f648" w:history="1">
        <w:r>
          <w:rPr>
            <w:rStyle w:val="Hyperlink"/>
          </w:rPr>
          <w:t>3.2.1.4.2.1.4.8</w:t>
        </w:r>
      </w:hyperlink>
      <w:r>
        <w:t xml:space="preserve"> in this parameter.</w:t>
      </w:r>
    </w:p>
    <w:p w:rsidR="00A43071" w:rsidRDefault="009F1B03">
      <w:pPr>
        <w:pStyle w:val="ListParagraph"/>
        <w:numPr>
          <w:ilvl w:val="1"/>
          <w:numId w:val="135"/>
        </w:numPr>
      </w:pPr>
      <w:r>
        <w:t>pctbEncodedCert: If a certificate was issued, the</w:t>
      </w:r>
      <w:r>
        <w:t>n the CA MUST return the issued certificate in this parameter.</w:t>
      </w:r>
    </w:p>
    <w:p w:rsidR="00A43071" w:rsidRDefault="009F1B03">
      <w:pPr>
        <w:pStyle w:val="ListParagraph"/>
        <w:numPr>
          <w:ilvl w:val="1"/>
          <w:numId w:val="135"/>
        </w:numPr>
      </w:pPr>
      <w:r>
        <w:t>pctbDispositionMessage: In this parameter, the CA SHOULD send additional information in the form of a Unicode string that can be used to troubleshoot the server response.</w:t>
      </w:r>
      <w:bookmarkStart w:id="565" w:name="Appendix_A_Target_67"/>
      <w:r>
        <w:rPr>
          <w:rStyle w:val="Hyperlink"/>
        </w:rPr>
        <w:fldChar w:fldCharType="begin"/>
      </w:r>
      <w:r>
        <w:rPr>
          <w:rStyle w:val="Hyperlink"/>
        </w:rPr>
        <w:instrText xml:space="preserve"> HYPERLINK \l "Append</w:instrText>
      </w:r>
      <w:r>
        <w:rPr>
          <w:rStyle w:val="Hyperlink"/>
        </w:rPr>
        <w:instrText xml:space="preserve">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565"/>
    </w:p>
    <w:p w:rsidR="00A43071" w:rsidRDefault="009F1B03">
      <w:pPr>
        <w:pStyle w:val="Heading7"/>
      </w:pPr>
      <w:bookmarkStart w:id="566" w:name="section_a7fdfc72b1e0488293da9aefdf468b83"/>
      <w:bookmarkStart w:id="567" w:name="_Toc83680700"/>
      <w:r>
        <w:t>Verifying the CA Name</w:t>
      </w:r>
      <w:bookmarkEnd w:id="566"/>
      <w:bookmarkEnd w:id="567"/>
    </w:p>
    <w:p w:rsidR="00A43071" w:rsidRDefault="009F1B03">
      <w:pPr>
        <w:pStyle w:val="Definition-Field"/>
      </w:pPr>
      <w:r>
        <w:rPr>
          <w:b/>
        </w:rPr>
        <w:t>Input Parameter</w:t>
      </w:r>
      <w:r>
        <w:t>: None.</w:t>
      </w:r>
    </w:p>
    <w:p w:rsidR="00A43071" w:rsidRDefault="009F1B03">
      <w:pPr>
        <w:pStyle w:val="Definition-Field"/>
      </w:pPr>
      <w:r>
        <w:rPr>
          <w:b/>
        </w:rPr>
        <w:t>CANameString</w:t>
      </w:r>
      <w:r>
        <w:t xml:space="preserve">: A null terminated </w:t>
      </w:r>
      <w:hyperlink r:id="rId357">
        <w:r>
          <w:rPr>
            <w:rStyle w:val="Hyperlink"/>
          </w:rPr>
          <w:t>[UNICODE]</w:t>
        </w:r>
      </w:hyperlink>
      <w:r>
        <w:t xml:space="preserve"> string.</w:t>
      </w:r>
    </w:p>
    <w:p w:rsidR="00A43071" w:rsidRDefault="009F1B03">
      <w:pPr>
        <w:pStyle w:val="Definition-Field"/>
      </w:pPr>
      <w:r>
        <w:rPr>
          <w:b/>
        </w:rPr>
        <w:t>EmptyNameAllowed</w:t>
      </w:r>
      <w:r>
        <w:t>: BOOLEAN (true or false).</w:t>
      </w:r>
    </w:p>
    <w:p w:rsidR="00A43071" w:rsidRDefault="009F1B03">
      <w:pPr>
        <w:pStyle w:val="Definition-Field"/>
      </w:pPr>
      <w:r>
        <w:rPr>
          <w:b/>
        </w:rPr>
        <w:t>Outpu</w:t>
      </w:r>
      <w:r>
        <w:rPr>
          <w:b/>
        </w:rPr>
        <w:t>t Parameter</w:t>
      </w:r>
      <w:r>
        <w:t>: BOOLEAN (true or false).</w:t>
      </w:r>
    </w:p>
    <w:p w:rsidR="00A43071" w:rsidRDefault="009F1B03">
      <w:r>
        <w:t>Processing Rules:</w:t>
      </w:r>
    </w:p>
    <w:p w:rsidR="00A43071" w:rsidRDefault="009F1B03">
      <w:pPr>
        <w:pStyle w:val="ListParagraph"/>
        <w:numPr>
          <w:ilvl w:val="0"/>
          <w:numId w:val="137"/>
        </w:numPr>
      </w:pPr>
      <w:r>
        <w:t xml:space="preserve">Return true if the </w:t>
      </w:r>
      <w:r>
        <w:rPr>
          <w:i/>
        </w:rPr>
        <w:t>CANameString</w:t>
      </w:r>
      <w:r>
        <w:t xml:space="preserve"> parameter equals one of the following:</w:t>
      </w:r>
    </w:p>
    <w:p w:rsidR="00A43071" w:rsidRDefault="009F1B03">
      <w:pPr>
        <w:pStyle w:val="ListParagraph"/>
        <w:numPr>
          <w:ilvl w:val="1"/>
          <w:numId w:val="138"/>
        </w:numPr>
      </w:pPr>
      <w:r>
        <w:t xml:space="preserve">The </w:t>
      </w:r>
      <w:hyperlink w:anchor="gt_a86706d6-bcdf-4107-be38-d2f08a7eaa68">
        <w:r>
          <w:rPr>
            <w:rStyle w:val="HyperlinkGreen"/>
            <w:b/>
          </w:rPr>
          <w:t>CN</w:t>
        </w:r>
      </w:hyperlink>
      <w:r>
        <w:t xml:space="preserve"> </w:t>
      </w:r>
      <w:hyperlink w:anchor="gt_108a1419-49a9-4d19-b6ca-7206aa726b3f">
        <w:r>
          <w:rPr>
            <w:rStyle w:val="HyperlinkGreen"/>
            <w:b/>
          </w:rPr>
          <w:t>attribute</w:t>
        </w:r>
      </w:hyperlink>
      <w:r>
        <w:t xml:space="preserve"> of the </w:t>
      </w:r>
      <w:r>
        <w:rPr>
          <w:b/>
        </w:rPr>
        <w:t>Subject</w:t>
      </w:r>
      <w:r>
        <w:t xml:space="preserve"> field in the latest CA </w:t>
      </w:r>
      <w:hyperlink w:anchor="gt_6a2366ee-fc9c-4406-963d-eac335ed8fc5">
        <w:r>
          <w:rPr>
            <w:rStyle w:val="HyperlinkGreen"/>
            <w:b/>
          </w:rPr>
          <w:t>signing certificate</w:t>
        </w:r>
      </w:hyperlink>
      <w:r>
        <w:t xml:space="preserve"> stored in the Signing_Cert_Certificate column in the Signing_Cert datum.</w:t>
      </w:r>
    </w:p>
    <w:p w:rsidR="00A43071" w:rsidRDefault="009F1B03">
      <w:pPr>
        <w:pStyle w:val="ListParagraph"/>
        <w:numPr>
          <w:ilvl w:val="1"/>
          <w:numId w:val="138"/>
        </w:numPr>
      </w:pPr>
      <w:r>
        <w:t xml:space="preserve">The sanitized value (as specified in section </w:t>
      </w:r>
      <w:hyperlink w:anchor="Section_bb738507c9c34175baf2fe21f17c076c" w:history="1">
        <w:r>
          <w:rPr>
            <w:rStyle w:val="Hyperlink"/>
          </w:rPr>
          <w:t>3.1.1.4.1.1</w:t>
        </w:r>
      </w:hyperlink>
      <w:r>
        <w:t xml:space="preserve">) of the CN attribute of the </w:t>
      </w:r>
      <w:r>
        <w:rPr>
          <w:b/>
        </w:rPr>
        <w:t>Subject</w:t>
      </w:r>
      <w:r>
        <w:t xml:space="preserve"> field in the latest CA signing certificate stored in the Signing_Cert_Certificate column in the Signing_Cert datum.</w:t>
      </w:r>
    </w:p>
    <w:p w:rsidR="00A43071" w:rsidRDefault="009F1B03">
      <w:pPr>
        <w:pStyle w:val="ListParagraph"/>
        <w:numPr>
          <w:ilvl w:val="1"/>
          <w:numId w:val="138"/>
        </w:numPr>
      </w:pPr>
      <w:r>
        <w:t>The short sanitized value (as specifie</w:t>
      </w:r>
      <w:r>
        <w:t xml:space="preserve">d in section 3.1.1.4.1.1) of the CN attribute of the </w:t>
      </w:r>
      <w:r>
        <w:rPr>
          <w:b/>
        </w:rPr>
        <w:t>Subject</w:t>
      </w:r>
      <w:r>
        <w:t xml:space="preserve"> field in the latest CA signing certificate stored in the Signing_Cert_Certificate column </w:t>
      </w:r>
      <w:r>
        <w:lastRenderedPageBreak/>
        <w:t xml:space="preserve">in the Signing_Cert datum. The algorithm for shortening names is specified in section </w:t>
      </w:r>
      <w:hyperlink w:anchor="Section_c18beced6b0745b5b0785865e2a94b53" w:history="1">
        <w:r>
          <w:rPr>
            <w:rStyle w:val="Hyperlink"/>
          </w:rPr>
          <w:t>3.1.1.4.1.1.1</w:t>
        </w:r>
      </w:hyperlink>
      <w:r>
        <w:t>.</w:t>
      </w:r>
    </w:p>
    <w:p w:rsidR="00A43071" w:rsidRDefault="009F1B03">
      <w:pPr>
        <w:pStyle w:val="ListParagraph"/>
        <w:numPr>
          <w:ilvl w:val="0"/>
          <w:numId w:val="137"/>
        </w:numPr>
      </w:pPr>
      <w:r>
        <w:t xml:space="preserve">Return true if the </w:t>
      </w:r>
      <w:r>
        <w:rPr>
          <w:i/>
        </w:rPr>
        <w:t>EmptyNameAllowed</w:t>
      </w:r>
      <w:r>
        <w:t xml:space="preserve"> is set to true and if the </w:t>
      </w:r>
      <w:r>
        <w:rPr>
          <w:i/>
        </w:rPr>
        <w:t>CANameString</w:t>
      </w:r>
      <w:r>
        <w:t xml:space="preserve"> equals one of the following:</w:t>
      </w:r>
    </w:p>
    <w:p w:rsidR="00A43071" w:rsidRDefault="009F1B03">
      <w:pPr>
        <w:pStyle w:val="ListParagraph"/>
        <w:numPr>
          <w:ilvl w:val="1"/>
          <w:numId w:val="138"/>
        </w:numPr>
      </w:pPr>
      <w:r>
        <w:t>NULL</w:t>
      </w:r>
    </w:p>
    <w:p w:rsidR="00A43071" w:rsidRDefault="009F1B03">
      <w:pPr>
        <w:pStyle w:val="ListParagraph"/>
        <w:numPr>
          <w:ilvl w:val="1"/>
          <w:numId w:val="138"/>
        </w:numPr>
      </w:pPr>
      <w:r>
        <w:t>L'\0'</w:t>
      </w:r>
    </w:p>
    <w:p w:rsidR="00A43071" w:rsidRDefault="009F1B03">
      <w:pPr>
        <w:pStyle w:val="ListParagraph"/>
        <w:numPr>
          <w:ilvl w:val="0"/>
          <w:numId w:val="137"/>
        </w:numPr>
      </w:pPr>
      <w:r>
        <w:t>Otherwise, return false.</w:t>
      </w:r>
    </w:p>
    <w:p w:rsidR="00A43071" w:rsidRDefault="009F1B03">
      <w:pPr>
        <w:pStyle w:val="Heading7"/>
      </w:pPr>
      <w:bookmarkStart w:id="568" w:name="section_13b7f3f7c8094c1e97fd52f2ed044c7e"/>
      <w:bookmarkStart w:id="569" w:name="_Toc83680701"/>
      <w:r>
        <w:t>Parsing and Verifying pwszAttributes</w:t>
      </w:r>
      <w:bookmarkEnd w:id="568"/>
      <w:bookmarkEnd w:id="569"/>
    </w:p>
    <w:p w:rsidR="00A43071" w:rsidRDefault="009F1B03">
      <w:r>
        <w:t xml:space="preserve">The </w:t>
      </w:r>
      <w:hyperlink w:anchor="gt_c925d5d7-a442-4ba4-9586-5f94ccec847a">
        <w:r>
          <w:rPr>
            <w:rStyle w:val="HyperlinkGreen"/>
            <w:b/>
          </w:rPr>
          <w:t>CA</w:t>
        </w:r>
      </w:hyperlink>
      <w:r>
        <w:t xml:space="preserve"> MUST parse the </w:t>
      </w:r>
      <w:hyperlink r:id="rId358">
        <w:r>
          <w:rPr>
            <w:rStyle w:val="Hyperlink"/>
          </w:rPr>
          <w:t>[UNICODE]</w:t>
        </w:r>
      </w:hyperlink>
      <w:r>
        <w:t xml:space="preserve"> string that is passed in the </w:t>
      </w:r>
      <w:r>
        <w:rPr>
          <w:i/>
        </w:rPr>
        <w:t>pwszAttributes</w:t>
      </w:r>
      <w:r>
        <w:t xml:space="preserve"> parameter. The string MUST be a combination of one or more </w:t>
      </w:r>
      <w:r>
        <w:t xml:space="preserve">lines separated by '\n'. Each line MUST have the </w:t>
      </w:r>
      <w:hyperlink w:anchor="gt_108a1419-49a9-4d19-b6ca-7206aa726b3f">
        <w:r>
          <w:rPr>
            <w:rStyle w:val="HyperlinkGreen"/>
            <w:b/>
          </w:rPr>
          <w:t>attribute</w:t>
        </w:r>
      </w:hyperlink>
      <w:r>
        <w:t xml:space="preserve"> name token, a ':' separator, and the value token. </w:t>
      </w:r>
    </w:p>
    <w:p w:rsidR="00A43071" w:rsidRDefault="009F1B03">
      <w:r>
        <w:t>A line that contains invalid syntax or a missing token MUST be ignored by the CA. Bl</w:t>
      </w:r>
      <w:r>
        <w:t>anks and minus signs before the separator on each line MUST be removed by the receiving CA, even if they appear before or within the name string. Blanks that occur before or after the value string MUST be removed; however, blanks within the value string ca</w:t>
      </w:r>
      <w:r>
        <w:t>n remain.</w:t>
      </w:r>
    </w:p>
    <w:p w:rsidR="00A43071" w:rsidRDefault="009F1B03">
      <w:r>
        <w:t>A list of actions follows, which the CA MUST perform for each of the supported attributes. This list contains supported attributes and sample values:</w:t>
      </w:r>
    </w:p>
    <w:p w:rsidR="00A43071" w:rsidRDefault="009F1B03">
      <w:pPr>
        <w:pStyle w:val="ListParagraph"/>
        <w:numPr>
          <w:ilvl w:val="0"/>
          <w:numId w:val="139"/>
        </w:numPr>
      </w:pPr>
      <w:r>
        <w:t>SAN:type_1=value1[&amp;type_N=value_N]</w:t>
      </w:r>
    </w:p>
    <w:p w:rsidR="00A43071" w:rsidRDefault="009F1B03">
      <w:pPr>
        <w:pStyle w:val="ListParagraph"/>
        <w:numPr>
          <w:ilvl w:val="1"/>
          <w:numId w:val="139"/>
        </w:numPr>
      </w:pPr>
      <w:r>
        <w:t>Processing: If the Config_CA_Accept_Request_Attributes_SAN da</w:t>
      </w:r>
      <w:r>
        <w:t xml:space="preserve">ta is set to false, the CA MUST ignore this attribute. If the Config_CA_Accept_Request_Attributes_SAN data is set to true, the CA MUST use the values that are defined in this attribute to construct the </w:t>
      </w:r>
      <w:r>
        <w:rPr>
          <w:b/>
        </w:rPr>
        <w:t>SubjectAltName</w:t>
      </w:r>
      <w:r>
        <w:t xml:space="preserve"> in the issued </w:t>
      </w:r>
      <w:hyperlink w:anchor="gt_7a0f4b71-23ba-434f-b781-28053ed64879">
        <w:r>
          <w:rPr>
            <w:rStyle w:val="HyperlinkGreen"/>
            <w:b/>
          </w:rPr>
          <w:t>certificate</w:t>
        </w:r>
      </w:hyperlink>
      <w:r>
        <w:t xml:space="preserve">. </w:t>
      </w:r>
      <w:r>
        <w:rPr>
          <w:b/>
        </w:rPr>
        <w:t>SubjectAltName</w:t>
      </w:r>
      <w:r>
        <w:t xml:space="preserve"> MUST be constructed with one or more values specified in the GeneralName structure in </w:t>
      </w:r>
      <w:hyperlink r:id="rId359">
        <w:r>
          <w:rPr>
            <w:rStyle w:val="Hyperlink"/>
          </w:rPr>
          <w:t>[RFC3280]</w:t>
        </w:r>
      </w:hyperlink>
      <w:r>
        <w:t xml:space="preserve"> section 4.2.1.7. The CA MUST m</w:t>
      </w:r>
      <w:r>
        <w:t>ap the attribute value to a supported type in the GeneralName structure. This attribute supports multiple values separated by the '&amp;' character and prepended by their type and '=' character. The mapping MUST be as illustrated in the following examples:</w:t>
      </w:r>
    </w:p>
    <w:p w:rsidR="00A43071" w:rsidRDefault="009F1B03">
      <w:pPr>
        <w:pStyle w:val="ListParagraph"/>
        <w:numPr>
          <w:ilvl w:val="2"/>
          <w:numId w:val="139"/>
        </w:numPr>
      </w:pPr>
      <w:r>
        <w:t>Ema</w:t>
      </w:r>
      <w:r>
        <w:t xml:space="preserve">il=sample@contoso.com is mapped to the </w:t>
      </w:r>
      <w:r>
        <w:rPr>
          <w:b/>
        </w:rPr>
        <w:t>rfc822Name</w:t>
      </w:r>
      <w:r>
        <w:t xml:space="preserve"> that has the sample@contoso.com value.</w:t>
      </w:r>
    </w:p>
    <w:p w:rsidR="00A43071" w:rsidRDefault="009F1B03">
      <w:pPr>
        <w:pStyle w:val="ListParagraph"/>
        <w:numPr>
          <w:ilvl w:val="2"/>
          <w:numId w:val="139"/>
        </w:numPr>
      </w:pPr>
      <w:r>
        <w:t xml:space="preserve">Dns=contoso.com is mapped to a </w:t>
      </w:r>
      <w:hyperlink w:anchor="gt_1769aec9-237e-44ed-9014-1abb3ec6de6e">
        <w:r>
          <w:rPr>
            <w:rStyle w:val="HyperlinkGreen"/>
            <w:b/>
          </w:rPr>
          <w:t>FQDN</w:t>
        </w:r>
      </w:hyperlink>
      <w:r>
        <w:t xml:space="preserve"> that has the contoso.com value.</w:t>
      </w:r>
    </w:p>
    <w:p w:rsidR="00A43071" w:rsidRDefault="009F1B03">
      <w:pPr>
        <w:pStyle w:val="ListParagraph"/>
        <w:numPr>
          <w:ilvl w:val="2"/>
          <w:numId w:val="139"/>
        </w:numPr>
      </w:pPr>
      <w:r>
        <w:t xml:space="preserve">dn=CN=xxx,OU=xxx,DC=xxx is mapped to a </w:t>
      </w:r>
      <w:r>
        <w:rPr>
          <w:b/>
        </w:rPr>
        <w:t>directoryName</w:t>
      </w:r>
      <w:r>
        <w:t xml:space="preserve"> that has a value of CN=xxx,OU=xxx,DC=xxx.</w:t>
      </w:r>
    </w:p>
    <w:p w:rsidR="00A43071" w:rsidRDefault="009F1B03">
      <w:pPr>
        <w:pStyle w:val="ListParagraph"/>
        <w:numPr>
          <w:ilvl w:val="2"/>
          <w:numId w:val="139"/>
        </w:numPr>
      </w:pPr>
      <w:r>
        <w:t xml:space="preserve">url=http://adatum.com/default.html is mapped to a </w:t>
      </w:r>
      <w:r>
        <w:rPr>
          <w:b/>
        </w:rPr>
        <w:t>uniformResourceIdentifier</w:t>
      </w:r>
      <w:r>
        <w:t xml:space="preserve"> that has a value of http://adatum.com/default.html.</w:t>
      </w:r>
    </w:p>
    <w:p w:rsidR="00A43071" w:rsidRDefault="009F1B03">
      <w:pPr>
        <w:pStyle w:val="ListParagraph"/>
        <w:numPr>
          <w:ilvl w:val="2"/>
          <w:numId w:val="139"/>
        </w:numPr>
      </w:pPr>
      <w:r>
        <w:t>ipaddress=172.134.10.134 is mappe</w:t>
      </w:r>
      <w:r>
        <w:t>d to the IPAddress that has the 172.134.10.134 value.</w:t>
      </w:r>
    </w:p>
    <w:p w:rsidR="00A43071" w:rsidRDefault="009F1B03">
      <w:pPr>
        <w:pStyle w:val="ListParagraph"/>
        <w:numPr>
          <w:ilvl w:val="2"/>
          <w:numId w:val="139"/>
        </w:numPr>
      </w:pPr>
      <w:r>
        <w:t xml:space="preserve">upn=sample@cpandl.com is mapped to the </w:t>
      </w:r>
      <w:r>
        <w:rPr>
          <w:b/>
        </w:rPr>
        <w:t>otherName</w:t>
      </w:r>
      <w:r>
        <w:t xml:space="preserve"> that has an </w:t>
      </w:r>
      <w:hyperlink w:anchor="gt_aaaf2f1a-0b0a-487e-a0f0-c3510a6091b2">
        <w:r>
          <w:rPr>
            <w:rStyle w:val="HyperlinkGreen"/>
            <w:b/>
          </w:rPr>
          <w:t>OID</w:t>
        </w:r>
      </w:hyperlink>
      <w:r>
        <w:t xml:space="preserve"> szOID_NT_PRINCIPAL_NAME (1.3.6.1.4.1.311.20.2.3) and a value of sample@cpan</w:t>
      </w:r>
      <w:r>
        <w:t xml:space="preserve">dl.com that is encoded as a </w:t>
      </w:r>
      <w:hyperlink w:anchor="gt_409411c4-b4ed-4ab6-b0ee-6d7815f85a35">
        <w:r>
          <w:rPr>
            <w:rStyle w:val="HyperlinkGreen"/>
            <w:b/>
          </w:rPr>
          <w:t>UTF-8</w:t>
        </w:r>
      </w:hyperlink>
      <w:r>
        <w:t xml:space="preserve"> string.</w:t>
      </w:r>
    </w:p>
    <w:p w:rsidR="00A43071" w:rsidRDefault="009F1B03">
      <w:pPr>
        <w:pStyle w:val="ListParagraph"/>
        <w:numPr>
          <w:ilvl w:val="2"/>
          <w:numId w:val="139"/>
        </w:numPr>
      </w:pPr>
      <w:r>
        <w:t xml:space="preserve">oid=2.1.3.3.2 is mapped to the </w:t>
      </w:r>
      <w:r>
        <w:rPr>
          <w:b/>
        </w:rPr>
        <w:t>registeredID</w:t>
      </w:r>
      <w:r>
        <w:t xml:space="preserve"> that has the 2.1.3.3.2 value.</w:t>
      </w:r>
    </w:p>
    <w:p w:rsidR="00A43071" w:rsidRDefault="009F1B03">
      <w:pPr>
        <w:pStyle w:val="ListParagraph"/>
        <w:numPr>
          <w:ilvl w:val="2"/>
          <w:numId w:val="139"/>
        </w:numPr>
      </w:pPr>
      <w:r>
        <w:t xml:space="preserve">guid=f7c3ac41-b8ce-4fb4-aa58-3d1dc0e36b39 is mapped to the </w:t>
      </w:r>
      <w:r>
        <w:rPr>
          <w:b/>
        </w:rPr>
        <w:t>otherName</w:t>
      </w:r>
      <w:r>
        <w:t xml:space="preserve"> that has an OID szOID_NTDS_REPLICATION (1.3.6.1.4.1.311.25.1) and a value of f7c3ac41-b8ce-4fb4-aa58-3d1dc0e36b39 that is encoded as an octet string.</w:t>
      </w:r>
    </w:p>
    <w:p w:rsidR="00A43071" w:rsidRDefault="009F1B03">
      <w:pPr>
        <w:pStyle w:val="ListParagraph"/>
        <w:numPr>
          <w:ilvl w:val="2"/>
          <w:numId w:val="139"/>
        </w:numPr>
      </w:pPr>
      <w:r>
        <w:lastRenderedPageBreak/>
        <w:t xml:space="preserve">1.2.3.4=contoso. The name of this token can be any OID (in this example 1.2.3.4). It is mapped to an </w:t>
      </w:r>
      <w:r>
        <w:rPr>
          <w:b/>
        </w:rPr>
        <w:t>othe</w:t>
      </w:r>
      <w:r>
        <w:rPr>
          <w:b/>
        </w:rPr>
        <w:t>rName</w:t>
      </w:r>
      <w:r>
        <w:t xml:space="preserve"> structure that has the OID 1.2.3.4. The format for the value uses an octet string for the OID and contoso for the value that is encoded as an octet string.</w:t>
      </w:r>
    </w:p>
    <w:p w:rsidR="00A43071" w:rsidRDefault="009F1B03">
      <w:pPr>
        <w:pStyle w:val="ListParagraph"/>
        <w:ind w:left="548"/>
      </w:pPr>
      <w:r>
        <w:rPr>
          <w:b/>
        </w:rPr>
        <w:t>Note</w:t>
      </w:r>
      <w:r>
        <w:t xml:space="preserve">  The </w:t>
      </w:r>
      <w:r>
        <w:rPr>
          <w:b/>
        </w:rPr>
        <w:t>otherName</w:t>
      </w:r>
      <w:r>
        <w:t xml:space="preserve"> structure is as specified in [RFC3280] section 4.2.1.7. The </w:t>
      </w:r>
      <w:r>
        <w:rPr>
          <w:b/>
        </w:rPr>
        <w:t>otherName</w:t>
      </w:r>
      <w:r>
        <w:t xml:space="preserve"> stru</w:t>
      </w:r>
      <w:r>
        <w:t>cture includes an OID and a value.</w:t>
      </w:r>
    </w:p>
    <w:p w:rsidR="00A43071" w:rsidRDefault="009F1B03">
      <w:pPr>
        <w:pStyle w:val="ListParagraph"/>
        <w:numPr>
          <w:ilvl w:val="0"/>
          <w:numId w:val="139"/>
        </w:numPr>
      </w:pPr>
      <w:r>
        <w:t>CertificateUsage:OID,OID</w:t>
      </w:r>
    </w:p>
    <w:p w:rsidR="00A43071" w:rsidRDefault="009F1B03">
      <w:pPr>
        <w:pStyle w:val="ListParagraph"/>
        <w:numPr>
          <w:ilvl w:val="1"/>
          <w:numId w:val="139"/>
        </w:numPr>
      </w:pPr>
      <w:r>
        <w:t>Processing: If the Config_CA_Accept_Request_Attributes_Extensions data is set to true, the CA MUST use the OIDs that are passed with this value to construct the ExtendedKeyUsage extension in the i</w:t>
      </w:r>
      <w:r>
        <w:t>ssued certificate. The ExtendedKeyUsage extension is specified in [RFC3280] section 4.2.1.13. If the Config_CA_Accept_Request_Attributes_Extensions data is set to false, the CA MUST ignore this attribute.</w:t>
      </w:r>
    </w:p>
    <w:p w:rsidR="00A43071" w:rsidRDefault="009F1B03">
      <w:pPr>
        <w:pStyle w:val="ListParagraph"/>
        <w:numPr>
          <w:ilvl w:val="0"/>
          <w:numId w:val="139"/>
        </w:numPr>
      </w:pPr>
      <w:r>
        <w:t xml:space="preserve">ValidityPeriod:Weeks\nValidityPeriodUnits:3 </w:t>
      </w:r>
    </w:p>
    <w:p w:rsidR="00A43071" w:rsidRDefault="009F1B03">
      <w:pPr>
        <w:pStyle w:val="ListParagraph"/>
        <w:numPr>
          <w:ilvl w:val="1"/>
          <w:numId w:val="139"/>
        </w:numPr>
      </w:pPr>
      <w:r>
        <w:t>Proces</w:t>
      </w:r>
      <w:r>
        <w:t xml:space="preserve">sing: If the Config_CA_Accept_Request_Attributes_ValidityTime data is set to true and the ExpirationDate attribute is not present, the CA MUST set the </w:t>
      </w:r>
      <w:r>
        <w:rPr>
          <w:b/>
        </w:rPr>
        <w:t>notAfter</w:t>
      </w:r>
      <w:r>
        <w:t xml:space="preserve"> field of the issued certificate equal to the value of the </w:t>
      </w:r>
      <w:r>
        <w:rPr>
          <w:b/>
        </w:rPr>
        <w:t>notBefore</w:t>
      </w:r>
      <w:r>
        <w:t xml:space="preserve"> field plus the value of the </w:t>
      </w:r>
      <w:r>
        <w:rPr>
          <w:b/>
        </w:rPr>
        <w:t>ValidityPeriod</w:t>
      </w:r>
      <w:r>
        <w:t>.</w:t>
      </w:r>
      <w:bookmarkStart w:id="570"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70"/>
      <w:r>
        <w:t xml:space="preserve"> In this sample, the client requests a validity period of three weeks. If the Config_CA_Accept_Request_Attributes_ValidityTime datum is set to false, the CA MUST ignore th</w:t>
      </w:r>
      <w:r>
        <w:t xml:space="preserve">is attribute. </w:t>
      </w:r>
    </w:p>
    <w:p w:rsidR="00A43071" w:rsidRDefault="009F1B03">
      <w:pPr>
        <w:pStyle w:val="ListParagraph"/>
        <w:numPr>
          <w:ilvl w:val="0"/>
          <w:numId w:val="139"/>
        </w:numPr>
      </w:pPr>
      <w:r>
        <w:t>ExpirationDate:Tue, 21 Nov 2000 01:06:53 GMT</w:t>
      </w:r>
    </w:p>
    <w:p w:rsidR="00A43071" w:rsidRDefault="009F1B03">
      <w:pPr>
        <w:pStyle w:val="ListParagraph"/>
        <w:numPr>
          <w:ilvl w:val="1"/>
          <w:numId w:val="139"/>
        </w:numPr>
      </w:pPr>
      <w:r>
        <w:t xml:space="preserve">Processing: If the Config_CA_Accept_Request_Attributes_ValidityTime data is set to true, the CA MUST set the </w:t>
      </w:r>
      <w:r>
        <w:rPr>
          <w:b/>
        </w:rPr>
        <w:t>notAfter</w:t>
      </w:r>
      <w:r>
        <w:t xml:space="preserve"> field of the issued certificate to this value and MUST ignore the </w:t>
      </w:r>
      <w:r>
        <w:rPr>
          <w:b/>
        </w:rPr>
        <w:t>ValidityPeri</w:t>
      </w:r>
      <w:r>
        <w:rPr>
          <w:b/>
        </w:rPr>
        <w:t>od</w:t>
      </w:r>
      <w:r>
        <w:t>.</w:t>
      </w:r>
      <w:bookmarkStart w:id="571"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571"/>
      <w:r>
        <w:t xml:space="preserve"> If the Config_CA_Accept_Request_Attributes_ValidityTime data is set to false, the CA MUST ignore this attribute.</w:t>
      </w:r>
    </w:p>
    <w:p w:rsidR="00A43071" w:rsidRDefault="009F1B03">
      <w:pPr>
        <w:pStyle w:val="ListParagraph"/>
        <w:numPr>
          <w:ilvl w:val="0"/>
          <w:numId w:val="139"/>
        </w:numPr>
      </w:pPr>
      <w:r>
        <w:t>certfile:c:\mycert.cer</w:t>
      </w:r>
    </w:p>
    <w:p w:rsidR="00A43071" w:rsidRDefault="009F1B03">
      <w:pPr>
        <w:pStyle w:val="ListParagraph"/>
        <w:numPr>
          <w:ilvl w:val="1"/>
          <w:numId w:val="139"/>
        </w:numPr>
      </w:pPr>
      <w:r>
        <w:t>Processing: If the Config_CA_Accept_Request_At</w:t>
      </w:r>
      <w:r>
        <w:t>tributes_CertPath data is set to true, the CA MAY</w:t>
      </w:r>
      <w:bookmarkStart w:id="572"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572"/>
      <w:r>
        <w:t xml:space="preserve"> publish the issued certificate to the path that is specified in this attribute. If the Config_CA_Accept_Request_Attributes_CertPath datu</w:t>
      </w:r>
      <w:r>
        <w:t>m is set to false, the CA MUST ignore this attribute.</w:t>
      </w:r>
    </w:p>
    <w:p w:rsidR="00A43071" w:rsidRDefault="009F1B03">
      <w:pPr>
        <w:pStyle w:val="ListParagraph"/>
        <w:numPr>
          <w:ilvl w:val="0"/>
          <w:numId w:val="139"/>
        </w:numPr>
      </w:pPr>
      <w:r>
        <w:t xml:space="preserve">CertType:server </w:t>
      </w:r>
    </w:p>
    <w:p w:rsidR="00A43071" w:rsidRDefault="009F1B03">
      <w:pPr>
        <w:pStyle w:val="ListParagraph"/>
        <w:numPr>
          <w:ilvl w:val="1"/>
          <w:numId w:val="139"/>
        </w:numPr>
      </w:pPr>
      <w:r>
        <w:t>Processing: If this attribute is present and the value is "server", the CA MUST add an extension 2.16.840.1.113730.1.1 with a bit string value of 0x01100000 (SSL server). If this attrib</w:t>
      </w:r>
      <w:r>
        <w:t xml:space="preserve">ute is present and the value is not "server", the CA MUST add an extension 2.16.840.1.113730.1.1 by using a bit string value of 0x01000000 (SSL client). If the request is a </w:t>
      </w:r>
      <w:hyperlink w:anchor="gt_63003dfd-45fd-4464-a903-b740715eb81b">
        <w:r>
          <w:rPr>
            <w:rStyle w:val="HyperlinkGreen"/>
            <w:b/>
          </w:rPr>
          <w:t>KEYGEN</w:t>
        </w:r>
      </w:hyperlink>
      <w:r>
        <w:t xml:space="preserve"> request and th</w:t>
      </w:r>
      <w:r>
        <w:t xml:space="preserve">is attribute is not present, the CA MUST add an extension 2.16.840.1.113730.1.1 by using a bit string value of 0x01000000 (SSL client). The Netscape KEYGEN Tag Format is specified in section </w:t>
      </w:r>
      <w:hyperlink w:anchor="Section_e0c8660cf2994725b09020354b1db9a6" w:history="1">
        <w:r>
          <w:rPr>
            <w:rStyle w:val="Hyperlink"/>
          </w:rPr>
          <w:t>2.2.2</w:t>
        </w:r>
        <w:r>
          <w:rPr>
            <w:rStyle w:val="Hyperlink"/>
          </w:rPr>
          <w:t>.6.4</w:t>
        </w:r>
      </w:hyperlink>
      <w:r>
        <w:t>.</w:t>
      </w:r>
    </w:p>
    <w:p w:rsidR="00A43071" w:rsidRDefault="009F1B03">
      <w:pPr>
        <w:pStyle w:val="ListParagraph"/>
        <w:numPr>
          <w:ilvl w:val="0"/>
          <w:numId w:val="139"/>
        </w:numPr>
      </w:pPr>
      <w:r>
        <w:t>Other:...</w:t>
      </w:r>
    </w:p>
    <w:p w:rsidR="00A43071" w:rsidRDefault="009F1B03">
      <w:pPr>
        <w:pStyle w:val="ListParagraph"/>
        <w:numPr>
          <w:ilvl w:val="1"/>
          <w:numId w:val="139"/>
        </w:numPr>
      </w:pPr>
      <w:r>
        <w:t xml:space="preserve">Processing: If the Config_CA_Accept_Request_Attributes_Other data is set to true and the request is a KEYGEN type, the CA MUST process the string to construct the subject name based on the rdn attribute, as specified in section </w:t>
      </w:r>
      <w:hyperlink w:anchor="Section_f88ecd9a26bb4b74a4714c46e773f75b" w:history="1">
        <w:r>
          <w:rPr>
            <w:rStyle w:val="Hyperlink"/>
          </w:rPr>
          <w:t>3.2.1.4.2.1.4.1.4</w:t>
        </w:r>
      </w:hyperlink>
      <w:r>
        <w:t xml:space="preserve">. Otherwise, the CA MUST ignore this attribute. </w:t>
      </w:r>
    </w:p>
    <w:p w:rsidR="00A43071" w:rsidRDefault="009F1B03">
      <w:pPr>
        <w:pStyle w:val="Heading7"/>
      </w:pPr>
      <w:bookmarkStart w:id="573" w:name="section_febfb31d380b4417879a5708c3305f4e"/>
      <w:bookmarkStart w:id="574" w:name="_Toc83680702"/>
      <w:r>
        <w:t>Requesting Status Inspection</w:t>
      </w:r>
      <w:bookmarkEnd w:id="573"/>
      <w:bookmarkEnd w:id="574"/>
    </w:p>
    <w:p w:rsidR="00A43071" w:rsidRDefault="009F1B03">
      <w:r>
        <w:t xml:space="preserve">If the </w:t>
      </w:r>
      <w:r>
        <w:rPr>
          <w:b/>
        </w:rPr>
        <w:t>pb</w:t>
      </w:r>
      <w:r>
        <w:t xml:space="preserve"> field of the pctbRequest parameter is NULL, the client has requested a status inspection of a </w:t>
      </w:r>
      <w:hyperlink w:anchor="gt_7a0f4b71-23ba-434f-b781-28053ed64879">
        <w:r>
          <w:rPr>
            <w:rStyle w:val="HyperlinkGreen"/>
            <w:b/>
          </w:rPr>
          <w:t>certificate</w:t>
        </w:r>
      </w:hyperlink>
      <w:r>
        <w:t xml:space="preserve"> request. This section describes the rules for processing certificate status requests. If the </w:t>
      </w:r>
      <w:r>
        <w:rPr>
          <w:b/>
        </w:rPr>
        <w:lastRenderedPageBreak/>
        <w:t>pb</w:t>
      </w:r>
      <w:r>
        <w:t xml:space="preserve"> field of the pctbRequest parameter is not NULL, the </w:t>
      </w:r>
      <w:hyperlink w:anchor="gt_c925d5d7-a442-4ba4-9586-5f94ccec847a">
        <w:r>
          <w:rPr>
            <w:rStyle w:val="HyperlinkGreen"/>
            <w:b/>
          </w:rPr>
          <w:t>CA</w:t>
        </w:r>
      </w:hyperlink>
      <w:r>
        <w:t xml:space="preserve"> MUST process the request as a new request as specified in section </w:t>
      </w:r>
      <w:hyperlink w:anchor="Section_2d0705e991894fd4a51e6e88d86cefeb" w:history="1">
        <w:r>
          <w:rPr>
            <w:rStyle w:val="Hyperlink"/>
          </w:rPr>
          <w:t>3.2.1.4.2.1.4</w:t>
        </w:r>
      </w:hyperlink>
      <w:r>
        <w:t>.</w:t>
      </w:r>
    </w:p>
    <w:p w:rsidR="00A43071" w:rsidRDefault="009F1B03">
      <w:r>
        <w:t>The rules for processing the status inspection are as follows:</w:t>
      </w:r>
    </w:p>
    <w:p w:rsidR="00A43071" w:rsidRDefault="009F1B03">
      <w:pPr>
        <w:pStyle w:val="ListParagraph"/>
        <w:numPr>
          <w:ilvl w:val="0"/>
          <w:numId w:val="140"/>
        </w:numPr>
      </w:pPr>
      <w:r>
        <w:t>If the *</w:t>
      </w:r>
      <w:r>
        <w:rPr>
          <w:i/>
        </w:rPr>
        <w:t>pdwRequestId</w:t>
      </w:r>
      <w:r>
        <w:t xml:space="preserve"> is</w:t>
      </w:r>
      <w:r>
        <w:t xml:space="preserve"> 0, the CA MUST fail the request with a non-zero error.</w:t>
      </w:r>
    </w:p>
    <w:p w:rsidR="00A43071" w:rsidRDefault="009F1B03">
      <w:pPr>
        <w:pStyle w:val="ListParagraph"/>
        <w:numPr>
          <w:ilvl w:val="0"/>
          <w:numId w:val="140"/>
        </w:numPr>
      </w:pPr>
      <w:r>
        <w:t xml:space="preserve">If </w:t>
      </w:r>
      <w:r>
        <w:rPr>
          <w:i/>
        </w:rPr>
        <w:t>pwszAttributes</w:t>
      </w:r>
      <w:r>
        <w:t xml:space="preserve"> is not NULL, the CA MUST look up the record in the request table defined in the section </w:t>
      </w:r>
      <w:hyperlink w:anchor="Section_fdcd7663a8ee4f73a581058f9e21e8a4" w:history="1">
        <w:r>
          <w:rPr>
            <w:rStyle w:val="Hyperlink"/>
          </w:rPr>
          <w:t>3.2.1.1.1</w:t>
        </w:r>
      </w:hyperlink>
      <w:r>
        <w:t xml:space="preserve"> by matching the serial n</w:t>
      </w:r>
      <w:r>
        <w:t xml:space="preserve">umber of the certificate in </w:t>
      </w:r>
      <w:r>
        <w:rPr>
          <w:i/>
        </w:rPr>
        <w:t>pwszAttributes</w:t>
      </w:r>
      <w:r>
        <w:t xml:space="preserve"> parameter with the values in the Serial_Number column. If the lookup failed, the function MUST return the error 0x80094004 (CERTSRV_E_PROPERTY_EMPTY).</w:t>
      </w:r>
    </w:p>
    <w:p w:rsidR="00A43071" w:rsidRDefault="009F1B03">
      <w:pPr>
        <w:pStyle w:val="ListParagraph"/>
        <w:numPr>
          <w:ilvl w:val="0"/>
          <w:numId w:val="140"/>
        </w:numPr>
      </w:pPr>
      <w:r>
        <w:t xml:space="preserve">The CA MUST set the value of the </w:t>
      </w:r>
      <w:r>
        <w:rPr>
          <w:i/>
        </w:rPr>
        <w:t>pdwDisposition</w:t>
      </w:r>
      <w:r>
        <w:t xml:space="preserve"> parameter by mapping the value of the Request_Disposition column for the located record as described in the table below. The values of the Request_Disposition column are defined in </w:t>
      </w:r>
      <w:hyperlink r:id="rId360" w:anchor="Section_40e7471414bf4f97a26435efbd63a813">
        <w:r>
          <w:rPr>
            <w:rStyle w:val="Hyperlink"/>
          </w:rPr>
          <w:t>[MS-CSRA]</w:t>
        </w:r>
      </w:hyperlink>
      <w:r>
        <w:t xml:space="preserve"> section 3.1.1.1.1.</w:t>
      </w:r>
    </w:p>
    <w:tbl>
      <w:tblPr>
        <w:tblStyle w:val="Table-ShadedHeader"/>
        <w:tblW w:w="9475" w:type="dxa"/>
        <w:tblInd w:w="475" w:type="dxa"/>
        <w:tblLook w:val="04A0" w:firstRow="1" w:lastRow="0" w:firstColumn="1" w:lastColumn="0" w:noHBand="0" w:noVBand="1"/>
      </w:tblPr>
      <w:tblGrid>
        <w:gridCol w:w="3077"/>
        <w:gridCol w:w="6398"/>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Request_Disposition column value</w:t>
            </w:r>
          </w:p>
        </w:tc>
        <w:tc>
          <w:tcPr>
            <w:tcW w:w="0" w:type="auto"/>
          </w:tcPr>
          <w:p w:rsidR="00A43071" w:rsidRDefault="009F1B03">
            <w:pPr>
              <w:pStyle w:val="TableHeaderText"/>
            </w:pPr>
            <w:r>
              <w:t>pdwDisposition value</w:t>
            </w:r>
          </w:p>
        </w:tc>
      </w:tr>
      <w:tr w:rsidR="00A43071" w:rsidTr="00A43071">
        <w:tc>
          <w:tcPr>
            <w:tcW w:w="0" w:type="auto"/>
          </w:tcPr>
          <w:p w:rsidR="00A43071" w:rsidRDefault="009F1B03">
            <w:pPr>
              <w:pStyle w:val="TableBodyText"/>
            </w:pPr>
            <w:r>
              <w:t>foreign certificate</w:t>
            </w:r>
          </w:p>
        </w:tc>
        <w:tc>
          <w:tcPr>
            <w:tcW w:w="0" w:type="auto"/>
          </w:tcPr>
          <w:p w:rsidR="00A43071" w:rsidRDefault="009F1B03">
            <w:pPr>
              <w:pStyle w:val="TableBodyText"/>
            </w:pPr>
            <w:r>
              <w:t>0</w:t>
            </w:r>
          </w:p>
        </w:tc>
      </w:tr>
      <w:tr w:rsidR="00A43071" w:rsidTr="00A43071">
        <w:tc>
          <w:tcPr>
            <w:tcW w:w="0" w:type="auto"/>
          </w:tcPr>
          <w:p w:rsidR="00A43071" w:rsidRDefault="009F1B03">
            <w:pPr>
              <w:pStyle w:val="TableBodyText"/>
            </w:pPr>
            <w:r>
              <w:t>request denied</w:t>
            </w:r>
          </w:p>
        </w:tc>
        <w:tc>
          <w:tcPr>
            <w:tcW w:w="0" w:type="auto"/>
          </w:tcPr>
          <w:p w:rsidR="00A43071" w:rsidRDefault="009F1B03">
            <w:pPr>
              <w:pStyle w:val="TableBodyText"/>
            </w:pPr>
            <w:r>
              <w:t>2</w:t>
            </w:r>
          </w:p>
        </w:tc>
      </w:tr>
      <w:tr w:rsidR="00A43071" w:rsidTr="00A43071">
        <w:tc>
          <w:tcPr>
            <w:tcW w:w="0" w:type="auto"/>
          </w:tcPr>
          <w:p w:rsidR="00A43071" w:rsidRDefault="009F1B03">
            <w:pPr>
              <w:pStyle w:val="TableBodyText"/>
            </w:pPr>
            <w:r>
              <w:t>certificate issued</w:t>
            </w:r>
          </w:p>
        </w:tc>
        <w:tc>
          <w:tcPr>
            <w:tcW w:w="0" w:type="auto"/>
          </w:tcPr>
          <w:p w:rsidR="00A43071" w:rsidRDefault="009F1B03">
            <w:pPr>
              <w:pStyle w:val="TableBodyText"/>
            </w:pPr>
            <w:r>
              <w:t>3</w:t>
            </w:r>
          </w:p>
        </w:tc>
      </w:tr>
      <w:tr w:rsidR="00A43071" w:rsidTr="00A43071">
        <w:tc>
          <w:tcPr>
            <w:tcW w:w="0" w:type="auto"/>
          </w:tcPr>
          <w:p w:rsidR="00A43071" w:rsidRDefault="009F1B03">
            <w:pPr>
              <w:pStyle w:val="TableBodyText"/>
            </w:pPr>
            <w:r>
              <w:t>request pending</w:t>
            </w:r>
          </w:p>
        </w:tc>
        <w:tc>
          <w:tcPr>
            <w:tcW w:w="0" w:type="auto"/>
          </w:tcPr>
          <w:p w:rsidR="00A43071" w:rsidRDefault="009F1B03">
            <w:pPr>
              <w:pStyle w:val="TableBodyText"/>
            </w:pPr>
            <w:r>
              <w:t>5</w:t>
            </w:r>
          </w:p>
        </w:tc>
      </w:tr>
      <w:tr w:rsidR="00A43071" w:rsidTr="00A43071">
        <w:tc>
          <w:tcPr>
            <w:tcW w:w="0" w:type="auto"/>
          </w:tcPr>
          <w:p w:rsidR="00A43071" w:rsidRDefault="009F1B03">
            <w:pPr>
              <w:pStyle w:val="TableBodyText"/>
            </w:pPr>
            <w:r>
              <w:t>certificate revoked</w:t>
            </w:r>
          </w:p>
        </w:tc>
        <w:tc>
          <w:tcPr>
            <w:tcW w:w="0" w:type="auto"/>
          </w:tcPr>
          <w:p w:rsidR="00A43071" w:rsidRDefault="009F1B03">
            <w:pPr>
              <w:pStyle w:val="TableBodyText"/>
            </w:pPr>
            <w:r>
              <w:t>6</w:t>
            </w:r>
          </w:p>
        </w:tc>
      </w:tr>
      <w:tr w:rsidR="00A43071" w:rsidTr="00A43071">
        <w:tc>
          <w:tcPr>
            <w:tcW w:w="0" w:type="auto"/>
          </w:tcPr>
          <w:p w:rsidR="00A43071" w:rsidRDefault="009F1B03">
            <w:pPr>
              <w:pStyle w:val="TableBodyText"/>
            </w:pPr>
            <w:r>
              <w:t>request failed</w:t>
            </w:r>
          </w:p>
        </w:tc>
        <w:tc>
          <w:tcPr>
            <w:tcW w:w="0" w:type="auto"/>
          </w:tcPr>
          <w:p w:rsidR="00A43071" w:rsidRDefault="009F1B03">
            <w:pPr>
              <w:pStyle w:val="TableBodyText"/>
            </w:pPr>
            <w:r>
              <w:t xml:space="preserve">Non-zero value indicating an error that is not </w:t>
            </w:r>
            <w:r>
              <w:t>one of the values already defined in this table</w:t>
            </w:r>
          </w:p>
        </w:tc>
      </w:tr>
    </w:tbl>
    <w:p w:rsidR="00A43071" w:rsidRDefault="009F1B03">
      <w:pPr>
        <w:pStyle w:val="ListParagraph"/>
        <w:numPr>
          <w:ilvl w:val="0"/>
          <w:numId w:val="140"/>
        </w:numPr>
      </w:pPr>
      <w:r>
        <w:t xml:space="preserve">If the value of the Request_Disposition column is "certificate issued", the CA MUST return the previously issued certificate through the </w:t>
      </w:r>
      <w:r>
        <w:rPr>
          <w:i/>
        </w:rPr>
        <w:t>pctbEncodedCert</w:t>
      </w:r>
      <w:r>
        <w:t xml:space="preserve"> parameter as specified in section </w:t>
      </w:r>
      <w:hyperlink w:anchor="Section_bf14ec85917640febdeb5aa7b807f648" w:history="1">
        <w:r>
          <w:rPr>
            <w:rStyle w:val="Hyperlink"/>
          </w:rPr>
          <w:t>3.2.1.4.2.1.4.8</w:t>
        </w:r>
      </w:hyperlink>
      <w:r>
        <w:t xml:space="preserve">. </w:t>
      </w:r>
    </w:p>
    <w:p w:rsidR="00A43071" w:rsidRDefault="009F1B03">
      <w:pPr>
        <w:pStyle w:val="ListParagraph"/>
        <w:numPr>
          <w:ilvl w:val="0"/>
          <w:numId w:val="140"/>
        </w:numPr>
      </w:pPr>
      <w:r>
        <w:t>If the value of the Request_Disposition column is "request denied", the CA SHOULD set the return value to the 0x80094014 (CERTSRV_E_ADMIN_DENIED_REQUEST).</w:t>
      </w:r>
      <w:bookmarkStart w:id="575" w:name="Appendix_A_Target_71"/>
      <w:r>
        <w:rPr>
          <w:rStyle w:val="Hyperlink"/>
        </w:rPr>
        <w:fldChar w:fldCharType="begin"/>
      </w:r>
      <w:r>
        <w:rPr>
          <w:rStyle w:val="Hyperlink"/>
        </w:rPr>
        <w:instrText xml:space="preserve"> HYPERLINK \l "Appendix_A_71" \o "Product </w:instrText>
      </w:r>
      <w:r>
        <w:rPr>
          <w:rStyle w:val="Hyperlink"/>
        </w:rPr>
        <w:instrText xml:space="preserve">behavior note 71" \h </w:instrText>
      </w:r>
      <w:r>
        <w:rPr>
          <w:rStyle w:val="Hyperlink"/>
        </w:rPr>
      </w:r>
      <w:r>
        <w:rPr>
          <w:rStyle w:val="Hyperlink"/>
        </w:rPr>
        <w:fldChar w:fldCharType="separate"/>
      </w:r>
      <w:r>
        <w:rPr>
          <w:rStyle w:val="Hyperlink"/>
        </w:rPr>
        <w:t>&lt;71&gt;</w:t>
      </w:r>
      <w:r>
        <w:rPr>
          <w:rStyle w:val="Hyperlink"/>
        </w:rPr>
        <w:fldChar w:fldCharType="end"/>
      </w:r>
      <w:bookmarkEnd w:id="575"/>
    </w:p>
    <w:p w:rsidR="00A43071" w:rsidRDefault="009F1B03">
      <w:pPr>
        <w:pStyle w:val="Heading7"/>
      </w:pPr>
      <w:bookmarkStart w:id="576" w:name="section_2d0705e991894fd4a51e6e88d86cefeb"/>
      <w:bookmarkStart w:id="577" w:name="_Toc83680703"/>
      <w:r>
        <w:t>Processing a Request</w:t>
      </w:r>
      <w:bookmarkEnd w:id="576"/>
      <w:bookmarkEnd w:id="577"/>
    </w:p>
    <w:p w:rsidR="00A43071" w:rsidRDefault="009F1B03">
      <w:r>
        <w:t xml:space="preserve">The </w:t>
      </w:r>
      <w:hyperlink w:anchor="gt_c925d5d7-a442-4ba4-9586-5f94ccec847a">
        <w:r>
          <w:rPr>
            <w:rStyle w:val="HyperlinkGreen"/>
            <w:b/>
          </w:rPr>
          <w:t>CA</w:t>
        </w:r>
      </w:hyperlink>
      <w:r>
        <w:t xml:space="preserve"> MUST inspect the format of </w:t>
      </w:r>
      <w:hyperlink w:anchor="gt_7a0f4b71-23ba-434f-b781-28053ed64879">
        <w:r>
          <w:rPr>
            <w:rStyle w:val="HyperlinkGreen"/>
            <w:b/>
          </w:rPr>
          <w:t>certificate</w:t>
        </w:r>
      </w:hyperlink>
      <w:r>
        <w:t xml:space="preserve"> requests. If the requestor sets the RequestType byte of the </w:t>
      </w:r>
      <w:r>
        <w:rPr>
          <w:i/>
        </w:rPr>
        <w:t>dwFlags</w:t>
      </w:r>
      <w:r>
        <w:t xml:space="preserve"> parameter to a nonzero value, the RequestType specifies the format of the request (see section </w:t>
      </w:r>
      <w:hyperlink w:anchor="Section_c81f1a69f09345a18c30999dfda68406" w:history="1">
        <w:r>
          <w:rPr>
            <w:rStyle w:val="Hyperlink"/>
          </w:rPr>
          <w:t>3.2.1.4.3.1.1</w:t>
        </w:r>
      </w:hyperlink>
      <w:r>
        <w:t xml:space="preserve"> for more details).</w:t>
      </w:r>
      <w:r>
        <w:t xml:space="preserve"> The request can be a PKCS #10, </w:t>
      </w:r>
      <w:hyperlink w:anchor="gt_e9fba9b7-e587-43da-8770-be34a688e0ab">
        <w:r>
          <w:rPr>
            <w:rStyle w:val="HyperlinkGreen"/>
            <w:b/>
          </w:rPr>
          <w:t>CMS</w:t>
        </w:r>
      </w:hyperlink>
      <w:r>
        <w:t xml:space="preserve">, </w:t>
      </w:r>
      <w:hyperlink w:anchor="gt_63003dfd-45fd-4464-a903-b740715eb81b">
        <w:r>
          <w:rPr>
            <w:rStyle w:val="HyperlinkGreen"/>
            <w:b/>
          </w:rPr>
          <w:t>KEYGEN</w:t>
        </w:r>
      </w:hyperlink>
      <w:r>
        <w:t xml:space="preserve">, or CMC structured request. If the RequestType byte of the </w:t>
      </w:r>
      <w:r>
        <w:rPr>
          <w:i/>
        </w:rPr>
        <w:t>dwFlags</w:t>
      </w:r>
      <w:r>
        <w:t xml:space="preserve"> is set to zero, the c</w:t>
      </w:r>
      <w:r>
        <w:t>lient relies on CA to determine the request type.</w:t>
      </w:r>
    </w:p>
    <w:p w:rsidR="00A43071" w:rsidRDefault="009F1B03">
      <w:r>
        <w:t>There are two scenarios for requests:</w:t>
      </w:r>
    </w:p>
    <w:p w:rsidR="00A43071" w:rsidRDefault="009F1B03">
      <w:pPr>
        <w:pStyle w:val="ListParagraph"/>
        <w:numPr>
          <w:ilvl w:val="0"/>
          <w:numId w:val="141"/>
        </w:numPr>
      </w:pPr>
      <w:r>
        <w:t>New certificate request</w:t>
      </w:r>
    </w:p>
    <w:p w:rsidR="00A43071" w:rsidRDefault="009F1B03">
      <w:pPr>
        <w:pStyle w:val="ListParagraph"/>
        <w:numPr>
          <w:ilvl w:val="0"/>
          <w:numId w:val="141"/>
        </w:numPr>
      </w:pPr>
      <w:r>
        <w:t>Request to renew an existing certificate</w:t>
      </w:r>
    </w:p>
    <w:p w:rsidR="00A43071" w:rsidRDefault="009F1B03">
      <w:r>
        <w:t>The following table describes the different request types and request formats that are used when constr</w:t>
      </w:r>
      <w:r>
        <w:t>ucting each certificate request, as indicated in the column heading.</w:t>
      </w:r>
    </w:p>
    <w:tbl>
      <w:tblPr>
        <w:tblStyle w:val="Table-ShadedHeader"/>
        <w:tblW w:w="0" w:type="auto"/>
        <w:tblLook w:val="04A0" w:firstRow="1" w:lastRow="0" w:firstColumn="1" w:lastColumn="0" w:noHBand="0" w:noVBand="1"/>
      </w:tblPr>
      <w:tblGrid>
        <w:gridCol w:w="1567"/>
        <w:gridCol w:w="2065"/>
        <w:gridCol w:w="1176"/>
        <w:gridCol w:w="1557"/>
        <w:gridCol w:w="1852"/>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Request type</w:t>
            </w:r>
          </w:p>
        </w:tc>
        <w:tc>
          <w:tcPr>
            <w:tcW w:w="0" w:type="auto"/>
          </w:tcPr>
          <w:p w:rsidR="00A43071" w:rsidRDefault="009F1B03">
            <w:pPr>
              <w:pStyle w:val="TableHeaderText"/>
            </w:pPr>
            <w:r>
              <w:t xml:space="preserve"> CMS with PKCS #10 </w:t>
            </w:r>
          </w:p>
        </w:tc>
        <w:tc>
          <w:tcPr>
            <w:tcW w:w="0" w:type="auto"/>
          </w:tcPr>
          <w:p w:rsidR="00A43071" w:rsidRDefault="009F1B03">
            <w:pPr>
              <w:pStyle w:val="TableHeaderText"/>
            </w:pPr>
            <w:r>
              <w:t xml:space="preserve"> PKCS #10 </w:t>
            </w:r>
          </w:p>
        </w:tc>
        <w:tc>
          <w:tcPr>
            <w:tcW w:w="0" w:type="auto"/>
          </w:tcPr>
          <w:p w:rsidR="00A43071" w:rsidRDefault="009F1B03">
            <w:pPr>
              <w:pStyle w:val="TableHeaderText"/>
            </w:pPr>
            <w:r>
              <w:t xml:space="preserve"> CMS with CMC </w:t>
            </w:r>
          </w:p>
        </w:tc>
        <w:tc>
          <w:tcPr>
            <w:tcW w:w="0" w:type="auto"/>
          </w:tcPr>
          <w:p w:rsidR="00A43071" w:rsidRDefault="009F1B03">
            <w:pPr>
              <w:pStyle w:val="TableHeaderText"/>
            </w:pPr>
            <w:r>
              <w:t xml:space="preserve"> Netscape KeyGen </w:t>
            </w:r>
          </w:p>
        </w:tc>
      </w:tr>
      <w:tr w:rsidR="00A43071" w:rsidTr="00A43071">
        <w:tc>
          <w:tcPr>
            <w:tcW w:w="0" w:type="auto"/>
          </w:tcPr>
          <w:p w:rsidR="00A43071" w:rsidRDefault="009F1B03">
            <w:pPr>
              <w:pStyle w:val="TableBodyText"/>
            </w:pPr>
            <w:r>
              <w:t>New request</w:t>
            </w:r>
          </w:p>
        </w:tc>
        <w:tc>
          <w:tcPr>
            <w:tcW w:w="0" w:type="auto"/>
          </w:tcPr>
          <w:p w:rsidR="00A43071" w:rsidRDefault="009F1B03">
            <w:pPr>
              <w:pStyle w:val="TableBodyText"/>
            </w:pPr>
            <w:r>
              <w:t>Yes</w:t>
            </w:r>
          </w:p>
        </w:tc>
        <w:tc>
          <w:tcPr>
            <w:tcW w:w="0" w:type="auto"/>
          </w:tcPr>
          <w:p w:rsidR="00A43071" w:rsidRDefault="009F1B03">
            <w:pPr>
              <w:pStyle w:val="TableBodyText"/>
            </w:pPr>
            <w:r>
              <w:t>Yes</w:t>
            </w:r>
          </w:p>
        </w:tc>
        <w:tc>
          <w:tcPr>
            <w:tcW w:w="0" w:type="auto"/>
          </w:tcPr>
          <w:p w:rsidR="00A43071" w:rsidRDefault="009F1B03">
            <w:pPr>
              <w:pStyle w:val="TableBodyText"/>
            </w:pPr>
            <w:r>
              <w:t>Yes</w:t>
            </w:r>
          </w:p>
        </w:tc>
        <w:tc>
          <w:tcPr>
            <w:tcW w:w="0" w:type="auto"/>
          </w:tcPr>
          <w:p w:rsidR="00A43071" w:rsidRDefault="009F1B03">
            <w:pPr>
              <w:pStyle w:val="TableBodyText"/>
            </w:pPr>
            <w:r>
              <w:t>Yes</w:t>
            </w:r>
          </w:p>
        </w:tc>
      </w:tr>
      <w:tr w:rsidR="00A43071" w:rsidTr="00A43071">
        <w:tc>
          <w:tcPr>
            <w:tcW w:w="0" w:type="auto"/>
          </w:tcPr>
          <w:p w:rsidR="00A43071" w:rsidRDefault="009F1B03">
            <w:pPr>
              <w:pStyle w:val="TableBodyText"/>
            </w:pPr>
            <w:r>
              <w:lastRenderedPageBreak/>
              <w:t>Renewal request</w:t>
            </w:r>
          </w:p>
        </w:tc>
        <w:tc>
          <w:tcPr>
            <w:tcW w:w="0" w:type="auto"/>
          </w:tcPr>
          <w:p w:rsidR="00A43071" w:rsidRDefault="009F1B03">
            <w:pPr>
              <w:pStyle w:val="TableBodyText"/>
            </w:pPr>
            <w:r>
              <w:t>Yes</w:t>
            </w:r>
          </w:p>
        </w:tc>
        <w:tc>
          <w:tcPr>
            <w:tcW w:w="0" w:type="auto"/>
          </w:tcPr>
          <w:p w:rsidR="00A43071" w:rsidRDefault="009F1B03">
            <w:pPr>
              <w:pStyle w:val="TableBodyText"/>
            </w:pPr>
            <w:r>
              <w:t>No</w:t>
            </w:r>
          </w:p>
        </w:tc>
        <w:tc>
          <w:tcPr>
            <w:tcW w:w="0" w:type="auto"/>
          </w:tcPr>
          <w:p w:rsidR="00A43071" w:rsidRDefault="009F1B03">
            <w:pPr>
              <w:pStyle w:val="TableBodyText"/>
            </w:pPr>
            <w:r>
              <w:t>Yes</w:t>
            </w:r>
          </w:p>
        </w:tc>
        <w:tc>
          <w:tcPr>
            <w:tcW w:w="0" w:type="auto"/>
          </w:tcPr>
          <w:p w:rsidR="00A43071" w:rsidRDefault="009F1B03">
            <w:pPr>
              <w:pStyle w:val="TableBodyText"/>
            </w:pPr>
            <w:r>
              <w:t>No</w:t>
            </w:r>
          </w:p>
        </w:tc>
      </w:tr>
    </w:tbl>
    <w:p w:rsidR="00A43071" w:rsidRDefault="009F1B03">
      <w:r>
        <w:t>"Yes" indicates that this format is supported for</w:t>
      </w:r>
      <w:r>
        <w:t xml:space="preserve"> this request type. "No" indicates that this format is not supported by this protocol.</w:t>
      </w:r>
    </w:p>
    <w:p w:rsidR="00A43071" w:rsidRDefault="009F1B03">
      <w:r>
        <w:t>If a certificate request is submitted by using a certificate format that is not supported, or if the type of the request does not match the format denoted by the Request</w:t>
      </w:r>
      <w:r>
        <w:t xml:space="preserve">Type byte of the </w:t>
      </w:r>
      <w:r>
        <w:rPr>
          <w:i/>
        </w:rPr>
        <w:t>dwFlags</w:t>
      </w:r>
      <w:r>
        <w:t xml:space="preserve"> parameter (see section 3.2.1.4.3.1.1 for more details), the CA MUST return an error code. The error code SHOULD be CRYPT_E_INVALID_MSG_TYPE.</w:t>
      </w:r>
    </w:p>
    <w:p w:rsidR="00A43071" w:rsidRDefault="009F1B03">
      <w:r>
        <w:t>The server MUST apply the rules specified in the following subsections for each one of the</w:t>
      </w:r>
      <w:r>
        <w:t xml:space="preserve">se request types. To determine the type of the request, the CA MUST perform the following processing rules: </w:t>
      </w:r>
    </w:p>
    <w:p w:rsidR="00A43071" w:rsidRDefault="009F1B03">
      <w:pPr>
        <w:pStyle w:val="ListParagraph"/>
        <w:numPr>
          <w:ilvl w:val="0"/>
          <w:numId w:val="142"/>
        </w:numPr>
      </w:pPr>
      <w:r>
        <w:t xml:space="preserve">The received request with a "CMS with PKCS #10" format is a renewal request if it meets all of the requirements specified in section </w:t>
      </w:r>
      <w:hyperlink w:anchor="Section_34e378228922426c86f008a2d1978c7a" w:history="1">
        <w:r>
          <w:rPr>
            <w:rStyle w:val="Hyperlink"/>
          </w:rPr>
          <w:t>3.2.1.4.2.1.4.2.1</w:t>
        </w:r>
      </w:hyperlink>
      <w:r>
        <w:t xml:space="preserve">. Otherwise, it is a new request. </w:t>
      </w:r>
    </w:p>
    <w:p w:rsidR="00A43071" w:rsidRDefault="009F1B03">
      <w:pPr>
        <w:pStyle w:val="ListParagraph"/>
        <w:numPr>
          <w:ilvl w:val="0"/>
          <w:numId w:val="142"/>
        </w:numPr>
      </w:pPr>
      <w:r>
        <w:t xml:space="preserve">The received request with a "CMS with CMC" format is a renewal request if it meets all of the requirements specified in section </w:t>
      </w:r>
      <w:hyperlink w:anchor="Section_d83e53a445f3434891b023de0b764da4" w:history="1">
        <w:r>
          <w:rPr>
            <w:rStyle w:val="Hyperlink"/>
          </w:rPr>
          <w:t>3.2.1.4.2.1.4.2.2</w:t>
        </w:r>
      </w:hyperlink>
      <w:r>
        <w:t>. Otherwise, it is a new request.</w:t>
      </w:r>
    </w:p>
    <w:p w:rsidR="00A43071" w:rsidRDefault="009F1B03">
      <w:pPr>
        <w:pStyle w:val="ListParagraph"/>
        <w:numPr>
          <w:ilvl w:val="0"/>
          <w:numId w:val="142"/>
        </w:numPr>
      </w:pPr>
      <w:r>
        <w:t>In all other cases, the received request is a new request.</w:t>
      </w:r>
    </w:p>
    <w:p w:rsidR="00A43071" w:rsidRDefault="009F1B03">
      <w:pPr>
        <w:pStyle w:val="Heading8"/>
      </w:pPr>
      <w:bookmarkStart w:id="578" w:name="section_772e76e882c843aea9d7dd2e9c5e48e7"/>
      <w:bookmarkStart w:id="579" w:name="_Toc83680704"/>
      <w:r>
        <w:t>Processing Rules for New Certificate Request</w:t>
      </w:r>
      <w:bookmarkEnd w:id="578"/>
      <w:bookmarkEnd w:id="579"/>
      <w:r>
        <w:fldChar w:fldCharType="begin"/>
      </w:r>
      <w:r>
        <w:instrText xml:space="preserve"> XE "New certificate requests"</w:instrText>
      </w:r>
      <w:r>
        <w:fldChar w:fldCharType="end"/>
      </w:r>
    </w:p>
    <w:p w:rsidR="00A43071" w:rsidRDefault="009F1B03">
      <w:r>
        <w:t xml:space="preserve">A new </w:t>
      </w:r>
      <w:hyperlink w:anchor="gt_7a0f4b71-23ba-434f-b781-28053ed64879">
        <w:r>
          <w:rPr>
            <w:rStyle w:val="HyperlinkGreen"/>
            <w:b/>
          </w:rPr>
          <w:t>certificate</w:t>
        </w:r>
      </w:hyperlink>
      <w:r>
        <w:t xml:space="preserve"> request MUST use one of the following certificate request formats as specified in section </w:t>
      </w:r>
      <w:hyperlink w:anchor="Section_63ff3d95013e4295bd2c39e10edcc901" w:history="1">
        <w:r>
          <w:rPr>
            <w:rStyle w:val="Hyperlink"/>
          </w:rPr>
          <w:t>2.2.2.6</w:t>
        </w:r>
      </w:hyperlink>
      <w:r>
        <w:t>:</w:t>
      </w:r>
    </w:p>
    <w:p w:rsidR="00A43071" w:rsidRDefault="009F1B03">
      <w:pPr>
        <w:pStyle w:val="ListParagraph"/>
        <w:numPr>
          <w:ilvl w:val="0"/>
          <w:numId w:val="143"/>
        </w:numPr>
      </w:pPr>
      <w:r>
        <w:t>PKCS #10</w:t>
      </w:r>
    </w:p>
    <w:p w:rsidR="00A43071" w:rsidRDefault="009F1B03">
      <w:pPr>
        <w:pStyle w:val="ListParagraph"/>
        <w:numPr>
          <w:ilvl w:val="0"/>
          <w:numId w:val="143"/>
        </w:numPr>
      </w:pPr>
      <w:hyperlink w:anchor="gt_e9fba9b7-e587-43da-8770-be34a688e0ab">
        <w:r>
          <w:rPr>
            <w:rStyle w:val="HyperlinkGreen"/>
            <w:b/>
          </w:rPr>
          <w:t>CMS</w:t>
        </w:r>
      </w:hyperlink>
      <w:r>
        <w:t xml:space="preserve"> with embedded PKCS #10</w:t>
      </w:r>
    </w:p>
    <w:p w:rsidR="00A43071" w:rsidRDefault="009F1B03">
      <w:pPr>
        <w:pStyle w:val="ListParagraph"/>
        <w:numPr>
          <w:ilvl w:val="0"/>
          <w:numId w:val="143"/>
        </w:numPr>
      </w:pPr>
      <w:r>
        <w:t xml:space="preserve">CMS with embedded CMC </w:t>
      </w:r>
    </w:p>
    <w:p w:rsidR="00A43071" w:rsidRDefault="009F1B03">
      <w:pPr>
        <w:pStyle w:val="ListParagraph"/>
        <w:numPr>
          <w:ilvl w:val="0"/>
          <w:numId w:val="143"/>
        </w:numPr>
      </w:pPr>
      <w:hyperlink w:anchor="gt_63003dfd-45fd-4464-a903-b740715eb81b">
        <w:r>
          <w:rPr>
            <w:rStyle w:val="HyperlinkGreen"/>
            <w:b/>
          </w:rPr>
          <w:t>KEYGEN</w:t>
        </w:r>
      </w:hyperlink>
    </w:p>
    <w:p w:rsidR="00A43071" w:rsidRDefault="009F1B03">
      <w:r>
        <w:t xml:space="preserve">The following sections specify the specific </w:t>
      </w:r>
      <w:hyperlink w:anchor="gt_c925d5d7-a442-4ba4-9586-5f94ccec847a">
        <w:r>
          <w:rPr>
            <w:rStyle w:val="HyperlinkGreen"/>
            <w:b/>
          </w:rPr>
          <w:t>CA</w:t>
        </w:r>
      </w:hyperlink>
      <w:r>
        <w:t xml:space="preserve"> processing rules for a new certificate request for each one of the preceding formats.</w:t>
      </w:r>
    </w:p>
    <w:p w:rsidR="00A43071" w:rsidRDefault="009F1B03">
      <w:pPr>
        <w:pStyle w:val="Heading9"/>
      </w:pPr>
      <w:bookmarkStart w:id="580" w:name="section_0f92ce74f92141d88a1ba6814d4e7fa7"/>
      <w:bookmarkStart w:id="581" w:name="_Toc83680705"/>
      <w:r>
        <w:t>New Certificate Request Using PKCS #10 Request Format</w:t>
      </w:r>
      <w:bookmarkEnd w:id="580"/>
      <w:bookmarkEnd w:id="581"/>
    </w:p>
    <w:p w:rsidR="00A43071" w:rsidRDefault="009F1B03">
      <w:r>
        <w:t xml:space="preserve">In general, the request MUST be compliant with the information in </w:t>
      </w:r>
      <w:hyperlink r:id="rId361">
        <w:r>
          <w:rPr>
            <w:rStyle w:val="Hyperlink"/>
          </w:rPr>
          <w:t>[RFC2986]</w:t>
        </w:r>
      </w:hyperlink>
      <w:r>
        <w:t xml:space="preserve">. The processing rules listed with the following fields MUST be adhered to by the </w:t>
      </w:r>
      <w:hyperlink w:anchor="gt_c925d5d7-a442-4ba4-9586-5f94ccec847a">
        <w:r>
          <w:rPr>
            <w:rStyle w:val="HyperlinkGreen"/>
            <w:b/>
          </w:rPr>
          <w:t>CA</w:t>
        </w:r>
      </w:hyperlink>
      <w:r>
        <w:t>. These are not explicitly specified by [RFC2986]:</w:t>
      </w:r>
    </w:p>
    <w:p w:rsidR="00A43071" w:rsidRDefault="009F1B03">
      <w:pPr>
        <w:pStyle w:val="ListParagraph"/>
        <w:numPr>
          <w:ilvl w:val="0"/>
          <w:numId w:val="144"/>
        </w:numPr>
      </w:pPr>
      <w:r>
        <w:t>Subject: The CA M</w:t>
      </w:r>
      <w:r>
        <w:t xml:space="preserve">UST use the information supplied in this field to construct the </w:t>
      </w:r>
      <w:r>
        <w:rPr>
          <w:b/>
        </w:rPr>
        <w:t>Subject</w:t>
      </w:r>
      <w:r>
        <w:t xml:space="preserve"> field, as specified in </w:t>
      </w:r>
      <w:hyperlink r:id="rId362">
        <w:r>
          <w:rPr>
            <w:rStyle w:val="Hyperlink"/>
          </w:rPr>
          <w:t>[RFC3280]</w:t>
        </w:r>
      </w:hyperlink>
      <w:r>
        <w:t xml:space="preserve">, in the issued </w:t>
      </w:r>
      <w:hyperlink w:anchor="gt_7a0f4b71-23ba-434f-b781-28053ed64879">
        <w:r>
          <w:rPr>
            <w:rStyle w:val="HyperlinkGreen"/>
            <w:b/>
          </w:rPr>
          <w:t>certifica</w:t>
        </w:r>
        <w:r>
          <w:rPr>
            <w:rStyle w:val="HyperlinkGreen"/>
            <w:b/>
          </w:rPr>
          <w:t>te</w:t>
        </w:r>
      </w:hyperlink>
      <w:r>
        <w:t>.</w:t>
      </w:r>
    </w:p>
    <w:p w:rsidR="00A43071" w:rsidRDefault="009F1B03">
      <w:pPr>
        <w:pStyle w:val="ListParagraph"/>
        <w:numPr>
          <w:ilvl w:val="0"/>
          <w:numId w:val="144"/>
        </w:numPr>
      </w:pPr>
      <w:r>
        <w:t xml:space="preserve">SubjectPublicKeyInfo: This field MUST contain the required information on the </w:t>
      </w:r>
      <w:hyperlink w:anchor="gt_4cf96ca0-e3a9-4165-8d1a-a21b1397007a">
        <w:r>
          <w:rPr>
            <w:rStyle w:val="HyperlinkGreen"/>
            <w:b/>
          </w:rPr>
          <w:t>public key</w:t>
        </w:r>
      </w:hyperlink>
      <w:r>
        <w:t xml:space="preserve"> associated with the certificate request. The CA MUST copy this field to the </w:t>
      </w:r>
      <w:r>
        <w:rPr>
          <w:b/>
        </w:rPr>
        <w:t>SubjectPublicKeyInfo</w:t>
      </w:r>
      <w:r>
        <w:t xml:space="preserve"> fiel</w:t>
      </w:r>
      <w:r>
        <w:t xml:space="preserve">d, as specified in [RFC3280], in the issued certificate. The CA MUST validate the requester possession of the </w:t>
      </w:r>
      <w:hyperlink w:anchor="gt_718bfd46-3cd2-45e8-befa-55f5c9f3be7b">
        <w:r>
          <w:rPr>
            <w:rStyle w:val="HyperlinkGreen"/>
            <w:b/>
          </w:rPr>
          <w:t>key</w:t>
        </w:r>
      </w:hyperlink>
      <w:r>
        <w:t xml:space="preserve"> by verifying that the signature on the request was computed by using a </w:t>
      </w:r>
      <w:hyperlink w:anchor="gt_6fca10f4-e829-42ab-ad40-1566585060ca">
        <w:r>
          <w:rPr>
            <w:rStyle w:val="HyperlinkGreen"/>
            <w:b/>
          </w:rPr>
          <w:t>private key</w:t>
        </w:r>
      </w:hyperlink>
      <w:r>
        <w:t xml:space="preserve"> corresponding to the public key info in this field. See section 4.2 in [RFC2986] for more information on certificate request signatures. If the </w:t>
      </w:r>
      <w:r>
        <w:rPr>
          <w:b/>
        </w:rPr>
        <w:t>SubjectPublicKeyInfo</w:t>
      </w:r>
      <w:r>
        <w:t xml:space="preserve"> field is not present in th</w:t>
      </w:r>
      <w:r>
        <w:t>e request or signature validation fails, the CA MUST return a nonzero error to the client.</w:t>
      </w:r>
    </w:p>
    <w:p w:rsidR="00A43071" w:rsidRDefault="009F1B03">
      <w:pPr>
        <w:pStyle w:val="ListParagraph"/>
        <w:numPr>
          <w:ilvl w:val="0"/>
          <w:numId w:val="144"/>
        </w:numPr>
      </w:pPr>
      <w:r>
        <w:t>Attribute: This field MAY be used to send additional parameters to the CA. The CA MUST parse it and use it to construct the issued certificate. The following rules M</w:t>
      </w:r>
      <w:r>
        <w:t xml:space="preserve">UST be followed for each one of the supported </w:t>
      </w:r>
      <w:hyperlink w:anchor="gt_108a1419-49a9-4d19-b6ca-7206aa726b3f">
        <w:r>
          <w:rPr>
            <w:rStyle w:val="HyperlinkGreen"/>
            <w:b/>
          </w:rPr>
          <w:t>attributes</w:t>
        </w:r>
      </w:hyperlink>
      <w:r>
        <w:t>:</w:t>
      </w:r>
    </w:p>
    <w:p w:rsidR="00A43071" w:rsidRDefault="009F1B03">
      <w:pPr>
        <w:pStyle w:val="ListParagraph"/>
        <w:numPr>
          <w:ilvl w:val="1"/>
          <w:numId w:val="144"/>
        </w:numPr>
      </w:pPr>
      <w:r>
        <w:lastRenderedPageBreak/>
        <w:t xml:space="preserve">OID = szOID_OS_VERSION (1.3.6.1.4.1.311.13.2.3) </w:t>
      </w:r>
    </w:p>
    <w:p w:rsidR="00A43071" w:rsidRDefault="009F1B03">
      <w:pPr>
        <w:pStyle w:val="ListParagraph"/>
        <w:numPr>
          <w:ilvl w:val="2"/>
          <w:numId w:val="144"/>
        </w:numPr>
      </w:pPr>
      <w:r>
        <w:t>Description: This attribute MUST define the client's operating system version.</w:t>
      </w:r>
    </w:p>
    <w:p w:rsidR="00A43071" w:rsidRDefault="009F1B03">
      <w:pPr>
        <w:pStyle w:val="ListParagraph"/>
        <w:numPr>
          <w:ilvl w:val="2"/>
          <w:numId w:val="144"/>
        </w:numPr>
      </w:pPr>
      <w:r>
        <w:t>CA Semantics: The CA MUST ignore the value of this attribute. The CA MUST NOT assume any specific values or value ranges that it receives in this attribute. If this field contains more than one value the CA MUST return 0x8007000D (ERROR_INVALID_DATA) to th</w:t>
      </w:r>
      <w:r>
        <w:t xml:space="preserve">e client. If the format is not compliant with the requirement specified in section </w:t>
      </w:r>
      <w:hyperlink w:anchor="Section_9503393d7b4142d0adcf2c4ac206406d" w:history="1">
        <w:r>
          <w:rPr>
            <w:rStyle w:val="Hyperlink"/>
          </w:rPr>
          <w:t>2.2.2.7</w:t>
        </w:r>
      </w:hyperlink>
      <w:r>
        <w:t>, the CA MUST return a nonzero error to the client.</w:t>
      </w:r>
    </w:p>
    <w:p w:rsidR="00A43071" w:rsidRDefault="009F1B03">
      <w:pPr>
        <w:pStyle w:val="ListParagraph"/>
        <w:numPr>
          <w:ilvl w:val="1"/>
          <w:numId w:val="144"/>
        </w:numPr>
      </w:pPr>
      <w:r>
        <w:t>OID = szOID_ENROLLMENT_CSP_PROVIDER (1.3.6.1.4.1.311.1</w:t>
      </w:r>
      <w:r>
        <w:t>3.2.2) attribute</w:t>
      </w:r>
    </w:p>
    <w:p w:rsidR="00A43071" w:rsidRDefault="009F1B03">
      <w:pPr>
        <w:pStyle w:val="ListParagraph"/>
        <w:numPr>
          <w:ilvl w:val="2"/>
          <w:numId w:val="144"/>
        </w:numPr>
      </w:pPr>
      <w:r>
        <w:t xml:space="preserve">Description: This attribute MUST define the </w:t>
      </w:r>
      <w:hyperlink w:anchor="gt_c9b94107-addb-4246-85b2-6c1cab7d492e">
        <w:r>
          <w:rPr>
            <w:rStyle w:val="HyperlinkGreen"/>
            <w:b/>
          </w:rPr>
          <w:t>CSP</w:t>
        </w:r>
      </w:hyperlink>
      <w:r>
        <w:t xml:space="preserve"> used to generate the </w:t>
      </w:r>
      <w:hyperlink w:anchor="gt_3f211a0b-87e1-4884-856b-89c69c4a5d34">
        <w:r>
          <w:rPr>
            <w:rStyle w:val="HyperlinkGreen"/>
            <w:b/>
          </w:rPr>
          <w:t>key pair</w:t>
        </w:r>
      </w:hyperlink>
      <w:r>
        <w:t xml:space="preserve"> on the enrollment client. </w:t>
      </w:r>
    </w:p>
    <w:p w:rsidR="00A43071" w:rsidRDefault="009F1B03">
      <w:pPr>
        <w:pStyle w:val="ListParagraph"/>
        <w:numPr>
          <w:ilvl w:val="2"/>
          <w:numId w:val="144"/>
        </w:numPr>
      </w:pPr>
      <w:r>
        <w:t>CA Semanti</w:t>
      </w:r>
      <w:r>
        <w:t>cs: The CA MUST ignore the value of this attribute. The CA MUST NOT assume any specific values or value ranges that it receives in this attribute. If this field contains more than one value, the CA MUST return 0x8007000D (ERROR_INVALID_DATA) to the client.</w:t>
      </w:r>
      <w:r>
        <w:t xml:space="preserve"> If the format is not compliant with the requirement specified in section 2.2.2.7, the CA MUST return a nonzero error to the client.</w:t>
      </w:r>
    </w:p>
    <w:p w:rsidR="00A43071" w:rsidRDefault="009F1B03">
      <w:pPr>
        <w:pStyle w:val="ListParagraph"/>
        <w:numPr>
          <w:ilvl w:val="1"/>
          <w:numId w:val="144"/>
        </w:numPr>
      </w:pPr>
      <w:r>
        <w:t xml:space="preserve">OID = szOID_REQUEST_CLIENT_INFO (1.3.6.1.4.1.311.21.20) </w:t>
      </w:r>
    </w:p>
    <w:p w:rsidR="00A43071" w:rsidRDefault="009F1B03">
      <w:pPr>
        <w:pStyle w:val="ListParagraph"/>
        <w:numPr>
          <w:ilvl w:val="2"/>
          <w:numId w:val="144"/>
        </w:numPr>
      </w:pPr>
      <w:r>
        <w:t xml:space="preserve">Description: Provides information on the client. For details, see </w:t>
      </w:r>
      <w:r>
        <w:t xml:space="preserve">section </w:t>
      </w:r>
      <w:hyperlink w:anchor="Section_64e5ff6dc6dd457892f7b3d895f9b9c7" w:history="1">
        <w:r>
          <w:rPr>
            <w:rStyle w:val="Hyperlink"/>
          </w:rPr>
          <w:t>2.2.2.7.4</w:t>
        </w:r>
      </w:hyperlink>
      <w:r>
        <w:t>.</w:t>
      </w:r>
    </w:p>
    <w:p w:rsidR="00A43071" w:rsidRDefault="009F1B03">
      <w:pPr>
        <w:pStyle w:val="ListParagraph"/>
        <w:numPr>
          <w:ilvl w:val="2"/>
          <w:numId w:val="144"/>
        </w:numPr>
      </w:pPr>
      <w:r>
        <w:t>CA Semantics: CA MUST ignore the value of this attribute. The CA MUST NOT assume any specific values or value ranges that it receives in this attribute.</w:t>
      </w:r>
    </w:p>
    <w:p w:rsidR="00A43071" w:rsidRDefault="009F1B03">
      <w:pPr>
        <w:pStyle w:val="ListParagraph"/>
        <w:numPr>
          <w:ilvl w:val="1"/>
          <w:numId w:val="144"/>
        </w:numPr>
      </w:pPr>
      <w:r>
        <w:t>OID = szOID_CERT_EXTENSI</w:t>
      </w:r>
      <w:r>
        <w:t>ONS (1.3.6.1.4.1.311.2.1.14)</w:t>
      </w:r>
    </w:p>
    <w:p w:rsidR="00A43071" w:rsidRDefault="009F1B03">
      <w:pPr>
        <w:pStyle w:val="ListParagraph"/>
        <w:numPr>
          <w:ilvl w:val="2"/>
          <w:numId w:val="144"/>
        </w:numPr>
      </w:pPr>
      <w:r>
        <w:t xml:space="preserve">Description: This </w:t>
      </w:r>
      <w:hyperlink w:anchor="gt_aaaf2f1a-0b0a-487e-a0f0-c3510a6091b2">
        <w:r>
          <w:rPr>
            <w:rStyle w:val="HyperlinkGreen"/>
            <w:b/>
          </w:rPr>
          <w:t>OID</w:t>
        </w:r>
      </w:hyperlink>
      <w:r>
        <w:t xml:space="preserve"> MUST be used to encode an array of extensions into an attribute so that extensions can be included in a PKCS10. CA Semantics are as follows:</w:t>
      </w:r>
    </w:p>
    <w:p w:rsidR="00A43071" w:rsidRDefault="009F1B03">
      <w:pPr>
        <w:pStyle w:val="ListParagraph"/>
        <w:numPr>
          <w:ilvl w:val="2"/>
          <w:numId w:val="144"/>
        </w:numPr>
      </w:pPr>
      <w:r>
        <w:t>Th</w:t>
      </w:r>
      <w:r>
        <w:t>e CA SHOULD add the requested extensions as specified in this value to the issued certificate.</w:t>
      </w:r>
      <w:bookmarkStart w:id="582"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582"/>
    </w:p>
    <w:p w:rsidR="00A43071" w:rsidRDefault="009F1B03">
      <w:pPr>
        <w:pStyle w:val="ListParagraph"/>
        <w:numPr>
          <w:ilvl w:val="1"/>
          <w:numId w:val="144"/>
        </w:numPr>
      </w:pPr>
      <w:r>
        <w:t>OID = szOID_ENROLLMENT_NAME_VALUE_PAIR (1.3.6.1.4.1.311.13.2.1)</w:t>
      </w:r>
    </w:p>
    <w:p w:rsidR="00A43071" w:rsidRDefault="009F1B03">
      <w:pPr>
        <w:pStyle w:val="ListParagraph"/>
        <w:numPr>
          <w:ilvl w:val="2"/>
          <w:numId w:val="144"/>
        </w:numPr>
      </w:pPr>
      <w:r>
        <w:t xml:space="preserve">Description: Additional </w:t>
      </w:r>
      <w:r>
        <w:t>attributes that MAY be used for the certificate request. The attributes are identical to the attributes that are defined for the pwszAttributes parameter.</w:t>
      </w:r>
    </w:p>
    <w:p w:rsidR="00A43071" w:rsidRDefault="009F1B03">
      <w:pPr>
        <w:pStyle w:val="ListParagraph"/>
        <w:numPr>
          <w:ilvl w:val="2"/>
          <w:numId w:val="144"/>
        </w:numPr>
      </w:pPr>
      <w:r>
        <w:t xml:space="preserve">CA Semantics: The CA behavior for this attribute is identical to the behavior for attributes in the </w:t>
      </w:r>
      <w:r>
        <w:rPr>
          <w:i/>
        </w:rPr>
        <w:t>p</w:t>
      </w:r>
      <w:r>
        <w:rPr>
          <w:i/>
        </w:rPr>
        <w:t>wszAttributes</w:t>
      </w:r>
      <w:r>
        <w:t xml:space="preserve"> parameter as specified in section </w:t>
      </w:r>
      <w:hyperlink w:anchor="Section_13b7f3f7c8094c1e97fd52f2ed044c7e" w:history="1">
        <w:r>
          <w:rPr>
            <w:rStyle w:val="Hyperlink"/>
          </w:rPr>
          <w:t>3.2.1.4.2.1.2</w:t>
        </w:r>
      </w:hyperlink>
      <w:r>
        <w:t>.</w:t>
      </w:r>
    </w:p>
    <w:p w:rsidR="00A43071" w:rsidRDefault="009F1B03">
      <w:pPr>
        <w:pStyle w:val="Heading9"/>
      </w:pPr>
      <w:bookmarkStart w:id="583" w:name="section_47f70169a5774b33af8725328da544ff"/>
      <w:bookmarkStart w:id="584" w:name="_Toc83680706"/>
      <w:r>
        <w:t>New Certificate Request Using CMS and PKCS #10 Request Format</w:t>
      </w:r>
      <w:bookmarkEnd w:id="583"/>
      <w:bookmarkEnd w:id="584"/>
    </w:p>
    <w:p w:rsidR="00A43071" w:rsidRDefault="009F1B03">
      <w:r>
        <w:t>The request MUST be compliant with the information that is specified in</w:t>
      </w:r>
      <w:r>
        <w:t xml:space="preserve"> </w:t>
      </w:r>
      <w:hyperlink r:id="rId363">
        <w:r>
          <w:rPr>
            <w:rStyle w:val="Hyperlink"/>
          </w:rPr>
          <w:t>[RFC3852]</w:t>
        </w:r>
      </w:hyperlink>
      <w:r>
        <w:t xml:space="preserve">, otherwise the </w:t>
      </w:r>
      <w:hyperlink w:anchor="gt_c925d5d7-a442-4ba4-9586-5f94ccec847a">
        <w:r>
          <w:rPr>
            <w:rStyle w:val="HyperlinkGreen"/>
            <w:b/>
          </w:rPr>
          <w:t>CA</w:t>
        </w:r>
      </w:hyperlink>
      <w:r>
        <w:t xml:space="preserve"> MUST return a non-zero error. The processing rules listed with the following fields MUST be adhered </w:t>
      </w:r>
      <w:r>
        <w:t>to by the CA. These are not explicitly specified by [RFC3852]:</w:t>
      </w:r>
    </w:p>
    <w:p w:rsidR="00A43071" w:rsidRDefault="009F1B03">
      <w:pPr>
        <w:pStyle w:val="ListParagraph"/>
        <w:numPr>
          <w:ilvl w:val="0"/>
          <w:numId w:val="145"/>
        </w:numPr>
      </w:pPr>
      <w:r>
        <w:t xml:space="preserve">contentType: This field ([RFC3852] section 3) MUST be </w:t>
      </w:r>
      <w:hyperlink w:anchor="gt_aaaf2f1a-0b0a-487e-a0f0-c3510a6091b2">
        <w:r>
          <w:rPr>
            <w:rStyle w:val="HyperlinkGreen"/>
            <w:b/>
          </w:rPr>
          <w:t>OID</w:t>
        </w:r>
      </w:hyperlink>
      <w:r>
        <w:t xml:space="preserve"> szOID_PKCS_7_SIGNED (1.2.840.113549.1.7.2, id-signedData). If it is not, </w:t>
      </w:r>
      <w:r>
        <w:t>the CA MUST return a non-zero error.</w:t>
      </w:r>
    </w:p>
    <w:p w:rsidR="00A43071" w:rsidRDefault="009F1B03">
      <w:pPr>
        <w:pStyle w:val="ListParagraph"/>
        <w:numPr>
          <w:ilvl w:val="0"/>
          <w:numId w:val="145"/>
        </w:numPr>
      </w:pPr>
      <w:r>
        <w:t>content: This field is a SignedData structure (as specified in [RFC3852] section 5.1) and has the following requirements for its fields:</w:t>
      </w:r>
    </w:p>
    <w:p w:rsidR="00A43071" w:rsidRDefault="009F1B03">
      <w:pPr>
        <w:pStyle w:val="ListParagraph"/>
        <w:numPr>
          <w:ilvl w:val="1"/>
          <w:numId w:val="145"/>
        </w:numPr>
      </w:pPr>
      <w:r>
        <w:t xml:space="preserve">encapContentInfo: This field has the </w:t>
      </w:r>
      <w:r>
        <w:rPr>
          <w:b/>
        </w:rPr>
        <w:t>eContentType</w:t>
      </w:r>
      <w:r>
        <w:t xml:space="preserve"> field set to OID szOID_PKCS_7_DA</w:t>
      </w:r>
      <w:r>
        <w:t xml:space="preserve">TA (1.2.840.113549.1.7.1, id-data) and the </w:t>
      </w:r>
      <w:r>
        <w:rPr>
          <w:b/>
        </w:rPr>
        <w:t>eContent</w:t>
      </w:r>
      <w:r>
        <w:t xml:space="preserve"> field contains a PKCS#10 </w:t>
      </w:r>
      <w:hyperlink w:anchor="gt_7a0f4b71-23ba-434f-b781-28053ed64879">
        <w:r>
          <w:rPr>
            <w:rStyle w:val="HyperlinkGreen"/>
            <w:b/>
          </w:rPr>
          <w:t>certificate</w:t>
        </w:r>
      </w:hyperlink>
      <w:r>
        <w:t xml:space="preserve"> request. If the </w:t>
      </w:r>
      <w:r>
        <w:rPr>
          <w:b/>
        </w:rPr>
        <w:t>eContentType</w:t>
      </w:r>
      <w:r>
        <w:t xml:space="preserve"> field is not set to OID</w:t>
      </w:r>
      <w:r>
        <w:t xml:space="preserve"> szOID_PKCS_7_DATA (1.2.840.113549.1.7.1, id-data) or the </w:t>
      </w:r>
      <w:r>
        <w:rPr>
          <w:b/>
        </w:rPr>
        <w:t>eContent</w:t>
      </w:r>
      <w:r>
        <w:t xml:space="preserve"> field does not contain a PKCS#10 certificate </w:t>
      </w:r>
      <w:r>
        <w:lastRenderedPageBreak/>
        <w:t xml:space="preserve">request conforming to rules specified in section </w:t>
      </w:r>
      <w:hyperlink w:anchor="Section_0f92ce74f92141d88a1ba6814d4e7fa7" w:history="1">
        <w:r>
          <w:rPr>
            <w:rStyle w:val="Hyperlink"/>
          </w:rPr>
          <w:t>3.2.1.4.2.1.4.1.1</w:t>
        </w:r>
      </w:hyperlink>
      <w:r>
        <w:t>, the CA MUST retu</w:t>
      </w:r>
      <w:r>
        <w:t>rn 0x8007000D (ERROR_INVALID_DATA) to the client.</w:t>
      </w:r>
    </w:p>
    <w:p w:rsidR="00A43071" w:rsidRDefault="009F1B03">
      <w:pPr>
        <w:pStyle w:val="ListParagraph"/>
        <w:numPr>
          <w:ilvl w:val="0"/>
          <w:numId w:val="145"/>
        </w:numPr>
      </w:pPr>
      <w:r>
        <w:t>signerInfos: The request MUST be signed. If the request is not signed, the CA MUST return 0x8009200E (CRYPT_E_NO_SIGNER) to the client.</w:t>
      </w:r>
    </w:p>
    <w:p w:rsidR="00A43071" w:rsidRDefault="009F1B03">
      <w:pPr>
        <w:pStyle w:val="Heading9"/>
      </w:pPr>
      <w:bookmarkStart w:id="585" w:name="section_187eebd2b5814ae885a4788e2ac0fe67"/>
      <w:bookmarkStart w:id="586" w:name="_Toc83680707"/>
      <w:r>
        <w:t>New Certificate Request Using CMS and CMC Request Format</w:t>
      </w:r>
      <w:bookmarkEnd w:id="585"/>
      <w:bookmarkEnd w:id="586"/>
    </w:p>
    <w:p w:rsidR="00A43071" w:rsidRDefault="009F1B03">
      <w:r>
        <w:t>The request M</w:t>
      </w:r>
      <w:r>
        <w:t xml:space="preserve">UST be compliant with the information that is specified in </w:t>
      </w:r>
      <w:hyperlink r:id="rId364">
        <w:r>
          <w:rPr>
            <w:rStyle w:val="Hyperlink"/>
          </w:rPr>
          <w:t>[RFC2797]</w:t>
        </w:r>
      </w:hyperlink>
      <w:r>
        <w:t xml:space="preserve">, otherwise the </w:t>
      </w:r>
      <w:hyperlink w:anchor="gt_c925d5d7-a442-4ba4-9586-5f94ccec847a">
        <w:r>
          <w:rPr>
            <w:rStyle w:val="HyperlinkGreen"/>
            <w:b/>
          </w:rPr>
          <w:t>CA</w:t>
        </w:r>
      </w:hyperlink>
      <w:r>
        <w:t xml:space="preserve"> MUST return a non-zero error. The processi</w:t>
      </w:r>
      <w:r>
        <w:t>ng rules listed with the following fields MUST be adhered to by the CA. These are not explicitly specified by [RFC2797]:</w:t>
      </w:r>
    </w:p>
    <w:p w:rsidR="00A43071" w:rsidRDefault="009F1B03">
      <w:pPr>
        <w:pStyle w:val="ListParagraph"/>
        <w:numPr>
          <w:ilvl w:val="0"/>
          <w:numId w:val="146"/>
        </w:numPr>
      </w:pPr>
      <w:r>
        <w:t>contentType: This field (</w:t>
      </w:r>
      <w:hyperlink r:id="rId365">
        <w:r>
          <w:rPr>
            <w:rStyle w:val="Hyperlink"/>
          </w:rPr>
          <w:t>[RFC3852]</w:t>
        </w:r>
      </w:hyperlink>
      <w:r>
        <w:t xml:space="preserve"> section 3) MUST be </w:t>
      </w:r>
      <w:hyperlink w:anchor="gt_aaaf2f1a-0b0a-487e-a0f0-c3510a6091b2">
        <w:r>
          <w:rPr>
            <w:rStyle w:val="HyperlinkGreen"/>
            <w:b/>
          </w:rPr>
          <w:t>OID</w:t>
        </w:r>
      </w:hyperlink>
      <w:r>
        <w:t xml:space="preserve"> szOID_RSA_signedData (1.2.840.113549.1.7.2, id-signedData). If it is not, the CA MUST return a non-zero error.</w:t>
      </w:r>
    </w:p>
    <w:p w:rsidR="00A43071" w:rsidRDefault="009F1B03">
      <w:pPr>
        <w:pStyle w:val="ListParagraph"/>
        <w:numPr>
          <w:ilvl w:val="0"/>
          <w:numId w:val="146"/>
        </w:numPr>
      </w:pPr>
      <w:r>
        <w:t xml:space="preserve">content: The content structure MUST be a </w:t>
      </w:r>
      <w:r>
        <w:rPr>
          <w:b/>
        </w:rPr>
        <w:t>SignedData</w:t>
      </w:r>
      <w:r>
        <w:t xml:space="preserve"> structure ([RFC3852] section 5.1). The </w:t>
      </w:r>
      <w:r>
        <w:rPr>
          <w:b/>
        </w:rPr>
        <w:t>Sign</w:t>
      </w:r>
      <w:r>
        <w:rPr>
          <w:b/>
        </w:rPr>
        <w:t>edData</w:t>
      </w:r>
      <w:r>
        <w:t xml:space="preserve"> structure MUST adhere to the following requirements:</w:t>
      </w:r>
    </w:p>
    <w:p w:rsidR="00A43071" w:rsidRDefault="009F1B03">
      <w:pPr>
        <w:pStyle w:val="ListParagraph"/>
        <w:numPr>
          <w:ilvl w:val="1"/>
          <w:numId w:val="146"/>
        </w:numPr>
      </w:pPr>
      <w:r>
        <w:t>encapContentInfo: This field MUST have the following values for its fields:</w:t>
      </w:r>
    </w:p>
    <w:p w:rsidR="00A43071" w:rsidRDefault="009F1B03">
      <w:pPr>
        <w:pStyle w:val="ListParagraph"/>
        <w:numPr>
          <w:ilvl w:val="2"/>
          <w:numId w:val="146"/>
        </w:numPr>
      </w:pPr>
      <w:r>
        <w:t xml:space="preserve">eContentType: This field ([RFC3852] section 5.2) MUST be OID szOID_CT_PKI_DATA (1.3.6.1.5.5.7.12.2, id-cct-PKIData). If </w:t>
      </w:r>
      <w:r>
        <w:t>not, the CA MUST return a non-zero error.</w:t>
      </w:r>
    </w:p>
    <w:p w:rsidR="00A43071" w:rsidRDefault="009F1B03">
      <w:pPr>
        <w:pStyle w:val="ListParagraph"/>
        <w:numPr>
          <w:ilvl w:val="2"/>
          <w:numId w:val="146"/>
        </w:numPr>
      </w:pPr>
      <w:r>
        <w:t xml:space="preserve">eContent: This field MUST be a </w:t>
      </w:r>
      <w:r>
        <w:rPr>
          <w:b/>
        </w:rPr>
        <w:t>PKIData</w:t>
      </w:r>
      <w:r>
        <w:t xml:space="preserve"> structure, as specified in [RFC2797] section 3.1. The </w:t>
      </w:r>
      <w:r>
        <w:rPr>
          <w:b/>
        </w:rPr>
        <w:t>PKIData</w:t>
      </w:r>
      <w:r>
        <w:t xml:space="preserve"> structure MUST adhere to the following requirements:</w:t>
      </w:r>
    </w:p>
    <w:p w:rsidR="00A43071" w:rsidRDefault="009F1B03">
      <w:pPr>
        <w:pStyle w:val="ListParagraph"/>
        <w:numPr>
          <w:ilvl w:val="3"/>
          <w:numId w:val="146"/>
        </w:numPr>
      </w:pPr>
      <w:r>
        <w:t xml:space="preserve">TaggedRequest: This field MUST contain exactly one </w:t>
      </w:r>
      <w:hyperlink w:anchor="gt_7a0f4b71-23ba-434f-b781-28053ed64879">
        <w:r>
          <w:rPr>
            <w:rStyle w:val="HyperlinkGreen"/>
            <w:b/>
          </w:rPr>
          <w:t>certificate</w:t>
        </w:r>
      </w:hyperlink>
      <w:r>
        <w:t xml:space="preserve"> request. If the contents of this field is not exactly one PKCS #10 certificate request conforming to rules specified in sections </w:t>
      </w:r>
      <w:hyperlink w:anchor="Section_592788d45edd4cb3b067dbd891e67ab5" w:history="1">
        <w:r>
          <w:rPr>
            <w:rStyle w:val="Hyperlink"/>
          </w:rPr>
          <w:t>2.</w:t>
        </w:r>
        <w:r>
          <w:rPr>
            <w:rStyle w:val="Hyperlink"/>
          </w:rPr>
          <w:t>2.2.6.5</w:t>
        </w:r>
      </w:hyperlink>
      <w:r>
        <w:t xml:space="preserve"> and </w:t>
      </w:r>
      <w:hyperlink w:anchor="Section_0f92ce74f92141d88a1ba6814d4e7fa7" w:history="1">
        <w:r>
          <w:rPr>
            <w:rStyle w:val="Hyperlink"/>
          </w:rPr>
          <w:t>3.2.1.4.2.1.4.1.1</w:t>
        </w:r>
      </w:hyperlink>
      <w:r>
        <w:t>, the CA MUST return 0x8007000D (ERROR_INVALID_DATA) to the client.</w:t>
      </w:r>
    </w:p>
    <w:p w:rsidR="00A43071" w:rsidRDefault="009F1B03">
      <w:pPr>
        <w:pStyle w:val="ListParagraph"/>
        <w:numPr>
          <w:ilvl w:val="3"/>
          <w:numId w:val="146"/>
        </w:numPr>
      </w:pPr>
      <w:r>
        <w:t xml:space="preserve">TaggedAttribute: This field MAY contain additional enrollment </w:t>
      </w:r>
      <w:hyperlink w:anchor="gt_108a1419-49a9-4d19-b6ca-7206aa726b3f">
        <w:r>
          <w:rPr>
            <w:rStyle w:val="HyperlinkGreen"/>
            <w:b/>
          </w:rPr>
          <w:t>attributes</w:t>
        </w:r>
      </w:hyperlink>
      <w:r>
        <w:t xml:space="preserve">. If the field contains the RegInfo attribute (as specified in [RFC2797] section 5.12), processing rules for its value are identical to the ones for the </w:t>
      </w:r>
      <w:r>
        <w:rPr>
          <w:i/>
        </w:rPr>
        <w:t>pwszAttributes</w:t>
      </w:r>
      <w:r>
        <w:t xml:space="preserve"> parameter (as specified in section </w:t>
      </w:r>
      <w:hyperlink w:anchor="Section_13b7f3f7c8094c1e97fd52f2ed044c7e" w:history="1">
        <w:r>
          <w:rPr>
            <w:rStyle w:val="Hyperlink"/>
          </w:rPr>
          <w:t>3.2.1.4.2.1.2</w:t>
        </w:r>
      </w:hyperlink>
      <w:r>
        <w:t>).</w:t>
      </w:r>
    </w:p>
    <w:p w:rsidR="00A43071" w:rsidRDefault="009F1B03">
      <w:pPr>
        <w:pStyle w:val="ListParagraph"/>
        <w:numPr>
          <w:ilvl w:val="2"/>
          <w:numId w:val="146"/>
        </w:numPr>
      </w:pPr>
      <w:r>
        <w:t>signerInfos: The request MUST be signed. If the request is not signed, the CA MUST return 0x8009200E (CRYPT_E_NO_SIGNER) to the client.</w:t>
      </w:r>
    </w:p>
    <w:p w:rsidR="00A43071" w:rsidRDefault="009F1B03">
      <w:pPr>
        <w:pStyle w:val="Heading9"/>
      </w:pPr>
      <w:bookmarkStart w:id="587" w:name="section_f88ecd9a26bb4b74a4714c46e773f75b"/>
      <w:bookmarkStart w:id="588" w:name="_Toc83680708"/>
      <w:r>
        <w:t>New Certificate Request Using KEYGEN Request Format</w:t>
      </w:r>
      <w:bookmarkEnd w:id="587"/>
      <w:bookmarkEnd w:id="588"/>
    </w:p>
    <w:p w:rsidR="00A43071" w:rsidRDefault="009F1B03">
      <w:r>
        <w:t xml:space="preserve">The </w:t>
      </w:r>
      <w:hyperlink w:anchor="gt_7a0f4b71-23ba-434f-b781-28053ed64879">
        <w:r>
          <w:rPr>
            <w:rStyle w:val="HyperlinkGreen"/>
            <w:b/>
          </w:rPr>
          <w:t>certificate</w:t>
        </w:r>
      </w:hyperlink>
      <w:r>
        <w:t xml:space="preserve"> request MUST be compliant with "Netscape Extensions for User Key Generation Communicator 4.0 Version", otherwise the </w:t>
      </w:r>
      <w:hyperlink w:anchor="gt_c925d5d7-a442-4ba4-9586-5f94ccec847a">
        <w:r>
          <w:rPr>
            <w:rStyle w:val="HyperlinkGreen"/>
            <w:b/>
          </w:rPr>
          <w:t>CA</w:t>
        </w:r>
      </w:hyperlink>
      <w:r>
        <w:t xml:space="preserve"> MU</w:t>
      </w:r>
      <w:r>
        <w:t xml:space="preserve">ST return a non-zero error. For specifications, see </w:t>
      </w:r>
      <w:hyperlink r:id="rId366">
        <w:r>
          <w:rPr>
            <w:rStyle w:val="Hyperlink"/>
          </w:rPr>
          <w:t>[HTMLQ-keygen]</w:t>
        </w:r>
      </w:hyperlink>
      <w:r>
        <w:t xml:space="preserve">. For information on how &lt;KEYGEN&gt; works with a CA, see section </w:t>
      </w:r>
      <w:hyperlink w:anchor="Section_456149d3cc8749f7b16af38e1ddf63ec" w:history="1">
        <w:r>
          <w:rPr>
            <w:rStyle w:val="Hyperlink"/>
          </w:rPr>
          <w:t>1.3.2.4</w:t>
        </w:r>
      </w:hyperlink>
      <w:r>
        <w:t>.</w:t>
      </w:r>
    </w:p>
    <w:p w:rsidR="00A43071" w:rsidRDefault="009F1B03">
      <w:r>
        <w:t xml:space="preserve">The request MUST contain the following </w:t>
      </w:r>
      <w:hyperlink w:anchor="gt_108a1419-49a9-4d19-b6ca-7206aa726b3f">
        <w:r>
          <w:rPr>
            <w:rStyle w:val="HyperlinkGreen"/>
            <w:b/>
          </w:rPr>
          <w:t>attributes</w:t>
        </w:r>
      </w:hyperlink>
      <w:r>
        <w:t xml:space="preserve"> in the </w:t>
      </w:r>
      <w:r>
        <w:rPr>
          <w:i/>
        </w:rPr>
        <w:t>pwszAttributes</w:t>
      </w:r>
      <w:r>
        <w:t xml:space="preserve"> parameter:</w:t>
      </w:r>
    </w:p>
    <w:p w:rsidR="00A43071" w:rsidRDefault="009F1B03">
      <w:pPr>
        <w:pStyle w:val="ListParagraph"/>
        <w:numPr>
          <w:ilvl w:val="0"/>
          <w:numId w:val="147"/>
        </w:numPr>
      </w:pPr>
      <w:r>
        <w:t>challenge ([HTMLQ-keygen] – see ‘Meter’ element): If the challenge string is supplied in the certifica</w:t>
      </w:r>
      <w:r>
        <w:t xml:space="preserve">te request, the CA MUST verify that the same string (case-sensitive comparison) is supplied in the </w:t>
      </w:r>
      <w:r>
        <w:rPr>
          <w:i/>
        </w:rPr>
        <w:t>pwszAttributes</w:t>
      </w:r>
      <w:r>
        <w:t xml:space="preserve"> parameter. The syntax for this attribute is specified in section </w:t>
      </w:r>
      <w:hyperlink w:anchor="Section_9503393d7b4142d0adcf2c4ac206406d" w:history="1">
        <w:r>
          <w:rPr>
            <w:rStyle w:val="Hyperlink"/>
          </w:rPr>
          <w:t>2.2.2.7</w:t>
        </w:r>
      </w:hyperlink>
      <w:r>
        <w:t xml:space="preserve">. If this </w:t>
      </w:r>
      <w:r>
        <w:t>is not the case, the CA MUST return a non-zero error.</w:t>
      </w:r>
    </w:p>
    <w:p w:rsidR="00A43071" w:rsidRDefault="009F1B03">
      <w:pPr>
        <w:pStyle w:val="ListParagraph"/>
        <w:numPr>
          <w:ilvl w:val="0"/>
          <w:numId w:val="147"/>
        </w:numPr>
      </w:pPr>
      <w:r>
        <w:t xml:space="preserve">CertType: The processing rules for this attribute are specified in section </w:t>
      </w:r>
      <w:hyperlink w:anchor="Section_13b7f3f7c8094c1e97fd52f2ed044c7e" w:history="1">
        <w:r>
          <w:rPr>
            <w:rStyle w:val="Hyperlink"/>
          </w:rPr>
          <w:t>3.2.1.4.2.1.2</w:t>
        </w:r>
      </w:hyperlink>
      <w:r>
        <w:t xml:space="preserve">. </w:t>
      </w:r>
    </w:p>
    <w:p w:rsidR="00A43071" w:rsidRDefault="009F1B03">
      <w:pPr>
        <w:pStyle w:val="ListParagraph"/>
        <w:numPr>
          <w:ilvl w:val="0"/>
          <w:numId w:val="147"/>
        </w:numPr>
      </w:pPr>
      <w:r>
        <w:t xml:space="preserve">rdn ([HTMLQ-keygen] - see ‘Meter’ element): This </w:t>
      </w:r>
      <w:r>
        <w:t xml:space="preserve">attribute MUST be added to this parameter. If the attribute is not added, the CA MUST return a non-zero error code. If the attribute is present in this parameter, the CA MUST use the value to construct the </w:t>
      </w:r>
      <w:r>
        <w:rPr>
          <w:b/>
        </w:rPr>
        <w:t>Subject</w:t>
      </w:r>
      <w:r>
        <w:t xml:space="preserve"> field in the issued certificate. Optional </w:t>
      </w:r>
      <w:r>
        <w:t xml:space="preserve">values are specified in section </w:t>
      </w:r>
      <w:hyperlink w:anchor="Section_69663575449648dab1c80a1362f31f2b" w:history="1">
        <w:r>
          <w:rPr>
            <w:rStyle w:val="Hyperlink"/>
          </w:rPr>
          <w:t>2.2.2.6.4.2</w:t>
        </w:r>
      </w:hyperlink>
      <w:r>
        <w:t>.</w:t>
      </w:r>
    </w:p>
    <w:p w:rsidR="00A43071" w:rsidRDefault="009F1B03">
      <w:pPr>
        <w:pStyle w:val="Heading8"/>
      </w:pPr>
      <w:bookmarkStart w:id="589" w:name="section_2d8601749fca44a59000f5fece251845"/>
      <w:bookmarkStart w:id="590" w:name="_Toc83680709"/>
      <w:r>
        <w:t>Processing Rules for Renewing a Certificate Request</w:t>
      </w:r>
      <w:bookmarkEnd w:id="589"/>
      <w:bookmarkEnd w:id="590"/>
    </w:p>
    <w:p w:rsidR="00A43071" w:rsidRDefault="009F1B03">
      <w:r>
        <w:lastRenderedPageBreak/>
        <w:t xml:space="preserve">A request to renew an existing </w:t>
      </w:r>
      <w:hyperlink w:anchor="gt_7a0f4b71-23ba-434f-b781-28053ed64879">
        <w:r>
          <w:rPr>
            <w:rStyle w:val="HyperlinkGreen"/>
            <w:b/>
          </w:rPr>
          <w:t>certif</w:t>
        </w:r>
        <w:r>
          <w:rPr>
            <w:rStyle w:val="HyperlinkGreen"/>
            <w:b/>
          </w:rPr>
          <w:t>icate</w:t>
        </w:r>
      </w:hyperlink>
      <w:r>
        <w:t xml:space="preserve"> MUST use one of the following formats, as specified in section </w:t>
      </w:r>
      <w:hyperlink w:anchor="Section_63ff3d95013e4295bd2c39e10edcc901" w:history="1">
        <w:r>
          <w:rPr>
            <w:rStyle w:val="Hyperlink"/>
          </w:rPr>
          <w:t>2.2.2.6</w:t>
        </w:r>
      </w:hyperlink>
      <w:r>
        <w:t>:</w:t>
      </w:r>
    </w:p>
    <w:p w:rsidR="00A43071" w:rsidRDefault="009F1B03">
      <w:pPr>
        <w:pStyle w:val="ListParagraph"/>
        <w:numPr>
          <w:ilvl w:val="0"/>
          <w:numId w:val="148"/>
        </w:numPr>
      </w:pPr>
      <w:r>
        <w:t xml:space="preserve"> </w:t>
      </w:r>
      <w:hyperlink w:anchor="gt_e9fba9b7-e587-43da-8770-be34a688e0ab">
        <w:r>
          <w:rPr>
            <w:rStyle w:val="HyperlinkGreen"/>
            <w:b/>
          </w:rPr>
          <w:t>CMS</w:t>
        </w:r>
      </w:hyperlink>
      <w:r>
        <w:t xml:space="preserve"> with embedded PKCS #10.</w:t>
      </w:r>
    </w:p>
    <w:p w:rsidR="00A43071" w:rsidRDefault="009F1B03">
      <w:pPr>
        <w:pStyle w:val="ListParagraph"/>
        <w:numPr>
          <w:ilvl w:val="0"/>
          <w:numId w:val="148"/>
        </w:numPr>
      </w:pPr>
      <w:r>
        <w:t xml:space="preserve"> CMS with embedded CMC.</w:t>
      </w:r>
    </w:p>
    <w:p w:rsidR="00A43071" w:rsidRDefault="009F1B03">
      <w:r>
        <w:t>Rul</w:t>
      </w:r>
      <w:r>
        <w:t xml:space="preserve">es specified in the following sections MUST be used by the </w:t>
      </w:r>
      <w:hyperlink w:anchor="gt_c925d5d7-a442-4ba4-9586-5f94ccec847a">
        <w:r>
          <w:rPr>
            <w:rStyle w:val="HyperlinkGreen"/>
            <w:b/>
          </w:rPr>
          <w:t>CA</w:t>
        </w:r>
      </w:hyperlink>
      <w:r>
        <w:t xml:space="preserve"> to process the certificate request for each of the preceding formats.</w:t>
      </w:r>
    </w:p>
    <w:p w:rsidR="00A43071" w:rsidRDefault="009F1B03">
      <w:pPr>
        <w:pStyle w:val="Heading9"/>
      </w:pPr>
      <w:bookmarkStart w:id="591" w:name="section_34e378228922426c86f008a2d1978c7a"/>
      <w:bookmarkStart w:id="592" w:name="_Toc83680710"/>
      <w:r>
        <w:t xml:space="preserve">Renewing a Certificate Request Using CMS and PKCS #10 Request </w:t>
      </w:r>
      <w:r>
        <w:t>Formats</w:t>
      </w:r>
      <w:bookmarkEnd w:id="591"/>
      <w:bookmarkEnd w:id="592"/>
    </w:p>
    <w:p w:rsidR="00A43071" w:rsidRDefault="009F1B03">
      <w:r>
        <w:t xml:space="preserve">The request MUST be compliant with the information that is specified in </w:t>
      </w:r>
      <w:hyperlink r:id="rId367">
        <w:r>
          <w:rPr>
            <w:rStyle w:val="Hyperlink"/>
          </w:rPr>
          <w:t>[RFC3852]</w:t>
        </w:r>
      </w:hyperlink>
      <w:r>
        <w:t xml:space="preserve">, otherwise the </w:t>
      </w:r>
      <w:hyperlink w:anchor="gt_c925d5d7-a442-4ba4-9586-5f94ccec847a">
        <w:r>
          <w:rPr>
            <w:rStyle w:val="HyperlinkGreen"/>
            <w:b/>
          </w:rPr>
          <w:t>CA</w:t>
        </w:r>
      </w:hyperlink>
      <w:r>
        <w:t xml:space="preserve"> MUST return a nonzero error. The processing rules for the following fields MUST be adhered to the CA, but are not specified by [RFC3852].</w:t>
      </w:r>
    </w:p>
    <w:p w:rsidR="00A43071" w:rsidRDefault="009F1B03">
      <w:pPr>
        <w:pStyle w:val="ListParagraph"/>
        <w:numPr>
          <w:ilvl w:val="0"/>
          <w:numId w:val="149"/>
        </w:numPr>
      </w:pPr>
      <w:r>
        <w:t xml:space="preserve">ContentType: This field ([RFC3852] section 3) MUST be </w:t>
      </w:r>
      <w:hyperlink w:anchor="gt_aaaf2f1a-0b0a-487e-a0f0-c3510a6091b2">
        <w:r>
          <w:rPr>
            <w:rStyle w:val="HyperlinkGreen"/>
            <w:b/>
          </w:rPr>
          <w:t>O</w:t>
        </w:r>
        <w:r>
          <w:rPr>
            <w:rStyle w:val="HyperlinkGreen"/>
            <w:b/>
          </w:rPr>
          <w:t>ID</w:t>
        </w:r>
      </w:hyperlink>
      <w:r>
        <w:t xml:space="preserve"> szOID_PKCS_7_SIGNED (1.2.840.113549.1.7.2, id-signedData). If not, the CA MUST return a nonzero error.</w:t>
      </w:r>
    </w:p>
    <w:p w:rsidR="00A43071" w:rsidRDefault="009F1B03">
      <w:pPr>
        <w:pStyle w:val="ListParagraph"/>
        <w:numPr>
          <w:ilvl w:val="0"/>
          <w:numId w:val="149"/>
        </w:numPr>
      </w:pPr>
      <w:r>
        <w:t>Content: MUST have a SignedData structure ([RFC3852] section 5.1). If not, the CA MUST return a nonzero error.</w:t>
      </w:r>
    </w:p>
    <w:p w:rsidR="00A43071" w:rsidRDefault="009F1B03">
      <w:pPr>
        <w:pStyle w:val="ListParagraph"/>
        <w:numPr>
          <w:ilvl w:val="1"/>
          <w:numId w:val="149"/>
        </w:numPr>
      </w:pPr>
      <w:r>
        <w:t xml:space="preserve">encapContentInfo: In the </w:t>
      </w:r>
      <w:r>
        <w:rPr>
          <w:b/>
        </w:rPr>
        <w:t>SignedData</w:t>
      </w:r>
      <w:r>
        <w:t xml:space="preserve"> fie</w:t>
      </w:r>
      <w:r>
        <w:t xml:space="preserve">ld. This field MUST have the following values for its fields: </w:t>
      </w:r>
    </w:p>
    <w:p w:rsidR="00A43071" w:rsidRDefault="009F1B03">
      <w:pPr>
        <w:pStyle w:val="ListParagraph"/>
        <w:numPr>
          <w:ilvl w:val="2"/>
          <w:numId w:val="149"/>
        </w:numPr>
      </w:pPr>
      <w:r>
        <w:t>eContentType: This field MUST be OID szOID_PKCS_7_DATA (1.2.840.113549.1.7.1, id-data). If not, the CA MUST return a nonzero error.</w:t>
      </w:r>
    </w:p>
    <w:p w:rsidR="00A43071" w:rsidRDefault="009F1B03">
      <w:pPr>
        <w:pStyle w:val="ListParagraph"/>
        <w:numPr>
          <w:ilvl w:val="2"/>
          <w:numId w:val="149"/>
        </w:numPr>
      </w:pPr>
      <w:r>
        <w:t xml:space="preserve">eContent: This field MUST be the PKCS #10 </w:t>
      </w:r>
      <w:hyperlink w:anchor="gt_7a0f4b71-23ba-434f-b781-28053ed64879">
        <w:r>
          <w:rPr>
            <w:rStyle w:val="HyperlinkGreen"/>
            <w:b/>
          </w:rPr>
          <w:t>certificate</w:t>
        </w:r>
      </w:hyperlink>
      <w:r>
        <w:t xml:space="preserve"> request. Processing rules are identical to the ones specified in section </w:t>
      </w:r>
      <w:hyperlink w:anchor="Section_0f92ce74f92141d88a1ba6814d4e7fa7" w:history="1">
        <w:r>
          <w:rPr>
            <w:rStyle w:val="Hyperlink"/>
          </w:rPr>
          <w:t>3.2.1.4.2.1.4.1.1</w:t>
        </w:r>
      </w:hyperlink>
      <w:r>
        <w:t xml:space="preserve">. In addition, the </w:t>
      </w:r>
      <w:r>
        <w:rPr>
          <w:b/>
        </w:rPr>
        <w:t>Attributes</w:t>
      </w:r>
      <w:r>
        <w:t xml:space="preserve"> field MUST include th</w:t>
      </w:r>
      <w:r>
        <w:t xml:space="preserve">e szOID_RENEWAL_CERTIFICATE (1.3.6.1.4.1.311.13.1) </w:t>
      </w:r>
      <w:hyperlink w:anchor="gt_108a1419-49a9-4d19-b6ca-7206aa726b3f">
        <w:r>
          <w:rPr>
            <w:rStyle w:val="HyperlinkGreen"/>
            <w:b/>
          </w:rPr>
          <w:t>attribute</w:t>
        </w:r>
      </w:hyperlink>
      <w:r>
        <w:t>. If this attribute is not included, the CA assumes that this is a new certificate request and follows the processing rules in section</w:t>
      </w:r>
      <w:r>
        <w:t xml:space="preserve"> 3.2.1.4.2.1.4.1.1.The value for this attribute MUST be the already issued certificate </w:t>
      </w:r>
      <w:hyperlink w:anchor="gt_25428624-f292-4134-8f6c-85ba65a6d472">
        <w:r>
          <w:rPr>
            <w:rStyle w:val="HyperlinkGreen"/>
            <w:b/>
          </w:rPr>
          <w:t>DER</w:t>
        </w:r>
      </w:hyperlink>
      <w:r>
        <w:t xml:space="preserve"> encoded. If the issued certificate is not included in the value of this attribute, the CA MUST return 0</w:t>
      </w:r>
      <w:r>
        <w:t>x8009400E (CERTSRV_E_BAD_RENEWAL_CERT_ATTRIBUTE) to the client.</w:t>
      </w:r>
    </w:p>
    <w:p w:rsidR="00A43071" w:rsidRDefault="009F1B03">
      <w:pPr>
        <w:pStyle w:val="ListParagraph"/>
        <w:numPr>
          <w:ilvl w:val="1"/>
          <w:numId w:val="149"/>
        </w:numPr>
      </w:pPr>
      <w:r>
        <w:t xml:space="preserve">Certificates: This field MUST include the already-issued certificate that is associated with the </w:t>
      </w:r>
      <w:hyperlink w:anchor="gt_6fca10f4-e829-42ab-ad40-1566585060ca">
        <w:r>
          <w:rPr>
            <w:rStyle w:val="HyperlinkGreen"/>
            <w:b/>
          </w:rPr>
          <w:t>private key</w:t>
        </w:r>
      </w:hyperlink>
      <w:r>
        <w:t xml:space="preserve"> used to sign the requ</w:t>
      </w:r>
      <w:r>
        <w:t>est (the same certificate as the one in the PKCS #10 Attributes that MUST be included in the PKCS #10 attribute specified in the preceding requirement). If this field does not contain the already-issued certificate, the CA MUST return 0x8009400E (CERTSRV_E</w:t>
      </w:r>
      <w:r>
        <w:t>_BAD_RENEWAL_CERT_ATTRIBUTE) to the client.</w:t>
      </w:r>
    </w:p>
    <w:p w:rsidR="00A43071" w:rsidRDefault="009F1B03">
      <w:pPr>
        <w:pStyle w:val="ListParagraph"/>
        <w:numPr>
          <w:ilvl w:val="1"/>
          <w:numId w:val="149"/>
        </w:numPr>
      </w:pPr>
      <w:r>
        <w:t xml:space="preserve">SignerInfo: The signing MUST use the </w:t>
      </w:r>
      <w:hyperlink w:anchor="gt_718bfd46-3cd2-45e8-befa-55f5c9f3be7b">
        <w:r>
          <w:rPr>
            <w:rStyle w:val="HyperlinkGreen"/>
            <w:b/>
          </w:rPr>
          <w:t>key</w:t>
        </w:r>
      </w:hyperlink>
      <w:r>
        <w:t xml:space="preserve"> associated with the already-issued certificate that is passed in the </w:t>
      </w:r>
      <w:r>
        <w:rPr>
          <w:b/>
        </w:rPr>
        <w:t>Certificates</w:t>
      </w:r>
      <w:r>
        <w:t xml:space="preserve"> field, otherwise the CA MUS</w:t>
      </w:r>
      <w:r>
        <w:t>T return a nonzero error to the client.</w:t>
      </w:r>
    </w:p>
    <w:p w:rsidR="00A43071" w:rsidRDefault="009F1B03">
      <w:pPr>
        <w:pStyle w:val="Heading9"/>
      </w:pPr>
      <w:bookmarkStart w:id="593" w:name="section_d83e53a445f3434891b023de0b764da4"/>
      <w:bookmarkStart w:id="594" w:name="_Toc83680711"/>
      <w:r>
        <w:t>Renewing a Certificate Request Using CMS and CMC Request Format</w:t>
      </w:r>
      <w:bookmarkEnd w:id="593"/>
      <w:bookmarkEnd w:id="594"/>
    </w:p>
    <w:p w:rsidR="00A43071" w:rsidRDefault="009F1B03">
      <w:r>
        <w:t xml:space="preserve">The request MUST be compliant with the information specified in </w:t>
      </w:r>
      <w:hyperlink r:id="rId368">
        <w:r>
          <w:rPr>
            <w:rStyle w:val="Hyperlink"/>
          </w:rPr>
          <w:t>[RFC2797]</w:t>
        </w:r>
      </w:hyperlink>
      <w:r>
        <w:t>, otherwise th</w:t>
      </w:r>
      <w:r>
        <w:t xml:space="preserve">e </w:t>
      </w:r>
      <w:hyperlink w:anchor="gt_c925d5d7-a442-4ba4-9586-5f94ccec847a">
        <w:r>
          <w:rPr>
            <w:rStyle w:val="HyperlinkGreen"/>
            <w:b/>
          </w:rPr>
          <w:t>CA</w:t>
        </w:r>
      </w:hyperlink>
      <w:r>
        <w:t xml:space="preserve"> MUST return a non-zero error. The processing rules for the following fields MUST be adhered to by the CA but are not specified by [RFC2797]:</w:t>
      </w:r>
    </w:p>
    <w:p w:rsidR="00A43071" w:rsidRDefault="009F1B03">
      <w:pPr>
        <w:pStyle w:val="ListParagraph"/>
        <w:numPr>
          <w:ilvl w:val="0"/>
          <w:numId w:val="150"/>
        </w:numPr>
      </w:pPr>
      <w:r>
        <w:t xml:space="preserve">ContentType: This field MUST be </w:t>
      </w:r>
      <w:hyperlink w:anchor="gt_aaaf2f1a-0b0a-487e-a0f0-c3510a6091b2">
        <w:r>
          <w:rPr>
            <w:rStyle w:val="HyperlinkGreen"/>
            <w:b/>
          </w:rPr>
          <w:t>OID</w:t>
        </w:r>
      </w:hyperlink>
      <w:r>
        <w:t xml:space="preserve"> szOID_RSA_signedData (1.2.840.113549.1.7.2, id-signedData). If not, the CA MUST return a non-zero error.</w:t>
      </w:r>
    </w:p>
    <w:p w:rsidR="00A43071" w:rsidRDefault="009F1B03">
      <w:pPr>
        <w:pStyle w:val="ListParagraph"/>
        <w:numPr>
          <w:ilvl w:val="0"/>
          <w:numId w:val="150"/>
        </w:numPr>
      </w:pPr>
      <w:r>
        <w:t>Content: The content structure MUST be SignedData. The SignedData structure MUST adhere to the follow</w:t>
      </w:r>
      <w:r>
        <w:t>ing requirements:</w:t>
      </w:r>
    </w:p>
    <w:p w:rsidR="00A43071" w:rsidRDefault="009F1B03">
      <w:pPr>
        <w:pStyle w:val="ListParagraph"/>
        <w:numPr>
          <w:ilvl w:val="1"/>
          <w:numId w:val="150"/>
        </w:numPr>
      </w:pPr>
      <w:r>
        <w:lastRenderedPageBreak/>
        <w:t>encapContentInfo: This field MUST have the following values for its fields:</w:t>
      </w:r>
    </w:p>
    <w:p w:rsidR="00A43071" w:rsidRDefault="009F1B03">
      <w:pPr>
        <w:pStyle w:val="ListParagraph"/>
        <w:numPr>
          <w:ilvl w:val="2"/>
          <w:numId w:val="150"/>
        </w:numPr>
      </w:pPr>
      <w:r>
        <w:t>eContentType: This field MUST be szOID_CT_PKI_DATA (1.3.6.1.5.5.7.12.2, Id-cct-PKIData). If not, the CA MUST return a non-zero error.</w:t>
      </w:r>
    </w:p>
    <w:p w:rsidR="00A43071" w:rsidRDefault="009F1B03">
      <w:pPr>
        <w:pStyle w:val="ListParagraph"/>
        <w:numPr>
          <w:ilvl w:val="2"/>
          <w:numId w:val="150"/>
        </w:numPr>
      </w:pPr>
      <w:r>
        <w:t>eContent: This field MUST be</w:t>
      </w:r>
      <w:r>
        <w:t xml:space="preserve"> a PKIData. The PKIData structure MUST adhere to the following requirements:</w:t>
      </w:r>
    </w:p>
    <w:p w:rsidR="00A43071" w:rsidRDefault="009F1B03">
      <w:pPr>
        <w:pStyle w:val="ListParagraph"/>
        <w:numPr>
          <w:ilvl w:val="3"/>
          <w:numId w:val="150"/>
        </w:numPr>
      </w:pPr>
      <w:r>
        <w:t xml:space="preserve">TaggedRequest: This field contains a single PKCS #10 </w:t>
      </w:r>
      <w:hyperlink w:anchor="gt_7a0f4b71-23ba-434f-b781-28053ed64879">
        <w:r>
          <w:rPr>
            <w:rStyle w:val="HyperlinkGreen"/>
            <w:b/>
          </w:rPr>
          <w:t>certificate</w:t>
        </w:r>
      </w:hyperlink>
      <w:r>
        <w:t xml:space="preserve"> request. If the content of this field is not exactly one PKCS #10 certificate request conforming to the rules specified in sections </w:t>
      </w:r>
      <w:hyperlink w:anchor="Section_592788d45edd4cb3b067dbd891e67ab5" w:history="1">
        <w:r>
          <w:rPr>
            <w:rStyle w:val="Hyperlink"/>
          </w:rPr>
          <w:t>2.2.2.6.5</w:t>
        </w:r>
      </w:hyperlink>
      <w:r>
        <w:t xml:space="preserve"> and </w:t>
      </w:r>
      <w:hyperlink w:anchor="Section_0f92ce74f92141d88a1ba6814d4e7fa7" w:history="1">
        <w:r>
          <w:rPr>
            <w:rStyle w:val="Hyperlink"/>
          </w:rPr>
          <w:t>3.2.1.4.2.1.4.1.1</w:t>
        </w:r>
      </w:hyperlink>
      <w:r>
        <w:t xml:space="preserve">, the CA MUST return 0x8007000D (ERROR_INVALID_DATA) to the client. In addition, the </w:t>
      </w:r>
      <w:r>
        <w:rPr>
          <w:b/>
        </w:rPr>
        <w:t>Attributes</w:t>
      </w:r>
      <w:r>
        <w:t xml:space="preserve"> field in the PKCS #10 certificate request MUST include the szOID_RENEWAL_CERTIFICATE (1.3.6.1.4.1.311.13.1) </w:t>
      </w:r>
      <w:hyperlink w:anchor="gt_108a1419-49a9-4d19-b6ca-7206aa726b3f">
        <w:r>
          <w:rPr>
            <w:rStyle w:val="HyperlinkGreen"/>
            <w:b/>
          </w:rPr>
          <w:t>attribute</w:t>
        </w:r>
      </w:hyperlink>
      <w:r>
        <w:t>. If this attribute is not included, the CA assumes that this is a new certificate request and follows the processing rules in section 3.2.1.4.2.1.4.1.1. The value for this attribute MUST be the already issued</w:t>
      </w:r>
      <w:r>
        <w:t xml:space="preserve"> certificate </w:t>
      </w:r>
      <w:hyperlink w:anchor="gt_25428624-f292-4134-8f6c-85ba65a6d472">
        <w:r>
          <w:rPr>
            <w:rStyle w:val="HyperlinkGreen"/>
            <w:b/>
          </w:rPr>
          <w:t>DER</w:t>
        </w:r>
      </w:hyperlink>
      <w:r>
        <w:t xml:space="preserve"> encoded. If the issued certificate is not included in the value of this attribute, the CA MUST return 0x8009400E (CERTSRV_E_BAD_RENEWAL_CERT_ATTRIBUTE) to the client.</w:t>
      </w:r>
    </w:p>
    <w:p w:rsidR="00A43071" w:rsidRDefault="009F1B03">
      <w:pPr>
        <w:pStyle w:val="ListParagraph"/>
        <w:numPr>
          <w:ilvl w:val="3"/>
          <w:numId w:val="150"/>
        </w:numPr>
      </w:pPr>
      <w:r>
        <w:t xml:space="preserve">TaggedAttribute: This field MAY contain additional </w:t>
      </w:r>
      <w:hyperlink w:anchor="gt_3edb3c30-bb82-4782-9777-19c5006965ef">
        <w:r>
          <w:rPr>
            <w:rStyle w:val="HyperlinkGreen"/>
            <w:b/>
          </w:rPr>
          <w:t>enrollment</w:t>
        </w:r>
      </w:hyperlink>
      <w:r>
        <w:t xml:space="preserve"> attributes. If the field contains the RegInfo attribute (as specified in [RFC2797] section 5.12), processing rules for its value are</w:t>
      </w:r>
      <w:r>
        <w:t xml:space="preserve"> identical to the ones for the </w:t>
      </w:r>
      <w:r>
        <w:rPr>
          <w:i/>
        </w:rPr>
        <w:t>pwszAttributes</w:t>
      </w:r>
      <w:r>
        <w:t xml:space="preserve"> parameter (as specified in section </w:t>
      </w:r>
      <w:hyperlink w:anchor="Section_13b7f3f7c8094c1e97fd52f2ed044c7e" w:history="1">
        <w:r>
          <w:rPr>
            <w:rStyle w:val="Hyperlink"/>
          </w:rPr>
          <w:t>3.2.1.4.2.1.2</w:t>
        </w:r>
      </w:hyperlink>
      <w:r>
        <w:t>).</w:t>
      </w:r>
    </w:p>
    <w:p w:rsidR="00A43071" w:rsidRDefault="009F1B03">
      <w:pPr>
        <w:pStyle w:val="ListParagraph"/>
        <w:numPr>
          <w:ilvl w:val="0"/>
          <w:numId w:val="150"/>
        </w:numPr>
      </w:pPr>
      <w:r>
        <w:t xml:space="preserve">Certificates: This field MUST include the already issued certificate associated with the </w:t>
      </w:r>
      <w:hyperlink w:anchor="gt_6fca10f4-e829-42ab-ad40-1566585060ca">
        <w:r>
          <w:rPr>
            <w:rStyle w:val="HyperlinkGreen"/>
            <w:b/>
          </w:rPr>
          <w:t>private key</w:t>
        </w:r>
      </w:hyperlink>
      <w:r>
        <w:t xml:space="preserve"> used to sign the request (the same certificate as the one in the PKCS #10 Attributes that MUST be included in the PKCS #10 attribute). If this field does not contain the already issued certifi</w:t>
      </w:r>
      <w:r>
        <w:t>cate, the CA MUST return 0x8009400E (CERTSRV_E_BAD_RENEWAL_CERT_ATTRIBUTE) to the client</w:t>
      </w:r>
    </w:p>
    <w:p w:rsidR="00A43071" w:rsidRDefault="009F1B03">
      <w:pPr>
        <w:pStyle w:val="ListParagraph"/>
        <w:numPr>
          <w:ilvl w:val="0"/>
          <w:numId w:val="150"/>
        </w:numPr>
      </w:pPr>
      <w:r>
        <w:t xml:space="preserve">SignerInfo: The signing MUST be done with the </w:t>
      </w:r>
      <w:hyperlink w:anchor="gt_718bfd46-3cd2-45e8-befa-55f5c9f3be7b">
        <w:r>
          <w:rPr>
            <w:rStyle w:val="HyperlinkGreen"/>
            <w:b/>
          </w:rPr>
          <w:t>key</w:t>
        </w:r>
      </w:hyperlink>
      <w:r>
        <w:t xml:space="preserve"> associated to the already issued certificate that is pa</w:t>
      </w:r>
      <w:r>
        <w:t xml:space="preserve">ssed in the </w:t>
      </w:r>
      <w:r>
        <w:rPr>
          <w:b/>
        </w:rPr>
        <w:t>Certificates</w:t>
      </w:r>
      <w:r>
        <w:t xml:space="preserve"> field.</w:t>
      </w:r>
    </w:p>
    <w:p w:rsidR="00A43071" w:rsidRDefault="009F1B03">
      <w:pPr>
        <w:pStyle w:val="Heading8"/>
      </w:pPr>
      <w:bookmarkStart w:id="595" w:name="section_58a7590969f543e7bde9ff5975440f4a"/>
      <w:bookmarkStart w:id="596" w:name="_Toc83680712"/>
      <w:r>
        <w:t>Processing Rules for Certificate Transparency Requests</w:t>
      </w:r>
      <w:bookmarkEnd w:id="595"/>
      <w:bookmarkEnd w:id="596"/>
    </w:p>
    <w:p w:rsidR="00A43071" w:rsidRDefault="009F1B03">
      <w:r>
        <w:t xml:space="preserve">A request can be designated for additional Certificate Transparency processing by the client, as specified in section </w:t>
      </w:r>
      <w:hyperlink w:anchor="Section_52e6e06c3d5d47569e71aff7ad2117b5" w:history="1">
        <w:r>
          <w:rPr>
            <w:rStyle w:val="Hyperlink"/>
          </w:rPr>
          <w:t>3.1.1.4.3.5</w:t>
        </w:r>
      </w:hyperlink>
      <w:r>
        <w:t>.</w:t>
      </w:r>
    </w:p>
    <w:p w:rsidR="00A43071" w:rsidRDefault="009F1B03">
      <w:pPr>
        <w:pStyle w:val="Heading9"/>
      </w:pPr>
      <w:bookmarkStart w:id="597" w:name="section_d6b5109194f34b7fabd4c12d9d707369"/>
      <w:bookmarkStart w:id="598" w:name="_Toc83680713"/>
      <w:r>
        <w:t>Initial Certificate Transparency Request</w:t>
      </w:r>
      <w:bookmarkEnd w:id="597"/>
      <w:bookmarkEnd w:id="598"/>
    </w:p>
    <w:p w:rsidR="00A43071" w:rsidRDefault="009F1B03">
      <w:r>
        <w:t xml:space="preserve">In addition to the processing rules defined in section </w:t>
      </w:r>
      <w:hyperlink w:anchor="Section_2d0705e991894fd4a51e6e88d86cefeb" w:history="1">
        <w:r>
          <w:rPr>
            <w:rStyle w:val="Hyperlink"/>
          </w:rPr>
          <w:t>3.2.1.4.2.1.4</w:t>
        </w:r>
      </w:hyperlink>
      <w:r>
        <w:t xml:space="preserve">, the </w:t>
      </w:r>
      <w:hyperlink w:anchor="gt_c925d5d7-a442-4ba4-9586-5f94ccec847a">
        <w:r>
          <w:rPr>
            <w:rStyle w:val="HyperlinkGreen"/>
            <w:b/>
          </w:rPr>
          <w:t>CA</w:t>
        </w:r>
      </w:hyperlink>
      <w:r>
        <w:t xml:space="preserve"> MUST perform the following processing on the </w:t>
      </w:r>
      <w:hyperlink w:anchor="gt_7a0f4b71-23ba-434f-b781-28053ed64879">
        <w:r>
          <w:rPr>
            <w:rStyle w:val="HyperlinkGreen"/>
            <w:b/>
          </w:rPr>
          <w:t>certificate</w:t>
        </w:r>
      </w:hyperlink>
      <w:r>
        <w:t xml:space="preserve"> request:</w:t>
      </w:r>
    </w:p>
    <w:p w:rsidR="00A43071" w:rsidRDefault="009F1B03">
      <w:pPr>
        <w:pStyle w:val="ListParagraph"/>
        <w:numPr>
          <w:ilvl w:val="1"/>
          <w:numId w:val="151"/>
        </w:numPr>
      </w:pPr>
      <w:r>
        <w:t xml:space="preserve">If the Config_CertificateTransparency_Enabled flag (section </w:t>
      </w:r>
      <w:hyperlink w:anchor="Section_b3ac7b468ea7440da4c5656bb1286d56" w:history="1">
        <w:r>
          <w:rPr>
            <w:rStyle w:val="Hyperlink"/>
          </w:rPr>
          <w:t>3.</w:t>
        </w:r>
        <w:r>
          <w:rPr>
            <w:rStyle w:val="Hyperlink"/>
          </w:rPr>
          <w:t>2.1.1.4</w:t>
        </w:r>
      </w:hyperlink>
      <w:r>
        <w:t>) is not set, reject the request with a nonzero error.</w:t>
      </w:r>
    </w:p>
    <w:p w:rsidR="00A43071" w:rsidRDefault="009F1B03">
      <w:pPr>
        <w:pStyle w:val="ListParagraph"/>
        <w:numPr>
          <w:ilvl w:val="1"/>
          <w:numId w:val="151"/>
        </w:numPr>
      </w:pPr>
      <w:r>
        <w:t xml:space="preserve">Process the request as defined in section </w:t>
      </w:r>
      <w:hyperlink w:anchor="Section_772e76e882c843aea9d7dd2e9c5e48e7" w:history="1">
        <w:r>
          <w:rPr>
            <w:rStyle w:val="Hyperlink"/>
          </w:rPr>
          <w:t>3.2.1.4.2.1.4.1</w:t>
        </w:r>
      </w:hyperlink>
      <w:r>
        <w:t xml:space="preserve"> and construct a </w:t>
      </w:r>
      <w:r>
        <w:rPr>
          <w:b/>
        </w:rPr>
        <w:t>precertificate</w:t>
      </w:r>
      <w:r>
        <w:t xml:space="preserve"> to be returned to the client as specified in section </w:t>
      </w:r>
      <w:hyperlink w:anchor="Section_472341c4b01840f2951f76d5f904f31e" w:history="1">
        <w:r>
          <w:rPr>
            <w:rStyle w:val="Hyperlink"/>
          </w:rPr>
          <w:t>3.2.1.4.2.1.4.7</w:t>
        </w:r>
      </w:hyperlink>
      <w:r>
        <w:t xml:space="preserve">, with the addition of the </w:t>
      </w:r>
      <w:r>
        <w:rPr>
          <w:b/>
        </w:rPr>
        <w:t>precertificate poison extension</w:t>
      </w:r>
      <w:r>
        <w:t xml:space="preserve">, as defined in </w:t>
      </w:r>
      <w:hyperlink r:id="rId369">
        <w:r>
          <w:rPr>
            <w:rStyle w:val="Hyperlink"/>
          </w:rPr>
          <w:t>[RFC6962]</w:t>
        </w:r>
      </w:hyperlink>
      <w:r>
        <w:t>.</w:t>
      </w:r>
    </w:p>
    <w:p w:rsidR="00A43071" w:rsidRDefault="009F1B03">
      <w:pPr>
        <w:pStyle w:val="Heading9"/>
      </w:pPr>
      <w:bookmarkStart w:id="599" w:name="section_0a102ba8e42b41d886acccd2c68a58b1"/>
      <w:bookmarkStart w:id="600" w:name="_Toc83680714"/>
      <w:r>
        <w:t>Signed Certificate Timestamp List</w:t>
      </w:r>
      <w:bookmarkEnd w:id="599"/>
      <w:bookmarkEnd w:id="600"/>
    </w:p>
    <w:p w:rsidR="00A43071" w:rsidRDefault="009F1B03">
      <w:r>
        <w:t xml:space="preserve">In addition to the processing rules defined in section </w:t>
      </w:r>
      <w:hyperlink w:anchor="Section_2d0705e991894fd4a51e6e88d86cefeb" w:history="1">
        <w:r>
          <w:rPr>
            <w:rStyle w:val="Hyperlink"/>
          </w:rPr>
          <w:t>3.2.1.4.2.1.4</w:t>
        </w:r>
      </w:hyperlink>
      <w:r>
        <w:t xml:space="preserve">, the </w:t>
      </w:r>
      <w:hyperlink w:anchor="gt_c925d5d7-a442-4ba4-9586-5f94ccec847a">
        <w:r>
          <w:rPr>
            <w:rStyle w:val="HyperlinkGreen"/>
            <w:b/>
          </w:rPr>
          <w:t>CA</w:t>
        </w:r>
      </w:hyperlink>
      <w:r>
        <w:t xml:space="preserve"> MUST perform the following processing on the </w:t>
      </w:r>
      <w:hyperlink w:anchor="gt_7a0f4b71-23ba-434f-b781-28053ed64879">
        <w:r>
          <w:rPr>
            <w:rStyle w:val="HyperlinkGreen"/>
            <w:b/>
          </w:rPr>
          <w:t>certificate</w:t>
        </w:r>
      </w:hyperlink>
      <w:r>
        <w:t xml:space="preserve"> request, which is formatted as described in section </w:t>
      </w:r>
      <w:hyperlink w:anchor="Section_52e6e06c3d5d47569e71aff7ad2117b5" w:history="1">
        <w:r>
          <w:rPr>
            <w:rStyle w:val="Hyperlink"/>
          </w:rPr>
          <w:t>3.1.1.4.3.5</w:t>
        </w:r>
      </w:hyperlink>
      <w:r>
        <w:t>:</w:t>
      </w:r>
    </w:p>
    <w:p w:rsidR="00A43071" w:rsidRDefault="009F1B03">
      <w:pPr>
        <w:pStyle w:val="ListParagraph"/>
        <w:numPr>
          <w:ilvl w:val="0"/>
          <w:numId w:val="152"/>
        </w:numPr>
      </w:pPr>
      <w:r>
        <w:t>If the Conf</w:t>
      </w:r>
      <w:r>
        <w:t>ig_CertificateTransparency_Enabled flag is not set, reject the request with a nonzero error.</w:t>
      </w:r>
    </w:p>
    <w:p w:rsidR="00A43071" w:rsidRDefault="009F1B03">
      <w:pPr>
        <w:pStyle w:val="ListParagraph"/>
        <w:numPr>
          <w:ilvl w:val="0"/>
          <w:numId w:val="152"/>
        </w:numPr>
      </w:pPr>
      <w:r>
        <w:lastRenderedPageBreak/>
        <w:t xml:space="preserve">The CA MUST look up the relevant request row in the Request Table by using the RequestId </w:t>
      </w:r>
      <w:hyperlink w:anchor="gt_108a1419-49a9-4d19-b6ca-7206aa726b3f">
        <w:r>
          <w:rPr>
            <w:rStyle w:val="HyperlinkGreen"/>
            <w:b/>
          </w:rPr>
          <w:t>attribute</w:t>
        </w:r>
      </w:hyperlink>
      <w:r>
        <w:t xml:space="preserve"> (s</w:t>
      </w:r>
      <w:r>
        <w:t xml:space="preserve">ection </w:t>
      </w:r>
      <w:hyperlink w:anchor="Section_92f07a54288945e3afd094b60daa80ec" w:history="1">
        <w:r>
          <w:rPr>
            <w:rStyle w:val="Hyperlink"/>
          </w:rPr>
          <w:t>2.2.2.7.10</w:t>
        </w:r>
      </w:hyperlink>
      <w:r>
        <w:t xml:space="preserve">) specified in the </w:t>
      </w:r>
      <w:r>
        <w:rPr>
          <w:i/>
        </w:rPr>
        <w:t>pwszAttributes</w:t>
      </w:r>
      <w:r>
        <w:t xml:space="preserve"> parameter of the </w:t>
      </w:r>
      <w:r>
        <w:rPr>
          <w:b/>
        </w:rPr>
        <w:t>ICertRequestD::Request</w:t>
      </w:r>
      <w:r>
        <w:t xml:space="preserve"> or </w:t>
      </w:r>
      <w:r>
        <w:rPr>
          <w:b/>
        </w:rPr>
        <w:t>ICertRequestD2::Request2</w:t>
      </w:r>
      <w:r>
        <w:t xml:space="preserve"> method.</w:t>
      </w:r>
    </w:p>
    <w:p w:rsidR="00A43071" w:rsidRDefault="009F1B03">
      <w:pPr>
        <w:pStyle w:val="ListParagraph"/>
        <w:numPr>
          <w:ilvl w:val="0"/>
          <w:numId w:val="152"/>
        </w:numPr>
      </w:pPr>
      <w:r>
        <w:t>The CA MUST verify that the Request_Disposition column in the Request</w:t>
      </w:r>
      <w:r>
        <w:t xml:space="preserve"> table (</w:t>
      </w:r>
      <w:hyperlink r:id="rId370" w:anchor="Section_40e7471414bf4f97a26435efbd63a813">
        <w:r>
          <w:rPr>
            <w:rStyle w:val="Hyperlink"/>
          </w:rPr>
          <w:t>[MS-CSRA]</w:t>
        </w:r>
      </w:hyperlink>
      <w:r>
        <w:t xml:space="preserve"> section 3.1.1.1.1) is set to "request pending".</w:t>
      </w:r>
    </w:p>
    <w:p w:rsidR="00A43071" w:rsidRDefault="009F1B03">
      <w:pPr>
        <w:pStyle w:val="ListParagraph"/>
        <w:numPr>
          <w:ilvl w:val="0"/>
          <w:numId w:val="152"/>
        </w:numPr>
      </w:pPr>
      <w:r>
        <w:t xml:space="preserve">The CA MUST verify that the original requester or caller of the request is the caller for this request. </w:t>
      </w:r>
    </w:p>
    <w:p w:rsidR="00A43071" w:rsidRDefault="009F1B03">
      <w:pPr>
        <w:pStyle w:val="ListParagraph"/>
        <w:numPr>
          <w:ilvl w:val="0"/>
          <w:numId w:val="152"/>
        </w:numPr>
      </w:pPr>
      <w:r>
        <w:t>If the</w:t>
      </w:r>
      <w:r>
        <w:t xml:space="preserve"> size of the data in the </w:t>
      </w:r>
      <w:r>
        <w:rPr>
          <w:i/>
        </w:rPr>
        <w:t>pctbRequest</w:t>
      </w:r>
      <w:r>
        <w:t xml:space="preserve"> parameter of the </w:t>
      </w:r>
      <w:r>
        <w:rPr>
          <w:b/>
        </w:rPr>
        <w:t>ICertRequestD::Request</w:t>
      </w:r>
      <w:r>
        <w:t xml:space="preserve"> call is greater than the size of the Config_CertificateTransparency_Max_SCTList_Size value, reject the request with a nonzero error.</w:t>
      </w:r>
    </w:p>
    <w:p w:rsidR="00A43071" w:rsidRDefault="009F1B03">
      <w:pPr>
        <w:pStyle w:val="ListParagraph"/>
        <w:numPr>
          <w:ilvl w:val="0"/>
          <w:numId w:val="152"/>
        </w:numPr>
      </w:pPr>
      <w:r>
        <w:t>If Config_CertificateTransparency_Disable_SCTL</w:t>
      </w:r>
      <w:r>
        <w:t xml:space="preserve">ist_Validation is set to FALSE, verify that the syntax of the data in the </w:t>
      </w:r>
      <w:r>
        <w:rPr>
          <w:i/>
        </w:rPr>
        <w:t>pctbRequest</w:t>
      </w:r>
      <w:r>
        <w:t xml:space="preserve"> parameter of the </w:t>
      </w:r>
      <w:r>
        <w:rPr>
          <w:b/>
        </w:rPr>
        <w:t>ICertRequestD::Request</w:t>
      </w:r>
      <w:r>
        <w:t xml:space="preserve"> call matches the SignedCertificateTimestampList, as defined in </w:t>
      </w:r>
      <w:hyperlink r:id="rId371">
        <w:r>
          <w:rPr>
            <w:rStyle w:val="Hyperlink"/>
          </w:rPr>
          <w:t>[</w:t>
        </w:r>
        <w:r>
          <w:rPr>
            <w:rStyle w:val="Hyperlink"/>
          </w:rPr>
          <w:t>RFC6962]</w:t>
        </w:r>
      </w:hyperlink>
      <w:r>
        <w:t>.</w:t>
      </w:r>
    </w:p>
    <w:p w:rsidR="00A43071" w:rsidRDefault="009F1B03">
      <w:pPr>
        <w:pStyle w:val="ListParagraph"/>
        <w:numPr>
          <w:ilvl w:val="0"/>
          <w:numId w:val="152"/>
        </w:numPr>
      </w:pPr>
      <w:r>
        <w:t xml:space="preserve">If the TBSCertificate has been modified from when the </w:t>
      </w:r>
      <w:r>
        <w:rPr>
          <w:b/>
        </w:rPr>
        <w:t>precertificate</w:t>
      </w:r>
      <w:r>
        <w:t xml:space="preserve"> was initially issued, as described in section </w:t>
      </w:r>
      <w:hyperlink w:anchor="Section_d6b5109194f34b7fabd4c12d9d707369" w:history="1">
        <w:r>
          <w:rPr>
            <w:rStyle w:val="Hyperlink"/>
          </w:rPr>
          <w:t>3.2.1.4.2.1.4.3.1</w:t>
        </w:r>
      </w:hyperlink>
      <w:r>
        <w:t>, the CA MUST fail the request.</w:t>
      </w:r>
    </w:p>
    <w:p w:rsidR="00A43071" w:rsidRDefault="009F1B03">
      <w:pPr>
        <w:pStyle w:val="ListParagraph"/>
        <w:numPr>
          <w:ilvl w:val="0"/>
          <w:numId w:val="152"/>
        </w:numPr>
      </w:pPr>
      <w:r>
        <w:t xml:space="preserve">Continue processing the request as described in section </w:t>
      </w:r>
      <w:hyperlink w:anchor="Section_772e76e882c843aea9d7dd2e9c5e48e7" w:history="1">
        <w:r>
          <w:rPr>
            <w:rStyle w:val="Hyperlink"/>
          </w:rPr>
          <w:t>3.2.1.4.2.1.4.1</w:t>
        </w:r>
      </w:hyperlink>
      <w:r>
        <w:t xml:space="preserve">. To construct the issued end entity certificate, the </w:t>
      </w:r>
      <w:r>
        <w:rPr>
          <w:b/>
        </w:rPr>
        <w:t>precertificate poison extension</w:t>
      </w:r>
      <w:r>
        <w:t xml:space="preserve"> MUST be removed from the </w:t>
      </w:r>
      <w:r>
        <w:rPr>
          <w:b/>
        </w:rPr>
        <w:t>precertificate</w:t>
      </w:r>
      <w:r>
        <w:t xml:space="preserve"> and a </w:t>
      </w:r>
      <w:r>
        <w:rPr>
          <w:b/>
        </w:rPr>
        <w:t>SignedCertificateTimestampList</w:t>
      </w:r>
      <w:r>
        <w:t xml:space="preserve"> extension MUST be added per [RFC6962], where the following applies:</w:t>
      </w:r>
    </w:p>
    <w:p w:rsidR="00A43071" w:rsidRDefault="009F1B03">
      <w:pPr>
        <w:pStyle w:val="ListParagraph"/>
        <w:numPr>
          <w:ilvl w:val="1"/>
          <w:numId w:val="153"/>
        </w:numPr>
      </w:pPr>
      <w:r>
        <w:t xml:space="preserve">The extension </w:t>
      </w:r>
      <w:hyperlink w:anchor="gt_aaaf2f1a-0b0a-487e-a0f0-c3510a6091b2">
        <w:r>
          <w:rPr>
            <w:rStyle w:val="HyperlinkGreen"/>
            <w:b/>
          </w:rPr>
          <w:t>OID</w:t>
        </w:r>
      </w:hyperlink>
      <w:r>
        <w:t xml:space="preserve"> MUST be set to the Config_CertificateTransparency_InformationExtension</w:t>
      </w:r>
      <w:r>
        <w:t xml:space="preserve"> value.</w:t>
      </w:r>
    </w:p>
    <w:p w:rsidR="00A43071" w:rsidRDefault="009F1B03">
      <w:pPr>
        <w:pStyle w:val="ListParagraph"/>
        <w:numPr>
          <w:ilvl w:val="1"/>
          <w:numId w:val="153"/>
        </w:numPr>
      </w:pPr>
      <w:r>
        <w:t xml:space="preserve">The extension value MUST be set to the data contents of the </w:t>
      </w:r>
      <w:r>
        <w:rPr>
          <w:i/>
        </w:rPr>
        <w:t>pctbRequest</w:t>
      </w:r>
      <w:r>
        <w:t xml:space="preserve"> parameter of the </w:t>
      </w:r>
      <w:r>
        <w:rPr>
          <w:b/>
        </w:rPr>
        <w:t>ICertRequestD::Request</w:t>
      </w:r>
      <w:r>
        <w:t xml:space="preserve"> call.</w:t>
      </w:r>
    </w:p>
    <w:p w:rsidR="00A43071" w:rsidRDefault="009F1B03">
      <w:pPr>
        <w:pStyle w:val="Heading8"/>
      </w:pPr>
      <w:bookmarkStart w:id="601" w:name="section_40395018b3c84f4e93276484e0eed5c9"/>
      <w:bookmarkStart w:id="602" w:name="_Toc83680715"/>
      <w:r>
        <w:t>Storing Request Parameters in the Request Table</w:t>
      </w:r>
      <w:bookmarkEnd w:id="601"/>
      <w:bookmarkEnd w:id="602"/>
    </w:p>
    <w:p w:rsidR="00A43071" w:rsidRDefault="009F1B03">
      <w:r>
        <w:t xml:space="preserve">The </w:t>
      </w:r>
      <w:hyperlink w:anchor="gt_c925d5d7-a442-4ba4-9586-5f94ccec847a">
        <w:r>
          <w:rPr>
            <w:rStyle w:val="HyperlinkGreen"/>
            <w:b/>
          </w:rPr>
          <w:t>CA</w:t>
        </w:r>
      </w:hyperlink>
      <w:r>
        <w:t xml:space="preserve"> MUST create a</w:t>
      </w:r>
      <w:r>
        <w:t xml:space="preserve"> new row in the Request table and set the following values:</w:t>
      </w:r>
    </w:p>
    <w:p w:rsidR="00A43071" w:rsidRDefault="009F1B03">
      <w:pPr>
        <w:pStyle w:val="ListParagraph"/>
        <w:numPr>
          <w:ilvl w:val="0"/>
          <w:numId w:val="154"/>
        </w:numPr>
      </w:pPr>
      <w:r>
        <w:t>Request_Request_ID: Assign a unique value in this column.</w:t>
      </w:r>
    </w:p>
    <w:p w:rsidR="00A43071" w:rsidRDefault="009F1B03">
      <w:pPr>
        <w:pStyle w:val="ListParagraph"/>
        <w:numPr>
          <w:ilvl w:val="0"/>
          <w:numId w:val="154"/>
        </w:numPr>
      </w:pPr>
      <w:r>
        <w:t>Request_Disposition: Assign the value "request pending".</w:t>
      </w:r>
    </w:p>
    <w:p w:rsidR="00A43071" w:rsidRDefault="009F1B03">
      <w:pPr>
        <w:pStyle w:val="ListParagraph"/>
        <w:numPr>
          <w:ilvl w:val="0"/>
          <w:numId w:val="154"/>
        </w:numPr>
      </w:pPr>
      <w:r>
        <w:t xml:space="preserve">Request_Raw_Request: Assign the value of the </w:t>
      </w:r>
      <w:r>
        <w:rPr>
          <w:b/>
        </w:rPr>
        <w:t>pb</w:t>
      </w:r>
      <w:r>
        <w:t xml:space="preserve"> field of the </w:t>
      </w:r>
      <w:r>
        <w:rPr>
          <w:b/>
        </w:rPr>
        <w:t>CERTTRANSBLOB</w:t>
      </w:r>
      <w:r>
        <w:t xml:space="preserve"> structure contained in the </w:t>
      </w:r>
      <w:r>
        <w:rPr>
          <w:i/>
        </w:rPr>
        <w:t>pctbRequest</w:t>
      </w:r>
      <w:r>
        <w:t xml:space="preserve"> parameter.</w:t>
      </w:r>
    </w:p>
    <w:p w:rsidR="00A43071" w:rsidRDefault="009F1B03">
      <w:r>
        <w:t xml:space="preserve">In addition, the CA MAY store request parameters in the Request table. If the CA decides to store the additional parameters, it MUST follow the processing rules specified in the following table. If the CA </w:t>
      </w:r>
      <w:r>
        <w:t xml:space="preserve">fails to store the request parameters in the Request table, the CA MUST return a nonzero error to the client. </w:t>
      </w:r>
      <w:bookmarkStart w:id="60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603"/>
    </w:p>
    <w:tbl>
      <w:tblPr>
        <w:tblStyle w:val="Table-ShadedHeader"/>
        <w:tblW w:w="0" w:type="auto"/>
        <w:tblLook w:val="04A0" w:firstRow="1" w:lastRow="0" w:firstColumn="1" w:lastColumn="0" w:noHBand="0" w:noVBand="1"/>
      </w:tblPr>
      <w:tblGrid>
        <w:gridCol w:w="3467"/>
        <w:gridCol w:w="6008"/>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Column name</w:t>
            </w:r>
          </w:p>
        </w:tc>
        <w:tc>
          <w:tcPr>
            <w:tcW w:w="0" w:type="auto"/>
          </w:tcPr>
          <w:p w:rsidR="00A43071" w:rsidRDefault="009F1B03">
            <w:pPr>
              <w:pStyle w:val="TableHeaderText"/>
            </w:pPr>
            <w:r>
              <w:t>Processing rules</w:t>
            </w:r>
          </w:p>
        </w:tc>
      </w:tr>
      <w:tr w:rsidR="00A43071" w:rsidTr="00A43071">
        <w:tc>
          <w:tcPr>
            <w:tcW w:w="0" w:type="auto"/>
          </w:tcPr>
          <w:p w:rsidR="00A43071" w:rsidRDefault="009F1B03">
            <w:pPr>
              <w:pStyle w:val="TableBodyText"/>
            </w:pPr>
            <w:r>
              <w:t>Request_Raw_Old_Certificate</w:t>
            </w:r>
          </w:p>
        </w:tc>
        <w:tc>
          <w:tcPr>
            <w:tcW w:w="0" w:type="auto"/>
          </w:tcPr>
          <w:p w:rsidR="00A43071" w:rsidRDefault="009F1B03">
            <w:pPr>
              <w:pStyle w:val="TableBodyText"/>
            </w:pPr>
            <w:r>
              <w:t>If the request is</w:t>
            </w:r>
            <w:r>
              <w:t xml:space="preserve"> a renewal request, the CA MUST store the X.509 </w:t>
            </w:r>
            <w:hyperlink w:anchor="gt_7a0f4b71-23ba-434f-b781-28053ed64879">
              <w:r>
                <w:rPr>
                  <w:rStyle w:val="HyperlinkGreen"/>
                  <w:b/>
                </w:rPr>
                <w:t>certificate</w:t>
              </w:r>
            </w:hyperlink>
            <w:r>
              <w:t xml:space="preserve"> passed in the </w:t>
            </w:r>
            <w:r>
              <w:rPr>
                <w:b/>
              </w:rPr>
              <w:t>Certificates</w:t>
            </w:r>
            <w:r>
              <w:t xml:space="preserve"> field of the </w:t>
            </w:r>
            <w:hyperlink w:anchor="gt_e9fba9b7-e587-43da-8770-be34a688e0ab">
              <w:r>
                <w:rPr>
                  <w:rStyle w:val="HyperlinkGreen"/>
                  <w:b/>
                </w:rPr>
                <w:t>CMS</w:t>
              </w:r>
            </w:hyperlink>
            <w:r>
              <w:t xml:space="preserve"> request as specified in </w:t>
            </w:r>
            <w:hyperlink r:id="rId372">
              <w:r>
                <w:rPr>
                  <w:rStyle w:val="Hyperlink"/>
                </w:rPr>
                <w:t>[RFC3852]</w:t>
              </w:r>
            </w:hyperlink>
            <w:r>
              <w:t xml:space="preserve"> section 5.1.</w:t>
            </w:r>
          </w:p>
        </w:tc>
      </w:tr>
      <w:tr w:rsidR="00A43071" w:rsidTr="00A43071">
        <w:tc>
          <w:tcPr>
            <w:tcW w:w="0" w:type="auto"/>
          </w:tcPr>
          <w:p w:rsidR="00A43071" w:rsidRDefault="009F1B03">
            <w:pPr>
              <w:pStyle w:val="TableBodyText"/>
            </w:pPr>
            <w:r>
              <w:t>Request_Request_Attributes</w:t>
            </w:r>
          </w:p>
        </w:tc>
        <w:tc>
          <w:tcPr>
            <w:tcW w:w="0" w:type="auto"/>
          </w:tcPr>
          <w:p w:rsidR="00A43071" w:rsidRDefault="009F1B03">
            <w:pPr>
              <w:pStyle w:val="TableBodyText"/>
            </w:pPr>
            <w:r>
              <w:t xml:space="preserve">The CA MUST store all the request </w:t>
            </w:r>
            <w:hyperlink w:anchor="gt_108a1419-49a9-4d19-b6ca-7206aa726b3f">
              <w:r>
                <w:rPr>
                  <w:rStyle w:val="HyperlinkGreen"/>
                  <w:b/>
                </w:rPr>
                <w:t>attributes</w:t>
              </w:r>
            </w:hyperlink>
            <w:r>
              <w:t xml:space="preserve"> as specified in </w:t>
            </w:r>
            <w:hyperlink w:anchor="Section_9503393d7b4142d0adcf2c4ac206406d" w:history="1">
              <w:r>
                <w:rPr>
                  <w:rStyle w:val="Hyperlink"/>
                </w:rPr>
                <w:t>2.2.2.7</w:t>
              </w:r>
            </w:hyperlink>
            <w:r>
              <w:t>.</w:t>
            </w:r>
          </w:p>
        </w:tc>
      </w:tr>
      <w:tr w:rsidR="00A43071" w:rsidTr="00A43071">
        <w:tc>
          <w:tcPr>
            <w:tcW w:w="0" w:type="auto"/>
          </w:tcPr>
          <w:p w:rsidR="00A43071" w:rsidRDefault="009F1B03">
            <w:pPr>
              <w:pStyle w:val="TableBodyText"/>
            </w:pPr>
            <w:r>
              <w:t>Request_Request_Type</w:t>
            </w:r>
          </w:p>
        </w:tc>
        <w:tc>
          <w:tcPr>
            <w:tcW w:w="0" w:type="auto"/>
          </w:tcPr>
          <w:p w:rsidR="00A43071" w:rsidRDefault="009F1B03">
            <w:pPr>
              <w:pStyle w:val="TableBodyText"/>
            </w:pPr>
            <w:r>
              <w:t xml:space="preserve">The CA MUST store the type of the request as passed in the dwFlags parameter. See section </w:t>
            </w:r>
            <w:hyperlink w:anchor="Section_c81f1a69f09345a18c30999dfda68406" w:history="1">
              <w:r>
                <w:rPr>
                  <w:rStyle w:val="Hyperlink"/>
                </w:rPr>
                <w:t>3.2.1.4.3.1.1</w:t>
              </w:r>
            </w:hyperlink>
          </w:p>
        </w:tc>
      </w:tr>
      <w:tr w:rsidR="00A43071" w:rsidTr="00A43071">
        <w:tc>
          <w:tcPr>
            <w:tcW w:w="0" w:type="auto"/>
          </w:tcPr>
          <w:p w:rsidR="00A43071" w:rsidRDefault="009F1B03">
            <w:pPr>
              <w:pStyle w:val="TableBodyText"/>
            </w:pPr>
            <w:r>
              <w:t>Re</w:t>
            </w:r>
            <w:r>
              <w:t>quest_Request_Flags</w:t>
            </w:r>
          </w:p>
        </w:tc>
        <w:tc>
          <w:tcPr>
            <w:tcW w:w="0" w:type="auto"/>
          </w:tcPr>
          <w:p w:rsidR="00A43071" w:rsidRDefault="009F1B03">
            <w:pPr>
              <w:pStyle w:val="TableBodyText"/>
            </w:pPr>
            <w:r>
              <w:t xml:space="preserve">The CA MUST store additional information on the request process in this column. Specified values are documented in </w:t>
            </w:r>
            <w:hyperlink r:id="rId373" w:anchor="Section_40e7471414bf4f97a26435efbd63a813">
              <w:r>
                <w:rPr>
                  <w:rStyle w:val="Hyperlink"/>
                </w:rPr>
                <w:t>[MS-CSRA]</w:t>
              </w:r>
            </w:hyperlink>
            <w:r>
              <w:t xml:space="preserve"> section 3.1.1.1.2.</w:t>
            </w:r>
          </w:p>
        </w:tc>
      </w:tr>
      <w:tr w:rsidR="00A43071" w:rsidTr="00A43071">
        <w:tc>
          <w:tcPr>
            <w:tcW w:w="0" w:type="auto"/>
          </w:tcPr>
          <w:p w:rsidR="00A43071" w:rsidRDefault="009F1B03">
            <w:pPr>
              <w:pStyle w:val="TableBodyText"/>
            </w:pPr>
            <w:r>
              <w:lastRenderedPageBreak/>
              <w:t>Request_Stat</w:t>
            </w:r>
            <w:r>
              <w:t>us_Code</w:t>
            </w:r>
          </w:p>
        </w:tc>
        <w:tc>
          <w:tcPr>
            <w:tcW w:w="0" w:type="auto"/>
          </w:tcPr>
          <w:p w:rsidR="00A43071" w:rsidRDefault="009F1B03">
            <w:pPr>
              <w:pStyle w:val="TableBodyText"/>
            </w:pPr>
            <w:r>
              <w:t>The CA MUST store the returned value from the call to ICertRequestD::Request or ICertRequestD2::Request2 methods.</w:t>
            </w:r>
          </w:p>
        </w:tc>
      </w:tr>
      <w:tr w:rsidR="00A43071" w:rsidTr="00A43071">
        <w:tc>
          <w:tcPr>
            <w:tcW w:w="0" w:type="auto"/>
          </w:tcPr>
          <w:p w:rsidR="00A43071" w:rsidRDefault="009F1B03">
            <w:pPr>
              <w:pStyle w:val="TableBodyText"/>
            </w:pPr>
            <w:r>
              <w:t>Request_Submitted_When</w:t>
            </w:r>
          </w:p>
        </w:tc>
        <w:tc>
          <w:tcPr>
            <w:tcW w:w="0" w:type="auto"/>
          </w:tcPr>
          <w:p w:rsidR="00A43071" w:rsidRDefault="009F1B03">
            <w:pPr>
              <w:pStyle w:val="TableBodyText"/>
            </w:pPr>
            <w:r>
              <w:t>The CA MUST store the time the request was received by the CA.</w:t>
            </w:r>
          </w:p>
        </w:tc>
      </w:tr>
      <w:tr w:rsidR="00A43071" w:rsidTr="00A43071">
        <w:tc>
          <w:tcPr>
            <w:tcW w:w="0" w:type="auto"/>
          </w:tcPr>
          <w:p w:rsidR="00A43071" w:rsidRDefault="009F1B03">
            <w:pPr>
              <w:pStyle w:val="TableBodyText"/>
            </w:pPr>
            <w:r>
              <w:t>Request_Resolved_When</w:t>
            </w:r>
          </w:p>
        </w:tc>
        <w:tc>
          <w:tcPr>
            <w:tcW w:w="0" w:type="auto"/>
          </w:tcPr>
          <w:p w:rsidR="00A43071" w:rsidRDefault="009F1B03">
            <w:pPr>
              <w:pStyle w:val="TableBodyText"/>
            </w:pPr>
            <w:r>
              <w:t>The CA</w:t>
            </w:r>
            <w:r>
              <w:t xml:space="preserve"> MUST store the time the CA completed the request processing. </w:t>
            </w:r>
          </w:p>
        </w:tc>
      </w:tr>
      <w:tr w:rsidR="00A43071" w:rsidTr="00A43071">
        <w:tc>
          <w:tcPr>
            <w:tcW w:w="0" w:type="auto"/>
          </w:tcPr>
          <w:p w:rsidR="00A43071" w:rsidRDefault="009F1B03">
            <w:pPr>
              <w:pStyle w:val="TableBodyText"/>
            </w:pPr>
            <w:r>
              <w:t>Request_Requester_Name</w:t>
            </w:r>
          </w:p>
        </w:tc>
        <w:tc>
          <w:tcPr>
            <w:tcW w:w="0" w:type="auto"/>
          </w:tcPr>
          <w:p w:rsidR="00A43071" w:rsidRDefault="009F1B03">
            <w:pPr>
              <w:pStyle w:val="TableBodyText"/>
            </w:pPr>
            <w:r>
              <w:t>The CA MUST store the value of the requestername attribute that is passed in the request.</w:t>
            </w:r>
          </w:p>
        </w:tc>
      </w:tr>
      <w:tr w:rsidR="00A43071" w:rsidTr="00A43071">
        <w:tc>
          <w:tcPr>
            <w:tcW w:w="0" w:type="auto"/>
          </w:tcPr>
          <w:p w:rsidR="00A43071" w:rsidRDefault="009F1B03">
            <w:pPr>
              <w:pStyle w:val="TableBodyText"/>
            </w:pPr>
            <w:r>
              <w:t>Request_Caller_Name</w:t>
            </w:r>
          </w:p>
        </w:tc>
        <w:tc>
          <w:tcPr>
            <w:tcW w:w="0" w:type="auto"/>
          </w:tcPr>
          <w:p w:rsidR="00A43071" w:rsidRDefault="009F1B03">
            <w:pPr>
              <w:pStyle w:val="TableBodyText"/>
            </w:pPr>
            <w:r>
              <w:t xml:space="preserve">The value of the </w:t>
            </w:r>
            <w:r>
              <w:rPr>
                <w:b/>
              </w:rPr>
              <w:t>Per_Request.Caller_Account_Name</w:t>
            </w:r>
            <w:r>
              <w:t xml:space="preserve"> ADM eleme</w:t>
            </w:r>
            <w:r>
              <w:t>nt.</w:t>
            </w:r>
          </w:p>
        </w:tc>
      </w:tr>
      <w:tr w:rsidR="00A43071" w:rsidTr="00A43071">
        <w:tc>
          <w:tcPr>
            <w:tcW w:w="0" w:type="auto"/>
          </w:tcPr>
          <w:p w:rsidR="00A43071" w:rsidRDefault="009F1B03">
            <w:pPr>
              <w:pStyle w:val="TableBodyText"/>
            </w:pPr>
            <w:r>
              <w:t>Request_Signer_Policies</w:t>
            </w:r>
          </w:p>
        </w:tc>
        <w:tc>
          <w:tcPr>
            <w:tcW w:w="0" w:type="auto"/>
          </w:tcPr>
          <w:p w:rsidR="00A43071" w:rsidRDefault="009F1B03">
            <w:pPr>
              <w:pStyle w:val="TableBodyText"/>
            </w:pPr>
            <w:r>
              <w:t xml:space="preserve">The CA MUST store the value of all the </w:t>
            </w:r>
            <w:hyperlink w:anchor="gt_aaaf2f1a-0b0a-487e-a0f0-c3510a6091b2">
              <w:r>
                <w:rPr>
                  <w:rStyle w:val="HyperlinkGreen"/>
                  <w:b/>
                </w:rPr>
                <w:t>OIDs</w:t>
              </w:r>
            </w:hyperlink>
            <w:r>
              <w:t xml:space="preserve"> stored in the Policy extension of the certificate stored in the Certificate field in the CMS request as specified in [RFC</w:t>
            </w:r>
            <w:r>
              <w:t>3852] section 5.1.</w:t>
            </w:r>
          </w:p>
        </w:tc>
      </w:tr>
      <w:tr w:rsidR="00A43071" w:rsidTr="00A43071">
        <w:tc>
          <w:tcPr>
            <w:tcW w:w="0" w:type="auto"/>
          </w:tcPr>
          <w:p w:rsidR="00A43071" w:rsidRDefault="009F1B03">
            <w:pPr>
              <w:pStyle w:val="TableBodyText"/>
            </w:pPr>
            <w:r>
              <w:t>Request_Signer_Application_Policies</w:t>
            </w:r>
          </w:p>
        </w:tc>
        <w:tc>
          <w:tcPr>
            <w:tcW w:w="0" w:type="auto"/>
          </w:tcPr>
          <w:p w:rsidR="00A43071" w:rsidRDefault="009F1B03">
            <w:pPr>
              <w:pStyle w:val="TableBodyText"/>
            </w:pPr>
            <w:r>
              <w:t xml:space="preserve">The CA MUST store the value of all the OIDs stored in the </w:t>
            </w:r>
            <w:hyperlink w:anchor="gt_06beeb29-6e93-4472-a53d-bbd51eca5759">
              <w:r>
                <w:rPr>
                  <w:rStyle w:val="HyperlinkGreen"/>
                  <w:b/>
                </w:rPr>
                <w:t>EKU</w:t>
              </w:r>
            </w:hyperlink>
            <w:r>
              <w:t xml:space="preserve"> extension of the certificate stored in the Certificate field in the CMS requ</w:t>
            </w:r>
            <w:r>
              <w:t>est as specified in [RFC3852] section 5.1.</w:t>
            </w:r>
          </w:p>
        </w:tc>
      </w:tr>
      <w:tr w:rsidR="00A43071" w:rsidTr="00A43071">
        <w:tc>
          <w:tcPr>
            <w:tcW w:w="0" w:type="auto"/>
          </w:tcPr>
          <w:p w:rsidR="00A43071" w:rsidRDefault="009F1B03">
            <w:pPr>
              <w:pStyle w:val="TableBodyText"/>
            </w:pPr>
            <w:r>
              <w:t>Request_Officer</w:t>
            </w:r>
          </w:p>
        </w:tc>
        <w:tc>
          <w:tcPr>
            <w:tcW w:w="0" w:type="auto"/>
          </w:tcPr>
          <w:p w:rsidR="00A43071" w:rsidRDefault="009F1B03">
            <w:pPr>
              <w:pStyle w:val="TableBodyText"/>
            </w:pPr>
            <w:r>
              <w:t>The CA MUST store True if the caller name stored in the Request_Requester_Name column is an Officer_Rights as specified in [MS-CSRA].</w:t>
            </w:r>
          </w:p>
        </w:tc>
      </w:tr>
      <w:tr w:rsidR="00A43071" w:rsidTr="00A43071">
        <w:tc>
          <w:tcPr>
            <w:tcW w:w="0" w:type="auto"/>
          </w:tcPr>
          <w:p w:rsidR="00A43071" w:rsidRDefault="009F1B03">
            <w:pPr>
              <w:pStyle w:val="TableBodyText"/>
            </w:pPr>
            <w:r>
              <w:t>Request_Distinguished_Name</w:t>
            </w:r>
          </w:p>
        </w:tc>
        <w:tc>
          <w:tcPr>
            <w:tcW w:w="0" w:type="auto"/>
          </w:tcPr>
          <w:p w:rsidR="00A43071" w:rsidRDefault="009F1B03">
            <w:pPr>
              <w:pStyle w:val="TableBodyText"/>
            </w:pPr>
            <w:r>
              <w:t xml:space="preserve">The CA MUST store the </w:t>
            </w:r>
            <w:hyperlink w:anchor="gt_1175dd11-9368-41d5-98ed-d585f268ad4b">
              <w:r>
                <w:rPr>
                  <w:rStyle w:val="HyperlinkGreen"/>
                  <w:b/>
                </w:rPr>
                <w:t>distinguished name (DN)</w:t>
              </w:r>
            </w:hyperlink>
            <w:r>
              <w:t xml:space="preserve"> from the Subject field of the certificate request as specified in </w:t>
            </w:r>
            <w:hyperlink r:id="rId374">
              <w:r>
                <w:rPr>
                  <w:rStyle w:val="Hyperlink"/>
                </w:rPr>
                <w:t>[RFC3280]</w:t>
              </w:r>
            </w:hyperlink>
            <w:r>
              <w:t xml:space="preserve"> section 4.1.2.4.</w:t>
            </w:r>
          </w:p>
        </w:tc>
      </w:tr>
      <w:tr w:rsidR="00A43071" w:rsidTr="00A43071">
        <w:tc>
          <w:tcPr>
            <w:tcW w:w="0" w:type="auto"/>
          </w:tcPr>
          <w:p w:rsidR="00A43071" w:rsidRDefault="009F1B03">
            <w:pPr>
              <w:pStyle w:val="TableBodyText"/>
            </w:pPr>
            <w:r>
              <w:t>Request_Raw_N</w:t>
            </w:r>
            <w:r>
              <w:t>ame</w:t>
            </w:r>
          </w:p>
        </w:tc>
        <w:tc>
          <w:tcPr>
            <w:tcW w:w="0" w:type="auto"/>
          </w:tcPr>
          <w:p w:rsidR="00A43071" w:rsidRDefault="009F1B03">
            <w:pPr>
              <w:pStyle w:val="TableBodyText"/>
            </w:pPr>
            <w:r>
              <w:t>The CA MUST store the Subject field of the certificate request as specified in [RFC3280] section 4.1.2.4.</w:t>
            </w:r>
          </w:p>
        </w:tc>
      </w:tr>
      <w:tr w:rsidR="00A43071" w:rsidTr="00A43071">
        <w:tc>
          <w:tcPr>
            <w:tcW w:w="0" w:type="auto"/>
          </w:tcPr>
          <w:p w:rsidR="00A43071" w:rsidRDefault="009F1B03">
            <w:pPr>
              <w:pStyle w:val="TableBodyText"/>
            </w:pPr>
            <w:r>
              <w:t>Request_Country</w:t>
            </w:r>
          </w:p>
        </w:tc>
        <w:tc>
          <w:tcPr>
            <w:tcW w:w="0" w:type="auto"/>
          </w:tcPr>
          <w:p w:rsidR="00A43071" w:rsidRDefault="009F1B03">
            <w:pPr>
              <w:pStyle w:val="TableBodyText"/>
            </w:pPr>
            <w:r>
              <w:t>The CA MUST store the Country attribute from the DN from the Subject of the certificate request as specified in [RFC3280] section</w:t>
            </w:r>
            <w:r>
              <w:t xml:space="preserve"> 4.1.2.4.</w:t>
            </w:r>
          </w:p>
        </w:tc>
      </w:tr>
      <w:tr w:rsidR="00A43071" w:rsidTr="00A43071">
        <w:tc>
          <w:tcPr>
            <w:tcW w:w="0" w:type="auto"/>
          </w:tcPr>
          <w:p w:rsidR="00A43071" w:rsidRDefault="009F1B03">
            <w:pPr>
              <w:pStyle w:val="TableBodyText"/>
            </w:pPr>
            <w:r>
              <w:t>Request_Organization</w:t>
            </w:r>
          </w:p>
        </w:tc>
        <w:tc>
          <w:tcPr>
            <w:tcW w:w="0" w:type="auto"/>
          </w:tcPr>
          <w:p w:rsidR="00A43071" w:rsidRDefault="009F1B03">
            <w:pPr>
              <w:pStyle w:val="TableBodyText"/>
            </w:pPr>
            <w:r>
              <w:t>The CA MUST store the Organization attribute from the DN from the Subject of the certificate request as specified in [RFC3280] section 4.1.2.4.</w:t>
            </w:r>
          </w:p>
        </w:tc>
      </w:tr>
      <w:tr w:rsidR="00A43071" w:rsidTr="00A43071">
        <w:tc>
          <w:tcPr>
            <w:tcW w:w="0" w:type="auto"/>
          </w:tcPr>
          <w:p w:rsidR="00A43071" w:rsidRDefault="009F1B03">
            <w:pPr>
              <w:pStyle w:val="TableBodyText"/>
            </w:pPr>
            <w:r>
              <w:t>Request_Org_Unit</w:t>
            </w:r>
          </w:p>
        </w:tc>
        <w:tc>
          <w:tcPr>
            <w:tcW w:w="0" w:type="auto"/>
          </w:tcPr>
          <w:p w:rsidR="00A43071" w:rsidRDefault="009F1B03">
            <w:pPr>
              <w:pStyle w:val="TableBodyText"/>
            </w:pPr>
            <w:r>
              <w:t xml:space="preserve">The CA MUST store the Organizational-Unit attribute from the </w:t>
            </w:r>
            <w:r>
              <w:t>DN from the Subject of the certificate request as specified in [RFC3280] section 4.1.2.4.</w:t>
            </w:r>
          </w:p>
        </w:tc>
      </w:tr>
      <w:tr w:rsidR="00A43071" w:rsidTr="00A43071">
        <w:tc>
          <w:tcPr>
            <w:tcW w:w="0" w:type="auto"/>
          </w:tcPr>
          <w:p w:rsidR="00A43071" w:rsidRDefault="009F1B03">
            <w:pPr>
              <w:pStyle w:val="TableBodyText"/>
            </w:pPr>
            <w:r>
              <w:t>Request_Common_Name</w:t>
            </w:r>
          </w:p>
        </w:tc>
        <w:tc>
          <w:tcPr>
            <w:tcW w:w="0" w:type="auto"/>
          </w:tcPr>
          <w:p w:rsidR="00A43071" w:rsidRDefault="009F1B03">
            <w:pPr>
              <w:pStyle w:val="TableBodyText"/>
            </w:pPr>
            <w:r>
              <w:t xml:space="preserve">The CA MUST store the </w:t>
            </w:r>
            <w:hyperlink w:anchor="gt_a86706d6-bcdf-4107-be38-d2f08a7eaa68">
              <w:r>
                <w:rPr>
                  <w:rStyle w:val="HyperlinkGreen"/>
                  <w:b/>
                </w:rPr>
                <w:t>common name (CN)</w:t>
              </w:r>
            </w:hyperlink>
            <w:r>
              <w:t xml:space="preserve"> attribute from the DN from the Subject of th</w:t>
            </w:r>
            <w:r>
              <w:t>e certificate request as specified in [RFC3280] section 4.1.2.4.</w:t>
            </w:r>
          </w:p>
        </w:tc>
      </w:tr>
      <w:tr w:rsidR="00A43071" w:rsidTr="00A43071">
        <w:tc>
          <w:tcPr>
            <w:tcW w:w="0" w:type="auto"/>
          </w:tcPr>
          <w:p w:rsidR="00A43071" w:rsidRDefault="009F1B03">
            <w:pPr>
              <w:pStyle w:val="TableBodyText"/>
            </w:pPr>
            <w:r>
              <w:t>Request_Locality</w:t>
            </w:r>
          </w:p>
        </w:tc>
        <w:tc>
          <w:tcPr>
            <w:tcW w:w="0" w:type="auto"/>
          </w:tcPr>
          <w:p w:rsidR="00A43071" w:rsidRDefault="009F1B03">
            <w:pPr>
              <w:pStyle w:val="TableBodyText"/>
            </w:pPr>
            <w:r>
              <w:t>The CA MUST store the Locality attribute from the DN from the Subject of the certificate request as specified in [RFC3280] section 4.1.2.4.</w:t>
            </w:r>
          </w:p>
        </w:tc>
      </w:tr>
      <w:tr w:rsidR="00A43071" w:rsidTr="00A43071">
        <w:tc>
          <w:tcPr>
            <w:tcW w:w="0" w:type="auto"/>
          </w:tcPr>
          <w:p w:rsidR="00A43071" w:rsidRDefault="009F1B03">
            <w:pPr>
              <w:pStyle w:val="TableBodyText"/>
            </w:pPr>
            <w:r>
              <w:t>Request_State</w:t>
            </w:r>
          </w:p>
        </w:tc>
        <w:tc>
          <w:tcPr>
            <w:tcW w:w="0" w:type="auto"/>
          </w:tcPr>
          <w:p w:rsidR="00A43071" w:rsidRDefault="009F1B03">
            <w:pPr>
              <w:pStyle w:val="TableBodyText"/>
            </w:pPr>
            <w:r>
              <w:t xml:space="preserve">The CA MUST store </w:t>
            </w:r>
            <w:r>
              <w:t>the Province name attribute from the DN from the Subject of the certificate request as specified in [RFC3280] section 4.1.2.4.</w:t>
            </w:r>
          </w:p>
        </w:tc>
      </w:tr>
      <w:tr w:rsidR="00A43071" w:rsidTr="00A43071">
        <w:tc>
          <w:tcPr>
            <w:tcW w:w="0" w:type="auto"/>
          </w:tcPr>
          <w:p w:rsidR="00A43071" w:rsidRDefault="009F1B03">
            <w:pPr>
              <w:pStyle w:val="TableBodyText"/>
            </w:pPr>
            <w:r>
              <w:t>Request_Title</w:t>
            </w:r>
          </w:p>
        </w:tc>
        <w:tc>
          <w:tcPr>
            <w:tcW w:w="0" w:type="auto"/>
          </w:tcPr>
          <w:p w:rsidR="00A43071" w:rsidRDefault="009F1B03">
            <w:pPr>
              <w:pStyle w:val="TableBodyText"/>
            </w:pPr>
            <w:r>
              <w:t xml:space="preserve">The CA MUST store the Title attribute from the DN from the Subject of the certificate request as specified in </w:t>
            </w:r>
            <w:r>
              <w:t>[RFC3280] section 4.1.2.4.</w:t>
            </w:r>
          </w:p>
        </w:tc>
      </w:tr>
      <w:tr w:rsidR="00A43071" w:rsidTr="00A43071">
        <w:tc>
          <w:tcPr>
            <w:tcW w:w="0" w:type="auto"/>
          </w:tcPr>
          <w:p w:rsidR="00A43071" w:rsidRDefault="009F1B03">
            <w:pPr>
              <w:pStyle w:val="TableBodyText"/>
            </w:pPr>
            <w:r>
              <w:t>Request_Given_Name</w:t>
            </w:r>
          </w:p>
        </w:tc>
        <w:tc>
          <w:tcPr>
            <w:tcW w:w="0" w:type="auto"/>
          </w:tcPr>
          <w:p w:rsidR="00A43071" w:rsidRDefault="009F1B03">
            <w:pPr>
              <w:pStyle w:val="TableBodyText"/>
            </w:pPr>
            <w:r>
              <w:t>The CA MUST store the Given Name attribute from the DN from the Subject of the certificate request as specified in [RFC3280] section 4.1.2.4.</w:t>
            </w:r>
          </w:p>
        </w:tc>
      </w:tr>
      <w:tr w:rsidR="00A43071" w:rsidTr="00A43071">
        <w:tc>
          <w:tcPr>
            <w:tcW w:w="0" w:type="auto"/>
          </w:tcPr>
          <w:p w:rsidR="00A43071" w:rsidRDefault="009F1B03">
            <w:pPr>
              <w:pStyle w:val="TableBodyText"/>
            </w:pPr>
            <w:r>
              <w:t>Request_Initials</w:t>
            </w:r>
          </w:p>
        </w:tc>
        <w:tc>
          <w:tcPr>
            <w:tcW w:w="0" w:type="auto"/>
          </w:tcPr>
          <w:p w:rsidR="00A43071" w:rsidRDefault="009F1B03">
            <w:pPr>
              <w:pStyle w:val="TableBodyText"/>
            </w:pPr>
            <w:r>
              <w:t>The CA MUST store the Initials attribute from the</w:t>
            </w:r>
            <w:r>
              <w:t xml:space="preserve"> DN from the Subject of the certificate request as specified in [RFC3280] section 4.1.2.4.</w:t>
            </w:r>
          </w:p>
        </w:tc>
      </w:tr>
      <w:tr w:rsidR="00A43071" w:rsidTr="00A43071">
        <w:tc>
          <w:tcPr>
            <w:tcW w:w="0" w:type="auto"/>
          </w:tcPr>
          <w:p w:rsidR="00A43071" w:rsidRDefault="009F1B03">
            <w:pPr>
              <w:pStyle w:val="TableBodyText"/>
            </w:pPr>
            <w:r>
              <w:lastRenderedPageBreak/>
              <w:t>Request_SurName</w:t>
            </w:r>
          </w:p>
        </w:tc>
        <w:tc>
          <w:tcPr>
            <w:tcW w:w="0" w:type="auto"/>
          </w:tcPr>
          <w:p w:rsidR="00A43071" w:rsidRDefault="009F1B03">
            <w:pPr>
              <w:pStyle w:val="TableBodyText"/>
            </w:pPr>
            <w:r>
              <w:t>The CA MUST store the Surname attribute from the DN from the Subject of the certificate request as specified in [RFC3280] section 4.1.2.4.</w:t>
            </w:r>
          </w:p>
        </w:tc>
      </w:tr>
      <w:tr w:rsidR="00A43071" w:rsidTr="00A43071">
        <w:tc>
          <w:tcPr>
            <w:tcW w:w="0" w:type="auto"/>
          </w:tcPr>
          <w:p w:rsidR="00A43071" w:rsidRDefault="009F1B03">
            <w:pPr>
              <w:pStyle w:val="TableBodyText"/>
            </w:pPr>
            <w:r>
              <w:t>Request_</w:t>
            </w:r>
            <w:r>
              <w:t>Domain_Component</w:t>
            </w:r>
          </w:p>
        </w:tc>
        <w:tc>
          <w:tcPr>
            <w:tcW w:w="0" w:type="auto"/>
          </w:tcPr>
          <w:p w:rsidR="00A43071" w:rsidRDefault="009F1B03">
            <w:pPr>
              <w:pStyle w:val="TableBodyText"/>
            </w:pPr>
            <w:r>
              <w:t>The CA MUST store the Domain Component attribute from the DN from the Subject of the certificate request as specified in [RFC3280] section 4.1.2.4.</w:t>
            </w:r>
          </w:p>
        </w:tc>
      </w:tr>
      <w:tr w:rsidR="00A43071" w:rsidTr="00A43071">
        <w:tc>
          <w:tcPr>
            <w:tcW w:w="0" w:type="auto"/>
          </w:tcPr>
          <w:p w:rsidR="00A43071" w:rsidRDefault="009F1B03">
            <w:pPr>
              <w:pStyle w:val="TableBodyText"/>
            </w:pPr>
            <w:r>
              <w:t>Request_Email</w:t>
            </w:r>
          </w:p>
        </w:tc>
        <w:tc>
          <w:tcPr>
            <w:tcW w:w="0" w:type="auto"/>
          </w:tcPr>
          <w:p w:rsidR="00A43071" w:rsidRDefault="009F1B03">
            <w:pPr>
              <w:pStyle w:val="TableBodyText"/>
            </w:pPr>
            <w:r>
              <w:t>The CA MUST store the Email Address attribute from the DN from the Subject o</w:t>
            </w:r>
            <w:r>
              <w:t>f the certificate request as specified in [RFC3280] section 4.1.2.4.</w:t>
            </w:r>
          </w:p>
        </w:tc>
      </w:tr>
      <w:tr w:rsidR="00A43071" w:rsidTr="00A43071">
        <w:tc>
          <w:tcPr>
            <w:tcW w:w="0" w:type="auto"/>
          </w:tcPr>
          <w:p w:rsidR="00A43071" w:rsidRDefault="009F1B03">
            <w:pPr>
              <w:pStyle w:val="TableBodyText"/>
            </w:pPr>
            <w:r>
              <w:t>Request_Street_Address</w:t>
            </w:r>
          </w:p>
        </w:tc>
        <w:tc>
          <w:tcPr>
            <w:tcW w:w="0" w:type="auto"/>
          </w:tcPr>
          <w:p w:rsidR="00A43071" w:rsidRDefault="009F1B03">
            <w:pPr>
              <w:pStyle w:val="TableBodyText"/>
            </w:pPr>
            <w:r>
              <w:t>The CA MUST store the Street Address attribute from the DN from the Subject of the certificate request as specified in [RFC3280] section 4.1.2.4.</w:t>
            </w:r>
          </w:p>
        </w:tc>
      </w:tr>
      <w:tr w:rsidR="00A43071" w:rsidTr="00A43071">
        <w:tc>
          <w:tcPr>
            <w:tcW w:w="0" w:type="auto"/>
          </w:tcPr>
          <w:p w:rsidR="00A43071" w:rsidRDefault="009F1B03">
            <w:pPr>
              <w:pStyle w:val="TableBodyText"/>
            </w:pPr>
            <w:r>
              <w:t>Request_Unstruct</w:t>
            </w:r>
            <w:r>
              <w:t>ured_Name</w:t>
            </w:r>
          </w:p>
        </w:tc>
        <w:tc>
          <w:tcPr>
            <w:tcW w:w="0" w:type="auto"/>
          </w:tcPr>
          <w:p w:rsidR="00A43071" w:rsidRDefault="009F1B03">
            <w:pPr>
              <w:pStyle w:val="TableBodyText"/>
            </w:pPr>
            <w:r>
              <w:t>The CA MUST store the Unstructured Name attribute from the DN from the Subject of the certificate request as specified in [RFC3280] section 4.1.2.4.</w:t>
            </w:r>
          </w:p>
        </w:tc>
      </w:tr>
      <w:tr w:rsidR="00A43071" w:rsidTr="00A43071">
        <w:tc>
          <w:tcPr>
            <w:tcW w:w="0" w:type="auto"/>
          </w:tcPr>
          <w:p w:rsidR="00A43071" w:rsidRDefault="009F1B03">
            <w:pPr>
              <w:pStyle w:val="TableBodyText"/>
            </w:pPr>
            <w:r>
              <w:t>Request_Unstructured_Address</w:t>
            </w:r>
          </w:p>
        </w:tc>
        <w:tc>
          <w:tcPr>
            <w:tcW w:w="0" w:type="auto"/>
          </w:tcPr>
          <w:p w:rsidR="00A43071" w:rsidRDefault="009F1B03">
            <w:pPr>
              <w:pStyle w:val="TableBodyText"/>
            </w:pPr>
            <w:r>
              <w:t>The CA MUST store the Unstructured Address attribute from the DN</w:t>
            </w:r>
            <w:r>
              <w:t xml:space="preserve"> from the Subject of the certificate request as specified in [RFC3280] section 4.1.2.4.</w:t>
            </w:r>
          </w:p>
        </w:tc>
      </w:tr>
      <w:tr w:rsidR="00A43071" w:rsidTr="00A43071">
        <w:tc>
          <w:tcPr>
            <w:tcW w:w="0" w:type="auto"/>
          </w:tcPr>
          <w:p w:rsidR="00A43071" w:rsidRDefault="009F1B03">
            <w:pPr>
              <w:pStyle w:val="TableBodyText"/>
            </w:pPr>
            <w:r>
              <w:t>Request_Device_Serial_Number</w:t>
            </w:r>
          </w:p>
        </w:tc>
        <w:tc>
          <w:tcPr>
            <w:tcW w:w="0" w:type="auto"/>
          </w:tcPr>
          <w:p w:rsidR="00A43071" w:rsidRDefault="009F1B03">
            <w:pPr>
              <w:pStyle w:val="TableBodyText"/>
            </w:pPr>
            <w:r>
              <w:t>The CA MUST store the Device Serial Number attribute from the DN from the Subject of the certificate request as specified in [RFC3280] sec</w:t>
            </w:r>
            <w:r>
              <w:t>tion 4.1.2.4.</w:t>
            </w:r>
          </w:p>
        </w:tc>
      </w:tr>
      <w:tr w:rsidR="00A43071" w:rsidTr="00A43071">
        <w:tc>
          <w:tcPr>
            <w:tcW w:w="0" w:type="auto"/>
          </w:tcPr>
          <w:p w:rsidR="00A43071" w:rsidRDefault="009F1B03">
            <w:pPr>
              <w:pStyle w:val="TableBodyText"/>
            </w:pPr>
            <w:r>
              <w:t>Request_Attestation_Challenge</w:t>
            </w:r>
          </w:p>
        </w:tc>
        <w:tc>
          <w:tcPr>
            <w:tcW w:w="0" w:type="auto"/>
          </w:tcPr>
          <w:p w:rsidR="00A43071" w:rsidRDefault="009F1B03">
            <w:pPr>
              <w:pStyle w:val="TableBodyText"/>
            </w:pPr>
            <w:r>
              <w:t>The CA MUST store the AttestationChallenge attribute from the certificate request.</w:t>
            </w:r>
          </w:p>
        </w:tc>
      </w:tr>
      <w:tr w:rsidR="00A43071" w:rsidTr="00A43071">
        <w:tc>
          <w:tcPr>
            <w:tcW w:w="0" w:type="auto"/>
          </w:tcPr>
          <w:p w:rsidR="00A43071" w:rsidRDefault="009F1B03">
            <w:pPr>
              <w:pStyle w:val="TableBodyText"/>
            </w:pPr>
            <w:r>
              <w:t>Request_Endorsement_Key_Hash</w:t>
            </w:r>
          </w:p>
        </w:tc>
        <w:tc>
          <w:tcPr>
            <w:tcW w:w="0" w:type="auto"/>
          </w:tcPr>
          <w:p w:rsidR="00A43071" w:rsidRDefault="009F1B03">
            <w:pPr>
              <w:pStyle w:val="TableBodyText"/>
            </w:pPr>
            <w:r>
              <w:t xml:space="preserve">The CA MUST store the SHA2 hash of the </w:t>
            </w:r>
            <w:hyperlink w:anchor="gt_5ee032d0-d944-4acb-bbb5-b1cfc7df6db6">
              <w:r>
                <w:rPr>
                  <w:rStyle w:val="HyperlinkGreen"/>
                  <w:b/>
                </w:rPr>
                <w:t>trust</w:t>
              </w:r>
            </w:hyperlink>
            <w:r>
              <w:t xml:space="preserve"> module </w:t>
            </w:r>
            <w:hyperlink w:anchor="gt_718bfd46-3cd2-45e8-befa-55f5c9f3be7b">
              <w:r>
                <w:rPr>
                  <w:rStyle w:val="HyperlinkGreen"/>
                  <w:b/>
                </w:rPr>
                <w:t>key</w:t>
              </w:r>
            </w:hyperlink>
            <w:r>
              <w:t xml:space="preserve"> from the certificate request as a hexadecimal string with no spaces.</w:t>
            </w:r>
          </w:p>
        </w:tc>
      </w:tr>
      <w:tr w:rsidR="00A43071" w:rsidTr="00A43071">
        <w:tc>
          <w:tcPr>
            <w:tcW w:w="0" w:type="auto"/>
          </w:tcPr>
          <w:p w:rsidR="00A43071" w:rsidRDefault="009F1B03">
            <w:pPr>
              <w:pStyle w:val="TableBodyText"/>
            </w:pPr>
            <w:r>
              <w:t>Request_Endorsement_Certificate_Hash</w:t>
            </w:r>
          </w:p>
        </w:tc>
        <w:tc>
          <w:tcPr>
            <w:tcW w:w="0" w:type="auto"/>
          </w:tcPr>
          <w:p w:rsidR="00A43071" w:rsidRDefault="009F1B03">
            <w:pPr>
              <w:pStyle w:val="TableBodyText"/>
            </w:pPr>
            <w:r>
              <w:t>The CA MUST store the SHA2 hash of the trust module certificate use</w:t>
            </w:r>
            <w:r>
              <w:t xml:space="preserve">d for </w:t>
            </w:r>
            <w:hyperlink w:anchor="gt_bc38c2e6-0740-4556-a595-a8902f14c867">
              <w:r>
                <w:rPr>
                  <w:rStyle w:val="HyperlinkGreen"/>
                  <w:b/>
                </w:rPr>
                <w:t>attestation</w:t>
              </w:r>
            </w:hyperlink>
            <w:r>
              <w:t xml:space="preserve"> from the certificate request as a hexadecimal string with no spaces.</w:t>
            </w:r>
          </w:p>
        </w:tc>
      </w:tr>
    </w:tbl>
    <w:p w:rsidR="00A43071" w:rsidRDefault="00A43071"/>
    <w:p w:rsidR="00A43071" w:rsidRDefault="009F1B03">
      <w:pPr>
        <w:pStyle w:val="Heading8"/>
      </w:pPr>
      <w:bookmarkStart w:id="604" w:name="section_f1bcc8fb233642479d8f57ef472a7bd5"/>
      <w:bookmarkStart w:id="605" w:name="_Toc83680716"/>
      <w:r>
        <w:t>CA Policy Algorithm</w:t>
      </w:r>
      <w:bookmarkEnd w:id="604"/>
      <w:bookmarkEnd w:id="605"/>
    </w:p>
    <w:p w:rsidR="00A43071" w:rsidRDefault="009F1B03">
      <w:r>
        <w:t xml:space="preserve">The </w:t>
      </w:r>
      <w:hyperlink w:anchor="gt_c925d5d7-a442-4ba4-9586-5f94ccec847a">
        <w:r>
          <w:rPr>
            <w:rStyle w:val="HyperlinkGreen"/>
            <w:b/>
          </w:rPr>
          <w:t>CA</w:t>
        </w:r>
      </w:hyperlink>
      <w:r>
        <w:t xml:space="preserve"> SHOULD use Confi</w:t>
      </w:r>
      <w:r>
        <w:t xml:space="preserve">g_CA_Policy_Algorithm_Implementation data to obtain the </w:t>
      </w:r>
      <w:hyperlink w:anchor="gt_cd0e4dab-0331-4123-a538-df8e4e626a71">
        <w:r>
          <w:rPr>
            <w:rStyle w:val="HyperlinkGreen"/>
            <w:b/>
          </w:rPr>
          <w:t>CA policy algorithm</w:t>
        </w:r>
      </w:hyperlink>
      <w:r>
        <w:t xml:space="preserve">. The policy algorithm MUST determine if the </w:t>
      </w:r>
      <w:hyperlink w:anchor="gt_7a0f4b71-23ba-434f-b781-28053ed64879">
        <w:r>
          <w:rPr>
            <w:rStyle w:val="HyperlinkGreen"/>
            <w:b/>
          </w:rPr>
          <w:t>certificate</w:t>
        </w:r>
      </w:hyperlink>
      <w:r>
        <w:t xml:space="preserve"> should be issued, set to pending, or denied, using the following processing rules:</w:t>
      </w:r>
    </w:p>
    <w:p w:rsidR="00A43071" w:rsidRDefault="009F1B03">
      <w:pPr>
        <w:pStyle w:val="ListParagraph"/>
        <w:numPr>
          <w:ilvl w:val="0"/>
          <w:numId w:val="156"/>
        </w:numPr>
      </w:pPr>
      <w:r>
        <w:t>If the value of the Config_CA_Requests_Disposition datum has 0x00000100 (REQDISP_PENDINGFIRST) bit set, set the request to pending.</w:t>
      </w:r>
    </w:p>
    <w:p w:rsidR="00A43071" w:rsidRDefault="009F1B03">
      <w:pPr>
        <w:pStyle w:val="ListParagraph"/>
        <w:numPr>
          <w:ilvl w:val="0"/>
          <w:numId w:val="156"/>
        </w:numPr>
      </w:pPr>
      <w:r>
        <w:t>Else, if the value of the Config_CA_Requ</w:t>
      </w:r>
      <w:r>
        <w:t>ests_Disposition datum equals 0x00000001 (REQDISP_ISSUE), issue the certificate.</w:t>
      </w:r>
    </w:p>
    <w:p w:rsidR="00A43071" w:rsidRDefault="009F1B03">
      <w:pPr>
        <w:pStyle w:val="ListParagraph"/>
        <w:numPr>
          <w:ilvl w:val="0"/>
          <w:numId w:val="156"/>
        </w:numPr>
      </w:pPr>
      <w:r>
        <w:t>Else, if the value of the Config_CA_Requests_Disposition datum equals 0x00000002 (REQDISP_DENY), deny the request.</w:t>
      </w:r>
    </w:p>
    <w:p w:rsidR="00A43071" w:rsidRDefault="009F1B03">
      <w:pPr>
        <w:pStyle w:val="ListParagraph"/>
        <w:numPr>
          <w:ilvl w:val="0"/>
          <w:numId w:val="156"/>
        </w:numPr>
      </w:pPr>
      <w:r>
        <w:t xml:space="preserve">Else, set the request to pending. </w:t>
      </w:r>
    </w:p>
    <w:p w:rsidR="00A43071" w:rsidRDefault="009F1B03">
      <w:r>
        <w:t xml:space="preserve">In the Request table row </w:t>
      </w:r>
      <w:r>
        <w:t>for the current certificate request, the CA MUST set the following values to the values that are returned from the policy algorithm:</w:t>
      </w:r>
    </w:p>
    <w:p w:rsidR="00A43071" w:rsidRDefault="009F1B03">
      <w:pPr>
        <w:pStyle w:val="ListParagraph"/>
        <w:numPr>
          <w:ilvl w:val="0"/>
          <w:numId w:val="155"/>
        </w:numPr>
      </w:pPr>
      <w:r>
        <w:lastRenderedPageBreak/>
        <w:t>Request_Disposition: If the policy algorithm resulted in the certificate being issued, the CA</w:t>
      </w:r>
      <w:r>
        <w:t xml:space="preserve"> MUST set the value to "certificate issued". If the policy algorithm resulted in the certificate being pended, the CA MUST set the value to "request pending". If the policy algorithm encountered an error, the CA MUST set the value to "request failed". </w:t>
      </w:r>
    </w:p>
    <w:p w:rsidR="00A43071" w:rsidRDefault="009F1B03">
      <w:pPr>
        <w:pStyle w:val="ListParagraph"/>
        <w:numPr>
          <w:ilvl w:val="0"/>
          <w:numId w:val="155"/>
        </w:numPr>
      </w:pPr>
      <w:r>
        <w:t>Req</w:t>
      </w:r>
      <w:r>
        <w:t>uest_Disposition_Message: The CA SHOULD populate this element with additional information that the licensee considers informative to a human.</w:t>
      </w:r>
      <w:bookmarkStart w:id="606"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606"/>
    </w:p>
    <w:p w:rsidR="00A43071" w:rsidRDefault="009F1B03">
      <w:r>
        <w:t>Certificates constructed by the policy algor</w:t>
      </w:r>
      <w:r>
        <w:t xml:space="preserve">ithm MUST satisfy all the processing rules specified in section </w:t>
      </w:r>
      <w:hyperlink w:anchor="Section_dbb2e78f7630461592c46734fccfc5a6" w:history="1">
        <w:r>
          <w:rPr>
            <w:rStyle w:val="Hyperlink"/>
          </w:rPr>
          <w:t>3.2.1.4.2.1</w:t>
        </w:r>
      </w:hyperlink>
      <w:r>
        <w:t xml:space="preserve">. </w:t>
      </w:r>
    </w:p>
    <w:p w:rsidR="00A43071" w:rsidRDefault="009F1B03">
      <w:r>
        <w:t xml:space="preserve">The CA SHOULD store some description of the policy algorithm in the Config_CA_Policy_Description data of the Abstract </w:t>
      </w:r>
      <w:r>
        <w:t xml:space="preserve">Data Model that can be requested by clients as described in section </w:t>
      </w:r>
      <w:hyperlink w:anchor="Section_92deb4d9416b45619f25a64acbb43874" w:history="1">
        <w:r>
          <w:rPr>
            <w:rStyle w:val="Hyperlink"/>
          </w:rPr>
          <w:t>3.2.1.4.3.2.5</w:t>
        </w:r>
      </w:hyperlink>
      <w:r>
        <w:t>.</w:t>
      </w:r>
    </w:p>
    <w:p w:rsidR="00A43071" w:rsidRDefault="009F1B03">
      <w:pPr>
        <w:pStyle w:val="Heading8"/>
      </w:pPr>
      <w:bookmarkStart w:id="607" w:name="section_86d4ef440cb24317b3517c5626371fc3"/>
      <w:bookmarkStart w:id="608" w:name="_Toc83680717"/>
      <w:r>
        <w:t>Generating a Serial Number</w:t>
      </w:r>
      <w:bookmarkEnd w:id="607"/>
      <w:bookmarkEnd w:id="608"/>
    </w:p>
    <w:p w:rsidR="00A43071" w:rsidRDefault="009F1B03">
      <w:r>
        <w:t xml:space="preserve">The </w:t>
      </w:r>
      <w:hyperlink w:anchor="gt_c925d5d7-a442-4ba4-9586-5f94ccec847a">
        <w:r>
          <w:rPr>
            <w:rStyle w:val="HyperlinkGreen"/>
            <w:b/>
          </w:rPr>
          <w:t>CA</w:t>
        </w:r>
      </w:hyperlink>
      <w:r>
        <w:t xml:space="preserve"> SHOULD follow the</w:t>
      </w:r>
      <w:r>
        <w:t xml:space="preserve">se steps to generate a serial number for a </w:t>
      </w:r>
      <w:hyperlink w:anchor="gt_7a0f4b71-23ba-434f-b781-28053ed64879">
        <w:r>
          <w:rPr>
            <w:rStyle w:val="HyperlinkGreen"/>
            <w:b/>
          </w:rPr>
          <w:t>certificate</w:t>
        </w:r>
      </w:hyperlink>
      <w:r>
        <w:t xml:space="preserve">. The CA MAY use an alternative algorithm to generate serial numbers. Note that the following steps do not conform to </w:t>
      </w:r>
      <w:hyperlink r:id="rId375">
        <w:r>
          <w:rPr>
            <w:rStyle w:val="Hyperlink"/>
          </w:rPr>
          <w:t>[RFC3280]</w:t>
        </w:r>
      </w:hyperlink>
      <w:r>
        <w:t xml:space="preserve"> section 4.1.2.2.</w:t>
      </w:r>
    </w:p>
    <w:p w:rsidR="00A43071" w:rsidRDefault="009F1B03">
      <w:r>
        <w:t xml:space="preserve">The following numbers are used in processing rules in this section: </w:t>
      </w:r>
    </w:p>
    <w:p w:rsidR="00A43071" w:rsidRDefault="009F1B03">
      <w:pPr>
        <w:ind w:left="548" w:hanging="274"/>
      </w:pPr>
      <w:r>
        <w:rPr>
          <w:b/>
        </w:rPr>
        <w:t xml:space="preserve">C: </w:t>
      </w:r>
      <w:r>
        <w:t xml:space="preserve"> A 4-byte arbitrary integer generated with any pseudo random number generator.</w:t>
      </w:r>
    </w:p>
    <w:p w:rsidR="00A43071" w:rsidRDefault="009F1B03">
      <w:pPr>
        <w:ind w:left="548" w:hanging="274"/>
      </w:pPr>
      <w:r>
        <w:rPr>
          <w:b/>
        </w:rPr>
        <w:t xml:space="preserve">R: </w:t>
      </w:r>
      <w:r>
        <w:t xml:space="preserve"> An 8-byte arbitrary integer gen</w:t>
      </w:r>
      <w:r>
        <w:t>erated with any pseudo random number generator.</w:t>
      </w:r>
    </w:p>
    <w:p w:rsidR="00A43071" w:rsidRDefault="009F1B03">
      <w:pPr>
        <w:pStyle w:val="ListParagraph"/>
        <w:numPr>
          <w:ilvl w:val="0"/>
          <w:numId w:val="157"/>
        </w:numPr>
      </w:pPr>
      <w:r>
        <w:t>If Config_High_Serial_String is not empty, the CA SHOULD</w:t>
      </w:r>
      <w:bookmarkStart w:id="609"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09"/>
      <w:r>
        <w:t>:</w:t>
      </w:r>
    </w:p>
    <w:p w:rsidR="00A43071" w:rsidRDefault="009F1B03">
      <w:pPr>
        <w:pStyle w:val="ListParagraph"/>
        <w:numPr>
          <w:ilvl w:val="1"/>
          <w:numId w:val="158"/>
        </w:numPr>
      </w:pPr>
      <w:r>
        <w:t xml:space="preserve">Generate a serial number as specified in section </w:t>
      </w:r>
      <w:hyperlink w:anchor="Section_c8563cecbe3c44679e32d6a33a47f709" w:history="1">
        <w:r>
          <w:rPr>
            <w:rStyle w:val="Hyperlink"/>
          </w:rPr>
          <w:t>3.2.1.4.2.1.4.6.3</w:t>
        </w:r>
      </w:hyperlink>
      <w:r>
        <w:t>.</w:t>
      </w:r>
    </w:p>
    <w:p w:rsidR="00A43071" w:rsidRDefault="009F1B03">
      <w:pPr>
        <w:pStyle w:val="ListParagraph"/>
        <w:numPr>
          <w:ilvl w:val="1"/>
          <w:numId w:val="158"/>
        </w:numPr>
      </w:pPr>
      <w:r>
        <w:t>Continue with step 5.</w:t>
      </w:r>
    </w:p>
    <w:p w:rsidR="00A43071" w:rsidRDefault="009F1B03">
      <w:pPr>
        <w:pStyle w:val="ListParagraph"/>
        <w:numPr>
          <w:ilvl w:val="0"/>
          <w:numId w:val="157"/>
        </w:numPr>
      </w:pPr>
      <w:r>
        <w:t>If Config_High_Serial_Number equals 0xFFFFFFFF, the CA SHOULD</w:t>
      </w:r>
      <w:bookmarkStart w:id="61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610"/>
      <w:r>
        <w:t>:</w:t>
      </w:r>
    </w:p>
    <w:p w:rsidR="00A43071" w:rsidRDefault="009F1B03">
      <w:pPr>
        <w:pStyle w:val="ListParagraph"/>
        <w:numPr>
          <w:ilvl w:val="1"/>
          <w:numId w:val="159"/>
        </w:numPr>
      </w:pPr>
      <w:r>
        <w:t xml:space="preserve">Generate a serial number as specified in section </w:t>
      </w:r>
      <w:hyperlink w:anchor="Section_64a5470b2be34c038ee4f4829a0141eb" w:history="1">
        <w:r>
          <w:rPr>
            <w:rStyle w:val="Hyperlink"/>
          </w:rPr>
          <w:t>3.2.1.4.2.1.4.6.4</w:t>
        </w:r>
      </w:hyperlink>
      <w:r>
        <w:t>.</w:t>
      </w:r>
    </w:p>
    <w:p w:rsidR="00A43071" w:rsidRDefault="009F1B03">
      <w:pPr>
        <w:pStyle w:val="ListParagraph"/>
        <w:numPr>
          <w:ilvl w:val="1"/>
          <w:numId w:val="159"/>
        </w:numPr>
      </w:pPr>
      <w:r>
        <w:t>Generate a serial number as specified in section 3.2.1.4.2.1.4.6.3.</w:t>
      </w:r>
    </w:p>
    <w:p w:rsidR="00A43071" w:rsidRDefault="009F1B03">
      <w:pPr>
        <w:pStyle w:val="ListParagraph"/>
        <w:numPr>
          <w:ilvl w:val="1"/>
          <w:numId w:val="159"/>
        </w:numPr>
      </w:pPr>
      <w:r>
        <w:t>Continue with step 5.</w:t>
      </w:r>
    </w:p>
    <w:p w:rsidR="00A43071" w:rsidRDefault="009F1B03">
      <w:pPr>
        <w:pStyle w:val="ListParagraph"/>
        <w:numPr>
          <w:ilvl w:val="0"/>
          <w:numId w:val="157"/>
        </w:numPr>
      </w:pPr>
      <w:r>
        <w:t>If Config_High_Serial_Number is not zero, the CA MUST:</w:t>
      </w:r>
    </w:p>
    <w:p w:rsidR="00A43071" w:rsidRDefault="009F1B03">
      <w:pPr>
        <w:pStyle w:val="ListParagraph"/>
        <w:numPr>
          <w:ilvl w:val="1"/>
          <w:numId w:val="160"/>
        </w:numPr>
      </w:pPr>
      <w:r>
        <w:t>Generate a serial number as specif</w:t>
      </w:r>
      <w:r>
        <w:t xml:space="preserve">ied in section </w:t>
      </w:r>
      <w:hyperlink w:anchor="Section_a5cf47a805794c19b905c33d5a5fd65c" w:history="1">
        <w:r>
          <w:rPr>
            <w:rStyle w:val="Hyperlink"/>
          </w:rPr>
          <w:t>3.2.1.4.2.1.4.6.2</w:t>
        </w:r>
      </w:hyperlink>
      <w:r>
        <w:t>.</w:t>
      </w:r>
    </w:p>
    <w:p w:rsidR="00A43071" w:rsidRDefault="009F1B03">
      <w:pPr>
        <w:pStyle w:val="ListParagraph"/>
        <w:numPr>
          <w:ilvl w:val="1"/>
          <w:numId w:val="160"/>
        </w:numPr>
      </w:pPr>
      <w:r>
        <w:t>Continue with step 5.</w:t>
      </w:r>
    </w:p>
    <w:p w:rsidR="00A43071" w:rsidRDefault="009F1B03">
      <w:pPr>
        <w:pStyle w:val="ListParagraph"/>
        <w:numPr>
          <w:ilvl w:val="0"/>
          <w:numId w:val="157"/>
        </w:numPr>
      </w:pPr>
      <w:r>
        <w:t xml:space="preserve">The CA MUST generate a serial number as specified in section </w:t>
      </w:r>
      <w:hyperlink w:anchor="Section_19b706b23db34a068aff29ea7327e9ef" w:history="1">
        <w:r>
          <w:rPr>
            <w:rStyle w:val="Hyperlink"/>
          </w:rPr>
          <w:t>3.2.1.4.2.1.4.6.1</w:t>
        </w:r>
      </w:hyperlink>
      <w:r>
        <w:t>.</w:t>
      </w:r>
    </w:p>
    <w:p w:rsidR="00A43071" w:rsidRDefault="009F1B03">
      <w:pPr>
        <w:pStyle w:val="ListParagraph"/>
        <w:numPr>
          <w:ilvl w:val="0"/>
          <w:numId w:val="157"/>
        </w:numPr>
      </w:pPr>
      <w:r>
        <w:t>Zero the high bit of the high byte of the serial number generated in the preceding steps.</w:t>
      </w:r>
    </w:p>
    <w:p w:rsidR="00A43071" w:rsidRDefault="009F1B03">
      <w:pPr>
        <w:pStyle w:val="ListParagraph"/>
        <w:numPr>
          <w:ilvl w:val="0"/>
          <w:numId w:val="157"/>
        </w:numPr>
      </w:pPr>
      <w:r>
        <w:t>If the high byte is zero, set it to 0x61. Otherwise, if the high nibble of the high byte is zero XOR the high byte with 0x10.</w:t>
      </w:r>
    </w:p>
    <w:p w:rsidR="00A43071" w:rsidRDefault="009F1B03">
      <w:pPr>
        <w:pStyle w:val="Heading9"/>
      </w:pPr>
      <w:bookmarkStart w:id="611" w:name="section_19b706b23db34a068aff29ea7327e9ef"/>
      <w:bookmarkStart w:id="612" w:name="_Toc83680718"/>
      <w:r>
        <w:t>Default Serial Numbers</w:t>
      </w:r>
      <w:bookmarkEnd w:id="611"/>
      <w:bookmarkEnd w:id="612"/>
    </w:p>
    <w:p w:rsidR="00A43071" w:rsidRDefault="009F1B03">
      <w:pPr>
        <w:pStyle w:val="ListParagraph"/>
        <w:numPr>
          <w:ilvl w:val="0"/>
          <w:numId w:val="161"/>
        </w:numPr>
      </w:pPr>
      <w:r>
        <w:t>Generate a number</w:t>
      </w:r>
      <w:r>
        <w:t xml:space="preserve"> </w:t>
      </w:r>
      <w:r>
        <w:rPr>
          <w:b/>
        </w:rPr>
        <w:t>C</w:t>
      </w:r>
      <w:r>
        <w:t xml:space="preserve"> defined in section </w:t>
      </w:r>
      <w:hyperlink w:anchor="Section_86d4ef440cb24317b3517c5626371fc3" w:history="1">
        <w:r>
          <w:rPr>
            <w:rStyle w:val="Hyperlink"/>
          </w:rPr>
          <w:t>3.2.1.4.2.1.4.6</w:t>
        </w:r>
      </w:hyperlink>
      <w:r>
        <w:t xml:space="preserve"> using any pseudo random number generator.</w:t>
      </w:r>
    </w:p>
    <w:p w:rsidR="00A43071" w:rsidRDefault="009F1B03">
      <w:pPr>
        <w:pStyle w:val="ListParagraph"/>
        <w:numPr>
          <w:ilvl w:val="0"/>
          <w:numId w:val="161"/>
        </w:numPr>
      </w:pPr>
      <w:r>
        <w:t>Construct a serial number that consists of these parts (from low byte to high):</w:t>
      </w:r>
    </w:p>
    <w:p w:rsidR="00A43071" w:rsidRDefault="009F1B03">
      <w:pPr>
        <w:pStyle w:val="ListParagraph"/>
        <w:numPr>
          <w:ilvl w:val="1"/>
          <w:numId w:val="162"/>
        </w:numPr>
      </w:pPr>
      <w:r>
        <w:lastRenderedPageBreak/>
        <w:t xml:space="preserve">Bytes 0-3: The 4-byte </w:t>
      </w:r>
      <w:hyperlink w:anchor="gt_079478cb-f4c5-4ce5-b72b-2144da5d2ce7">
        <w:r>
          <w:rPr>
            <w:rStyle w:val="HyperlinkGreen"/>
            <w:b/>
          </w:rPr>
          <w:t>little-endian</w:t>
        </w:r>
      </w:hyperlink>
      <w:r>
        <w:t xml:space="preserve"> value of the request ID (the value of the Request_Request_ID column in the Request table generated in section </w:t>
      </w:r>
      <w:hyperlink w:anchor="Section_40395018B3C84F4E93276484E0EED5C9" w:history="1">
        <w:r>
          <w:rPr>
            <w:rStyle w:val="Hyperlink"/>
          </w:rPr>
          <w:t>3.2.1.4.2.1.</w:t>
        </w:r>
        <w:r>
          <w:rPr>
            <w:rStyle w:val="Hyperlink"/>
          </w:rPr>
          <w:t>4.3</w:t>
        </w:r>
      </w:hyperlink>
      <w:r>
        <w:t>).</w:t>
      </w:r>
    </w:p>
    <w:p w:rsidR="00A43071" w:rsidRDefault="009F1B03">
      <w:pPr>
        <w:pStyle w:val="ListParagraph"/>
        <w:numPr>
          <w:ilvl w:val="1"/>
          <w:numId w:val="162"/>
        </w:numPr>
      </w:pPr>
      <w:r>
        <w:t>Bytes 4-5: The 2-byte little-endian value of the zero-based index of the last row of the Signing_Cert table.</w:t>
      </w:r>
    </w:p>
    <w:p w:rsidR="00A43071" w:rsidRDefault="009F1B03">
      <w:pPr>
        <w:pStyle w:val="ListParagraph"/>
        <w:numPr>
          <w:ilvl w:val="1"/>
          <w:numId w:val="162"/>
        </w:numPr>
      </w:pPr>
      <w:r>
        <w:t xml:space="preserve">Bytes 6-9: The value of </w:t>
      </w:r>
      <w:r>
        <w:rPr>
          <w:b/>
        </w:rPr>
        <w:t>C</w:t>
      </w:r>
      <w:r>
        <w:t xml:space="preserve"> generated at step 1.</w:t>
      </w:r>
    </w:p>
    <w:p w:rsidR="00A43071" w:rsidRDefault="009F1B03">
      <w:pPr>
        <w:pStyle w:val="Heading9"/>
      </w:pPr>
      <w:bookmarkStart w:id="613" w:name="section_a5cf47a805794c19b905c33d5a5fd65c"/>
      <w:bookmarkStart w:id="614" w:name="_Toc83680719"/>
      <w:r>
        <w:t>Serial Numbers Based on Config_High_Serial_Number</w:t>
      </w:r>
      <w:bookmarkEnd w:id="613"/>
      <w:bookmarkEnd w:id="614"/>
    </w:p>
    <w:p w:rsidR="00A43071" w:rsidRDefault="009F1B03">
      <w:pPr>
        <w:pStyle w:val="ListParagraph"/>
        <w:numPr>
          <w:ilvl w:val="0"/>
          <w:numId w:val="163"/>
        </w:numPr>
      </w:pPr>
      <w:r>
        <w:t xml:space="preserve">Generate a number </w:t>
      </w:r>
      <w:r>
        <w:rPr>
          <w:b/>
        </w:rPr>
        <w:t>R</w:t>
      </w:r>
      <w:r>
        <w:t xml:space="preserve"> defined in section </w:t>
      </w:r>
      <w:hyperlink w:anchor="Section_86d4ef440cb24317b3517c5626371fc3" w:history="1">
        <w:r>
          <w:rPr>
            <w:rStyle w:val="Hyperlink"/>
          </w:rPr>
          <w:t>3.2.1.4.2.1.4.6</w:t>
        </w:r>
      </w:hyperlink>
      <w:r>
        <w:t xml:space="preserve"> using any pseudo random number generator.</w:t>
      </w:r>
    </w:p>
    <w:p w:rsidR="00A43071" w:rsidRDefault="009F1B03">
      <w:pPr>
        <w:pStyle w:val="ListParagraph"/>
        <w:numPr>
          <w:ilvl w:val="0"/>
          <w:numId w:val="163"/>
        </w:numPr>
      </w:pPr>
      <w:r>
        <w:t>Construct a serial number that consists of these parts (from low byte to high):</w:t>
      </w:r>
    </w:p>
    <w:p w:rsidR="00A43071" w:rsidRDefault="009F1B03">
      <w:pPr>
        <w:pStyle w:val="ListParagraph"/>
        <w:numPr>
          <w:ilvl w:val="1"/>
          <w:numId w:val="164"/>
        </w:numPr>
      </w:pPr>
      <w:r>
        <w:t xml:space="preserve">Bytes 0-3: The 4-byte </w:t>
      </w:r>
      <w:hyperlink w:anchor="gt_079478cb-f4c5-4ce5-b72b-2144da5d2ce7">
        <w:r>
          <w:rPr>
            <w:rStyle w:val="HyperlinkGreen"/>
            <w:b/>
          </w:rPr>
          <w:t>little-endian</w:t>
        </w:r>
      </w:hyperlink>
      <w:r>
        <w:t xml:space="preserve"> value of the request ID (the value of the Request_Request_ID column in the Request table generated in section </w:t>
      </w:r>
      <w:hyperlink w:anchor="Section_40395018b3c84f4e93276484e0eed5c9" w:history="1">
        <w:r>
          <w:rPr>
            <w:rStyle w:val="Hyperlink"/>
          </w:rPr>
          <w:t>3.2.1.4.2.1.4.4</w:t>
        </w:r>
      </w:hyperlink>
      <w:r>
        <w:t>).</w:t>
      </w:r>
    </w:p>
    <w:p w:rsidR="00A43071" w:rsidRDefault="009F1B03">
      <w:pPr>
        <w:pStyle w:val="ListParagraph"/>
        <w:numPr>
          <w:ilvl w:val="1"/>
          <w:numId w:val="164"/>
        </w:numPr>
      </w:pPr>
      <w:r>
        <w:t>Bytes 4-5: The 2-byte little-endi</w:t>
      </w:r>
      <w:r>
        <w:t>an value of the index of the last row of the Signing_Cert table.</w:t>
      </w:r>
    </w:p>
    <w:p w:rsidR="00A43071" w:rsidRDefault="009F1B03">
      <w:pPr>
        <w:pStyle w:val="ListParagraph"/>
        <w:numPr>
          <w:ilvl w:val="1"/>
          <w:numId w:val="164"/>
        </w:numPr>
      </w:pPr>
      <w:r>
        <w:t xml:space="preserve">Bytes 6-13: The value of </w:t>
      </w:r>
      <w:r>
        <w:rPr>
          <w:b/>
        </w:rPr>
        <w:t>R</w:t>
      </w:r>
      <w:r>
        <w:t xml:space="preserve"> generated at step 1. </w:t>
      </w:r>
    </w:p>
    <w:p w:rsidR="00A43071" w:rsidRDefault="009F1B03">
      <w:pPr>
        <w:pStyle w:val="ListParagraph"/>
        <w:numPr>
          <w:ilvl w:val="1"/>
          <w:numId w:val="164"/>
        </w:numPr>
      </w:pPr>
      <w:r>
        <w:t>Bytes 14-17: The 4-byte little-endian</w:t>
      </w:r>
      <w:r>
        <w:t xml:space="preserve"> value of the request ID (the value of the Request_Request_ID column in the Request table generated in section 3.2.1.4.2.1.4.4).</w:t>
      </w:r>
    </w:p>
    <w:p w:rsidR="00A43071" w:rsidRDefault="009F1B03">
      <w:pPr>
        <w:pStyle w:val="ListParagraph"/>
        <w:numPr>
          <w:ilvl w:val="1"/>
          <w:numId w:val="164"/>
        </w:numPr>
      </w:pPr>
      <w:r>
        <w:t>Byte 18: The low byte of the value in Config_High_Serial_Number datum.</w:t>
      </w:r>
    </w:p>
    <w:p w:rsidR="00A43071" w:rsidRDefault="009F1B03">
      <w:pPr>
        <w:pStyle w:val="Heading9"/>
      </w:pPr>
      <w:bookmarkStart w:id="615" w:name="section_c8563cecbe3c44679e32d6a33a47f709"/>
      <w:bookmarkStart w:id="616" w:name="_Toc83680720"/>
      <w:r>
        <w:t>Serial Numbers Based on Config_High_Serial_String</w:t>
      </w:r>
      <w:bookmarkEnd w:id="615"/>
      <w:bookmarkEnd w:id="616"/>
    </w:p>
    <w:p w:rsidR="00A43071" w:rsidRDefault="009F1B03">
      <w:r>
        <w:t>Constr</w:t>
      </w:r>
      <w:r>
        <w:t>uct a serial number that consists of these parts (from low byte to high):</w:t>
      </w:r>
    </w:p>
    <w:p w:rsidR="00A43071" w:rsidRDefault="009F1B03">
      <w:pPr>
        <w:pStyle w:val="ListParagraph"/>
        <w:numPr>
          <w:ilvl w:val="0"/>
          <w:numId w:val="165"/>
        </w:numPr>
      </w:pPr>
      <w:r>
        <w:t xml:space="preserve">Bytes 0-3: The 4-byte </w:t>
      </w:r>
      <w:hyperlink w:anchor="gt_079478cb-f4c5-4ce5-b72b-2144da5d2ce7">
        <w:r>
          <w:rPr>
            <w:rStyle w:val="HyperlinkGreen"/>
            <w:b/>
          </w:rPr>
          <w:t>little-endian</w:t>
        </w:r>
      </w:hyperlink>
      <w:r>
        <w:t xml:space="preserve"> value of the request ID (the value of the Request_Request_ID column in the Request t</w:t>
      </w:r>
      <w:r>
        <w:t xml:space="preserve">able generated in section </w:t>
      </w:r>
      <w:hyperlink w:anchor="Section_40395018b3c84f4e93276484e0eed5c9" w:history="1">
        <w:r>
          <w:rPr>
            <w:rStyle w:val="Hyperlink"/>
          </w:rPr>
          <w:t>3.2.1.4.2.1.4.4</w:t>
        </w:r>
      </w:hyperlink>
      <w:r>
        <w:t>).</w:t>
      </w:r>
    </w:p>
    <w:p w:rsidR="00A43071" w:rsidRDefault="009F1B03">
      <w:pPr>
        <w:pStyle w:val="ListParagraph"/>
        <w:numPr>
          <w:ilvl w:val="0"/>
          <w:numId w:val="165"/>
        </w:numPr>
      </w:pPr>
      <w:r>
        <w:t>Bytes 4-5: The 2-byte little-endian value of the index of the last row of the Signing_Cert table.</w:t>
      </w:r>
    </w:p>
    <w:p w:rsidR="00A43071" w:rsidRDefault="009F1B03">
      <w:pPr>
        <w:pStyle w:val="ListParagraph"/>
        <w:numPr>
          <w:ilvl w:val="0"/>
          <w:numId w:val="165"/>
        </w:numPr>
      </w:pPr>
      <w:r>
        <w:t>Bytes 6-18: Up to 13 initial bytes of the numeric valu</w:t>
      </w:r>
      <w:r>
        <w:t>e of Config_High_Serial_String. To obtain a numeric value, convert the string to a multi-byte integer by interpreting each pair of characters as hexadecimal string representation of a single byte while ignoring any spaces or tabs. The order of bytes in the</w:t>
      </w:r>
      <w:r>
        <w:t xml:space="preserve"> string is high to low.</w:t>
      </w:r>
    </w:p>
    <w:p w:rsidR="00A43071" w:rsidRDefault="009F1B03">
      <w:pPr>
        <w:pStyle w:val="Heading9"/>
      </w:pPr>
      <w:bookmarkStart w:id="617" w:name="section_64a5470b2be34c038ee4f4829a0141eb"/>
      <w:bookmarkStart w:id="618" w:name="_Toc83680721"/>
      <w:r>
        <w:t>Creating a Serial Number String</w:t>
      </w:r>
      <w:bookmarkEnd w:id="617"/>
      <w:bookmarkEnd w:id="618"/>
    </w:p>
    <w:p w:rsidR="00A43071" w:rsidRDefault="009F1B03">
      <w:r>
        <w:t>Follow these steps to create a serial number string:</w:t>
      </w:r>
    </w:p>
    <w:p w:rsidR="00A43071" w:rsidRDefault="009F1B03">
      <w:pPr>
        <w:pStyle w:val="ListParagraph"/>
        <w:numPr>
          <w:ilvl w:val="0"/>
          <w:numId w:val="166"/>
        </w:numPr>
      </w:pPr>
      <w:r>
        <w:t xml:space="preserve">Generate a number </w:t>
      </w:r>
      <w:r>
        <w:rPr>
          <w:b/>
        </w:rPr>
        <w:t>R</w:t>
      </w:r>
      <w:r>
        <w:t xml:space="preserve"> defined in section </w:t>
      </w:r>
      <w:hyperlink w:anchor="Section_86d4ef440cb24317b3517c5626371fc3" w:history="1">
        <w:r>
          <w:rPr>
            <w:rStyle w:val="Hyperlink"/>
          </w:rPr>
          <w:t>3.2.1.4.2.1.4.6</w:t>
        </w:r>
      </w:hyperlink>
      <w:r>
        <w:t xml:space="preserve"> using any pseudo random number g</w:t>
      </w:r>
      <w:r>
        <w:t>enerator.</w:t>
      </w:r>
    </w:p>
    <w:p w:rsidR="00A43071" w:rsidRDefault="009F1B03">
      <w:pPr>
        <w:pStyle w:val="ListParagraph"/>
        <w:numPr>
          <w:ilvl w:val="0"/>
          <w:numId w:val="166"/>
        </w:numPr>
      </w:pPr>
      <w:r>
        <w:t>Convert the number to a string form where each byte is represented in a hexadecimal form by two characters starting from high byte to low. For example, "1f2cd56a8293f8a0".</w:t>
      </w:r>
    </w:p>
    <w:p w:rsidR="00A43071" w:rsidRDefault="009F1B03">
      <w:pPr>
        <w:pStyle w:val="ListParagraph"/>
        <w:numPr>
          <w:ilvl w:val="0"/>
          <w:numId w:val="166"/>
        </w:numPr>
      </w:pPr>
      <w:r>
        <w:t xml:space="preserve">Set the value of the Config_High_Serial_String to the string generated in </w:t>
      </w:r>
      <w:r>
        <w:t>the previous step.</w:t>
      </w:r>
    </w:p>
    <w:p w:rsidR="00A43071" w:rsidRDefault="009F1B03">
      <w:pPr>
        <w:pStyle w:val="ListParagraph"/>
        <w:numPr>
          <w:ilvl w:val="0"/>
          <w:numId w:val="166"/>
        </w:numPr>
      </w:pPr>
      <w:r>
        <w:t xml:space="preserve">If the CA implements the Certificate Services Remote Administration Protocol </w:t>
      </w:r>
      <w:hyperlink r:id="rId376" w:anchor="Section_40e7471414bf4f97a26435efbd63a813">
        <w:r>
          <w:rPr>
            <w:rStyle w:val="Hyperlink"/>
          </w:rPr>
          <w:t>[MS-CSRA]</w:t>
        </w:r>
      </w:hyperlink>
      <w:r>
        <w:t xml:space="preserve"> protocol, write the value generated in step 2 to the OnNextRestart_Conf</w:t>
      </w:r>
      <w:r>
        <w:t>ig_High_Serial_String persisted datum. If the CA does not implement Certificate Services Remote Administration Protocol [MS-CSRA], write the value to the implementation specific storage.</w:t>
      </w:r>
    </w:p>
    <w:p w:rsidR="00A43071" w:rsidRDefault="009F1B03">
      <w:pPr>
        <w:pStyle w:val="Heading8"/>
      </w:pPr>
      <w:bookmarkStart w:id="619" w:name="section_472341c4b01840f2951f76d5f904f31e"/>
      <w:bookmarkStart w:id="620" w:name="_Toc83680722"/>
      <w:r>
        <w:t>Constructing Certificate</w:t>
      </w:r>
      <w:bookmarkEnd w:id="619"/>
      <w:bookmarkEnd w:id="620"/>
    </w:p>
    <w:p w:rsidR="00A43071" w:rsidRDefault="009F1B03">
      <w:r>
        <w:lastRenderedPageBreak/>
        <w:t xml:space="preserve">The </w:t>
      </w:r>
      <w:hyperlink w:anchor="gt_c925d5d7-a442-4ba4-9586-5f94ccec847a">
        <w:r>
          <w:rPr>
            <w:rStyle w:val="HyperlinkGreen"/>
            <w:b/>
          </w:rPr>
          <w:t>CA</w:t>
        </w:r>
      </w:hyperlink>
      <w:r>
        <w:t xml:space="preserve"> SHOULD add required </w:t>
      </w:r>
      <w:hyperlink w:anchor="gt_7a0f4b71-23ba-434f-b781-28053ed64879">
        <w:r>
          <w:rPr>
            <w:rStyle w:val="HyperlinkGreen"/>
            <w:b/>
          </w:rPr>
          <w:t>certificate</w:t>
        </w:r>
      </w:hyperlink>
      <w:r>
        <w:t xml:space="preserve"> fields to the certificate as specified in </w:t>
      </w:r>
      <w:hyperlink r:id="rId377">
        <w:r>
          <w:rPr>
            <w:rStyle w:val="Hyperlink"/>
          </w:rPr>
          <w:t>[RFC3280]</w:t>
        </w:r>
      </w:hyperlink>
      <w:r>
        <w:t xml:space="preserve">. This specification </w:t>
      </w:r>
      <w:r>
        <w:t xml:space="preserve">does not guarantee serial number uniqueness and that deviates from [RFC3280] section 4.1.2.2. The serial number SHOULD be generated as specified in section </w:t>
      </w:r>
      <w:hyperlink w:anchor="Section_86d4ef440cb24317b3517c5626371fc3" w:history="1">
        <w:r>
          <w:rPr>
            <w:rStyle w:val="Hyperlink"/>
          </w:rPr>
          <w:t>3.2.1.4.2.1.4.6</w:t>
        </w:r>
      </w:hyperlink>
      <w:r>
        <w:t xml:space="preserve">. </w:t>
      </w:r>
    </w:p>
    <w:p w:rsidR="00A43071" w:rsidRDefault="009F1B03">
      <w:r>
        <w:t>The CA</w:t>
      </w:r>
      <w:r>
        <w:t xml:space="preserve"> MUST NOT issue a certificate that does not have at least subject name or SAN extension. If after processing the certificate request the CA does not have information to be encoded in subject name or SAN extension, the CA MUST return 0x80094001 (CERTSRV_E_B</w:t>
      </w:r>
      <w:r>
        <w:t>AD_REQUESTSUBJECT) to the client.</w:t>
      </w:r>
    </w:p>
    <w:p w:rsidR="00A43071" w:rsidRDefault="009F1B03">
      <w:r>
        <w:t xml:space="preserve">The CA MUST set the </w:t>
      </w:r>
      <w:r>
        <w:rPr>
          <w:b/>
        </w:rPr>
        <w:t>notBefore</w:t>
      </w:r>
      <w:r>
        <w:t xml:space="preserve"> field equal to the current time minus the value of the </w:t>
      </w:r>
      <w:r>
        <w:rPr>
          <w:i/>
        </w:rPr>
        <w:t>Config_CA_Clock_Skew_Minutes</w:t>
      </w:r>
      <w:r>
        <w:t xml:space="preserve"> data.</w:t>
      </w:r>
    </w:p>
    <w:p w:rsidR="00A43071" w:rsidRDefault="009F1B03">
      <w:r>
        <w:t>The CA also MUST add the following extensions:</w:t>
      </w:r>
    </w:p>
    <w:p w:rsidR="00A43071" w:rsidRDefault="009F1B03">
      <w:pPr>
        <w:pStyle w:val="ListParagraph"/>
        <w:numPr>
          <w:ilvl w:val="0"/>
          <w:numId w:val="167"/>
        </w:numPr>
      </w:pPr>
      <w:r>
        <w:t>CRL Distribution Point (CDP) Extension</w:t>
      </w:r>
    </w:p>
    <w:p w:rsidR="00A43071" w:rsidRDefault="009F1B03">
      <w:pPr>
        <w:pStyle w:val="ListParagraph"/>
        <w:ind w:left="548"/>
      </w:pPr>
      <w:r>
        <w:t>This extension i</w:t>
      </w:r>
      <w:r>
        <w:t>s described in [RFC3280], section 4.2.1.14. The CA MUST construct this extension in the following manner:</w:t>
      </w:r>
    </w:p>
    <w:p w:rsidR="00A43071" w:rsidRDefault="009F1B03">
      <w:pPr>
        <w:pStyle w:val="ListParagraph"/>
        <w:numPr>
          <w:ilvl w:val="1"/>
          <w:numId w:val="167"/>
        </w:numPr>
      </w:pPr>
      <w:r>
        <w:t>The cRLDistributionPoint MUST consist of a single instance of the DistributionPoint.</w:t>
      </w:r>
    </w:p>
    <w:p w:rsidR="00A43071" w:rsidRDefault="009F1B03">
      <w:pPr>
        <w:pStyle w:val="ListParagraph"/>
        <w:numPr>
          <w:ilvl w:val="1"/>
          <w:numId w:val="167"/>
        </w:numPr>
      </w:pPr>
      <w:r>
        <w:t xml:space="preserve">The DistributionPoint MUST have distributionPoint field set with </w:t>
      </w:r>
      <w:r>
        <w:t>the fullName containing all entries from the Config_CA_CDP_Include_In_Cert data.</w:t>
      </w:r>
    </w:p>
    <w:p w:rsidR="00A43071" w:rsidRDefault="009F1B03">
      <w:pPr>
        <w:pStyle w:val="ListParagraph"/>
        <w:numPr>
          <w:ilvl w:val="0"/>
          <w:numId w:val="167"/>
        </w:numPr>
      </w:pPr>
      <w:r>
        <w:t>If Config_CA_AIA_Include_In_Cert or Config_CA_OCSP_Include_In_Cert lists are not empty, the CA MUST add the AIA Extension.</w:t>
      </w:r>
    </w:p>
    <w:p w:rsidR="00A43071" w:rsidRDefault="009F1B03">
      <w:pPr>
        <w:pStyle w:val="ListParagraph"/>
        <w:ind w:left="548"/>
      </w:pPr>
      <w:r>
        <w:t>This extension is described in [RFC3280]</w:t>
      </w:r>
      <w:r>
        <w:t>, section 4.2.2.1. The CA MUST construct this extension in the following manner:</w:t>
      </w:r>
    </w:p>
    <w:p w:rsidR="00A43071" w:rsidRDefault="009F1B03">
      <w:pPr>
        <w:pStyle w:val="ListParagraph"/>
        <w:numPr>
          <w:ilvl w:val="1"/>
          <w:numId w:val="167"/>
        </w:numPr>
      </w:pPr>
      <w:r>
        <w:t>The AuthorityInfoAccessSyntax MUST consist of a sequence of AccessDescription elements corresponding to each item in the Config_CA_AIA_Include_In_Cert and Config_CA_OCSP_Inclu</w:t>
      </w:r>
      <w:r>
        <w:t>de_In_Cert lists.</w:t>
      </w:r>
    </w:p>
    <w:p w:rsidR="00A43071" w:rsidRDefault="009F1B03">
      <w:pPr>
        <w:pStyle w:val="ListParagraph"/>
        <w:numPr>
          <w:ilvl w:val="1"/>
          <w:numId w:val="167"/>
        </w:numPr>
      </w:pPr>
      <w:r>
        <w:t xml:space="preserve">For the items from the Config_CA_AIA_Include_In_Cert list, the </w:t>
      </w:r>
      <w:r>
        <w:rPr>
          <w:b/>
        </w:rPr>
        <w:t>accessMethod</w:t>
      </w:r>
      <w:r>
        <w:t xml:space="preserve"> field of the AccessDescription structure MUST be set to the </w:t>
      </w:r>
      <w:hyperlink w:anchor="gt_aaaf2f1a-0b0a-487e-a0f0-c3510a6091b2">
        <w:r>
          <w:rPr>
            <w:rStyle w:val="HyperlinkGreen"/>
            <w:b/>
          </w:rPr>
          <w:t>OID</w:t>
        </w:r>
      </w:hyperlink>
      <w:r>
        <w:t xml:space="preserve"> szOID_PKIX_CA_ISSUERS (1.3.6.1.5.5.7</w:t>
      </w:r>
      <w:r>
        <w:t>.48.2, id-ad-caIssuers).</w:t>
      </w:r>
    </w:p>
    <w:p w:rsidR="00A43071" w:rsidRDefault="009F1B03">
      <w:pPr>
        <w:pStyle w:val="ListParagraph"/>
        <w:numPr>
          <w:ilvl w:val="1"/>
          <w:numId w:val="167"/>
        </w:numPr>
      </w:pPr>
      <w:r>
        <w:t xml:space="preserve">For the items from the Config_CA_OCSP_Include_In_Cert list, the </w:t>
      </w:r>
      <w:r>
        <w:rPr>
          <w:b/>
        </w:rPr>
        <w:t>accessMethod</w:t>
      </w:r>
      <w:r>
        <w:t xml:space="preserve"> field of the AccessDescription structure MUST be set to the OID szOID_PKIX_OCSP (1.3.6.1.5.5.7.48.1, id-ad-ocsp).</w:t>
      </w:r>
    </w:p>
    <w:p w:rsidR="00A43071" w:rsidRDefault="009F1B03">
      <w:pPr>
        <w:pStyle w:val="Heading8"/>
      </w:pPr>
      <w:bookmarkStart w:id="621" w:name="section_bf14ec85917640febdeb5aa7b807f648"/>
      <w:bookmarkStart w:id="622" w:name="_Toc83680723"/>
      <w:r>
        <w:t>Signing and Returning the Issued Certifi</w:t>
      </w:r>
      <w:r>
        <w:t>cate</w:t>
      </w:r>
      <w:bookmarkEnd w:id="621"/>
      <w:bookmarkEnd w:id="622"/>
    </w:p>
    <w:p w:rsidR="00A43071" w:rsidRDefault="009F1B03">
      <w:r>
        <w:t xml:space="preserve">After constructing the </w:t>
      </w:r>
      <w:hyperlink w:anchor="gt_7a0f4b71-23ba-434f-b781-28053ed64879">
        <w:r>
          <w:rPr>
            <w:rStyle w:val="HyperlinkGreen"/>
            <w:b/>
          </w:rPr>
          <w:t>certificate</w:t>
        </w:r>
      </w:hyperlink>
      <w:r>
        <w:t xml:space="preserve">, the </w:t>
      </w:r>
      <w:hyperlink w:anchor="gt_c925d5d7-a442-4ba4-9586-5f94ccec847a">
        <w:r>
          <w:rPr>
            <w:rStyle w:val="HyperlinkGreen"/>
            <w:b/>
          </w:rPr>
          <w:t>CA</w:t>
        </w:r>
      </w:hyperlink>
      <w:r>
        <w:t xml:space="preserve"> MUST sign the certificate with its signing </w:t>
      </w:r>
      <w:hyperlink w:anchor="gt_718bfd46-3cd2-45e8-befa-55f5c9f3be7b">
        <w:r>
          <w:rPr>
            <w:rStyle w:val="HyperlinkGreen"/>
            <w:b/>
          </w:rPr>
          <w:t>key</w:t>
        </w:r>
      </w:hyperlink>
      <w:r>
        <w:t xml:space="preserve"> stored in the Signing_Private_Key data. Then the CA MUST save the certificate's serial number in the Serial_Number column of the Request table and MUST construct the response defined in the following sections. Note that the respons</w:t>
      </w:r>
      <w:r>
        <w:t>e MUST consist only of fields and content specified in the following subsections.</w:t>
      </w:r>
    </w:p>
    <w:p w:rsidR="00A43071" w:rsidRDefault="009F1B03">
      <w:pPr>
        <w:pStyle w:val="Heading9"/>
      </w:pPr>
      <w:bookmarkStart w:id="623" w:name="section_dea871166ce6468186a29f55504232e0"/>
      <w:bookmarkStart w:id="624" w:name="_Toc83680724"/>
      <w:r>
        <w:t>Returning the Certificate as a CMS Certificate Response</w:t>
      </w:r>
      <w:bookmarkEnd w:id="623"/>
      <w:bookmarkEnd w:id="624"/>
    </w:p>
    <w:p w:rsidR="00A43071" w:rsidRDefault="009F1B03">
      <w:r>
        <w:t xml:space="preserve">If the client did not set the Y flag in the </w:t>
      </w:r>
      <w:r>
        <w:rPr>
          <w:i/>
        </w:rPr>
        <w:t>dwFlags</w:t>
      </w:r>
      <w:r>
        <w:t xml:space="preserve"> parameter of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the </w:t>
      </w:r>
      <w:hyperlink w:anchor="gt_c925d5d7-a442-4ba4-9586-5f94ccec847a">
        <w:r>
          <w:rPr>
            <w:rStyle w:val="HyperlinkGreen"/>
            <w:b/>
          </w:rPr>
          <w:t>CA</w:t>
        </w:r>
      </w:hyperlink>
      <w:r>
        <w:t xml:space="preserve"> MUST use the </w:t>
      </w:r>
      <w:hyperlink w:anchor="gt_e9fba9b7-e587-43da-8770-be34a688e0ab">
        <w:r>
          <w:rPr>
            <w:rStyle w:val="HyperlinkGreen"/>
            <w:b/>
          </w:rPr>
          <w:t>CMS</w:t>
        </w:r>
      </w:hyperlink>
      <w:r>
        <w:t xml:space="preserve"> structures that are specified in </w:t>
      </w:r>
      <w:hyperlink r:id="rId378">
        <w:r>
          <w:rPr>
            <w:rStyle w:val="Hyperlink"/>
          </w:rPr>
          <w:t>[RFC3852]</w:t>
        </w:r>
      </w:hyperlink>
      <w:r>
        <w:t xml:space="preserve"> for constructing the response structure. If no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 xml:space="preserve"> is to be returned to the client (due to a failed, pending, or denied request), the CA MUST NOT build a CMS response and MUST return NULL in the </w:t>
      </w:r>
      <w:r>
        <w:rPr>
          <w:i/>
        </w:rPr>
        <w:t>pctbCertChain</w:t>
      </w:r>
      <w:r>
        <w:t xml:space="preserve"> parameter. The following are the values f</w:t>
      </w:r>
      <w:r>
        <w:t>or specific fields that the CA MUST set:</w:t>
      </w:r>
    </w:p>
    <w:p w:rsidR="00A43071" w:rsidRDefault="009F1B03">
      <w:pPr>
        <w:pStyle w:val="ListParagraph"/>
        <w:numPr>
          <w:ilvl w:val="0"/>
          <w:numId w:val="168"/>
        </w:numPr>
      </w:pPr>
      <w:r>
        <w:t>ContentType: szOID_PKCS_7_SIGNED (1.2.840.113549.1.7.2, id-signedData).</w:t>
      </w:r>
    </w:p>
    <w:p w:rsidR="00A43071" w:rsidRDefault="009F1B03">
      <w:pPr>
        <w:pStyle w:val="ListParagraph"/>
        <w:numPr>
          <w:ilvl w:val="0"/>
          <w:numId w:val="168"/>
        </w:numPr>
      </w:pPr>
      <w:r>
        <w:lastRenderedPageBreak/>
        <w:t>Content: SignedData (as specified in [RFC3852], section 5.1) with the following requirements:</w:t>
      </w:r>
    </w:p>
    <w:p w:rsidR="00A43071" w:rsidRDefault="009F1B03">
      <w:pPr>
        <w:pStyle w:val="ListParagraph"/>
        <w:numPr>
          <w:ilvl w:val="1"/>
          <w:numId w:val="168"/>
        </w:numPr>
      </w:pPr>
      <w:r>
        <w:t>version: See section [RFC3852], section 5.1.</w:t>
      </w:r>
    </w:p>
    <w:p w:rsidR="00A43071" w:rsidRDefault="009F1B03">
      <w:pPr>
        <w:pStyle w:val="ListParagraph"/>
        <w:numPr>
          <w:ilvl w:val="1"/>
          <w:numId w:val="168"/>
        </w:numPr>
      </w:pPr>
      <w:r>
        <w:t>dige</w:t>
      </w:r>
      <w:r>
        <w:t>stAlgorithms: Not used.</w:t>
      </w:r>
    </w:p>
    <w:p w:rsidR="00A43071" w:rsidRDefault="009F1B03">
      <w:pPr>
        <w:pStyle w:val="ListParagraph"/>
        <w:numPr>
          <w:ilvl w:val="1"/>
          <w:numId w:val="168"/>
        </w:numPr>
      </w:pPr>
      <w:r>
        <w:t xml:space="preserve">encapContentInfo: EncapsulatedContentInfo structure (as specified in [RFC3852], section 5.2) with the </w:t>
      </w:r>
      <w:r>
        <w:rPr>
          <w:b/>
        </w:rPr>
        <w:t>eContentType</w:t>
      </w:r>
      <w:r>
        <w:t xml:space="preserve"> set to the </w:t>
      </w:r>
      <w:hyperlink w:anchor="gt_aaaf2f1a-0b0a-487e-a0f0-c3510a6091b2">
        <w:r>
          <w:rPr>
            <w:rStyle w:val="HyperlinkGreen"/>
            <w:b/>
          </w:rPr>
          <w:t>OID</w:t>
        </w:r>
      </w:hyperlink>
      <w:r>
        <w:t xml:space="preserve"> szOID_PKCS_7_DATA (1.2.840.113549.1.7.1, id-data) and the </w:t>
      </w:r>
      <w:r>
        <w:rPr>
          <w:b/>
        </w:rPr>
        <w:t>eContent</w:t>
      </w:r>
      <w:r>
        <w:t xml:space="preserve"> field not used.</w:t>
      </w:r>
    </w:p>
    <w:p w:rsidR="00A43071" w:rsidRDefault="009F1B03">
      <w:pPr>
        <w:pStyle w:val="ListParagraph"/>
        <w:numPr>
          <w:ilvl w:val="1"/>
          <w:numId w:val="168"/>
        </w:numPr>
      </w:pPr>
      <w:r>
        <w:t>certificates: Contains the end entity certificate that has been issued or retrieved, as well as all CA certificates in its chain. If the request is pending with an issued p</w:t>
      </w:r>
      <w:r>
        <w:t xml:space="preserve">recertificate, the precertificate is returned instead of the end entity certificate. </w:t>
      </w:r>
    </w:p>
    <w:p w:rsidR="00A43071" w:rsidRDefault="009F1B03">
      <w:pPr>
        <w:pStyle w:val="ListParagraph"/>
        <w:numPr>
          <w:ilvl w:val="1"/>
          <w:numId w:val="168"/>
        </w:numPr>
      </w:pPr>
      <w:r>
        <w:t xml:space="preserve">crls: If the client passed the X flag in the </w:t>
      </w:r>
      <w:r>
        <w:rPr>
          <w:i/>
        </w:rPr>
        <w:t>dwFlag</w:t>
      </w:r>
      <w:r>
        <w:t xml:space="preserve"> parameter, this field MUST contain all current CRLs and delta CRLs for the CAs whose certificates were added to the ce</w:t>
      </w:r>
      <w:r>
        <w:t xml:space="preserve">rtificates field. For each certificate in the </w:t>
      </w:r>
      <w:r>
        <w:rPr>
          <w:b/>
        </w:rPr>
        <w:t>certificates</w:t>
      </w:r>
      <w:r>
        <w:t xml:space="preserve"> field, the CA SHOULD retrieve the CRL using the processing rules in section </w:t>
      </w:r>
      <w:hyperlink w:anchor="Section_84a340c85f55427eb5766f01f2123f54" w:history="1">
        <w:r>
          <w:rPr>
            <w:rStyle w:val="Hyperlink"/>
          </w:rPr>
          <w:t>3.2.1.4.1.3</w:t>
        </w:r>
      </w:hyperlink>
      <w:r>
        <w:t xml:space="preserve"> by setting the </w:t>
      </w:r>
      <w:r>
        <w:rPr>
          <w:i/>
        </w:rPr>
        <w:t>ParameterCertificate</w:t>
      </w:r>
      <w:r>
        <w:t xml:space="preserve"> parameter equ</w:t>
      </w:r>
      <w:r>
        <w:t xml:space="preserve">al to the current certificate and by adding the returned </w:t>
      </w:r>
      <w:r>
        <w:rPr>
          <w:i/>
        </w:rPr>
        <w:t>ParameterCRL</w:t>
      </w:r>
      <w:r>
        <w:t xml:space="preserve"> output parameter to the </w:t>
      </w:r>
      <w:r>
        <w:rPr>
          <w:b/>
        </w:rPr>
        <w:t>crls</w:t>
      </w:r>
      <w:r>
        <w:t xml:space="preserve"> field.</w:t>
      </w:r>
    </w:p>
    <w:p w:rsidR="00A43071" w:rsidRDefault="009F1B03">
      <w:pPr>
        <w:pStyle w:val="ListParagraph"/>
        <w:numPr>
          <w:ilvl w:val="1"/>
          <w:numId w:val="168"/>
        </w:numPr>
      </w:pPr>
      <w:r>
        <w:t>signerInfos: Not used.</w:t>
      </w:r>
    </w:p>
    <w:p w:rsidR="00A43071" w:rsidRDefault="009F1B03">
      <w:pPr>
        <w:pStyle w:val="Heading9"/>
      </w:pPr>
      <w:bookmarkStart w:id="625" w:name="section_2524682a95874ac18adf7e8094baa321"/>
      <w:bookmarkStart w:id="626" w:name="_Toc83680725"/>
      <w:r>
        <w:t>Returning the Certificate as CMC Full PKI Response</w:t>
      </w:r>
      <w:bookmarkEnd w:id="625"/>
      <w:bookmarkEnd w:id="626"/>
    </w:p>
    <w:p w:rsidR="00A43071" w:rsidRDefault="009F1B03">
      <w:r>
        <w:t xml:space="preserve">When the client sets the Y flag in the </w:t>
      </w:r>
      <w:r>
        <w:rPr>
          <w:i/>
        </w:rPr>
        <w:t>dwFlags</w:t>
      </w:r>
      <w:r>
        <w:t xml:space="preserve"> parameter of </w:t>
      </w:r>
      <w:hyperlink w:anchor="Section_0949770a30f94e12a31739aa6f46c4f9" w:history="1">
        <w:r>
          <w:rPr>
            <w:rStyle w:val="Hyperlink"/>
          </w:rPr>
          <w:t>ICertRequestD2::Request2</w:t>
        </w:r>
      </w:hyperlink>
      <w:r>
        <w:t xml:space="preserve">, the </w:t>
      </w:r>
      <w:hyperlink w:anchor="gt_c925d5d7-a442-4ba4-9586-5f94ccec847a">
        <w:r>
          <w:rPr>
            <w:rStyle w:val="HyperlinkGreen"/>
            <w:b/>
          </w:rPr>
          <w:t>CA</w:t>
        </w:r>
      </w:hyperlink>
      <w:r>
        <w:t xml:space="preserve"> MUST return a CMC structure wrapped in the </w:t>
      </w:r>
      <w:hyperlink w:anchor="gt_e9fba9b7-e587-43da-8770-be34a688e0ab">
        <w:r>
          <w:rPr>
            <w:rStyle w:val="HyperlinkGreen"/>
            <w:b/>
          </w:rPr>
          <w:t>CMS</w:t>
        </w:r>
      </w:hyperlink>
      <w:r>
        <w:t xml:space="preserve"> message.</w:t>
      </w:r>
      <w:r>
        <w:t xml:space="preserve"> CMS and CMC are specified in </w:t>
      </w:r>
      <w:hyperlink r:id="rId379">
        <w:r>
          <w:rPr>
            <w:rStyle w:val="Hyperlink"/>
          </w:rPr>
          <w:t>[RFC3852]</w:t>
        </w:r>
      </w:hyperlink>
      <w:r>
        <w:t xml:space="preserve"> and </w:t>
      </w:r>
      <w:hyperlink r:id="rId380">
        <w:r>
          <w:rPr>
            <w:rStyle w:val="Hyperlink"/>
          </w:rPr>
          <w:t>[RFC2797]</w:t>
        </w:r>
      </w:hyperlink>
      <w:r>
        <w:t xml:space="preserve"> respectively.</w:t>
      </w:r>
    </w:p>
    <w:p w:rsidR="00A43071" w:rsidRDefault="009F1B03">
      <w:r>
        <w:t>The format of the response is a signed CMS</w:t>
      </w:r>
      <w:r>
        <w:t xml:space="preserve"> message. The following are the values for specific fields that the CA MUST set:</w:t>
      </w:r>
    </w:p>
    <w:p w:rsidR="00A43071" w:rsidRDefault="009F1B03">
      <w:pPr>
        <w:pStyle w:val="ListParagraph"/>
        <w:numPr>
          <w:ilvl w:val="0"/>
          <w:numId w:val="169"/>
        </w:numPr>
      </w:pPr>
      <w:r>
        <w:t>ContentType: szOID_RSA_signedData (1.2.840.113549.1.7.2, id-signedData).</w:t>
      </w:r>
    </w:p>
    <w:p w:rsidR="00A43071" w:rsidRDefault="009F1B03">
      <w:pPr>
        <w:pStyle w:val="ListParagraph"/>
        <w:numPr>
          <w:ilvl w:val="0"/>
          <w:numId w:val="169"/>
        </w:numPr>
      </w:pPr>
      <w:r>
        <w:t>Content: szOID_RSA_signedData (1.2.840.113549.1.7.2, id-signedData) with the following requirements:</w:t>
      </w:r>
    </w:p>
    <w:p w:rsidR="00A43071" w:rsidRDefault="009F1B03">
      <w:pPr>
        <w:pStyle w:val="ListParagraph"/>
        <w:numPr>
          <w:ilvl w:val="1"/>
          <w:numId w:val="169"/>
        </w:numPr>
      </w:pPr>
      <w:r>
        <w:t>v</w:t>
      </w:r>
      <w:r>
        <w:t>ersion: See [RFC3852], section 5.1.</w:t>
      </w:r>
    </w:p>
    <w:p w:rsidR="00A43071" w:rsidRDefault="009F1B03">
      <w:pPr>
        <w:pStyle w:val="ListParagraph"/>
        <w:numPr>
          <w:ilvl w:val="1"/>
          <w:numId w:val="169"/>
        </w:numPr>
      </w:pPr>
      <w:r>
        <w:t>digestAlgorithms: See [RFC3852], section 5.1.</w:t>
      </w:r>
    </w:p>
    <w:p w:rsidR="00A43071" w:rsidRDefault="009F1B03">
      <w:pPr>
        <w:pStyle w:val="ListParagraph"/>
        <w:numPr>
          <w:ilvl w:val="1"/>
          <w:numId w:val="169"/>
        </w:numPr>
      </w:pPr>
      <w:r>
        <w:t xml:space="preserve">encapContentInfo: See the description of the </w:t>
      </w:r>
      <w:r>
        <w:rPr>
          <w:b/>
        </w:rPr>
        <w:t>encapContentInfo</w:t>
      </w:r>
      <w:r>
        <w:t xml:space="preserve"> field later in this section.</w:t>
      </w:r>
    </w:p>
    <w:p w:rsidR="00A43071" w:rsidRDefault="009F1B03">
      <w:pPr>
        <w:pStyle w:val="ListParagraph"/>
        <w:numPr>
          <w:ilvl w:val="1"/>
          <w:numId w:val="169"/>
        </w:numPr>
      </w:pPr>
      <w:r>
        <w:t xml:space="preserve">certificates: </w:t>
      </w:r>
    </w:p>
    <w:p w:rsidR="00A43071" w:rsidRDefault="009F1B03">
      <w:pPr>
        <w:pStyle w:val="ListParagraph"/>
        <w:numPr>
          <w:ilvl w:val="2"/>
          <w:numId w:val="169"/>
        </w:numPr>
      </w:pPr>
      <w:r>
        <w:t xml:space="preserve">If an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 xml:space="preserve"> is being returned to the client, the content of this field MUST include the </w:t>
      </w:r>
      <w:r>
        <w:rPr>
          <w:b/>
        </w:rPr>
        <w:t>certificates</w:t>
      </w:r>
      <w:r>
        <w:t xml:space="preserve"> field in section </w:t>
      </w:r>
      <w:hyperlink w:anchor="Section_dea871166ce6468186a29f55504232e0" w:history="1">
        <w:r>
          <w:rPr>
            <w:rStyle w:val="Hyperlink"/>
          </w:rPr>
          <w:t>3.2.1</w:t>
        </w:r>
        <w:r>
          <w:rPr>
            <w:rStyle w:val="Hyperlink"/>
          </w:rPr>
          <w:t>.4.2.1.4.8.1</w:t>
        </w:r>
      </w:hyperlink>
      <w:r>
        <w:t>.</w:t>
      </w:r>
    </w:p>
    <w:p w:rsidR="00A43071" w:rsidRDefault="009F1B03">
      <w:pPr>
        <w:pStyle w:val="ListParagraph"/>
        <w:numPr>
          <w:ilvl w:val="2"/>
          <w:numId w:val="169"/>
        </w:numPr>
      </w:pPr>
      <w:r>
        <w:t xml:space="preserve">This field MUST include the </w:t>
      </w:r>
      <w:hyperlink w:anchor="gt_6a2366ee-fc9c-4406-963d-eac335ed8fc5">
        <w:r>
          <w:rPr>
            <w:rStyle w:val="HyperlinkGreen"/>
            <w:b/>
          </w:rPr>
          <w:t>signing certificate</w:t>
        </w:r>
      </w:hyperlink>
      <w:r>
        <w:t xml:space="preserve"> that was used to sign the CMS message.</w:t>
      </w:r>
    </w:p>
    <w:p w:rsidR="00A43071" w:rsidRDefault="009F1B03">
      <w:pPr>
        <w:pStyle w:val="ListParagraph"/>
        <w:numPr>
          <w:ilvl w:val="2"/>
          <w:numId w:val="169"/>
        </w:numPr>
      </w:pPr>
      <w:r>
        <w:t>This field SHOULD include the CA certificates in the chain of the certificate</w:t>
      </w:r>
      <w:r>
        <w:t xml:space="preserve"> that was used to sign the CMS message.  </w:t>
      </w:r>
    </w:p>
    <w:p w:rsidR="00A43071" w:rsidRDefault="009F1B03">
      <w:pPr>
        <w:pStyle w:val="ListParagraph"/>
        <w:numPr>
          <w:ilvl w:val="1"/>
          <w:numId w:val="169"/>
        </w:numPr>
      </w:pPr>
      <w:r>
        <w:t xml:space="preserve">crls: If an end entity certificate is being returned to the client, the content of this field is the same as </w:t>
      </w:r>
      <w:r>
        <w:rPr>
          <w:b/>
        </w:rPr>
        <w:t>crls</w:t>
      </w:r>
      <w:r>
        <w:t xml:space="preserve"> field in section 3.2.1.4.2.1.4.8.1. Otherwise this field is not used.</w:t>
      </w:r>
    </w:p>
    <w:p w:rsidR="00A43071" w:rsidRDefault="009F1B03">
      <w:pPr>
        <w:pStyle w:val="ListParagraph"/>
        <w:numPr>
          <w:ilvl w:val="1"/>
          <w:numId w:val="169"/>
        </w:numPr>
      </w:pPr>
      <w:r>
        <w:t>signerInfos: See the descripti</w:t>
      </w:r>
      <w:r>
        <w:t xml:space="preserve">on of the </w:t>
      </w:r>
      <w:r>
        <w:rPr>
          <w:b/>
        </w:rPr>
        <w:t>signerInfos</w:t>
      </w:r>
      <w:r>
        <w:t xml:space="preserve"> field later in this section.</w:t>
      </w:r>
    </w:p>
    <w:p w:rsidR="00A43071" w:rsidRDefault="009F1B03">
      <w:r>
        <w:rPr>
          <w:b/>
        </w:rPr>
        <w:t>encapContentInfo</w:t>
      </w:r>
    </w:p>
    <w:p w:rsidR="00A43071" w:rsidRDefault="009F1B03">
      <w:r>
        <w:t xml:space="preserve">The </w:t>
      </w:r>
      <w:r>
        <w:rPr>
          <w:b/>
        </w:rPr>
        <w:t>encapContentInfo</w:t>
      </w:r>
      <w:r>
        <w:t xml:space="preserve"> field is of type EncapsulatedContentInfo, as specified in [RFC3852], section 5.2. The fields of it are populated as follows:</w:t>
      </w:r>
    </w:p>
    <w:p w:rsidR="00A43071" w:rsidRDefault="009F1B03">
      <w:pPr>
        <w:pStyle w:val="ListParagraph"/>
        <w:numPr>
          <w:ilvl w:val="0"/>
          <w:numId w:val="169"/>
        </w:numPr>
      </w:pPr>
      <w:r>
        <w:lastRenderedPageBreak/>
        <w:t>eContentType: szOID_CT_PKI_RESPONSE (1.3.6</w:t>
      </w:r>
      <w:r>
        <w:t>.1.5.5.7.12.3, id-cct-PKIResponse).</w:t>
      </w:r>
    </w:p>
    <w:p w:rsidR="00A43071" w:rsidRDefault="009F1B03">
      <w:pPr>
        <w:pStyle w:val="ListParagraph"/>
        <w:numPr>
          <w:ilvl w:val="0"/>
          <w:numId w:val="169"/>
        </w:numPr>
      </w:pPr>
      <w:r>
        <w:t>eContent: ResponseBody, as specified in [RFC2797], section 3.2.</w:t>
      </w:r>
    </w:p>
    <w:p w:rsidR="00A43071" w:rsidRDefault="009F1B03">
      <w:pPr>
        <w:pStyle w:val="ListParagraph"/>
        <w:numPr>
          <w:ilvl w:val="1"/>
          <w:numId w:val="169"/>
        </w:numPr>
      </w:pPr>
      <w:r>
        <w:t xml:space="preserve">controlSequence: Contains the following </w:t>
      </w:r>
      <w:hyperlink w:anchor="gt_108a1419-49a9-4d19-b6ca-7206aa726b3f">
        <w:r>
          <w:rPr>
            <w:rStyle w:val="HyperlinkGreen"/>
            <w:b/>
          </w:rPr>
          <w:t>attributes</w:t>
        </w:r>
      </w:hyperlink>
      <w:r>
        <w:t xml:space="preserve"> of type TaggedAttribute (as specified in [R</w:t>
      </w:r>
      <w:r>
        <w:t>FC2797], section 3.5):</w:t>
      </w:r>
    </w:p>
    <w:p w:rsidR="00A43071" w:rsidRDefault="009F1B03">
      <w:pPr>
        <w:pStyle w:val="ListParagraph"/>
        <w:numPr>
          <w:ilvl w:val="2"/>
          <w:numId w:val="169"/>
        </w:numPr>
      </w:pPr>
      <w:r>
        <w:t>attribute[0]:</w:t>
      </w:r>
    </w:p>
    <w:p w:rsidR="00A43071" w:rsidRDefault="009F1B03">
      <w:pPr>
        <w:pStyle w:val="ListParagraph"/>
        <w:numPr>
          <w:ilvl w:val="3"/>
          <w:numId w:val="169"/>
        </w:numPr>
      </w:pPr>
      <w:r>
        <w:t>bodyPartID: 0x1.</w:t>
      </w:r>
    </w:p>
    <w:p w:rsidR="00A43071" w:rsidRDefault="009F1B03">
      <w:pPr>
        <w:pStyle w:val="ListParagraph"/>
        <w:numPr>
          <w:ilvl w:val="3"/>
          <w:numId w:val="169"/>
        </w:numPr>
      </w:pPr>
      <w:r>
        <w:t>attrType: szOID_CMC_STATUS_INFO (1.3.6.1.5.5.7.7.1, id-cmc-cMCStatusInfo).</w:t>
      </w:r>
    </w:p>
    <w:p w:rsidR="00A43071" w:rsidRDefault="009F1B03">
      <w:pPr>
        <w:pStyle w:val="ListParagraph"/>
        <w:numPr>
          <w:ilvl w:val="3"/>
          <w:numId w:val="169"/>
        </w:numPr>
      </w:pPr>
      <w:r>
        <w:t>attrValues:</w:t>
      </w:r>
    </w:p>
    <w:p w:rsidR="00A43071" w:rsidRDefault="009F1B03">
      <w:pPr>
        <w:pStyle w:val="ListParagraph"/>
        <w:numPr>
          <w:ilvl w:val="4"/>
          <w:numId w:val="169"/>
        </w:numPr>
      </w:pPr>
      <w:r>
        <w:t>value[0]: Set to the CMCStatusInfo structure specified in [RFC2797], section 5.1.</w:t>
      </w:r>
    </w:p>
    <w:p w:rsidR="00A43071" w:rsidRDefault="009F1B03">
      <w:pPr>
        <w:pStyle w:val="ListParagraph"/>
        <w:numPr>
          <w:ilvl w:val="5"/>
          <w:numId w:val="169"/>
        </w:numPr>
      </w:pPr>
      <w:r>
        <w:t>cMCStatus: If the value of the Re</w:t>
      </w:r>
      <w:r>
        <w:t>quest_Disposition column for this certificate is "certificate issued", "certificate revoked", or "foreign certificate", this field MUST be set to 0x0. If the value of the Request_Disposition column for this certificate is "request denied" or "request faile</w:t>
      </w:r>
      <w:r>
        <w:t>d", this field MUST be set to 0x2. If the value of the Request_Disposition column for this certificate is "request pending", this field MUST be set to 0x3.</w:t>
      </w:r>
    </w:p>
    <w:p w:rsidR="00A43071" w:rsidRDefault="009F1B03">
      <w:pPr>
        <w:pStyle w:val="ListParagraph"/>
        <w:numPr>
          <w:ilvl w:val="5"/>
          <w:numId w:val="169"/>
        </w:numPr>
      </w:pPr>
      <w:r>
        <w:t>bodyList: 0x1.</w:t>
      </w:r>
    </w:p>
    <w:p w:rsidR="00A43071" w:rsidRDefault="009F1B03">
      <w:pPr>
        <w:pStyle w:val="ListParagraph"/>
        <w:numPr>
          <w:ilvl w:val="5"/>
          <w:numId w:val="169"/>
        </w:numPr>
      </w:pPr>
      <w:r>
        <w:t>statusString: A human readable string representing the status of the certificate requ</w:t>
      </w:r>
      <w:r>
        <w:t>est, as specified in [RFC2797], section 5.1.</w:t>
      </w:r>
    </w:p>
    <w:p w:rsidR="00A43071" w:rsidRDefault="009F1B03">
      <w:pPr>
        <w:pStyle w:val="ListParagraph"/>
        <w:numPr>
          <w:ilvl w:val="5"/>
          <w:numId w:val="169"/>
        </w:numPr>
      </w:pPr>
      <w:r>
        <w:t>otherInfo: If cMCStatus equals to 0x3 (pending), this field MUST be set to the structure of type PendInfo (as specified in [RFC2797], section 5.1) with pendToken set to the request ID and pendTime set to the tim</w:t>
      </w:r>
      <w:r>
        <w:t xml:space="preserve">e when CA received the request. For all other values, the </w:t>
      </w:r>
      <w:r>
        <w:rPr>
          <w:b/>
        </w:rPr>
        <w:t>otherInfo</w:t>
      </w:r>
      <w:r>
        <w:t xml:space="preserve"> field MUST NOT be included.</w:t>
      </w:r>
    </w:p>
    <w:p w:rsidR="00A43071" w:rsidRDefault="009F1B03">
      <w:pPr>
        <w:pStyle w:val="ListParagraph"/>
        <w:numPr>
          <w:ilvl w:val="2"/>
          <w:numId w:val="169"/>
        </w:numPr>
      </w:pPr>
      <w:r>
        <w:t>attribute[1]:</w:t>
      </w:r>
    </w:p>
    <w:p w:rsidR="00A43071" w:rsidRDefault="009F1B03">
      <w:pPr>
        <w:pStyle w:val="ListParagraph"/>
        <w:numPr>
          <w:ilvl w:val="3"/>
          <w:numId w:val="169"/>
        </w:numPr>
      </w:pPr>
      <w:r>
        <w:t>bodyPartID: 0x2.</w:t>
      </w:r>
    </w:p>
    <w:p w:rsidR="00A43071" w:rsidRDefault="009F1B03">
      <w:pPr>
        <w:pStyle w:val="ListParagraph"/>
        <w:numPr>
          <w:ilvl w:val="3"/>
          <w:numId w:val="169"/>
        </w:numPr>
      </w:pPr>
      <w:r>
        <w:t xml:space="preserve">attrType: szOID_CMC_ADD_ATTRIBUTES (1.3.6.1.4.1.311.10.10.1). The structure of the CMC Attributes type is identical to the Attributes type specified in </w:t>
      </w:r>
      <w:hyperlink r:id="rId381">
        <w:r>
          <w:rPr>
            <w:rStyle w:val="Hyperlink"/>
          </w:rPr>
          <w:t>[RFC2986]</w:t>
        </w:r>
      </w:hyperlink>
      <w:r>
        <w:t>, section 4.1.</w:t>
      </w:r>
    </w:p>
    <w:p w:rsidR="00A43071" w:rsidRDefault="009F1B03">
      <w:pPr>
        <w:pStyle w:val="ListParagraph"/>
        <w:numPr>
          <w:ilvl w:val="3"/>
          <w:numId w:val="169"/>
        </w:numPr>
      </w:pPr>
      <w:r>
        <w:t>attrValues:</w:t>
      </w:r>
    </w:p>
    <w:p w:rsidR="00A43071" w:rsidRDefault="009F1B03">
      <w:pPr>
        <w:pStyle w:val="ListParagraph"/>
        <w:numPr>
          <w:ilvl w:val="4"/>
          <w:numId w:val="169"/>
        </w:numPr>
      </w:pPr>
      <w:r>
        <w:t>val</w:t>
      </w:r>
      <w:r>
        <w:t>ue[0]: The attributes are as specified below.</w:t>
      </w:r>
    </w:p>
    <w:p w:rsidR="00A43071" w:rsidRDefault="009F1B03">
      <w:pPr>
        <w:pStyle w:val="ListParagraph"/>
        <w:numPr>
          <w:ilvl w:val="5"/>
          <w:numId w:val="169"/>
        </w:numPr>
      </w:pPr>
      <w:r>
        <w:t>attribute[0]: This attribute is included only if an end entity certificate is being returned as a part of this response.</w:t>
      </w:r>
    </w:p>
    <w:p w:rsidR="00A43071" w:rsidRDefault="009F1B03">
      <w:pPr>
        <w:pStyle w:val="ListParagraph"/>
        <w:numPr>
          <w:ilvl w:val="6"/>
          <w:numId w:val="169"/>
        </w:numPr>
      </w:pPr>
      <w:r>
        <w:t xml:space="preserve">type: szOID_ISSUED_CERT_HASH (1.3.6.1.4.1.311.21.17) see section </w:t>
      </w:r>
      <w:hyperlink w:anchor="Section_92f07a54288945e3afd094b60daa80ec" w:history="1">
        <w:r>
          <w:rPr>
            <w:rStyle w:val="Hyperlink"/>
          </w:rPr>
          <w:t>2.2.2.7.10</w:t>
        </w:r>
      </w:hyperlink>
      <w:r>
        <w:t>.</w:t>
      </w:r>
    </w:p>
    <w:p w:rsidR="00A43071" w:rsidRDefault="009F1B03">
      <w:pPr>
        <w:pStyle w:val="ListParagraph"/>
        <w:numPr>
          <w:ilvl w:val="6"/>
          <w:numId w:val="169"/>
        </w:numPr>
      </w:pPr>
      <w:r>
        <w:t>values: A single value containing the SHA1 hash of the certificate being issued or retrieved.</w:t>
      </w:r>
    </w:p>
    <w:p w:rsidR="00A43071" w:rsidRDefault="009F1B03">
      <w:pPr>
        <w:pStyle w:val="ListParagraph"/>
        <w:numPr>
          <w:ilvl w:val="5"/>
          <w:numId w:val="169"/>
        </w:numPr>
      </w:pPr>
      <w:r>
        <w:t>attribute[1]: This attribute is included only if an end entity certificate is being returned as a part of this res</w:t>
      </w:r>
      <w:r>
        <w:t xml:space="preserve">ponse and client's </w:t>
      </w:r>
      <w:hyperlink w:anchor="gt_718bfd46-3cd2-45e8-befa-55f5c9f3be7b">
        <w:r>
          <w:rPr>
            <w:rStyle w:val="HyperlinkGreen"/>
            <w:b/>
          </w:rPr>
          <w:t>key</w:t>
        </w:r>
      </w:hyperlink>
      <w:r>
        <w:t xml:space="preserve"> is being (or has been) archived.</w:t>
      </w:r>
    </w:p>
    <w:p w:rsidR="00A43071" w:rsidRDefault="009F1B03">
      <w:pPr>
        <w:pStyle w:val="ListParagraph"/>
        <w:numPr>
          <w:ilvl w:val="6"/>
          <w:numId w:val="169"/>
        </w:numPr>
      </w:pPr>
      <w:r>
        <w:lastRenderedPageBreak/>
        <w:t xml:space="preserve">type: szOID_ENCRYPTED_KEY_HASH (1.3.6.1.4.1.311.21.21) see section </w:t>
      </w:r>
      <w:hyperlink w:anchor="Section_cb51a9acd5b743c5a3f5b5e84cf4b450" w:history="1">
        <w:r>
          <w:rPr>
            <w:rStyle w:val="Hyperlink"/>
          </w:rPr>
          <w:t>2.2.2.7.9</w:t>
        </w:r>
      </w:hyperlink>
      <w:r>
        <w:t>.</w:t>
      </w:r>
    </w:p>
    <w:p w:rsidR="00A43071" w:rsidRDefault="009F1B03">
      <w:pPr>
        <w:pStyle w:val="ListParagraph"/>
        <w:numPr>
          <w:ilvl w:val="6"/>
          <w:numId w:val="169"/>
        </w:numPr>
      </w:pPr>
      <w:r>
        <w:t xml:space="preserve">values: A single value containing the hash of the archived </w:t>
      </w:r>
      <w:hyperlink w:anchor="gt_6fca10f4-e829-42ab-ad40-1566585060ca">
        <w:r>
          <w:rPr>
            <w:rStyle w:val="HyperlinkGreen"/>
            <w:b/>
          </w:rPr>
          <w:t>private key</w:t>
        </w:r>
      </w:hyperlink>
      <w:r>
        <w:t xml:space="preserve">. The CA MUST calculate the hash using the same algorithm that client has used when submitting the request. See section </w:t>
      </w:r>
      <w:hyperlink w:anchor="Section_3b391d9e39aa4e8fb052ff7a7715dbaf" w:history="1">
        <w:r>
          <w:rPr>
            <w:rStyle w:val="Hyperlink"/>
          </w:rPr>
          <w:t>3.2.2.6.2.1.2.2</w:t>
        </w:r>
      </w:hyperlink>
      <w:r>
        <w:t xml:space="preserve"> for details.  </w:t>
      </w:r>
    </w:p>
    <w:p w:rsidR="00A43071" w:rsidRDefault="009F1B03">
      <w:pPr>
        <w:pStyle w:val="ListParagraph"/>
        <w:numPr>
          <w:ilvl w:val="0"/>
          <w:numId w:val="169"/>
        </w:numPr>
      </w:pPr>
      <w:r>
        <w:t>cmsSequence: Not used.</w:t>
      </w:r>
    </w:p>
    <w:p w:rsidR="00A43071" w:rsidRDefault="009F1B03">
      <w:pPr>
        <w:pStyle w:val="ListParagraph"/>
        <w:numPr>
          <w:ilvl w:val="0"/>
          <w:numId w:val="169"/>
        </w:numPr>
      </w:pPr>
      <w:r>
        <w:t>otherMsgSequence: Not used.</w:t>
      </w:r>
    </w:p>
    <w:p w:rsidR="00A43071" w:rsidRDefault="009F1B03">
      <w:r>
        <w:rPr>
          <w:b/>
        </w:rPr>
        <w:t>signerInfos</w:t>
      </w:r>
    </w:p>
    <w:p w:rsidR="00A43071" w:rsidRDefault="009F1B03">
      <w:r>
        <w:t>The signerInfos field MUST be populated with a single SignerInfo structure (as specified in [RFC3852], sec</w:t>
      </w:r>
      <w:r>
        <w:t xml:space="preserve">tion 5.3). The fields MUST be populated as follows: </w:t>
      </w:r>
    </w:p>
    <w:p w:rsidR="00A43071" w:rsidRDefault="009F1B03">
      <w:pPr>
        <w:pStyle w:val="ListParagraph"/>
        <w:numPr>
          <w:ilvl w:val="0"/>
          <w:numId w:val="169"/>
        </w:numPr>
      </w:pPr>
      <w:r>
        <w:t>version: See [RFC3852], section 5.3.</w:t>
      </w:r>
    </w:p>
    <w:p w:rsidR="00A43071" w:rsidRDefault="009F1B03">
      <w:pPr>
        <w:pStyle w:val="ListParagraph"/>
        <w:numPr>
          <w:ilvl w:val="0"/>
          <w:numId w:val="169"/>
        </w:numPr>
      </w:pPr>
      <w:r>
        <w:t>sid: A IssuerAndSerialNumber type (as specified in [RFC3852], section 10.2.4), with its fields set as follows:</w:t>
      </w:r>
    </w:p>
    <w:p w:rsidR="00A43071" w:rsidRDefault="009F1B03">
      <w:pPr>
        <w:pStyle w:val="ListParagraph"/>
        <w:numPr>
          <w:ilvl w:val="1"/>
          <w:numId w:val="169"/>
        </w:numPr>
      </w:pPr>
      <w:r>
        <w:t>issuer: The subject name of the CA's signing certificat</w:t>
      </w:r>
      <w:r>
        <w:t>e.</w:t>
      </w:r>
    </w:p>
    <w:p w:rsidR="00A43071" w:rsidRDefault="009F1B03">
      <w:pPr>
        <w:pStyle w:val="ListParagraph"/>
        <w:numPr>
          <w:ilvl w:val="1"/>
          <w:numId w:val="169"/>
        </w:numPr>
      </w:pPr>
      <w:r>
        <w:t>serialNumber: The serial number of the CA's signing certificate.</w:t>
      </w:r>
    </w:p>
    <w:p w:rsidR="00A43071" w:rsidRDefault="009F1B03">
      <w:pPr>
        <w:pStyle w:val="ListParagraph"/>
        <w:numPr>
          <w:ilvl w:val="0"/>
          <w:numId w:val="169"/>
        </w:numPr>
      </w:pPr>
      <w:r>
        <w:t>digestAlgorithm: A DigestAlgorithmIdentifier type (as specified in [RFC3852], section 10.1.1). The algorithm MUST be the same as used by the CA for signing end entity certificate.</w:t>
      </w:r>
    </w:p>
    <w:p w:rsidR="00A43071" w:rsidRDefault="009F1B03">
      <w:pPr>
        <w:pStyle w:val="ListParagraph"/>
        <w:numPr>
          <w:ilvl w:val="0"/>
          <w:numId w:val="169"/>
        </w:numPr>
      </w:pPr>
      <w:r>
        <w:t>signedAt</w:t>
      </w:r>
      <w:r>
        <w:t>trs: The attributes are as follows.</w:t>
      </w:r>
    </w:p>
    <w:p w:rsidR="00A43071" w:rsidRDefault="009F1B03">
      <w:pPr>
        <w:pStyle w:val="ListParagraph"/>
        <w:numPr>
          <w:ilvl w:val="1"/>
          <w:numId w:val="169"/>
        </w:numPr>
      </w:pPr>
      <w:r>
        <w:t>attribute[0]:</w:t>
      </w:r>
    </w:p>
    <w:p w:rsidR="00A43071" w:rsidRDefault="009F1B03">
      <w:pPr>
        <w:pStyle w:val="ListParagraph"/>
        <w:numPr>
          <w:ilvl w:val="2"/>
          <w:numId w:val="169"/>
        </w:numPr>
      </w:pPr>
      <w:r>
        <w:t>attrType: szOID_PKCS_9_CONTENT_TYPE (1.2.840.113549.1.9.3, id-contentType).</w:t>
      </w:r>
    </w:p>
    <w:p w:rsidR="00A43071" w:rsidRDefault="009F1B03">
      <w:pPr>
        <w:pStyle w:val="ListParagraph"/>
        <w:numPr>
          <w:ilvl w:val="2"/>
          <w:numId w:val="169"/>
        </w:numPr>
      </w:pPr>
      <w:r>
        <w:t xml:space="preserve">attrValues: A single value set to the </w:t>
      </w:r>
      <w:hyperlink w:anchor="gt_aaaf2f1a-0b0a-487e-a0f0-c3510a6091b2">
        <w:r>
          <w:rPr>
            <w:rStyle w:val="HyperlinkGreen"/>
            <w:b/>
          </w:rPr>
          <w:t>OID</w:t>
        </w:r>
      </w:hyperlink>
      <w:r>
        <w:t xml:space="preserve"> szOID_CT_PKI_RESPONSE (1.3</w:t>
      </w:r>
      <w:r>
        <w:t>.6.1.5.5.7.12.3, id-cct-PKIResponse).</w:t>
      </w:r>
    </w:p>
    <w:p w:rsidR="00A43071" w:rsidRDefault="009F1B03">
      <w:pPr>
        <w:pStyle w:val="ListParagraph"/>
        <w:numPr>
          <w:ilvl w:val="1"/>
          <w:numId w:val="169"/>
        </w:numPr>
      </w:pPr>
      <w:r>
        <w:t>attribute[1]:</w:t>
      </w:r>
    </w:p>
    <w:p w:rsidR="00A43071" w:rsidRDefault="009F1B03">
      <w:pPr>
        <w:pStyle w:val="ListParagraph"/>
        <w:numPr>
          <w:ilvl w:val="2"/>
          <w:numId w:val="169"/>
        </w:numPr>
      </w:pPr>
      <w:r>
        <w:t>attrType: szOID_PKCS_9_MESSAGE_DIGEST (1.2.840.113549.1.9.4, id-messageDigest).</w:t>
      </w:r>
    </w:p>
    <w:p w:rsidR="00A43071" w:rsidRDefault="009F1B03">
      <w:pPr>
        <w:pStyle w:val="ListParagraph"/>
        <w:numPr>
          <w:ilvl w:val="2"/>
          <w:numId w:val="169"/>
        </w:numPr>
      </w:pPr>
      <w:r>
        <w:t>attrValues: A hash of the CMS payload.</w:t>
      </w:r>
    </w:p>
    <w:p w:rsidR="00A43071" w:rsidRDefault="009F1B03">
      <w:pPr>
        <w:pStyle w:val="ListParagraph"/>
        <w:numPr>
          <w:ilvl w:val="0"/>
          <w:numId w:val="169"/>
        </w:numPr>
      </w:pPr>
      <w:r>
        <w:t>signatureAlgorithm: Depends on the algorithm of the CA's signing certificate.</w:t>
      </w:r>
    </w:p>
    <w:p w:rsidR="00A43071" w:rsidRDefault="009F1B03">
      <w:pPr>
        <w:pStyle w:val="ListParagraph"/>
        <w:numPr>
          <w:ilvl w:val="0"/>
          <w:numId w:val="169"/>
        </w:numPr>
      </w:pPr>
      <w:r>
        <w:t>signature: The message signature. The CA MUST use the same key as it used to sign the end entity certificate.</w:t>
      </w:r>
    </w:p>
    <w:p w:rsidR="00A43071" w:rsidRDefault="009F1B03">
      <w:pPr>
        <w:pStyle w:val="ListParagraph"/>
        <w:numPr>
          <w:ilvl w:val="0"/>
          <w:numId w:val="169"/>
        </w:numPr>
      </w:pPr>
      <w:r>
        <w:t>unsignedAttrs: Not used.</w:t>
      </w:r>
    </w:p>
    <w:p w:rsidR="00A43071" w:rsidRDefault="009F1B03">
      <w:pPr>
        <w:pStyle w:val="Heading8"/>
      </w:pPr>
      <w:bookmarkStart w:id="627" w:name="section_28dbd93b712f4a2385da439d32d577d2"/>
      <w:bookmarkStart w:id="628" w:name="_Toc83680726"/>
      <w:r>
        <w:t>CA Exit Algorithm</w:t>
      </w:r>
      <w:bookmarkEnd w:id="627"/>
      <w:bookmarkEnd w:id="628"/>
    </w:p>
    <w:p w:rsidR="00A43071" w:rsidRDefault="009F1B03">
      <w:r>
        <w:t xml:space="preserve">The </w:t>
      </w:r>
      <w:hyperlink w:anchor="gt_c925d5d7-a442-4ba4-9586-5f94ccec847a">
        <w:r>
          <w:rPr>
            <w:rStyle w:val="HyperlinkGreen"/>
            <w:b/>
          </w:rPr>
          <w:t>CA</w:t>
        </w:r>
      </w:hyperlink>
      <w:r>
        <w:t xml:space="preserve"> MAY implement one or more </w:t>
      </w:r>
      <w:hyperlink w:anchor="gt_240a9746-c99e-4765-a9ee-6d60f1a9ffd1">
        <w:r>
          <w:rPr>
            <w:rStyle w:val="HyperlinkGreen"/>
            <w:b/>
          </w:rPr>
          <w:t>CA exit algorithms</w:t>
        </w:r>
      </w:hyperlink>
      <w:r>
        <w:t>. In a Microsoft CA implementation, the CA exit algorithm is implemented via exit modules. Exit modules do not affect the Windows Client Certificate Enrollment Protocol in any way. The</w:t>
      </w:r>
      <w:r>
        <w:t xml:space="preserve"> exit modules can perform the following tasks:</w:t>
      </w:r>
    </w:p>
    <w:p w:rsidR="00A43071" w:rsidRDefault="009F1B03">
      <w:pPr>
        <w:pStyle w:val="ListParagraph"/>
        <w:numPr>
          <w:ilvl w:val="0"/>
          <w:numId w:val="170"/>
        </w:numPr>
      </w:pPr>
      <w:r>
        <w:t xml:space="preserve">If the </w:t>
      </w:r>
      <w:hyperlink w:anchor="gt_7a0f4b71-23ba-434f-b781-28053ed64879">
        <w:r>
          <w:rPr>
            <w:rStyle w:val="HyperlinkGreen"/>
            <w:b/>
          </w:rPr>
          <w:t>certificate</w:t>
        </w:r>
      </w:hyperlink>
      <w:r>
        <w:t xml:space="preserve"> request contained the </w:t>
      </w:r>
      <w:r>
        <w:rPr>
          <w:b/>
        </w:rPr>
        <w:t>certFile</w:t>
      </w:r>
      <w:r>
        <w:t xml:space="preserve"> </w:t>
      </w:r>
      <w:hyperlink w:anchor="gt_108a1419-49a9-4d19-b6ca-7206aa726b3f">
        <w:r>
          <w:rPr>
            <w:rStyle w:val="HyperlinkGreen"/>
            <w:b/>
          </w:rPr>
          <w:t>attribute</w:t>
        </w:r>
      </w:hyperlink>
      <w:r>
        <w:t xml:space="preserve"> (specified in section </w:t>
      </w:r>
      <w:hyperlink w:anchor="Section_92f07a54288945e3afd094b60daa80ec" w:history="1">
        <w:r>
          <w:rPr>
            <w:rStyle w:val="Hyperlink"/>
          </w:rPr>
          <w:t>2.2.2.7.10</w:t>
        </w:r>
      </w:hyperlink>
      <w:r>
        <w:t xml:space="preserve">), the default exit module publishes the issued certificate to the </w:t>
      </w:r>
      <w:hyperlink w:anchor="gt_c9507dca-291d-4fd6-9cba-a9ee7da8c908">
        <w:r>
          <w:rPr>
            <w:rStyle w:val="HyperlinkGreen"/>
            <w:b/>
          </w:rPr>
          <w:t>UNC</w:t>
        </w:r>
      </w:hyperlink>
      <w:r>
        <w:t xml:space="preserve"> path as specified in section 2.2.2.7.10.</w:t>
      </w:r>
    </w:p>
    <w:p w:rsidR="00A43071" w:rsidRDefault="009F1B03">
      <w:pPr>
        <w:pStyle w:val="ListParagraph"/>
        <w:numPr>
          <w:ilvl w:val="0"/>
          <w:numId w:val="170"/>
        </w:numPr>
      </w:pPr>
      <w:r>
        <w:t>If the CA admin</w:t>
      </w:r>
      <w:r>
        <w:t xml:space="preserve">istrator configured the exit module to send email notifications on </w:t>
      </w:r>
      <w:hyperlink w:anchor="gt_71f399e7-7026-46bb-b7c2-8fd4872b900f">
        <w:r>
          <w:rPr>
            <w:rStyle w:val="HyperlinkGreen"/>
            <w:b/>
          </w:rPr>
          <w:t>certificate issuance</w:t>
        </w:r>
      </w:hyperlink>
      <w:r>
        <w:t xml:space="preserve"> as specified in </w:t>
      </w:r>
      <w:hyperlink r:id="rId382">
        <w:r>
          <w:rPr>
            <w:rStyle w:val="Hyperlink"/>
          </w:rPr>
          <w:t>[MSFT-EXITMAIL]</w:t>
        </w:r>
      </w:hyperlink>
      <w:r>
        <w:t xml:space="preserve">, then </w:t>
      </w:r>
      <w:r>
        <w:t>the exit module sends email notifications.</w:t>
      </w:r>
    </w:p>
    <w:p w:rsidR="00A43071" w:rsidRDefault="009F1B03">
      <w:r>
        <w:lastRenderedPageBreak/>
        <w:t xml:space="preserve">The exit module can be configured as described in </w:t>
      </w:r>
      <w:hyperlink r:id="rId383">
        <w:r>
          <w:rPr>
            <w:rStyle w:val="Hyperlink"/>
          </w:rPr>
          <w:t>[MSFT-MODULES]</w:t>
        </w:r>
      </w:hyperlink>
      <w:r>
        <w:t xml:space="preserve">. It can also be replaced as described in </w:t>
      </w:r>
      <w:hyperlink r:id="rId384">
        <w:r>
          <w:rPr>
            <w:rStyle w:val="Hyperlink"/>
          </w:rPr>
          <w:t>[MSDN-ICERTEXIT2]</w:t>
        </w:r>
      </w:hyperlink>
      <w:r>
        <w:t>.</w:t>
      </w:r>
    </w:p>
    <w:p w:rsidR="00A43071" w:rsidRDefault="009F1B03">
      <w:r>
        <w:t xml:space="preserve">If the CA implements exit algorithms, these algorithms SHOULD be stored in the </w:t>
      </w:r>
      <w:r>
        <w:rPr>
          <w:b/>
        </w:rPr>
        <w:t>Config_CA_Exit_Algorithm_Implementation_List</w:t>
      </w:r>
      <w:r>
        <w:t xml:space="preserve"> data field, and MUST be triggered by the issuance of a certificate.</w:t>
      </w:r>
    </w:p>
    <w:p w:rsidR="00A43071" w:rsidRDefault="009F1B03">
      <w:r>
        <w:t xml:space="preserve">The CA SHOULD store </w:t>
      </w:r>
      <w:r>
        <w:t xml:space="preserve">the information about the number of CA exit algorithms it implements and their description in Config_CA_Exit_Count and Config_CA_Exit_Description_List respectively. This information can be requested by a client as described in sections </w:t>
      </w:r>
      <w:hyperlink w:anchor="Section_c819320feb374a06bc37ee9989053ee9" w:history="1">
        <w:r>
          <w:rPr>
            <w:rStyle w:val="Hyperlink"/>
          </w:rPr>
          <w:t>3.2.1.4.3.2.3</w:t>
        </w:r>
      </w:hyperlink>
      <w:r>
        <w:t xml:space="preserve"> and </w:t>
      </w:r>
      <w:hyperlink w:anchor="Section_0260c053d8654242ab21af14c63b8241" w:history="1">
        <w:r>
          <w:rPr>
            <w:rStyle w:val="Hyperlink"/>
          </w:rPr>
          <w:t>3.2.1.4.3.2.4</w:t>
        </w:r>
      </w:hyperlink>
      <w:r>
        <w:t xml:space="preserve">. </w:t>
      </w:r>
    </w:p>
    <w:p w:rsidR="00A43071" w:rsidRDefault="009F1B03">
      <w:pPr>
        <w:pStyle w:val="Heading6"/>
      </w:pPr>
      <w:bookmarkStart w:id="629" w:name="section_bb9b82e84ddc4615a8146e1ccd0fca3c"/>
      <w:bookmarkStart w:id="630" w:name="_Toc83680727"/>
      <w:r>
        <w:t>ICertRequestD::GetCACert (Opnum 4)</w:t>
      </w:r>
      <w:bookmarkEnd w:id="629"/>
      <w:bookmarkEnd w:id="630"/>
      <w:r>
        <w:fldChar w:fldCharType="begin"/>
      </w:r>
      <w:r>
        <w:instrText xml:space="preserve"> XE "GetCACert method"</w:instrText>
      </w:r>
      <w:r>
        <w:fldChar w:fldCharType="end"/>
      </w:r>
    </w:p>
    <w:p w:rsidR="00A43071" w:rsidRDefault="009F1B03">
      <w:r>
        <w:t xml:space="preserve">The GetCACert method returns property values on the </w:t>
      </w:r>
      <w:hyperlink w:anchor="gt_c925d5d7-a442-4ba4-9586-5f94ccec847a">
        <w:r>
          <w:rPr>
            <w:rStyle w:val="HyperlinkGreen"/>
            <w:b/>
          </w:rPr>
          <w:t>CA</w:t>
        </w:r>
      </w:hyperlink>
      <w:r>
        <w:t xml:space="preserve">. The main use of this method is to enable clients to diagnose issues and the state of the server. In addition, one of the properties returned by this method is required to support the </w:t>
      </w:r>
      <w:hyperlink w:anchor="gt_456bc2c5-d6e8-4ff7-a723-1a08e6d3cf09">
        <w:r>
          <w:rPr>
            <w:rStyle w:val="HyperlinkGreen"/>
            <w:b/>
          </w:rPr>
          <w:t>advanced CA</w:t>
        </w:r>
      </w:hyperlink>
      <w:r>
        <w:t xml:space="preserve"> functionality (GETCERT_CAXCHGCERT).</w:t>
      </w:r>
    </w:p>
    <w:p w:rsidR="00A43071" w:rsidRDefault="009F1B03">
      <w:pPr>
        <w:pStyle w:val="Code"/>
      </w:pPr>
      <w:r>
        <w:t>HRESULT GetCACert(</w:t>
      </w:r>
    </w:p>
    <w:p w:rsidR="00A43071" w:rsidRDefault="009F1B03">
      <w:pPr>
        <w:pStyle w:val="Code"/>
      </w:pPr>
      <w:r>
        <w:t>  [in] DWORD fchain,</w:t>
      </w:r>
    </w:p>
    <w:p w:rsidR="00A43071" w:rsidRDefault="009F1B03">
      <w:pPr>
        <w:pStyle w:val="Code"/>
      </w:pPr>
      <w:r>
        <w:t>  [in, string, unique, range(1, 1536)] wchar_t const * pwszAuthority,</w:t>
      </w:r>
    </w:p>
    <w:p w:rsidR="00A43071" w:rsidRDefault="009F1B03">
      <w:pPr>
        <w:pStyle w:val="Code"/>
      </w:pPr>
      <w:r>
        <w:t>  [out, ref] CERTTRANSBLOB* pctbOut</w:t>
      </w:r>
    </w:p>
    <w:p w:rsidR="00A43071" w:rsidRDefault="009F1B03">
      <w:pPr>
        <w:pStyle w:val="Code"/>
      </w:pPr>
      <w:r>
        <w:t>);</w:t>
      </w:r>
    </w:p>
    <w:p w:rsidR="00A43071" w:rsidRDefault="009F1B03">
      <w:pPr>
        <w:pStyle w:val="Definition-Field"/>
      </w:pPr>
      <w:r>
        <w:rPr>
          <w:b/>
        </w:rPr>
        <w:t xml:space="preserve">fchain: </w:t>
      </w:r>
      <w:r>
        <w:t>Specifi</w:t>
      </w:r>
      <w:r>
        <w:t>es the type of information to include in the output parameter.</w:t>
      </w:r>
    </w:p>
    <w:p w:rsidR="00A43071" w:rsidRDefault="009F1B03">
      <w:pPr>
        <w:pStyle w:val="Definition-Field"/>
      </w:pPr>
      <w:r>
        <w:rPr>
          <w:b/>
        </w:rPr>
        <w:t xml:space="preserve">pwszAuthority: </w:t>
      </w:r>
      <w:r>
        <w:t>Contains the name of the CA.</w:t>
      </w:r>
    </w:p>
    <w:p w:rsidR="00A43071" w:rsidRDefault="009F1B03">
      <w:pPr>
        <w:pStyle w:val="Definition-Field"/>
      </w:pPr>
      <w:r>
        <w:rPr>
          <w:b/>
        </w:rPr>
        <w:t xml:space="preserve">pctbOut: </w:t>
      </w:r>
      <w:r>
        <w:t xml:space="preserve"> If the function returns success (0) this parameter is a pointer to a </w:t>
      </w:r>
      <w:hyperlink w:anchor="Section_d6bee093d86241228f2b7b49102097dc" w:history="1">
        <w:r>
          <w:rPr>
            <w:rStyle w:val="Hyperlink"/>
          </w:rPr>
          <w:t>CERTTRANSB</w:t>
        </w:r>
        <w:r>
          <w:rPr>
            <w:rStyle w:val="Hyperlink"/>
          </w:rPr>
          <w:t>LOB</w:t>
        </w:r>
      </w:hyperlink>
      <w:r>
        <w:t xml:space="preserve"> structure containing the returned value.</w:t>
      </w:r>
    </w:p>
    <w:p w:rsidR="00A43071" w:rsidRDefault="009F1B03">
      <w:pPr>
        <w:pStyle w:val="Definition-Field"/>
      </w:pPr>
      <w:r>
        <w:rPr>
          <w:b/>
        </w:rPr>
        <w:t xml:space="preserve">Return Values: </w:t>
      </w:r>
      <w:r>
        <w:t xml:space="preserve"> For successful invocation, the CA MUST return 0; otherwise, the CA MUST return a nonzero value.</w:t>
      </w:r>
    </w:p>
    <w:p w:rsidR="00A43071" w:rsidRDefault="009F1B03">
      <w:r>
        <w:t>The processing rules for this method are as follows.</w:t>
      </w:r>
    </w:p>
    <w:p w:rsidR="00A43071" w:rsidRDefault="009F1B03">
      <w:r>
        <w:t>If the server implements the advanced CA funct</w:t>
      </w:r>
      <w:r>
        <w:t>ionality, it MUST implement the GETCERT_CAXCHGCERT property specified as follows.</w:t>
      </w:r>
    </w:p>
    <w:p w:rsidR="00A43071" w:rsidRDefault="009F1B03">
      <w:r>
        <w:t>If Config_CA_Interface_Flags contains the value IF_NOREMOTEICERTREQUEST, the server SHOULD return 0x80094011 (CERTSRV_E_ENROLL_DENIED) to the client.</w:t>
      </w:r>
      <w:bookmarkStart w:id="631" w:name="Appendix_A_Target_77"/>
      <w:r>
        <w:rPr>
          <w:rStyle w:val="Hyperlink"/>
        </w:rPr>
        <w:fldChar w:fldCharType="begin"/>
      </w:r>
      <w:r>
        <w:rPr>
          <w:rStyle w:val="Hyperlink"/>
        </w:rPr>
        <w:instrText xml:space="preserve"> HYPERLINK \l "Appendix</w:instrText>
      </w:r>
      <w:r>
        <w:rPr>
          <w:rStyle w:val="Hyperlink"/>
        </w:rPr>
        <w:instrText xml:space="preserve">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631"/>
    </w:p>
    <w:p w:rsidR="00A43071" w:rsidRDefault="009F1B03">
      <w:r>
        <w:t xml:space="preserve">If Config_CA_Interface_Flags contains the value IF_ENFORCEENCRYPTICERTREQUEST and the RPC_C_AUTHN_LEVEL_PKT_PRIVACY authentication level, as defined in </w:t>
      </w:r>
      <w:hyperlink r:id="rId385" w:anchor="Section_290c38b192fe422991e64fc376610c15">
        <w:r>
          <w:rPr>
            <w:rStyle w:val="Hyperlink"/>
          </w:rPr>
          <w:t>[MS-RPCE]</w:t>
        </w:r>
      </w:hyperlink>
      <w:r>
        <w:t xml:space="preserve"> section 2.2.1.1.8, is not specified on the RPC connection from the client, the CA MUST refuse to establish a connection with the client by returning a nonzero error.</w:t>
      </w:r>
    </w:p>
    <w:p w:rsidR="00A43071" w:rsidRDefault="009F1B03">
      <w:pPr>
        <w:pStyle w:val="ListParagraph"/>
        <w:numPr>
          <w:ilvl w:val="0"/>
          <w:numId w:val="171"/>
        </w:numPr>
      </w:pPr>
      <w:r>
        <w:t>The</w:t>
      </w:r>
      <w:r>
        <w:t xml:space="preserve"> </w:t>
      </w:r>
      <w:r>
        <w:rPr>
          <w:i/>
        </w:rPr>
        <w:t>fchain</w:t>
      </w:r>
      <w:r>
        <w:t xml:space="preserve"> parameter MUST be one of the values in the first table that follows, or the two most significant bytes of fchain MUST be one of the values in the second table that follows.</w:t>
      </w:r>
    </w:p>
    <w:tbl>
      <w:tblPr>
        <w:tblStyle w:val="Table-ShadedHeader"/>
        <w:tblW w:w="9090" w:type="dxa"/>
        <w:tblInd w:w="475" w:type="dxa"/>
        <w:tblLook w:val="04A0" w:firstRow="1" w:lastRow="0" w:firstColumn="1" w:lastColumn="0" w:noHBand="0" w:noVBand="1"/>
      </w:tblPr>
      <w:tblGrid>
        <w:gridCol w:w="2909"/>
        <w:gridCol w:w="6181"/>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6181" w:type="dxa"/>
          </w:tcPr>
          <w:p w:rsidR="00A43071" w:rsidRDefault="009F1B03">
            <w:pPr>
              <w:pStyle w:val="TableHeaderText"/>
            </w:pPr>
            <w:r>
              <w:t>Meaning</w:t>
            </w:r>
          </w:p>
        </w:tc>
      </w:tr>
      <w:tr w:rsidR="00A43071" w:rsidTr="00A43071">
        <w:tc>
          <w:tcPr>
            <w:tcW w:w="0" w:type="auto"/>
          </w:tcPr>
          <w:p w:rsidR="00A43071" w:rsidRDefault="009F1B03">
            <w:pPr>
              <w:pStyle w:val="TableBodyText"/>
            </w:pPr>
            <w:r>
              <w:t xml:space="preserve">GETCERT_CASIGCERT 0x00000000 </w:t>
            </w:r>
          </w:p>
        </w:tc>
        <w:tc>
          <w:tcPr>
            <w:tcW w:w="6181" w:type="dxa"/>
          </w:tcPr>
          <w:p w:rsidR="00A43071" w:rsidRDefault="009F1B03">
            <w:pPr>
              <w:pStyle w:val="TableBodyText"/>
            </w:pPr>
            <w:r>
              <w:t xml:space="preserve">The request is for a CA </w:t>
            </w:r>
            <w:hyperlink w:anchor="gt_6a2366ee-fc9c-4406-963d-eac335ed8fc5">
              <w:r>
                <w:rPr>
                  <w:rStyle w:val="HyperlinkGreen"/>
                  <w:b/>
                </w:rPr>
                <w:t>signing certificate</w:t>
              </w:r>
            </w:hyperlink>
            <w:r>
              <w:t>.</w:t>
            </w:r>
          </w:p>
        </w:tc>
      </w:tr>
      <w:tr w:rsidR="00A43071" w:rsidTr="00A43071">
        <w:tc>
          <w:tcPr>
            <w:tcW w:w="0" w:type="auto"/>
          </w:tcPr>
          <w:p w:rsidR="00A43071" w:rsidRDefault="009F1B03">
            <w:pPr>
              <w:pStyle w:val="TableBodyText"/>
            </w:pPr>
            <w:r>
              <w:t xml:space="preserve">GETCERT_CAXCHGCERT 0x00000001 </w:t>
            </w:r>
          </w:p>
        </w:tc>
        <w:tc>
          <w:tcPr>
            <w:tcW w:w="6181" w:type="dxa"/>
          </w:tcPr>
          <w:p w:rsidR="00A43071" w:rsidRDefault="009F1B03">
            <w:pPr>
              <w:pStyle w:val="TableBodyText"/>
            </w:pPr>
            <w:r>
              <w:t xml:space="preserve">The request is for a CA </w:t>
            </w:r>
            <w:hyperlink w:anchor="gt_d3e1039c-49e0-4ccf-bb89-67829214a190">
              <w:r>
                <w:rPr>
                  <w:rStyle w:val="HyperlinkGreen"/>
                  <w:b/>
                </w:rPr>
                <w:t>exchange certificate</w:t>
              </w:r>
            </w:hyperlink>
            <w:r>
              <w:t>.</w:t>
            </w:r>
          </w:p>
        </w:tc>
      </w:tr>
      <w:tr w:rsidR="00A43071" w:rsidTr="00A43071">
        <w:tc>
          <w:tcPr>
            <w:tcW w:w="0" w:type="auto"/>
          </w:tcPr>
          <w:p w:rsidR="00A43071" w:rsidRDefault="009F1B03">
            <w:pPr>
              <w:pStyle w:val="TableBodyText"/>
            </w:pPr>
            <w:r>
              <w:t xml:space="preserve">GETCERT_CURRENTCRL 0x6363726C </w:t>
            </w:r>
          </w:p>
        </w:tc>
        <w:tc>
          <w:tcPr>
            <w:tcW w:w="6181" w:type="dxa"/>
          </w:tcPr>
          <w:p w:rsidR="00A43071" w:rsidRDefault="009F1B03">
            <w:pPr>
              <w:pStyle w:val="TableBodyText"/>
            </w:pPr>
            <w:r>
              <w:t>The req</w:t>
            </w:r>
            <w:r>
              <w:t xml:space="preserve">uest is for the current </w:t>
            </w:r>
            <w:hyperlink w:anchor="gt_4f22841f-249b-42fb-a31a-5049c00be939">
              <w:r>
                <w:rPr>
                  <w:rStyle w:val="HyperlinkGreen"/>
                  <w:b/>
                </w:rPr>
                <w:t>CRL</w:t>
              </w:r>
            </w:hyperlink>
            <w:r>
              <w:t xml:space="preserve"> in ASN.1 format encoded by using </w:t>
            </w:r>
            <w:hyperlink w:anchor="gt_25428624-f292-4134-8f6c-85ba65a6d472">
              <w:r>
                <w:rPr>
                  <w:rStyle w:val="HyperlinkGreen"/>
                  <w:b/>
                </w:rPr>
                <w:t>DER</w:t>
              </w:r>
            </w:hyperlink>
            <w:r>
              <w:t xml:space="preserve"> for the latest CA signing certificates.</w:t>
            </w:r>
          </w:p>
        </w:tc>
      </w:tr>
      <w:tr w:rsidR="00A43071" w:rsidTr="00A43071">
        <w:tc>
          <w:tcPr>
            <w:tcW w:w="0" w:type="auto"/>
          </w:tcPr>
          <w:p w:rsidR="00A43071" w:rsidRDefault="009F1B03">
            <w:pPr>
              <w:pStyle w:val="TableBodyText"/>
            </w:pPr>
            <w:r>
              <w:lastRenderedPageBreak/>
              <w:t>GETCERT_FILEVERSION 0x6669</w:t>
            </w:r>
            <w:r>
              <w:t>6C65</w:t>
            </w:r>
          </w:p>
        </w:tc>
        <w:tc>
          <w:tcPr>
            <w:tcW w:w="6181" w:type="dxa"/>
          </w:tcPr>
          <w:p w:rsidR="00A43071" w:rsidRDefault="009F1B03">
            <w:pPr>
              <w:pStyle w:val="TableBodyText"/>
            </w:pPr>
            <w:r>
              <w:t>The request is for a string value containing the version number of the CA implementation.</w:t>
            </w:r>
          </w:p>
        </w:tc>
      </w:tr>
      <w:tr w:rsidR="00A43071" w:rsidTr="00A43071">
        <w:tc>
          <w:tcPr>
            <w:tcW w:w="0" w:type="auto"/>
          </w:tcPr>
          <w:p w:rsidR="00A43071" w:rsidRDefault="009F1B03">
            <w:pPr>
              <w:pStyle w:val="TableBodyText"/>
            </w:pPr>
            <w:r>
              <w:t>GETCERT_CAINFO 0x696E666F</w:t>
            </w:r>
          </w:p>
        </w:tc>
        <w:tc>
          <w:tcPr>
            <w:tcW w:w="6181" w:type="dxa"/>
          </w:tcPr>
          <w:p w:rsidR="00A43071" w:rsidRDefault="009F1B03">
            <w:pPr>
              <w:pStyle w:val="TableBodyText"/>
            </w:pPr>
            <w:r>
              <w:t xml:space="preserve">The request is for a specific CA informational block, marshaled as a </w:t>
            </w:r>
            <w:hyperlink w:anchor="Section_4fa5241cd10e401187e0c74753d725a3" w:history="1">
              <w:r>
                <w:rPr>
                  <w:rStyle w:val="Hyperlink"/>
                </w:rPr>
                <w:t>CAINFO</w:t>
              </w:r>
            </w:hyperlink>
            <w:r>
              <w:t xml:space="preserve"> structure.</w:t>
            </w:r>
          </w:p>
        </w:tc>
      </w:tr>
      <w:tr w:rsidR="00A43071" w:rsidTr="00A43071">
        <w:tc>
          <w:tcPr>
            <w:tcW w:w="0" w:type="auto"/>
          </w:tcPr>
          <w:p w:rsidR="00A43071" w:rsidRDefault="009F1B03">
            <w:pPr>
              <w:pStyle w:val="TableBodyText"/>
            </w:pPr>
            <w:r>
              <w:t xml:space="preserve">GETCERT_CANAME 0x6E616D65 </w:t>
            </w:r>
          </w:p>
        </w:tc>
        <w:tc>
          <w:tcPr>
            <w:tcW w:w="6181" w:type="dxa"/>
          </w:tcPr>
          <w:p w:rsidR="00A43071" w:rsidRDefault="009F1B03">
            <w:pPr>
              <w:pStyle w:val="TableBodyText"/>
            </w:pPr>
            <w:r>
              <w:t xml:space="preserve">The request is for the CA name. The CA name is a </w:t>
            </w:r>
            <w:hyperlink r:id="rId386">
              <w:r>
                <w:rPr>
                  <w:rStyle w:val="Hyperlink"/>
                </w:rPr>
                <w:t>[UNICODE]</w:t>
              </w:r>
            </w:hyperlink>
            <w:r>
              <w:t xml:space="preserve"> string that contains the </w:t>
            </w:r>
            <w:hyperlink w:anchor="gt_a86706d6-bcdf-4107-be38-d2f08a7eaa68">
              <w:r>
                <w:rPr>
                  <w:rStyle w:val="HyperlinkGreen"/>
                  <w:b/>
                </w:rPr>
                <w:t>CN</w:t>
              </w:r>
            </w:hyperlink>
            <w:r>
              <w:t xml:space="preserve"> of the CA.</w:t>
            </w:r>
          </w:p>
        </w:tc>
      </w:tr>
      <w:tr w:rsidR="00A43071" w:rsidTr="00A43071">
        <w:tc>
          <w:tcPr>
            <w:tcW w:w="0" w:type="auto"/>
          </w:tcPr>
          <w:p w:rsidR="00A43071" w:rsidRDefault="009F1B03">
            <w:pPr>
              <w:pStyle w:val="TableBodyText"/>
            </w:pPr>
            <w:r>
              <w:t xml:space="preserve">GETCERT_PARENTCONFIG 0x70617265 </w:t>
            </w:r>
          </w:p>
        </w:tc>
        <w:tc>
          <w:tcPr>
            <w:tcW w:w="6181" w:type="dxa"/>
          </w:tcPr>
          <w:p w:rsidR="00A43071" w:rsidRDefault="009F1B03">
            <w:pPr>
              <w:pStyle w:val="TableBodyText"/>
            </w:pPr>
            <w:r>
              <w:t>The request is for the name of the parent CA to the current CA.</w:t>
            </w:r>
          </w:p>
        </w:tc>
      </w:tr>
      <w:tr w:rsidR="00A43071" w:rsidTr="00A43071">
        <w:tc>
          <w:tcPr>
            <w:tcW w:w="0" w:type="auto"/>
          </w:tcPr>
          <w:p w:rsidR="00A43071" w:rsidRDefault="009F1B03">
            <w:pPr>
              <w:pStyle w:val="TableBodyText"/>
            </w:pPr>
            <w:r>
              <w:t xml:space="preserve">GETCERT_POLICYVERSION 0x706F6C69 </w:t>
            </w:r>
          </w:p>
        </w:tc>
        <w:tc>
          <w:tcPr>
            <w:tcW w:w="6181" w:type="dxa"/>
          </w:tcPr>
          <w:p w:rsidR="00A43071" w:rsidRDefault="009F1B03">
            <w:pPr>
              <w:pStyle w:val="TableBodyText"/>
            </w:pPr>
            <w:r>
              <w:t>The request is for the policy algorithm description.</w:t>
            </w:r>
          </w:p>
        </w:tc>
      </w:tr>
      <w:tr w:rsidR="00A43071" w:rsidTr="00A43071">
        <w:tc>
          <w:tcPr>
            <w:tcW w:w="0" w:type="auto"/>
          </w:tcPr>
          <w:p w:rsidR="00A43071" w:rsidRDefault="009F1B03">
            <w:pPr>
              <w:pStyle w:val="TableBodyText"/>
            </w:pPr>
            <w:r>
              <w:t xml:space="preserve">GETCERT_PRODUCTVERSION 0x70726F64 </w:t>
            </w:r>
          </w:p>
        </w:tc>
        <w:tc>
          <w:tcPr>
            <w:tcW w:w="6181" w:type="dxa"/>
          </w:tcPr>
          <w:p w:rsidR="00A43071" w:rsidRDefault="009F1B03">
            <w:pPr>
              <w:pStyle w:val="TableBodyText"/>
            </w:pPr>
            <w:r>
              <w:t xml:space="preserve">The request is for </w:t>
            </w:r>
            <w:r>
              <w:t>a string value that contains the product version (build number) of the CA.</w:t>
            </w:r>
          </w:p>
        </w:tc>
      </w:tr>
      <w:tr w:rsidR="00A43071" w:rsidTr="00A43071">
        <w:tc>
          <w:tcPr>
            <w:tcW w:w="0" w:type="auto"/>
          </w:tcPr>
          <w:p w:rsidR="00A43071" w:rsidRDefault="009F1B03">
            <w:pPr>
              <w:pStyle w:val="TableBodyText"/>
            </w:pPr>
            <w:r>
              <w:t xml:space="preserve">GETCERT_SANITIZEDCANAME 0x73616E69 </w:t>
            </w:r>
          </w:p>
        </w:tc>
        <w:tc>
          <w:tcPr>
            <w:tcW w:w="6181" w:type="dxa"/>
          </w:tcPr>
          <w:p w:rsidR="00A43071" w:rsidRDefault="009F1B03">
            <w:pPr>
              <w:pStyle w:val="TableBodyText"/>
            </w:pPr>
            <w:r>
              <w:t xml:space="preserve">The request is for the CA </w:t>
            </w:r>
            <w:hyperlink w:anchor="gt_de084567-c0d0-4b19-8612-aa88b38ef7c8">
              <w:r>
                <w:rPr>
                  <w:rStyle w:val="HyperlinkGreen"/>
                  <w:b/>
                </w:rPr>
                <w:t>sanitized name</w:t>
              </w:r>
            </w:hyperlink>
            <w:r>
              <w:t>. The sanitized name algorithm is specifie</w:t>
            </w:r>
            <w:r>
              <w:t xml:space="preserve">d in section </w:t>
            </w:r>
            <w:hyperlink w:anchor="Section_bb738507c9c34175baf2fe21f17c076c" w:history="1">
              <w:r>
                <w:rPr>
                  <w:rStyle w:val="Hyperlink"/>
                </w:rPr>
                <w:t>3.1.1.4.1.1</w:t>
              </w:r>
            </w:hyperlink>
            <w:r>
              <w:t>.</w:t>
            </w:r>
          </w:p>
        </w:tc>
      </w:tr>
      <w:tr w:rsidR="00A43071" w:rsidTr="00A43071">
        <w:tc>
          <w:tcPr>
            <w:tcW w:w="0" w:type="auto"/>
          </w:tcPr>
          <w:p w:rsidR="00A43071" w:rsidRDefault="009F1B03">
            <w:pPr>
              <w:pStyle w:val="TableBodyText"/>
            </w:pPr>
            <w:r>
              <w:t xml:space="preserve">GETCERT_SHAREDFOLDER 0x73686172 </w:t>
            </w:r>
          </w:p>
        </w:tc>
        <w:tc>
          <w:tcPr>
            <w:tcW w:w="6181" w:type="dxa"/>
          </w:tcPr>
          <w:p w:rsidR="00A43071" w:rsidRDefault="009F1B03">
            <w:pPr>
              <w:pStyle w:val="TableBodyText"/>
            </w:pPr>
            <w:r>
              <w:t xml:space="preserve">The request is for a common shared folder location. The shared folder is a </w:t>
            </w:r>
            <w:hyperlink w:anchor="gt_c9507dca-291d-4fd6-9cba-a9ee7da8c908">
              <w:r>
                <w:rPr>
                  <w:rStyle w:val="HyperlinkGreen"/>
                  <w:b/>
                </w:rPr>
                <w:t>UNC</w:t>
              </w:r>
            </w:hyperlink>
            <w:r>
              <w:t xml:space="preserve"> path name. This property was implemented for CAs deployed in a network without </w:t>
            </w:r>
            <w:hyperlink w:anchor="gt_e467d927-17bf-49c9-98d1-96ddf61ddd90">
              <w:r>
                <w:rPr>
                  <w:rStyle w:val="HyperlinkGreen"/>
                  <w:b/>
                </w:rPr>
                <w:t>Active Directory</w:t>
              </w:r>
            </w:hyperlink>
            <w:r>
              <w:t xml:space="preserve">. For more information on Windows implementation and usage for shared folders, see </w:t>
            </w:r>
            <w:hyperlink r:id="rId387">
              <w:r>
                <w:rPr>
                  <w:rStyle w:val="Hyperlink"/>
                </w:rPr>
                <w:t>[MSFT-SHAREDFOLDER]</w:t>
              </w:r>
            </w:hyperlink>
            <w:r>
              <w:t>.</w:t>
            </w:r>
          </w:p>
        </w:tc>
      </w:tr>
      <w:tr w:rsidR="00A43071" w:rsidTr="00A43071">
        <w:tc>
          <w:tcPr>
            <w:tcW w:w="0" w:type="auto"/>
          </w:tcPr>
          <w:p w:rsidR="00A43071" w:rsidRDefault="009F1B03">
            <w:pPr>
              <w:pStyle w:val="TableBodyText"/>
            </w:pPr>
            <w:r>
              <w:t xml:space="preserve">GETCERT_CATYPE 0x74797065 </w:t>
            </w:r>
          </w:p>
        </w:tc>
        <w:tc>
          <w:tcPr>
            <w:tcW w:w="6181" w:type="dxa"/>
          </w:tcPr>
          <w:p w:rsidR="00A43071" w:rsidRDefault="009F1B03">
            <w:pPr>
              <w:pStyle w:val="TableBodyText"/>
            </w:pPr>
            <w:r>
              <w:t>The request is for the CA type.</w:t>
            </w:r>
          </w:p>
        </w:tc>
      </w:tr>
    </w:tbl>
    <w:p w:rsidR="00A43071" w:rsidRDefault="009F1B03">
      <w:pPr>
        <w:pStyle w:val="ListParagraph"/>
        <w:ind w:left="360"/>
      </w:pPr>
      <w:r>
        <w:t xml:space="preserve">The values in the following table define the indexed properties for the </w:t>
      </w:r>
      <w:r>
        <w:rPr>
          <w:i/>
        </w:rPr>
        <w:t>fchain</w:t>
      </w:r>
      <w:r>
        <w:t xml:space="preserve"> parameter. The two most significant bytes of </w:t>
      </w:r>
      <w:r>
        <w:rPr>
          <w:i/>
        </w:rPr>
        <w:t>fchain</w:t>
      </w:r>
      <w:r>
        <w:t xml:space="preserve"> define the property type, and the two least significant bytes of </w:t>
      </w:r>
      <w:r>
        <w:rPr>
          <w:i/>
        </w:rPr>
        <w:t>fchain</w:t>
      </w:r>
      <w:r>
        <w:t xml:space="preserve"> define the index required for these properties.</w:t>
      </w:r>
    </w:p>
    <w:p w:rsidR="00A43071" w:rsidRDefault="009F1B03">
      <w:pPr>
        <w:pStyle w:val="ListParagraph"/>
        <w:ind w:left="360"/>
      </w:pPr>
      <w:r>
        <w:t>For example, a property with the value 0x636C0002 is the GETCERT_CRLBYINDEX value w</w:t>
      </w:r>
      <w:r>
        <w:t xml:space="preserve">ith the index value of 0x0002. </w:t>
      </w:r>
    </w:p>
    <w:tbl>
      <w:tblPr>
        <w:tblStyle w:val="Table-ShadedHeader"/>
        <w:tblW w:w="9475" w:type="dxa"/>
        <w:tblInd w:w="475" w:type="dxa"/>
        <w:tblLook w:val="04A0" w:firstRow="1" w:lastRow="0" w:firstColumn="1" w:lastColumn="0" w:noHBand="0" w:noVBand="1"/>
      </w:tblPr>
      <w:tblGrid>
        <w:gridCol w:w="3112"/>
        <w:gridCol w:w="6363"/>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0" w:type="auto"/>
          </w:tcPr>
          <w:p w:rsidR="00A43071" w:rsidRDefault="009F1B03">
            <w:pPr>
              <w:pStyle w:val="TableHeaderText"/>
            </w:pPr>
            <w:r>
              <w:t>Meaning</w:t>
            </w:r>
          </w:p>
        </w:tc>
      </w:tr>
      <w:tr w:rsidR="00A43071" w:rsidTr="00A43071">
        <w:tc>
          <w:tcPr>
            <w:tcW w:w="0" w:type="auto"/>
          </w:tcPr>
          <w:p w:rsidR="00A43071" w:rsidRDefault="009F1B03">
            <w:pPr>
              <w:pStyle w:val="TableBodyText"/>
            </w:pPr>
            <w:r>
              <w:t xml:space="preserve">GETCERT_CRLBYINDEX 0x636C </w:t>
            </w:r>
          </w:p>
        </w:tc>
        <w:tc>
          <w:tcPr>
            <w:tcW w:w="0" w:type="auto"/>
          </w:tcPr>
          <w:p w:rsidR="00A43071" w:rsidRDefault="009F1B03">
            <w:pPr>
              <w:pStyle w:val="TableBodyText"/>
            </w:pPr>
            <w:r>
              <w:t xml:space="preserve">The request is for the CRL at the specified index. The index of the CRL MUST represent the CA </w:t>
            </w:r>
            <w:hyperlink w:anchor="gt_7a0f4b71-23ba-434f-b781-28053ed64879">
              <w:r>
                <w:rPr>
                  <w:rStyle w:val="HyperlinkGreen"/>
                  <w:b/>
                </w:rPr>
                <w:t>certificate</w:t>
              </w:r>
            </w:hyperlink>
            <w:r>
              <w:t xml:space="preserve"> that is associ</w:t>
            </w:r>
            <w:r>
              <w:t xml:space="preserve">ated with the CRL. Because each CRL has an index, this method provides the means to retrieve a specific CRL based on its index. The CA Abstract Data Model is specified in section </w:t>
            </w:r>
            <w:hyperlink w:anchor="Section_58b3e648dcfa41f2b57551599dc94e51" w:history="1">
              <w:r>
                <w:rPr>
                  <w:rStyle w:val="Hyperlink"/>
                </w:rPr>
                <w:t>3.1.1.1</w:t>
              </w:r>
            </w:hyperlink>
            <w:r>
              <w:t>.</w:t>
            </w:r>
          </w:p>
        </w:tc>
      </w:tr>
      <w:tr w:rsidR="00A43071" w:rsidTr="00A43071">
        <w:tc>
          <w:tcPr>
            <w:tcW w:w="0" w:type="auto"/>
          </w:tcPr>
          <w:p w:rsidR="00A43071" w:rsidRDefault="009F1B03">
            <w:pPr>
              <w:pStyle w:val="TableBodyText"/>
            </w:pPr>
            <w:r>
              <w:t>GETCERT</w:t>
            </w:r>
            <w:r>
              <w:t xml:space="preserve">_CACERTBYINDEX 0x6374 </w:t>
            </w:r>
          </w:p>
        </w:tc>
        <w:tc>
          <w:tcPr>
            <w:tcW w:w="0" w:type="auto"/>
          </w:tcPr>
          <w:p w:rsidR="00A43071" w:rsidRDefault="009F1B03">
            <w:pPr>
              <w:pStyle w:val="TableBodyText"/>
            </w:pPr>
            <w:r>
              <w:t>The request is for the CA certificate at the specified index. The index MUST refer to the number of the certificate of the CA. Because each CA certificate has an index, this method provides the means to retrieve a specific certificat</w:t>
            </w:r>
            <w:r>
              <w:t>e based on its index.</w:t>
            </w:r>
          </w:p>
        </w:tc>
      </w:tr>
      <w:tr w:rsidR="00A43071" w:rsidTr="00A43071">
        <w:tc>
          <w:tcPr>
            <w:tcW w:w="0" w:type="auto"/>
          </w:tcPr>
          <w:p w:rsidR="00A43071" w:rsidRDefault="009F1B03">
            <w:pPr>
              <w:pStyle w:val="TableBodyText"/>
            </w:pPr>
            <w:r>
              <w:t xml:space="preserve">GETCERT_EXITVERSIONBYINDEX 0x6578 </w:t>
            </w:r>
          </w:p>
        </w:tc>
        <w:tc>
          <w:tcPr>
            <w:tcW w:w="0" w:type="auto"/>
          </w:tcPr>
          <w:p w:rsidR="00A43071" w:rsidRDefault="009F1B03">
            <w:pPr>
              <w:pStyle w:val="TableBodyText"/>
            </w:pPr>
            <w:r>
              <w:t>The request is for the exit algorithm description at the specified index.</w:t>
            </w:r>
          </w:p>
        </w:tc>
      </w:tr>
      <w:tr w:rsidR="00A43071" w:rsidTr="00A43071">
        <w:tc>
          <w:tcPr>
            <w:tcW w:w="0" w:type="auto"/>
          </w:tcPr>
          <w:p w:rsidR="00A43071" w:rsidRDefault="009F1B03">
            <w:pPr>
              <w:pStyle w:val="TableBodyText"/>
            </w:pPr>
            <w:r>
              <w:t xml:space="preserve">GETCERT_CRLSTATEBYINDEX 0x736C </w:t>
            </w:r>
          </w:p>
        </w:tc>
        <w:tc>
          <w:tcPr>
            <w:tcW w:w="0" w:type="auto"/>
          </w:tcPr>
          <w:p w:rsidR="00A43071" w:rsidRDefault="009F1B03">
            <w:pPr>
              <w:pStyle w:val="TableBodyText"/>
            </w:pPr>
            <w:r>
              <w:t>The request is for the CRL state at the specified index.</w:t>
            </w:r>
          </w:p>
        </w:tc>
      </w:tr>
      <w:tr w:rsidR="00A43071" w:rsidTr="00A43071">
        <w:tc>
          <w:tcPr>
            <w:tcW w:w="0" w:type="auto"/>
          </w:tcPr>
          <w:p w:rsidR="00A43071" w:rsidRDefault="009F1B03">
            <w:pPr>
              <w:pStyle w:val="TableBodyText"/>
            </w:pPr>
            <w:r>
              <w:t xml:space="preserve">GETCERT_CACERTSTATEBYINDEX 0x7374 </w:t>
            </w:r>
          </w:p>
        </w:tc>
        <w:tc>
          <w:tcPr>
            <w:tcW w:w="0" w:type="auto"/>
          </w:tcPr>
          <w:p w:rsidR="00A43071" w:rsidRDefault="009F1B03">
            <w:pPr>
              <w:pStyle w:val="TableBodyText"/>
            </w:pPr>
            <w:r>
              <w:t>The request is for the CA certificate state at the specified index.</w:t>
            </w:r>
          </w:p>
        </w:tc>
      </w:tr>
    </w:tbl>
    <w:p w:rsidR="00A43071" w:rsidRDefault="009F1B03">
      <w:pPr>
        <w:pStyle w:val="ListParagraph"/>
        <w:ind w:left="270"/>
      </w:pPr>
      <w:r>
        <w:t>If the value is not one of the preceding specified values, the server MUST return an error, which SHOULD be 0x80070057.</w:t>
      </w:r>
    </w:p>
    <w:p w:rsidR="00A43071" w:rsidRDefault="009F1B03">
      <w:pPr>
        <w:pStyle w:val="ListParagraph"/>
        <w:numPr>
          <w:ilvl w:val="0"/>
          <w:numId w:val="171"/>
        </w:numPr>
      </w:pPr>
      <w:r>
        <w:lastRenderedPageBreak/>
        <w:t xml:space="preserve">If </w:t>
      </w:r>
      <w:r>
        <w:rPr>
          <w:i/>
        </w:rPr>
        <w:t>fchain</w:t>
      </w:r>
      <w:r>
        <w:t xml:space="preserve"> doesn't equal GETCERT_</w:t>
      </w:r>
      <w:r>
        <w:t xml:space="preserve">SANITIZEDCANAME (0x73616E69) or GETCERT_CANAME (0x6E616D65), the server MUST invoke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 name passed in</w:t>
      </w:r>
      <w:r>
        <w:t xml:space="preserve"> the </w:t>
      </w:r>
      <w:r>
        <w:rPr>
          <w:i/>
        </w:rPr>
        <w:t>pwszAuthority</w:t>
      </w:r>
      <w:r>
        <w:t xml:space="preserve"> parameter and the </w:t>
      </w:r>
      <w:r>
        <w:rPr>
          <w:i/>
        </w:rPr>
        <w:t>EmptyNameAllowed</w:t>
      </w:r>
      <w:r>
        <w:t xml:space="preserve"> input parameter set to false. If false is returned, the CA MUST return the E_INVALIDARG (0x80070057) error code to the client.</w:t>
      </w:r>
    </w:p>
    <w:p w:rsidR="00A43071" w:rsidRDefault="009F1B03">
      <w:pPr>
        <w:pStyle w:val="ListParagraph"/>
        <w:numPr>
          <w:ilvl w:val="0"/>
          <w:numId w:val="171"/>
        </w:numPr>
      </w:pPr>
      <w:r>
        <w:t>Returned data type:</w:t>
      </w:r>
    </w:p>
    <w:p w:rsidR="00A43071" w:rsidRDefault="009F1B03">
      <w:pPr>
        <w:pStyle w:val="ListParagraph"/>
        <w:ind w:left="360"/>
      </w:pPr>
      <w:r>
        <w:t>The data type of the value returned depends on the valu</w:t>
      </w:r>
      <w:r>
        <w:t xml:space="preserve">e specified in the </w:t>
      </w:r>
      <w:r>
        <w:rPr>
          <w:i/>
        </w:rPr>
        <w:t>fchain</w:t>
      </w:r>
      <w:r>
        <w:t xml:space="preserve"> parameter:</w:t>
      </w:r>
    </w:p>
    <w:p w:rsidR="00A43071" w:rsidRDefault="009F1B03">
      <w:pPr>
        <w:pStyle w:val="ListParagraph"/>
        <w:numPr>
          <w:ilvl w:val="1"/>
          <w:numId w:val="172"/>
        </w:numPr>
      </w:pPr>
      <w:r>
        <w:t xml:space="preserve">A [UNICODE] null-terminated string: A [UNICODE] string MUST be returned if </w:t>
      </w:r>
      <w:r>
        <w:rPr>
          <w:i/>
        </w:rPr>
        <w:t>fchain</w:t>
      </w:r>
      <w:r>
        <w:t xml:space="preserve"> is equal to one of the following values:</w:t>
      </w:r>
    </w:p>
    <w:p w:rsidR="00A43071" w:rsidRDefault="009F1B03">
      <w:pPr>
        <w:pStyle w:val="ListParagraph"/>
        <w:numPr>
          <w:ilvl w:val="2"/>
          <w:numId w:val="172"/>
        </w:numPr>
      </w:pPr>
      <w:r>
        <w:t>GETCERT_FILEVERSION</w:t>
      </w:r>
    </w:p>
    <w:p w:rsidR="00A43071" w:rsidRDefault="009F1B03">
      <w:pPr>
        <w:pStyle w:val="ListParagraph"/>
        <w:numPr>
          <w:ilvl w:val="2"/>
          <w:numId w:val="172"/>
        </w:numPr>
      </w:pPr>
      <w:r>
        <w:t>GETCERT_CANAME</w:t>
      </w:r>
    </w:p>
    <w:p w:rsidR="00A43071" w:rsidRDefault="009F1B03">
      <w:pPr>
        <w:pStyle w:val="ListParagraph"/>
        <w:numPr>
          <w:ilvl w:val="2"/>
          <w:numId w:val="172"/>
        </w:numPr>
      </w:pPr>
      <w:r>
        <w:t>GETCERT_PARENTCONFIG</w:t>
      </w:r>
    </w:p>
    <w:p w:rsidR="00A43071" w:rsidRDefault="009F1B03">
      <w:pPr>
        <w:pStyle w:val="ListParagraph"/>
        <w:numPr>
          <w:ilvl w:val="2"/>
          <w:numId w:val="172"/>
        </w:numPr>
      </w:pPr>
      <w:r>
        <w:t>GETCERT_POLICYVERSION</w:t>
      </w:r>
    </w:p>
    <w:p w:rsidR="00A43071" w:rsidRDefault="009F1B03">
      <w:pPr>
        <w:pStyle w:val="ListParagraph"/>
        <w:numPr>
          <w:ilvl w:val="2"/>
          <w:numId w:val="172"/>
        </w:numPr>
      </w:pPr>
      <w:r>
        <w:t>GETCERT_PRODUCTVERSION</w:t>
      </w:r>
    </w:p>
    <w:p w:rsidR="00A43071" w:rsidRDefault="009F1B03">
      <w:pPr>
        <w:pStyle w:val="ListParagraph"/>
        <w:numPr>
          <w:ilvl w:val="2"/>
          <w:numId w:val="172"/>
        </w:numPr>
      </w:pPr>
      <w:r>
        <w:t>GETCERT_SANITIZEDCANAME</w:t>
      </w:r>
    </w:p>
    <w:p w:rsidR="00A43071" w:rsidRDefault="009F1B03">
      <w:pPr>
        <w:pStyle w:val="ListParagraph"/>
        <w:numPr>
          <w:ilvl w:val="2"/>
          <w:numId w:val="172"/>
        </w:numPr>
      </w:pPr>
      <w:r>
        <w:t>GETCERT_SHAREDFOLDER</w:t>
      </w:r>
    </w:p>
    <w:p w:rsidR="00A43071" w:rsidRDefault="009F1B03">
      <w:pPr>
        <w:pStyle w:val="ListParagraph"/>
        <w:numPr>
          <w:ilvl w:val="2"/>
          <w:numId w:val="172"/>
        </w:numPr>
      </w:pPr>
      <w:r>
        <w:t>GETCERT_EXITVERSIONBYINDEX</w:t>
      </w:r>
    </w:p>
    <w:p w:rsidR="00A43071" w:rsidRDefault="009F1B03">
      <w:pPr>
        <w:pStyle w:val="ListParagraph"/>
      </w:pPr>
      <w:r>
        <w:t xml:space="preserve">Marshaling rules for [UNICODE] strings MUST be as specified in section </w:t>
      </w:r>
      <w:hyperlink w:anchor="Section_2689e825038f4640b13882c0dfa3278d" w:history="1">
        <w:r>
          <w:rPr>
            <w:rStyle w:val="Hyperlink"/>
          </w:rPr>
          <w:t>2.2.2.2.1</w:t>
        </w:r>
      </w:hyperlink>
      <w:r>
        <w:t>.</w:t>
      </w:r>
    </w:p>
    <w:p w:rsidR="00A43071" w:rsidRDefault="009F1B03">
      <w:pPr>
        <w:pStyle w:val="ListParagraph"/>
        <w:numPr>
          <w:ilvl w:val="1"/>
          <w:numId w:val="172"/>
        </w:numPr>
      </w:pPr>
      <w:r>
        <w:t>A CAINFO</w:t>
      </w:r>
      <w:r>
        <w:t xml:space="preserve"> structure: A CAINFO structure MUST be returned if </w:t>
      </w:r>
      <w:r>
        <w:rPr>
          <w:i/>
        </w:rPr>
        <w:t>fchain</w:t>
      </w:r>
      <w:r>
        <w:t xml:space="preserve"> is equal to the following:</w:t>
      </w:r>
    </w:p>
    <w:p w:rsidR="00A43071" w:rsidRDefault="009F1B03">
      <w:pPr>
        <w:pStyle w:val="ListParagraph"/>
      </w:pPr>
      <w:r>
        <w:t>GETCERT_CAINFO</w:t>
      </w:r>
    </w:p>
    <w:p w:rsidR="00A43071" w:rsidRDefault="009F1B03">
      <w:pPr>
        <w:pStyle w:val="ListParagraph"/>
      </w:pPr>
      <w:r>
        <w:t xml:space="preserve">Marshaling rules for CAINFO MUST be as specified in section </w:t>
      </w:r>
      <w:hyperlink w:anchor="Section_cd9656c06be3488784b0aacedc017b0b" w:history="1">
        <w:r>
          <w:rPr>
            <w:rStyle w:val="Hyperlink"/>
          </w:rPr>
          <w:t>2.2.2.2.5</w:t>
        </w:r>
      </w:hyperlink>
      <w:r>
        <w:t>.</w:t>
      </w:r>
    </w:p>
    <w:p w:rsidR="00A43071" w:rsidRDefault="009F1B03">
      <w:pPr>
        <w:pStyle w:val="ListParagraph"/>
        <w:numPr>
          <w:ilvl w:val="1"/>
          <w:numId w:val="172"/>
        </w:numPr>
      </w:pPr>
      <w:r>
        <w:t>A CRL: A CRL MUST be retu</w:t>
      </w:r>
      <w:r>
        <w:t xml:space="preserve">rned if </w:t>
      </w:r>
      <w:r>
        <w:rPr>
          <w:i/>
        </w:rPr>
        <w:t>fchain</w:t>
      </w:r>
      <w:r>
        <w:t xml:space="preserve"> is equal to the following:</w:t>
      </w:r>
    </w:p>
    <w:p w:rsidR="00A43071" w:rsidRDefault="009F1B03">
      <w:pPr>
        <w:pStyle w:val="ListParagraph"/>
      </w:pPr>
      <w:r>
        <w:t>GETCERT_CURRENTCRL</w:t>
      </w:r>
    </w:p>
    <w:p w:rsidR="00A43071" w:rsidRDefault="009F1B03">
      <w:pPr>
        <w:pStyle w:val="ListParagraph"/>
      </w:pPr>
      <w:r>
        <w:t>GETCERT_CRLBYINDEX</w:t>
      </w:r>
    </w:p>
    <w:p w:rsidR="00A43071" w:rsidRDefault="009F1B03">
      <w:pPr>
        <w:pStyle w:val="ListParagraph"/>
      </w:pPr>
      <w:r>
        <w:t xml:space="preserve">Marshaling rules for a CRL MUST be as specified in section </w:t>
      </w:r>
      <w:hyperlink w:anchor="Section_8d8693ad39f9464f922526c7e754e3cf" w:history="1">
        <w:r>
          <w:rPr>
            <w:rStyle w:val="Hyperlink"/>
          </w:rPr>
          <w:t>2.2.2.2.3</w:t>
        </w:r>
      </w:hyperlink>
      <w:r>
        <w:t>.</w:t>
      </w:r>
    </w:p>
    <w:p w:rsidR="00A43071" w:rsidRDefault="009F1B03">
      <w:pPr>
        <w:pStyle w:val="ListParagraph"/>
        <w:numPr>
          <w:ilvl w:val="1"/>
          <w:numId w:val="172"/>
        </w:numPr>
      </w:pPr>
      <w:hyperlink r:id="rId388">
        <w:r>
          <w:rPr>
            <w:rStyle w:val="Hyperlink"/>
          </w:rPr>
          <w:t>[X509]</w:t>
        </w:r>
      </w:hyperlink>
      <w:r>
        <w:t xml:space="preserve"> Certificate: A certificate MUST be returned if </w:t>
      </w:r>
      <w:r>
        <w:rPr>
          <w:i/>
        </w:rPr>
        <w:t>fchain</w:t>
      </w:r>
      <w:r>
        <w:t xml:space="preserve"> is equal to the following:</w:t>
      </w:r>
    </w:p>
    <w:p w:rsidR="00A43071" w:rsidRDefault="009F1B03">
      <w:pPr>
        <w:pStyle w:val="ListParagraph"/>
      </w:pPr>
      <w:r>
        <w:t>GETCERT_CASIGCERT</w:t>
      </w:r>
    </w:p>
    <w:p w:rsidR="00A43071" w:rsidRDefault="009F1B03">
      <w:pPr>
        <w:pStyle w:val="ListParagraph"/>
      </w:pPr>
      <w:r>
        <w:t>GETCERT_CAXCHGCERT</w:t>
      </w:r>
    </w:p>
    <w:p w:rsidR="00A43071" w:rsidRDefault="009F1B03">
      <w:pPr>
        <w:pStyle w:val="ListParagraph"/>
      </w:pPr>
      <w:r>
        <w:t>GETCERT_CACERTBYINDEX</w:t>
      </w:r>
    </w:p>
    <w:p w:rsidR="00A43071" w:rsidRDefault="009F1B03">
      <w:pPr>
        <w:pStyle w:val="ListParagraph"/>
      </w:pPr>
      <w:r>
        <w:t xml:space="preserve">Marshaling rules for [X509] certificates MUST be as specified in section </w:t>
      </w:r>
      <w:hyperlink w:anchor="Section_213be3a07895446aad9e6847447ff295" w:history="1">
        <w:r>
          <w:rPr>
            <w:rStyle w:val="Hyperlink"/>
          </w:rPr>
          <w:t>2.2.2.2.2</w:t>
        </w:r>
      </w:hyperlink>
      <w:r>
        <w:t>.</w:t>
      </w:r>
    </w:p>
    <w:p w:rsidR="00A43071" w:rsidRDefault="009F1B03">
      <w:pPr>
        <w:pStyle w:val="ListParagraph"/>
        <w:numPr>
          <w:ilvl w:val="1"/>
          <w:numId w:val="172"/>
        </w:numPr>
      </w:pPr>
      <w:r>
        <w:t xml:space="preserve">Byte array: A byte array MUST be returned if </w:t>
      </w:r>
      <w:r>
        <w:rPr>
          <w:i/>
        </w:rPr>
        <w:t>fchain</w:t>
      </w:r>
      <w:r>
        <w:t xml:space="preserve"> is equal to the following:</w:t>
      </w:r>
    </w:p>
    <w:p w:rsidR="00A43071" w:rsidRDefault="009F1B03">
      <w:pPr>
        <w:pStyle w:val="ListParagraph"/>
      </w:pPr>
      <w:r>
        <w:t>GETCERT_CRLSTATEBYINDEX</w:t>
      </w:r>
    </w:p>
    <w:p w:rsidR="00A43071" w:rsidRDefault="009F1B03">
      <w:pPr>
        <w:pStyle w:val="ListParagraph"/>
      </w:pPr>
      <w:r>
        <w:t>GETCERT_CACERTSTATEBYINDEX</w:t>
      </w:r>
    </w:p>
    <w:p w:rsidR="00A43071" w:rsidRDefault="009F1B03">
      <w:pPr>
        <w:pStyle w:val="ListParagraph"/>
      </w:pPr>
      <w:r>
        <w:t xml:space="preserve">Marshaling: pctbOut MUST be a pointer to a CERTTRANSBLOB structure. The </w:t>
      </w:r>
      <w:r>
        <w:t>pb member of the structure MUST point to the byte array.</w:t>
      </w:r>
    </w:p>
    <w:p w:rsidR="00A43071" w:rsidRDefault="009F1B03">
      <w:pPr>
        <w:pStyle w:val="ListParagraph"/>
        <w:numPr>
          <w:ilvl w:val="1"/>
          <w:numId w:val="172"/>
        </w:numPr>
      </w:pPr>
      <w:r>
        <w:lastRenderedPageBreak/>
        <w:t xml:space="preserve">An unsigned integer: An unsigned integer MUST be returned if </w:t>
      </w:r>
      <w:r>
        <w:rPr>
          <w:i/>
        </w:rPr>
        <w:t>fchain</w:t>
      </w:r>
      <w:r>
        <w:t xml:space="preserve"> is equal to the following:</w:t>
      </w:r>
    </w:p>
    <w:p w:rsidR="00A43071" w:rsidRDefault="009F1B03">
      <w:pPr>
        <w:pStyle w:val="ListParagraph"/>
      </w:pPr>
      <w:r>
        <w:t>GETCERT_CATYPE</w:t>
      </w:r>
    </w:p>
    <w:p w:rsidR="00A43071" w:rsidRDefault="009F1B03">
      <w:pPr>
        <w:pStyle w:val="ListParagraph"/>
      </w:pPr>
      <w:r>
        <w:t xml:space="preserve">Marshaling: pctbOut MUST be a pointer to a CERTTRANSBLOB structure. The pb member of the </w:t>
      </w:r>
      <w:r>
        <w:t xml:space="preserve">structure MUST point to an unsigned integer in </w:t>
      </w:r>
      <w:hyperlink w:anchor="gt_079478cb-f4c5-4ce5-b72b-2144da5d2ce7">
        <w:r>
          <w:rPr>
            <w:rStyle w:val="HyperlinkGreen"/>
            <w:b/>
          </w:rPr>
          <w:t>little-endian</w:t>
        </w:r>
      </w:hyperlink>
      <w:r>
        <w:t xml:space="preserve"> format.</w:t>
      </w:r>
    </w:p>
    <w:p w:rsidR="00A43071" w:rsidRDefault="009F1B03">
      <w:pPr>
        <w:pStyle w:val="ListParagraph"/>
      </w:pPr>
      <w:r>
        <w:rPr>
          <w:b/>
        </w:rPr>
        <w:t>Note</w:t>
      </w:r>
      <w:r>
        <w:t>  The numeric values for these constants are defined in the preceding table.</w:t>
      </w:r>
    </w:p>
    <w:p w:rsidR="00A43071" w:rsidRDefault="009F1B03">
      <w:pPr>
        <w:pStyle w:val="ListParagraph"/>
        <w:numPr>
          <w:ilvl w:val="0"/>
          <w:numId w:val="171"/>
        </w:numPr>
      </w:pPr>
      <w:r>
        <w:t>Computing the returned values:</w:t>
      </w:r>
    </w:p>
    <w:p w:rsidR="00A43071" w:rsidRDefault="009F1B03">
      <w:pPr>
        <w:pStyle w:val="ListParagraph"/>
        <w:numPr>
          <w:ilvl w:val="1"/>
          <w:numId w:val="172"/>
        </w:numPr>
      </w:pPr>
      <w:r>
        <w:t xml:space="preserve">Sections </w:t>
      </w:r>
      <w:hyperlink w:anchor="Section_340d45efe8ae46889e5b5f576fc7b128" w:history="1">
        <w:r>
          <w:rPr>
            <w:rStyle w:val="Hyperlink"/>
          </w:rPr>
          <w:t>3.2.1.4.2.2.1</w:t>
        </w:r>
      </w:hyperlink>
      <w:r>
        <w:t xml:space="preserve"> to </w:t>
      </w:r>
      <w:hyperlink w:anchor="Section_9072a750830c4655a43683629cbe8ae9" w:history="1">
        <w:r>
          <w:rPr>
            <w:rStyle w:val="Hyperlink"/>
          </w:rPr>
          <w:t>3.2.1.4.2.2.12</w:t>
        </w:r>
      </w:hyperlink>
      <w:r>
        <w:t xml:space="preserve"> define the possible values for the </w:t>
      </w:r>
      <w:r>
        <w:rPr>
          <w:i/>
        </w:rPr>
        <w:t>fchain</w:t>
      </w:r>
      <w:r>
        <w:t xml:space="preserve"> parameter.</w:t>
      </w:r>
    </w:p>
    <w:p w:rsidR="00A43071" w:rsidRDefault="009F1B03">
      <w:pPr>
        <w:pStyle w:val="ListParagraph"/>
        <w:numPr>
          <w:ilvl w:val="1"/>
          <w:numId w:val="172"/>
        </w:numPr>
      </w:pPr>
      <w:r>
        <w:t xml:space="preserve">Sections </w:t>
      </w:r>
      <w:hyperlink w:anchor="Section_0242c85511874a73b55450d7ccd4d324" w:history="1">
        <w:r>
          <w:rPr>
            <w:rStyle w:val="Hyperlink"/>
          </w:rPr>
          <w:t>3.2.1.4.2.2.13</w:t>
        </w:r>
      </w:hyperlink>
      <w:r>
        <w:t xml:space="preserve"> to </w:t>
      </w:r>
      <w:hyperlink w:anchor="Section_49babccf1ba04f4cad19d906d6d71940" w:history="1">
        <w:r>
          <w:rPr>
            <w:rStyle w:val="Hyperlink"/>
          </w:rPr>
          <w:t>3.2.1.4.2.2.17</w:t>
        </w:r>
      </w:hyperlink>
      <w:r>
        <w:t xml:space="preserve"> define the possible values for the most significant two bytes of the </w:t>
      </w:r>
      <w:r>
        <w:rPr>
          <w:i/>
        </w:rPr>
        <w:t>fchain</w:t>
      </w:r>
      <w:r>
        <w:t xml:space="preserve"> parameter.</w:t>
      </w:r>
    </w:p>
    <w:p w:rsidR="00A43071" w:rsidRDefault="009F1B03">
      <w:pPr>
        <w:pStyle w:val="Heading7"/>
      </w:pPr>
      <w:bookmarkStart w:id="632" w:name="section_340d45efe8ae46889e5b5f576fc7b128"/>
      <w:bookmarkStart w:id="633" w:name="_Toc83680728"/>
      <w:r>
        <w:t>GETCERT_CASIGCERT - 0x00000000</w:t>
      </w:r>
      <w:bookmarkEnd w:id="632"/>
      <w:bookmarkEnd w:id="633"/>
    </w:p>
    <w:p w:rsidR="00A43071" w:rsidRDefault="009F1B03">
      <w:r>
        <w:t>Processing rules MUST be iden</w:t>
      </w:r>
      <w:r>
        <w:t xml:space="preserve">tical to the ones specified in section </w:t>
      </w:r>
      <w:hyperlink w:anchor="Section_7c715f9fdb5041c3abfc0021c6390d4e" w:history="1">
        <w:r>
          <w:rPr>
            <w:rStyle w:val="Hyperlink"/>
          </w:rPr>
          <w:t>3.2.1.4.3.2</w:t>
        </w:r>
      </w:hyperlink>
      <w:r>
        <w:t xml:space="preserve"> for the CR_PROP_CASIGCERT property ID identified in the </w:t>
      </w:r>
      <w:r>
        <w:rPr>
          <w:i/>
        </w:rPr>
        <w:t>PropID</w:t>
      </w:r>
      <w:r>
        <w:t xml:space="preserve"> parameter and the number of rows in the Signing_Cert table in the </w:t>
      </w:r>
      <w:r>
        <w:rPr>
          <w:i/>
        </w:rPr>
        <w:t>PropIndex</w:t>
      </w:r>
      <w:r>
        <w:t xml:space="preserve"> parame</w:t>
      </w:r>
      <w:r>
        <w:t>ter.</w:t>
      </w:r>
    </w:p>
    <w:p w:rsidR="00A43071" w:rsidRDefault="009F1B03">
      <w:pPr>
        <w:pStyle w:val="Heading7"/>
      </w:pPr>
      <w:bookmarkStart w:id="634" w:name="section_a437e52532e04b5f9884912fe78ed041"/>
      <w:bookmarkStart w:id="635" w:name="_Toc83680729"/>
      <w:r>
        <w:t>GETCERT_CAXCHGCERT - 0x00000001</w:t>
      </w:r>
      <w:bookmarkEnd w:id="634"/>
      <w:bookmarkEnd w:id="635"/>
    </w:p>
    <w:p w:rsidR="00A43071" w:rsidRDefault="009F1B03">
      <w:r>
        <w:t xml:space="preserve">The CA SHOULD process this client request identically to one specified in section </w:t>
      </w:r>
      <w:hyperlink w:anchor="Section_7c715f9fdb5041c3abfc0021c6390d4e" w:history="1">
        <w:r>
          <w:rPr>
            <w:rStyle w:val="Hyperlink"/>
          </w:rPr>
          <w:t>3.2.1.4.3.2</w:t>
        </w:r>
      </w:hyperlink>
      <w:r>
        <w:t xml:space="preserve"> for the CR_PROP_CAXCHGCERT property ID identified in the </w:t>
      </w:r>
      <w:r>
        <w:rPr>
          <w:i/>
        </w:rPr>
        <w:t>PropID</w:t>
      </w:r>
      <w:r>
        <w:t xml:space="preserve"> parameter.</w:t>
      </w:r>
      <w:bookmarkStart w:id="63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636"/>
    </w:p>
    <w:p w:rsidR="00A43071" w:rsidRDefault="009F1B03">
      <w:pPr>
        <w:pStyle w:val="Heading7"/>
      </w:pPr>
      <w:bookmarkStart w:id="637" w:name="section_271d3dfc7cdf46188857edd7c6817bd0"/>
      <w:bookmarkStart w:id="638" w:name="_Toc83680730"/>
      <w:r>
        <w:t>GETCERT_CURRENTCRL - 0x6363726C</w:t>
      </w:r>
      <w:bookmarkEnd w:id="637"/>
      <w:bookmarkEnd w:id="638"/>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w:t>
      </w:r>
      <w:r>
        <w:t xml:space="preserve">r the CR_PROP_BASECRL property ID identified in the </w:t>
      </w:r>
      <w:r>
        <w:rPr>
          <w:i/>
        </w:rPr>
        <w:t>PropID</w:t>
      </w:r>
      <w:r>
        <w:t xml:space="preserve"> parameter and the number of rows in the Signing_Cert table in the </w:t>
      </w:r>
      <w:r>
        <w:rPr>
          <w:i/>
        </w:rPr>
        <w:t>PropIndex</w:t>
      </w:r>
      <w:r>
        <w:t xml:space="preserve"> parameter.</w:t>
      </w:r>
    </w:p>
    <w:p w:rsidR="00A43071" w:rsidRDefault="009F1B03">
      <w:pPr>
        <w:pStyle w:val="Heading7"/>
      </w:pPr>
      <w:bookmarkStart w:id="639" w:name="section_a3a610cb414846caa81ed75b035561d7"/>
      <w:bookmarkStart w:id="640" w:name="_Toc83680731"/>
      <w:r>
        <w:t>GETCERT_FILEVERSION - 0x66696C65</w:t>
      </w:r>
      <w:bookmarkEnd w:id="639"/>
      <w:bookmarkEnd w:id="640"/>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CR_PROP_FILEVERSION property ID identified in the </w:t>
      </w:r>
      <w:r>
        <w:rPr>
          <w:i/>
        </w:rPr>
        <w:t>PropID</w:t>
      </w:r>
      <w:r>
        <w:t xml:space="preserve"> parameter.</w:t>
      </w:r>
    </w:p>
    <w:p w:rsidR="00A43071" w:rsidRDefault="009F1B03">
      <w:pPr>
        <w:pStyle w:val="Heading7"/>
      </w:pPr>
      <w:bookmarkStart w:id="641" w:name="section_58fac214826b4de8b1d9d76f75751567"/>
      <w:bookmarkStart w:id="642" w:name="_Toc83680732"/>
      <w:r>
        <w:t>GETCERT_CAINFO - 0x696E666F</w:t>
      </w:r>
      <w:bookmarkEnd w:id="641"/>
      <w:bookmarkEnd w:id="642"/>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CR_PROP_CATYPE property ID identified in the </w:t>
      </w:r>
      <w:r>
        <w:rPr>
          <w:i/>
        </w:rPr>
        <w:t>PropID</w:t>
      </w:r>
      <w:r>
        <w:t xml:space="preserve"> parameter.</w:t>
      </w:r>
    </w:p>
    <w:p w:rsidR="00A43071" w:rsidRDefault="009F1B03">
      <w:pPr>
        <w:pStyle w:val="Heading7"/>
      </w:pPr>
      <w:bookmarkStart w:id="643" w:name="section_f0dd9951d79e4d43bc0d108f16b598e2"/>
      <w:bookmarkStart w:id="644" w:name="_Toc83680733"/>
      <w:r>
        <w:t>GETCERT_CANAME - 0x6E616D65</w:t>
      </w:r>
      <w:bookmarkEnd w:id="643"/>
      <w:bookmarkEnd w:id="644"/>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CR_PROP_CANAME property ID identified in the </w:t>
      </w:r>
      <w:r>
        <w:rPr>
          <w:i/>
        </w:rPr>
        <w:t>PropID</w:t>
      </w:r>
      <w:r>
        <w:t xml:space="preserve"> parameter.</w:t>
      </w:r>
    </w:p>
    <w:p w:rsidR="00A43071" w:rsidRDefault="009F1B03">
      <w:pPr>
        <w:pStyle w:val="Heading7"/>
      </w:pPr>
      <w:bookmarkStart w:id="645" w:name="section_bb4b36082e104a0ab76d1e29e6d889e8"/>
      <w:bookmarkStart w:id="646" w:name="_Toc83680734"/>
      <w:r>
        <w:t>GETCERT_PARENTCONFIG - 0x70617265</w:t>
      </w:r>
      <w:bookmarkEnd w:id="645"/>
      <w:bookmarkEnd w:id="646"/>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CR_PROP_PARENTCA property ID identified in the </w:t>
      </w:r>
      <w:r>
        <w:rPr>
          <w:i/>
        </w:rPr>
        <w:t>PropID</w:t>
      </w:r>
      <w:r>
        <w:t xml:space="preserve"> parameter.</w:t>
      </w:r>
    </w:p>
    <w:p w:rsidR="00A43071" w:rsidRDefault="009F1B03">
      <w:pPr>
        <w:pStyle w:val="Heading7"/>
      </w:pPr>
      <w:bookmarkStart w:id="647" w:name="section_cb11b305c9514ec89d1185799015ca0f"/>
      <w:bookmarkStart w:id="648" w:name="_Toc83680735"/>
      <w:r>
        <w:t>GETCERT_POLICYVERSION - 0x706F6C69</w:t>
      </w:r>
      <w:bookmarkEnd w:id="647"/>
      <w:bookmarkEnd w:id="648"/>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CR_PROP_POLICYDESCRIPTION property ID identified in the </w:t>
      </w:r>
      <w:r>
        <w:rPr>
          <w:i/>
        </w:rPr>
        <w:t>PropID</w:t>
      </w:r>
      <w:r>
        <w:t xml:space="preserve"> parameter.</w:t>
      </w:r>
    </w:p>
    <w:p w:rsidR="00A43071" w:rsidRDefault="009F1B03">
      <w:pPr>
        <w:pStyle w:val="Heading7"/>
      </w:pPr>
      <w:bookmarkStart w:id="649" w:name="section_a8a398e9a6b24d1e8d2aab44990ad878"/>
      <w:bookmarkStart w:id="650" w:name="_Toc83680736"/>
      <w:r>
        <w:lastRenderedPageBreak/>
        <w:t>GETCERT_PRODUCTVERSION - 0x70726F64</w:t>
      </w:r>
      <w:bookmarkEnd w:id="649"/>
      <w:bookmarkEnd w:id="650"/>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CR_PROP_PRODUCTVERSION property ID identified in the </w:t>
      </w:r>
      <w:r>
        <w:rPr>
          <w:i/>
        </w:rPr>
        <w:t>PropID</w:t>
      </w:r>
      <w:r>
        <w:t xml:space="preserve"> parameter.</w:t>
      </w:r>
    </w:p>
    <w:p w:rsidR="00A43071" w:rsidRDefault="009F1B03">
      <w:pPr>
        <w:pStyle w:val="Heading7"/>
      </w:pPr>
      <w:bookmarkStart w:id="651" w:name="section_8f6c408f9bef4e4c94e6d98d5ff19cba"/>
      <w:bookmarkStart w:id="652" w:name="_Toc83680737"/>
      <w:r>
        <w:t>GETCERT_SANITIZEDCANAME - 0x73616E69</w:t>
      </w:r>
      <w:bookmarkEnd w:id="651"/>
      <w:bookmarkEnd w:id="652"/>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CR_PROP_SANITIZEDCANAME property ID identified in the </w:t>
      </w:r>
      <w:r>
        <w:rPr>
          <w:i/>
        </w:rPr>
        <w:t>PropID</w:t>
      </w:r>
      <w:r>
        <w:t xml:space="preserve"> parameter.</w:t>
      </w:r>
    </w:p>
    <w:p w:rsidR="00A43071" w:rsidRDefault="009F1B03">
      <w:pPr>
        <w:pStyle w:val="Heading7"/>
      </w:pPr>
      <w:bookmarkStart w:id="653" w:name="section_e155f78f459649b8bdd3670a568b6b6c"/>
      <w:bookmarkStart w:id="654" w:name="_Toc83680738"/>
      <w:r>
        <w:t>GETCERT_SHAREDFOLDER - 0x73686172</w:t>
      </w:r>
      <w:bookmarkEnd w:id="653"/>
      <w:bookmarkEnd w:id="654"/>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CR_PROP_SHAREDFOLDER property ID identified in the </w:t>
      </w:r>
      <w:r>
        <w:rPr>
          <w:i/>
        </w:rPr>
        <w:t>PropID</w:t>
      </w:r>
      <w:r>
        <w:t xml:space="preserve"> parameter.</w:t>
      </w:r>
    </w:p>
    <w:p w:rsidR="00A43071" w:rsidRDefault="009F1B03">
      <w:pPr>
        <w:pStyle w:val="Heading7"/>
      </w:pPr>
      <w:bookmarkStart w:id="655" w:name="section_9072a750830c4655a43683629cbe8ae9"/>
      <w:bookmarkStart w:id="656" w:name="_Toc83680739"/>
      <w:r>
        <w:t>GETCERT_CATYPE - 0x74797065</w:t>
      </w:r>
      <w:bookmarkEnd w:id="655"/>
      <w:bookmarkEnd w:id="656"/>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CR_PROP_CATYPE property ID identified in the </w:t>
      </w:r>
      <w:r>
        <w:rPr>
          <w:i/>
        </w:rPr>
        <w:t>PropID</w:t>
      </w:r>
      <w:r>
        <w:t xml:space="preserve"> parameter.</w:t>
      </w:r>
    </w:p>
    <w:p w:rsidR="00A43071" w:rsidRDefault="009F1B03">
      <w:pPr>
        <w:pStyle w:val="Heading7"/>
      </w:pPr>
      <w:bookmarkStart w:id="657" w:name="section_0242c85511874a73b55450d7ccd4d324"/>
      <w:bookmarkStart w:id="658" w:name="_Toc83680740"/>
      <w:r>
        <w:t>GETCERT_CRLBYINDEX - 0x636C</w:t>
      </w:r>
      <w:bookmarkEnd w:id="657"/>
      <w:bookmarkEnd w:id="658"/>
    </w:p>
    <w:p w:rsidR="00A43071" w:rsidRDefault="009F1B03">
      <w:r>
        <w:t>The index for this property MUST be passed in the least significant two bytes of the property value.</w:t>
      </w:r>
    </w:p>
    <w:p w:rsidR="00A43071" w:rsidRDefault="009F1B03">
      <w:r>
        <w:t>Processing rules MUST be identica</w:t>
      </w:r>
      <w:r>
        <w:t xml:space="preserve">l to the ones specified in section </w:t>
      </w:r>
      <w:hyperlink w:anchor="Section_7c715f9fdb5041c3abfc0021c6390d4e" w:history="1">
        <w:r>
          <w:rPr>
            <w:rStyle w:val="Hyperlink"/>
          </w:rPr>
          <w:t>3.2.1.4.3.2</w:t>
        </w:r>
      </w:hyperlink>
      <w:r>
        <w:t xml:space="preserve"> for the CR_PROP_BASECRL property ID identified in the </w:t>
      </w:r>
      <w:r>
        <w:rPr>
          <w:i/>
        </w:rPr>
        <w:t>PropID</w:t>
      </w:r>
      <w:r>
        <w:t xml:space="preserve"> parameter.</w:t>
      </w:r>
    </w:p>
    <w:p w:rsidR="00A43071" w:rsidRDefault="009F1B03">
      <w:pPr>
        <w:pStyle w:val="Heading7"/>
      </w:pPr>
      <w:bookmarkStart w:id="659" w:name="section_aa03753ad53a4d7fadf9eb2fd7046a63"/>
      <w:bookmarkStart w:id="660" w:name="_Toc83680741"/>
      <w:r>
        <w:t>GETCERT_CACERTBYINDEX - 0x6374</w:t>
      </w:r>
      <w:bookmarkEnd w:id="659"/>
      <w:bookmarkEnd w:id="660"/>
    </w:p>
    <w:p w:rsidR="00A43071" w:rsidRDefault="009F1B03">
      <w:r>
        <w:t xml:space="preserve">The index for this property MUST be passed in </w:t>
      </w:r>
      <w:r>
        <w:t>the least significant two bytes of the property value.</w:t>
      </w:r>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CR_PROP_CASIGCERT property ID identified in the </w:t>
      </w:r>
      <w:r>
        <w:rPr>
          <w:i/>
        </w:rPr>
        <w:t>PropI</w:t>
      </w:r>
      <w:r>
        <w:rPr>
          <w:i/>
        </w:rPr>
        <w:t>D</w:t>
      </w:r>
      <w:r>
        <w:t xml:space="preserve"> parameter.</w:t>
      </w:r>
    </w:p>
    <w:p w:rsidR="00A43071" w:rsidRDefault="009F1B03">
      <w:pPr>
        <w:pStyle w:val="Heading7"/>
      </w:pPr>
      <w:bookmarkStart w:id="661" w:name="section_19b13a1a914141a4b0bffb2f3672c3f6"/>
      <w:bookmarkStart w:id="662" w:name="_Toc83680742"/>
      <w:r>
        <w:t>GETCERT_EXITVERSIONBYINDEX - 0x6578</w:t>
      </w:r>
      <w:bookmarkEnd w:id="661"/>
      <w:bookmarkEnd w:id="662"/>
    </w:p>
    <w:p w:rsidR="00A43071" w:rsidRDefault="009F1B03">
      <w:r>
        <w:t>The index for this property MUST be passed in the least significant two bytes of the property value.</w:t>
      </w:r>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CR_PROP_EXITDESCRIPTION property ID identified in the </w:t>
      </w:r>
      <w:r>
        <w:rPr>
          <w:i/>
        </w:rPr>
        <w:t>PropID</w:t>
      </w:r>
      <w:r>
        <w:t xml:space="preserve"> parameter.</w:t>
      </w:r>
    </w:p>
    <w:p w:rsidR="00A43071" w:rsidRDefault="009F1B03">
      <w:pPr>
        <w:pStyle w:val="Heading7"/>
      </w:pPr>
      <w:bookmarkStart w:id="663" w:name="section_37c325286eec4e1fa155bc56458c0b7e"/>
      <w:bookmarkStart w:id="664" w:name="_Toc83680743"/>
      <w:r>
        <w:t>GETCERT_CRLSTATEBYINDEX - 0x736C</w:t>
      </w:r>
      <w:bookmarkEnd w:id="663"/>
      <w:bookmarkEnd w:id="664"/>
    </w:p>
    <w:p w:rsidR="00A43071" w:rsidRDefault="009F1B03">
      <w:r>
        <w:t>The index for this property MUST be passed in the least significant two b</w:t>
      </w:r>
      <w:r>
        <w:t>ytes of the property value.</w:t>
      </w:r>
    </w:p>
    <w:p w:rsidR="00A43071" w:rsidRDefault="009F1B03">
      <w:r>
        <w:t xml:space="preserve">Processing rules MUST be identical to the ones specified in section </w:t>
      </w:r>
      <w:hyperlink w:anchor="Section_7c715f9fdb5041c3abfc0021c6390d4e" w:history="1">
        <w:r>
          <w:rPr>
            <w:rStyle w:val="Hyperlink"/>
          </w:rPr>
          <w:t>3.2.1.4.3.2</w:t>
        </w:r>
      </w:hyperlink>
      <w:r>
        <w:t xml:space="preserve"> for the CR_PROP_CRLSTATE property ID identified in the </w:t>
      </w:r>
      <w:r>
        <w:rPr>
          <w:i/>
        </w:rPr>
        <w:t>PropID</w:t>
      </w:r>
      <w:r>
        <w:t xml:space="preserve"> parameter.</w:t>
      </w:r>
    </w:p>
    <w:p w:rsidR="00A43071" w:rsidRDefault="009F1B03">
      <w:pPr>
        <w:pStyle w:val="Heading7"/>
      </w:pPr>
      <w:bookmarkStart w:id="665" w:name="section_49babccf1ba04f4cad19d906d6d71940"/>
      <w:bookmarkStart w:id="666" w:name="_Toc83680744"/>
      <w:r>
        <w:t>GETCERT_CACERTS</w:t>
      </w:r>
      <w:r>
        <w:t>TATEBYINDEX - 0x7374</w:t>
      </w:r>
      <w:bookmarkEnd w:id="665"/>
      <w:bookmarkEnd w:id="666"/>
    </w:p>
    <w:p w:rsidR="00A43071" w:rsidRDefault="009F1B03">
      <w:r>
        <w:t>The index for this property MUST be passed in the least significant two bytes of the property value.</w:t>
      </w:r>
    </w:p>
    <w:p w:rsidR="00A43071" w:rsidRDefault="009F1B03">
      <w:r>
        <w:t xml:space="preserve">Processing rules MUST be identical to the ones specified in section </w:t>
      </w:r>
      <w:hyperlink w:anchor="Section_7c715f9fdb5041c3abfc0021c6390d4e" w:history="1">
        <w:r>
          <w:rPr>
            <w:rStyle w:val="Hyperlink"/>
          </w:rPr>
          <w:t>3.2.1.</w:t>
        </w:r>
        <w:r>
          <w:rPr>
            <w:rStyle w:val="Hyperlink"/>
          </w:rPr>
          <w:t>4.3.2</w:t>
        </w:r>
      </w:hyperlink>
      <w:r>
        <w:t xml:space="preserve"> for the CR_PROP_CACERTSTATE property ID identified in the </w:t>
      </w:r>
      <w:r>
        <w:rPr>
          <w:i/>
        </w:rPr>
        <w:t>PropID</w:t>
      </w:r>
      <w:r>
        <w:t xml:space="preserve"> parameter.</w:t>
      </w:r>
    </w:p>
    <w:p w:rsidR="00A43071" w:rsidRDefault="009F1B03">
      <w:pPr>
        <w:pStyle w:val="Heading6"/>
      </w:pPr>
      <w:bookmarkStart w:id="667" w:name="section_d01c6184610d4592b61ce4af8125bb1b"/>
      <w:bookmarkStart w:id="668" w:name="_Toc83680745"/>
      <w:r>
        <w:t>ICertRequestD::Ping (Opnum 5)</w:t>
      </w:r>
      <w:bookmarkEnd w:id="667"/>
      <w:bookmarkEnd w:id="668"/>
      <w:r>
        <w:fldChar w:fldCharType="begin"/>
      </w:r>
      <w:r>
        <w:instrText xml:space="preserve"> XE "Ping method"</w:instrText>
      </w:r>
      <w:r>
        <w:fldChar w:fldCharType="end"/>
      </w:r>
    </w:p>
    <w:p w:rsidR="00A43071" w:rsidRDefault="009F1B03">
      <w:r>
        <w:t xml:space="preserve">The Ping method performs a request response test (ping) to the </w:t>
      </w:r>
      <w:hyperlink w:anchor="gt_c925d5d7-a442-4ba4-9586-5f94ccec847a">
        <w:r>
          <w:rPr>
            <w:rStyle w:val="HyperlinkGreen"/>
            <w:b/>
          </w:rPr>
          <w:t>CA</w:t>
        </w:r>
      </w:hyperlink>
      <w:r>
        <w:t>.</w:t>
      </w:r>
    </w:p>
    <w:p w:rsidR="00A43071" w:rsidRDefault="009F1B03">
      <w:pPr>
        <w:pStyle w:val="Code"/>
      </w:pPr>
      <w:r>
        <w:lastRenderedPageBreak/>
        <w:t>HRESULT Ping(</w:t>
      </w:r>
    </w:p>
    <w:p w:rsidR="00A43071" w:rsidRDefault="009F1B03">
      <w:pPr>
        <w:pStyle w:val="Code"/>
      </w:pPr>
      <w:r>
        <w:t>  [in, string, unique, range(1, 1536)] wchar_t const * pwszAuthority</w:t>
      </w:r>
    </w:p>
    <w:p w:rsidR="00A43071" w:rsidRDefault="009F1B03">
      <w:pPr>
        <w:pStyle w:val="Code"/>
      </w:pPr>
      <w:r>
        <w:t>);</w:t>
      </w:r>
    </w:p>
    <w:p w:rsidR="00A43071" w:rsidRDefault="009F1B03">
      <w:pPr>
        <w:pStyle w:val="Definition-Field"/>
      </w:pPr>
      <w:r>
        <w:rPr>
          <w:b/>
        </w:rPr>
        <w:t xml:space="preserve">pwszAuthority: </w:t>
      </w:r>
      <w:r>
        <w:t xml:space="preserve">A null-terminated </w:t>
      </w:r>
      <w:hyperlink r:id="rId389">
        <w:r>
          <w:rPr>
            <w:rStyle w:val="Hyperlink"/>
          </w:rPr>
          <w:t>[UNICODE]</w:t>
        </w:r>
      </w:hyperlink>
      <w:r>
        <w:t xml:space="preserve"> string that MUST contain the name of the CA. The CA name M</w:t>
      </w:r>
      <w:r>
        <w:t xml:space="preserve">UST be the </w:t>
      </w:r>
      <w:hyperlink w:anchor="gt_a86706d6-bcdf-4107-be38-d2f08a7eaa68">
        <w:r>
          <w:rPr>
            <w:rStyle w:val="HyperlinkGreen"/>
            <w:b/>
          </w:rPr>
          <w:t>CN</w:t>
        </w:r>
      </w:hyperlink>
      <w:r>
        <w:t xml:space="preserve"> value in the </w:t>
      </w:r>
      <w:r>
        <w:rPr>
          <w:b/>
        </w:rPr>
        <w:t>Subject</w:t>
      </w:r>
      <w:r>
        <w:t xml:space="preserve"> field of the CA </w:t>
      </w:r>
      <w:hyperlink w:anchor="gt_6a2366ee-fc9c-4406-963d-eac335ed8fc5">
        <w:r>
          <w:rPr>
            <w:rStyle w:val="HyperlinkGreen"/>
            <w:b/>
          </w:rPr>
          <w:t>signing certificates</w:t>
        </w:r>
      </w:hyperlink>
      <w:r>
        <w:t xml:space="preserve"> or its </w:t>
      </w:r>
      <w:hyperlink w:anchor="gt_de084567-c0d0-4b19-8612-aa88b38ef7c8">
        <w:r>
          <w:rPr>
            <w:rStyle w:val="HyperlinkGreen"/>
            <w:b/>
          </w:rPr>
          <w:t>sanitized name</w:t>
        </w:r>
      </w:hyperlink>
      <w:r>
        <w:t xml:space="preserve">. The sanitized names algorithm is specified in section </w:t>
      </w:r>
      <w:hyperlink w:anchor="Section_bb738507c9c34175baf2fe21f17c076c" w:history="1">
        <w:r>
          <w:rPr>
            <w:rStyle w:val="Hyperlink"/>
          </w:rPr>
          <w:t>3.1.1.4.1.1</w:t>
        </w:r>
      </w:hyperlink>
      <w:r>
        <w:t>.</w:t>
      </w:r>
    </w:p>
    <w:p w:rsidR="00A43071" w:rsidRDefault="009F1B03">
      <w:pPr>
        <w:pStyle w:val="Definition-Field"/>
      </w:pPr>
      <w:r>
        <w:rPr>
          <w:b/>
        </w:rPr>
        <w:t xml:space="preserve">Return Values: </w:t>
      </w:r>
      <w:r>
        <w:t>For successful invocation, the CA MUST return 0; otherwise, the CA</w:t>
      </w:r>
      <w:r>
        <w:t xml:space="preserve"> MUST return a nonzero value.</w:t>
      </w:r>
    </w:p>
    <w:p w:rsidR="00A43071" w:rsidRDefault="009F1B03">
      <w:r>
        <w:t>The processing rules for this method are as follows.</w:t>
      </w:r>
    </w:p>
    <w:p w:rsidR="00A43071" w:rsidRDefault="009F1B03">
      <w:r>
        <w:t>If Config_CA_Interface_Flags contains the value IF_NOREMOTEICERTREQUEST, the server SHOULD return 0x80094011 (CERTSRV_E_ENROLL_DENIED) to the client.</w:t>
      </w:r>
      <w:bookmarkStart w:id="669" w:name="Appendix_A_Target_79"/>
      <w:r>
        <w:rPr>
          <w:rStyle w:val="Hyperlink"/>
        </w:rPr>
        <w:fldChar w:fldCharType="begin"/>
      </w:r>
      <w:r>
        <w:rPr>
          <w:rStyle w:val="Hyperlink"/>
        </w:rPr>
        <w:instrText xml:space="preserve"> HYPERLINK \l "Appendi</w:instrText>
      </w:r>
      <w:r>
        <w:rPr>
          <w:rStyle w:val="Hyperlink"/>
        </w:rPr>
        <w:instrText xml:space="preserve">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669"/>
    </w:p>
    <w:p w:rsidR="00A43071" w:rsidRDefault="009F1B03">
      <w:r>
        <w:t xml:space="preserve">If Config_CA_Interface_Flags contains the value IF_ENFORCEENCRYPTICERTREQUEST and the RPC_C_AUTHN_LEVEL_PKT_PRIVACY authentication level, as defined in </w:t>
      </w:r>
      <w:hyperlink r:id="rId390" w:anchor="Section_290c38b192fe422991e64fc376610c15">
        <w:r>
          <w:rPr>
            <w:rStyle w:val="Hyperlink"/>
          </w:rPr>
          <w:t>[MS-RPCE]</w:t>
        </w:r>
      </w:hyperlink>
      <w:r>
        <w:t xml:space="preserve"> section 2.2.1.1.8, is not specified on the RPC connection from the client, the CA MUST refuse to establish a connection with the client by returning a nonzero error.</w:t>
      </w:r>
    </w:p>
    <w:p w:rsidR="00A43071" w:rsidRDefault="009F1B03">
      <w:r>
        <w:t xml:space="preserve">Upon receiving this invocation, the CA MUST verify the CA </w:t>
      </w:r>
      <w:r>
        <w:t xml:space="preserve">name that is passed in the </w:t>
      </w:r>
      <w:r>
        <w:rPr>
          <w:i/>
        </w:rPr>
        <w:t>pwszAuthority</w:t>
      </w:r>
      <w:r>
        <w:t xml:space="preserve"> parameter by invoking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 name passed in the </w:t>
      </w:r>
      <w:r>
        <w:rPr>
          <w:i/>
        </w:rPr>
        <w:t>pwszAuthority</w:t>
      </w:r>
      <w:r>
        <w:t xml:space="preserve"> pa</w:t>
      </w:r>
      <w:r>
        <w:t xml:space="preserve">rameter and the </w:t>
      </w:r>
      <w:r>
        <w:rPr>
          <w:i/>
        </w:rPr>
        <w:t>EmptyNameAllowed</w:t>
      </w:r>
      <w:r>
        <w:t xml:space="preserve"> input parameter set to true. If false is returned, the CA MUST return the E_INVALIDARG (0x80070057) error code to the client. </w:t>
      </w:r>
    </w:p>
    <w:p w:rsidR="00A43071" w:rsidRDefault="009F1B03">
      <w:pPr>
        <w:pStyle w:val="Heading5"/>
      </w:pPr>
      <w:bookmarkStart w:id="670" w:name="section_37918b824e98409cb3c1b0ae76bdc73c"/>
      <w:bookmarkStart w:id="671" w:name="_Toc83680746"/>
      <w:r>
        <w:t>ICertRequestD2</w:t>
      </w:r>
      <w:bookmarkEnd w:id="670"/>
      <w:bookmarkEnd w:id="671"/>
    </w:p>
    <w:p w:rsidR="00A43071" w:rsidRDefault="009F1B03">
      <w:r>
        <w:t xml:space="preserve">The ICertRequestD2 interface MUST extend (derive from) the </w:t>
      </w:r>
      <w:hyperlink w:anchor="Section_6b6ffe4a62614d2ebdf9fdeb2e086834" w:history="1">
        <w:r>
          <w:rPr>
            <w:rStyle w:val="Hyperlink"/>
          </w:rPr>
          <w:t>ICertRequestD</w:t>
        </w:r>
      </w:hyperlink>
      <w:r>
        <w:t xml:space="preserve"> interface specified in this protocol specification. The additional functionality provided by ICertRequestD2 includes the following:</w:t>
      </w:r>
    </w:p>
    <w:p w:rsidR="00A43071" w:rsidRDefault="009F1B03">
      <w:pPr>
        <w:pStyle w:val="ListParagraph"/>
        <w:numPr>
          <w:ilvl w:val="0"/>
          <w:numId w:val="173"/>
        </w:numPr>
      </w:pPr>
      <w:r>
        <w:t xml:space="preserve">Additional </w:t>
      </w:r>
      <w:hyperlink w:anchor="gt_c925d5d7-a442-4ba4-9586-5f94ccec847a">
        <w:r>
          <w:rPr>
            <w:rStyle w:val="HyperlinkGreen"/>
            <w:b/>
          </w:rPr>
          <w:t>CA</w:t>
        </w:r>
      </w:hyperlink>
      <w:r>
        <w:t xml:space="preserve"> properties MAY be retrieved from GetCAProperty.</w:t>
      </w:r>
    </w:p>
    <w:p w:rsidR="00A43071" w:rsidRDefault="009F1B03">
      <w:pPr>
        <w:pStyle w:val="ListParagraph"/>
        <w:numPr>
          <w:ilvl w:val="0"/>
          <w:numId w:val="173"/>
        </w:numPr>
      </w:pPr>
      <w:r>
        <w:t>CA property syntax MAY be retrieved from GetCAPropertyInfo.</w:t>
      </w:r>
    </w:p>
    <w:p w:rsidR="00A43071" w:rsidRDefault="009F1B03">
      <w:r>
        <w:t>The version number for this interface MUST be "1.0". The UUID for this interface MUST be "5422FD3A-D4B8-4CEF-A12E-E87D4CA22E90".</w:t>
      </w:r>
    </w:p>
    <w:p w:rsidR="00A43071" w:rsidRDefault="009F1B03">
      <w:r>
        <w:t xml:space="preserve">Methods in RPC </w:t>
      </w:r>
      <w:r>
        <w:t>Opnum Order</w:t>
      </w:r>
    </w:p>
    <w:tbl>
      <w:tblPr>
        <w:tblStyle w:val="Table-ShadedHeader"/>
        <w:tblW w:w="0" w:type="auto"/>
        <w:tblLook w:val="04A0" w:firstRow="1" w:lastRow="0" w:firstColumn="1" w:lastColumn="0" w:noHBand="0" w:noVBand="1"/>
      </w:tblPr>
      <w:tblGrid>
        <w:gridCol w:w="1739"/>
        <w:gridCol w:w="6876"/>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Method</w:t>
            </w:r>
          </w:p>
        </w:tc>
        <w:tc>
          <w:tcPr>
            <w:tcW w:w="0" w:type="auto"/>
          </w:tcPr>
          <w:p w:rsidR="00A43071" w:rsidRDefault="009F1B03">
            <w:pPr>
              <w:pStyle w:val="TableHeaderText"/>
            </w:pPr>
            <w:r>
              <w:t>Description</w:t>
            </w:r>
          </w:p>
        </w:tc>
      </w:tr>
      <w:tr w:rsidR="00A43071" w:rsidTr="00A43071">
        <w:tc>
          <w:tcPr>
            <w:tcW w:w="0" w:type="auto"/>
          </w:tcPr>
          <w:p w:rsidR="00A43071" w:rsidRDefault="009F1B03">
            <w:pPr>
              <w:pStyle w:val="TableBodyText"/>
            </w:pPr>
            <w:hyperlink w:anchor="Section_dbb2e78f7630461592c46734fccfc5a6" w:history="1">
              <w:r>
                <w:rPr>
                  <w:rStyle w:val="Hyperlink"/>
                </w:rPr>
                <w:t>Request</w:t>
              </w:r>
            </w:hyperlink>
          </w:p>
        </w:tc>
        <w:tc>
          <w:tcPr>
            <w:tcW w:w="0" w:type="auto"/>
          </w:tcPr>
          <w:p w:rsidR="00A43071" w:rsidRDefault="009F1B03">
            <w:pPr>
              <w:pStyle w:val="TableBodyText"/>
            </w:pPr>
            <w:r>
              <w:t xml:space="preserve">Initiates the </w:t>
            </w:r>
            <w:hyperlink w:anchor="gt_71f399e7-7026-46bb-b7c2-8fd4872b900f">
              <w:r>
                <w:rPr>
                  <w:rStyle w:val="HyperlinkGreen"/>
                  <w:b/>
                </w:rPr>
                <w:t>certificate issuance</w:t>
              </w:r>
            </w:hyperlink>
            <w:r>
              <w:t xml:space="preserve"> process.</w:t>
            </w:r>
          </w:p>
          <w:p w:rsidR="00A43071" w:rsidRDefault="009F1B03">
            <w:pPr>
              <w:pStyle w:val="TableBodyText"/>
            </w:pPr>
            <w:r>
              <w:t>Opnum: 3</w:t>
            </w:r>
          </w:p>
        </w:tc>
      </w:tr>
      <w:tr w:rsidR="00A43071" w:rsidTr="00A43071">
        <w:tc>
          <w:tcPr>
            <w:tcW w:w="0" w:type="auto"/>
          </w:tcPr>
          <w:p w:rsidR="00A43071" w:rsidRDefault="009F1B03">
            <w:pPr>
              <w:pStyle w:val="TableBodyText"/>
            </w:pPr>
            <w:hyperlink w:anchor="Section_bb9b82e84ddc4615a8146e1ccd0fca3c" w:history="1">
              <w:r>
                <w:rPr>
                  <w:rStyle w:val="Hyperlink"/>
                </w:rPr>
                <w:t>GetCACert</w:t>
              </w:r>
            </w:hyperlink>
          </w:p>
        </w:tc>
        <w:tc>
          <w:tcPr>
            <w:tcW w:w="0" w:type="auto"/>
          </w:tcPr>
          <w:p w:rsidR="00A43071" w:rsidRDefault="009F1B03">
            <w:pPr>
              <w:pStyle w:val="TableBodyText"/>
            </w:pPr>
            <w:r>
              <w:t>Returns property values on the CA.</w:t>
            </w:r>
          </w:p>
          <w:p w:rsidR="00A43071" w:rsidRDefault="009F1B03">
            <w:pPr>
              <w:pStyle w:val="TableBodyText"/>
            </w:pPr>
            <w:r>
              <w:t>Opnum: 4</w:t>
            </w:r>
          </w:p>
        </w:tc>
      </w:tr>
      <w:tr w:rsidR="00A43071" w:rsidTr="00A43071">
        <w:tc>
          <w:tcPr>
            <w:tcW w:w="0" w:type="auto"/>
          </w:tcPr>
          <w:p w:rsidR="00A43071" w:rsidRDefault="009F1B03">
            <w:pPr>
              <w:pStyle w:val="TableBodyText"/>
            </w:pPr>
            <w:hyperlink w:anchor="Section_d01c6184610d4592b61ce4af8125bb1b" w:history="1">
              <w:r>
                <w:rPr>
                  <w:rStyle w:val="Hyperlink"/>
                </w:rPr>
                <w:t>Ping</w:t>
              </w:r>
            </w:hyperlink>
          </w:p>
        </w:tc>
        <w:tc>
          <w:tcPr>
            <w:tcW w:w="0" w:type="auto"/>
          </w:tcPr>
          <w:p w:rsidR="00A43071" w:rsidRDefault="009F1B03">
            <w:pPr>
              <w:pStyle w:val="TableBodyText"/>
            </w:pPr>
            <w:r>
              <w:t>Performs a request response test (ping) to the CA.</w:t>
            </w:r>
          </w:p>
          <w:p w:rsidR="00A43071" w:rsidRDefault="009F1B03">
            <w:pPr>
              <w:pStyle w:val="TableBodyText"/>
            </w:pPr>
            <w:r>
              <w:t>Opnum: 5</w:t>
            </w:r>
          </w:p>
        </w:tc>
      </w:tr>
      <w:tr w:rsidR="00A43071" w:rsidTr="00A43071">
        <w:tc>
          <w:tcPr>
            <w:tcW w:w="0" w:type="auto"/>
          </w:tcPr>
          <w:p w:rsidR="00A43071" w:rsidRDefault="009F1B03">
            <w:pPr>
              <w:pStyle w:val="TableBodyText"/>
            </w:pPr>
            <w:hyperlink w:anchor="Section_0949770a30f94e12a31739aa6f46c4f9" w:history="1">
              <w:r>
                <w:rPr>
                  <w:rStyle w:val="Hyperlink"/>
                </w:rPr>
                <w:t>Request2</w:t>
              </w:r>
            </w:hyperlink>
          </w:p>
        </w:tc>
        <w:tc>
          <w:tcPr>
            <w:tcW w:w="0" w:type="auto"/>
          </w:tcPr>
          <w:p w:rsidR="00A43071" w:rsidRDefault="009F1B03">
            <w:pPr>
              <w:pStyle w:val="TableBodyText"/>
            </w:pPr>
            <w:r>
              <w:t xml:space="preserve">The Request2 method requests a </w:t>
            </w:r>
            <w:hyperlink w:anchor="gt_7a0f4b71-23ba-434f-b781-28053ed64879">
              <w:r>
                <w:rPr>
                  <w:rStyle w:val="HyperlinkGreen"/>
                  <w:b/>
                </w:rPr>
                <w:t>certificate</w:t>
              </w:r>
            </w:hyperlink>
            <w:r>
              <w:t xml:space="preserve"> from the CA.</w:t>
            </w:r>
          </w:p>
          <w:p w:rsidR="00A43071" w:rsidRDefault="009F1B03">
            <w:pPr>
              <w:pStyle w:val="TableBodyText"/>
            </w:pPr>
            <w:r>
              <w:t>Opnum: 6</w:t>
            </w:r>
          </w:p>
        </w:tc>
      </w:tr>
      <w:tr w:rsidR="00A43071" w:rsidTr="00A43071">
        <w:tc>
          <w:tcPr>
            <w:tcW w:w="0" w:type="auto"/>
          </w:tcPr>
          <w:p w:rsidR="00A43071" w:rsidRDefault="009F1B03">
            <w:pPr>
              <w:pStyle w:val="TableBodyText"/>
            </w:pPr>
            <w:hyperlink w:anchor="Section_7c715f9fdb5041c3abfc0021c6390d4e" w:history="1">
              <w:r>
                <w:rPr>
                  <w:rStyle w:val="Hyperlink"/>
                </w:rPr>
                <w:t>G</w:t>
              </w:r>
              <w:r>
                <w:rPr>
                  <w:rStyle w:val="Hyperlink"/>
                </w:rPr>
                <w:t>etCAProperty</w:t>
              </w:r>
            </w:hyperlink>
          </w:p>
        </w:tc>
        <w:tc>
          <w:tcPr>
            <w:tcW w:w="0" w:type="auto"/>
          </w:tcPr>
          <w:p w:rsidR="00A43071" w:rsidRDefault="009F1B03">
            <w:pPr>
              <w:pStyle w:val="TableBodyText"/>
            </w:pPr>
            <w:r>
              <w:t>The GetCAProperty method retrieves a property value from the CA.</w:t>
            </w:r>
          </w:p>
          <w:p w:rsidR="00A43071" w:rsidRDefault="009F1B03">
            <w:pPr>
              <w:pStyle w:val="TableBodyText"/>
            </w:pPr>
            <w:r>
              <w:t>Opnum: 7</w:t>
            </w:r>
          </w:p>
        </w:tc>
      </w:tr>
      <w:tr w:rsidR="00A43071" w:rsidTr="00A43071">
        <w:tc>
          <w:tcPr>
            <w:tcW w:w="0" w:type="auto"/>
          </w:tcPr>
          <w:p w:rsidR="00A43071" w:rsidRDefault="009F1B03">
            <w:pPr>
              <w:pStyle w:val="TableBodyText"/>
            </w:pPr>
            <w:hyperlink w:anchor="Section_767fe54b73f74fd199c84447b0953817" w:history="1">
              <w:r>
                <w:rPr>
                  <w:rStyle w:val="Hyperlink"/>
                </w:rPr>
                <w:t>GetCAPropertyInfo</w:t>
              </w:r>
            </w:hyperlink>
          </w:p>
        </w:tc>
        <w:tc>
          <w:tcPr>
            <w:tcW w:w="0" w:type="auto"/>
          </w:tcPr>
          <w:p w:rsidR="00A43071" w:rsidRDefault="009F1B03">
            <w:pPr>
              <w:pStyle w:val="TableBodyText"/>
            </w:pPr>
            <w:r>
              <w:t>The GetCAPropertyInfo method retrieves a set of property structures from the CA.</w:t>
            </w:r>
          </w:p>
          <w:p w:rsidR="00A43071" w:rsidRDefault="009F1B03">
            <w:pPr>
              <w:pStyle w:val="TableBodyText"/>
            </w:pPr>
            <w:r>
              <w:t>Opnum: 8</w:t>
            </w:r>
          </w:p>
        </w:tc>
      </w:tr>
      <w:tr w:rsidR="00A43071" w:rsidTr="00A43071">
        <w:tc>
          <w:tcPr>
            <w:tcW w:w="0" w:type="auto"/>
          </w:tcPr>
          <w:p w:rsidR="00A43071" w:rsidRDefault="009F1B03">
            <w:pPr>
              <w:pStyle w:val="TableBodyText"/>
            </w:pPr>
            <w:hyperlink w:anchor="Section_7345ed19bb504984ab2235227610c6a4" w:history="1">
              <w:r>
                <w:rPr>
                  <w:rStyle w:val="Hyperlink"/>
                </w:rPr>
                <w:t>Ping2</w:t>
              </w:r>
            </w:hyperlink>
          </w:p>
        </w:tc>
        <w:tc>
          <w:tcPr>
            <w:tcW w:w="0" w:type="auto"/>
          </w:tcPr>
          <w:p w:rsidR="00A43071" w:rsidRDefault="009F1B03">
            <w:pPr>
              <w:pStyle w:val="TableBodyText"/>
            </w:pPr>
            <w:r>
              <w:t>The Ping2 method pings the CA.</w:t>
            </w:r>
          </w:p>
          <w:p w:rsidR="00A43071" w:rsidRDefault="009F1B03">
            <w:pPr>
              <w:pStyle w:val="TableBodyText"/>
            </w:pPr>
            <w:r>
              <w:t>Opnum: 9</w:t>
            </w:r>
          </w:p>
        </w:tc>
      </w:tr>
    </w:tbl>
    <w:p w:rsidR="00A43071" w:rsidRDefault="009F1B03">
      <w:r>
        <w:rPr>
          <w:b/>
        </w:rPr>
        <w:t>Note</w:t>
      </w:r>
      <w:r>
        <w:t>  </w:t>
      </w:r>
      <w:hyperlink w:anchor="gt_e127848e-c66d-427d-b3aa-9f904fa4ada7">
        <w:r>
          <w:rPr>
            <w:rStyle w:val="HyperlinkGreen"/>
            <w:b/>
          </w:rPr>
          <w:t>Opnums</w:t>
        </w:r>
      </w:hyperlink>
      <w:r>
        <w:t xml:space="preserve"> 0, 1, and 2 are reserved for the IUnknown_QueryInterface, AddRef, and Rel</w:t>
      </w:r>
      <w:r>
        <w:t xml:space="preserve">ease methods used by the standard COM IUnknown interface, as specified in </w:t>
      </w:r>
      <w:hyperlink r:id="rId391" w:anchor="Section_4a893f3dbd2948cd9f43d9777a4415b0">
        <w:r>
          <w:rPr>
            <w:rStyle w:val="Hyperlink"/>
          </w:rPr>
          <w:t>[MS-DCOM]</w:t>
        </w:r>
      </w:hyperlink>
      <w:r>
        <w:t>.</w:t>
      </w:r>
    </w:p>
    <w:p w:rsidR="00A43071" w:rsidRDefault="009F1B03">
      <w:pPr>
        <w:pStyle w:val="Heading6"/>
      </w:pPr>
      <w:bookmarkStart w:id="672" w:name="section_0949770a30f94e12a31739aa6f46c4f9"/>
      <w:bookmarkStart w:id="673" w:name="_Toc83680747"/>
      <w:r>
        <w:t>ICertRequestD2::Request2 (Opnum 6)</w:t>
      </w:r>
      <w:bookmarkEnd w:id="672"/>
      <w:bookmarkEnd w:id="673"/>
      <w:r>
        <w:fldChar w:fldCharType="begin"/>
      </w:r>
      <w:r>
        <w:instrText xml:space="preserve"> XE "Request2 method"</w:instrText>
      </w:r>
      <w:r>
        <w:fldChar w:fldCharType="end"/>
      </w:r>
    </w:p>
    <w:p w:rsidR="00A43071" w:rsidRDefault="009F1B03">
      <w:r>
        <w:t xml:space="preserve">The Request2 method requests a </w:t>
      </w:r>
      <w:hyperlink w:anchor="gt_7a0f4b71-23ba-434f-b781-28053ed64879">
        <w:r>
          <w:rPr>
            <w:rStyle w:val="HyperlinkGreen"/>
            <w:b/>
          </w:rPr>
          <w:t>certificate</w:t>
        </w:r>
      </w:hyperlink>
      <w:r>
        <w:t xml:space="preserve"> from the </w:t>
      </w:r>
      <w:hyperlink w:anchor="gt_c925d5d7-a442-4ba4-9586-5f94ccec847a">
        <w:r>
          <w:rPr>
            <w:rStyle w:val="HyperlinkGreen"/>
            <w:b/>
          </w:rPr>
          <w:t>CA</w:t>
        </w:r>
      </w:hyperlink>
      <w:r>
        <w:t xml:space="preserve">. It is similar to the </w:t>
      </w:r>
      <w:hyperlink w:anchor="Section_dbb2e78f7630461592c46734fccfc5a6" w:history="1">
        <w:r>
          <w:rPr>
            <w:rStyle w:val="Hyperlink"/>
          </w:rPr>
          <w:t>ICertRequestD::Request</w:t>
        </w:r>
      </w:hyperlink>
      <w:r>
        <w:t xml:space="preserve"> method</w:t>
      </w:r>
      <w:r>
        <w:t xml:space="preserve">, but it has an additional parameter, </w:t>
      </w:r>
      <w:r>
        <w:rPr>
          <w:i/>
        </w:rPr>
        <w:t>pwszSerialNumber</w:t>
      </w:r>
      <w:r>
        <w:t>, which is specified as follows.</w:t>
      </w:r>
    </w:p>
    <w:p w:rsidR="00A43071" w:rsidRDefault="009F1B03">
      <w:pPr>
        <w:pStyle w:val="Code"/>
      </w:pPr>
      <w:r>
        <w:t>HRESULT Request2(</w:t>
      </w:r>
    </w:p>
    <w:p w:rsidR="00A43071" w:rsidRDefault="009F1B03">
      <w:pPr>
        <w:pStyle w:val="Code"/>
      </w:pPr>
      <w:r>
        <w:t>  [in, string, unique, range(1, 1536)] wchar_t const * pwszAuthority,</w:t>
      </w:r>
    </w:p>
    <w:p w:rsidR="00A43071" w:rsidRDefault="009F1B03">
      <w:pPr>
        <w:pStyle w:val="Code"/>
      </w:pPr>
      <w:r>
        <w:t>  [in] DWORD dwFlags,</w:t>
      </w:r>
    </w:p>
    <w:p w:rsidR="00A43071" w:rsidRDefault="009F1B03">
      <w:pPr>
        <w:pStyle w:val="Code"/>
      </w:pPr>
      <w:r>
        <w:t>  [in, string, unique, range(1, 64)] wchar_t const * pwszSe</w:t>
      </w:r>
      <w:r>
        <w:t>rialNumber,</w:t>
      </w:r>
    </w:p>
    <w:p w:rsidR="00A43071" w:rsidRDefault="009F1B03">
      <w:pPr>
        <w:pStyle w:val="Code"/>
      </w:pPr>
      <w:r>
        <w:t>  [in, out, ref] DWORD* pdwRequestId,</w:t>
      </w:r>
    </w:p>
    <w:p w:rsidR="00A43071" w:rsidRDefault="009F1B03">
      <w:pPr>
        <w:pStyle w:val="Code"/>
      </w:pPr>
      <w:r>
        <w:t>  [out] DWORD* pdwDisposition,</w:t>
      </w:r>
    </w:p>
    <w:p w:rsidR="00A43071" w:rsidRDefault="009F1B03">
      <w:pPr>
        <w:pStyle w:val="Code"/>
      </w:pPr>
      <w:r>
        <w:t>  [in, string, unique, range(1, 1536)] wchar_t const * pwszAttributes,</w:t>
      </w:r>
    </w:p>
    <w:p w:rsidR="00A43071" w:rsidRDefault="009F1B03">
      <w:pPr>
        <w:pStyle w:val="Code"/>
      </w:pPr>
      <w:r>
        <w:t>  [in, ref] CERTTRANSBLOB const * pctbRequest,</w:t>
      </w:r>
    </w:p>
    <w:p w:rsidR="00A43071" w:rsidRDefault="009F1B03">
      <w:pPr>
        <w:pStyle w:val="Code"/>
      </w:pPr>
      <w:r>
        <w:t>  [out, ref] CERTTRANSBLOB* pctbFullResponse,</w:t>
      </w:r>
    </w:p>
    <w:p w:rsidR="00A43071" w:rsidRDefault="009F1B03">
      <w:pPr>
        <w:pStyle w:val="Code"/>
      </w:pPr>
      <w:r>
        <w:t>  [out, ref] CERTTRANSBLOB* pctbEncodedCert,</w:t>
      </w:r>
    </w:p>
    <w:p w:rsidR="00A43071" w:rsidRDefault="009F1B03">
      <w:pPr>
        <w:pStyle w:val="Code"/>
      </w:pPr>
      <w:r>
        <w:t>  [out, ref] CERTTRANSBLOB* pctbDispositionMessage</w:t>
      </w:r>
    </w:p>
    <w:p w:rsidR="00A43071" w:rsidRDefault="009F1B03">
      <w:pPr>
        <w:pStyle w:val="Code"/>
      </w:pPr>
      <w:r>
        <w:t>);</w:t>
      </w:r>
    </w:p>
    <w:p w:rsidR="00A43071" w:rsidRDefault="009F1B03">
      <w:pPr>
        <w:pStyle w:val="Definition-Field"/>
      </w:pPr>
      <w:r>
        <w:rPr>
          <w:b/>
        </w:rPr>
        <w:t xml:space="preserve">pwszAuthority: </w:t>
      </w:r>
      <w:r>
        <w:t xml:space="preserve">Identical to the </w:t>
      </w:r>
      <w:r>
        <w:rPr>
          <w:i/>
        </w:rPr>
        <w:t>pwszAuthority</w:t>
      </w:r>
      <w:r>
        <w:t xml:space="preserve"> parameter in the ICertRequestD::Request method.</w:t>
      </w:r>
    </w:p>
    <w:p w:rsidR="00A43071" w:rsidRDefault="009F1B03">
      <w:pPr>
        <w:pStyle w:val="Definition-Field"/>
      </w:pPr>
      <w:r>
        <w:rPr>
          <w:b/>
        </w:rPr>
        <w:t xml:space="preserve">dwFlags: </w:t>
      </w:r>
      <w:r>
        <w:t xml:space="preserve">Identical to the </w:t>
      </w:r>
      <w:r>
        <w:rPr>
          <w:i/>
        </w:rPr>
        <w:t>dwFlags</w:t>
      </w:r>
      <w:r>
        <w:t xml:space="preserve"> parameter in the ICertRequest</w:t>
      </w:r>
      <w:r>
        <w:t>D::Request method.</w:t>
      </w:r>
    </w:p>
    <w:p w:rsidR="00A43071" w:rsidRDefault="009F1B03">
      <w:pPr>
        <w:pStyle w:val="Definition-Field"/>
      </w:pPr>
      <w:r>
        <w:rPr>
          <w:b/>
        </w:rPr>
        <w:t xml:space="preserve">pwszSerialNumber: </w:t>
      </w:r>
      <w:r>
        <w:t xml:space="preserve">A null-terminated </w:t>
      </w:r>
      <w:hyperlink r:id="rId392">
        <w:r>
          <w:rPr>
            <w:rStyle w:val="Hyperlink"/>
          </w:rPr>
          <w:t>[UNICODE]</w:t>
        </w:r>
      </w:hyperlink>
      <w:r>
        <w:t xml:space="preserve"> string that specifies a serial number that identifies a certificate. The string MUST specify the serial number as an even numb</w:t>
      </w:r>
      <w:r>
        <w:t xml:space="preserve">er of hexadecimal digits. If necessary, a zero can be prefixed to the number to produce an even number of digits. The string MUST NOT contain more than one leading zero. Information on the serial number is specified in </w:t>
      </w:r>
      <w:hyperlink r:id="rId393">
        <w:r>
          <w:rPr>
            <w:rStyle w:val="Hyperlink"/>
          </w:rPr>
          <w:t>[RFC3280]</w:t>
        </w:r>
      </w:hyperlink>
      <w:r>
        <w:t xml:space="preserve"> section 4.1.2.2.</w:t>
      </w:r>
    </w:p>
    <w:p w:rsidR="00A43071" w:rsidRDefault="009F1B03">
      <w:pPr>
        <w:pStyle w:val="Definition-Field"/>
      </w:pPr>
      <w:r>
        <w:rPr>
          <w:b/>
        </w:rPr>
        <w:t xml:space="preserve">pdwRequestId: </w:t>
      </w:r>
      <w:r>
        <w:t xml:space="preserve">Identical to the </w:t>
      </w:r>
      <w:r>
        <w:rPr>
          <w:i/>
        </w:rPr>
        <w:t>pdwRequestId</w:t>
      </w:r>
      <w:r>
        <w:t xml:space="preserve"> parameter in the ICertRequestD::Request method.</w:t>
      </w:r>
    </w:p>
    <w:p w:rsidR="00A43071" w:rsidRDefault="009F1B03">
      <w:pPr>
        <w:pStyle w:val="Definition-Field"/>
      </w:pPr>
      <w:r>
        <w:rPr>
          <w:b/>
        </w:rPr>
        <w:t xml:space="preserve">pdwDisposition: </w:t>
      </w:r>
      <w:r>
        <w:t xml:space="preserve"> Identical to the </w:t>
      </w:r>
      <w:r>
        <w:rPr>
          <w:i/>
        </w:rPr>
        <w:t>pdwDisposition</w:t>
      </w:r>
      <w:r>
        <w:t xml:space="preserve"> parameter in the ICertRequestD::Request method.</w:t>
      </w:r>
    </w:p>
    <w:p w:rsidR="00A43071" w:rsidRDefault="009F1B03">
      <w:pPr>
        <w:pStyle w:val="Definition-Field"/>
      </w:pPr>
      <w:r>
        <w:rPr>
          <w:b/>
        </w:rPr>
        <w:t>pwszAttribut</w:t>
      </w:r>
      <w:r>
        <w:rPr>
          <w:b/>
        </w:rPr>
        <w:t xml:space="preserve">es: </w:t>
      </w:r>
      <w:r>
        <w:t xml:space="preserve">Identical to the </w:t>
      </w:r>
      <w:r>
        <w:rPr>
          <w:i/>
        </w:rPr>
        <w:t>pwszAttributes</w:t>
      </w:r>
      <w:r>
        <w:t xml:space="preserve"> parameter in the ICertRequestD::Request method.</w:t>
      </w:r>
    </w:p>
    <w:p w:rsidR="00A43071" w:rsidRDefault="009F1B03">
      <w:pPr>
        <w:pStyle w:val="Definition-Field"/>
      </w:pPr>
      <w:r>
        <w:rPr>
          <w:b/>
        </w:rPr>
        <w:t xml:space="preserve">pctbRequest: </w:t>
      </w:r>
      <w:r>
        <w:t xml:space="preserve">Identical to the </w:t>
      </w:r>
      <w:r>
        <w:rPr>
          <w:i/>
        </w:rPr>
        <w:t>pctbRequest</w:t>
      </w:r>
      <w:r>
        <w:t xml:space="preserve"> parameter in the ICertRequestD::Request method.</w:t>
      </w:r>
    </w:p>
    <w:p w:rsidR="00A43071" w:rsidRDefault="009F1B03">
      <w:pPr>
        <w:pStyle w:val="Definition-Field"/>
      </w:pPr>
      <w:r>
        <w:rPr>
          <w:b/>
        </w:rPr>
        <w:t xml:space="preserve">pctbFullResponse: </w:t>
      </w:r>
      <w:r>
        <w:t xml:space="preserve">Identical to the </w:t>
      </w:r>
      <w:r>
        <w:rPr>
          <w:i/>
        </w:rPr>
        <w:t>pctbCertChain</w:t>
      </w:r>
      <w:r>
        <w:t xml:space="preserve"> parameter in the ICertRequestD::R</w:t>
      </w:r>
      <w:r>
        <w:t>equest method.</w:t>
      </w:r>
    </w:p>
    <w:p w:rsidR="00A43071" w:rsidRDefault="009F1B03">
      <w:pPr>
        <w:pStyle w:val="Definition-Field"/>
      </w:pPr>
      <w:r>
        <w:rPr>
          <w:b/>
        </w:rPr>
        <w:t xml:space="preserve">pctbEncodedCert: </w:t>
      </w:r>
      <w:r>
        <w:t xml:space="preserve">Identical to the </w:t>
      </w:r>
      <w:r>
        <w:rPr>
          <w:i/>
        </w:rPr>
        <w:t>pctbEncodedCert</w:t>
      </w:r>
      <w:r>
        <w:t xml:space="preserve"> parameter in the ICertRequestD::Request method.</w:t>
      </w:r>
    </w:p>
    <w:p w:rsidR="00A43071" w:rsidRDefault="009F1B03">
      <w:pPr>
        <w:pStyle w:val="Definition-Field"/>
      </w:pPr>
      <w:r>
        <w:rPr>
          <w:b/>
        </w:rPr>
        <w:t xml:space="preserve">pctbDispositionMessage: </w:t>
      </w:r>
      <w:r>
        <w:t xml:space="preserve">Identical to the </w:t>
      </w:r>
      <w:r>
        <w:rPr>
          <w:i/>
        </w:rPr>
        <w:t>pctbDispositionMessage</w:t>
      </w:r>
      <w:r>
        <w:t xml:space="preserve"> parameter in the ICertRequestD::Request method.</w:t>
      </w:r>
    </w:p>
    <w:p w:rsidR="00A43071" w:rsidRDefault="009F1B03">
      <w:pPr>
        <w:pStyle w:val="Definition-Field"/>
      </w:pPr>
      <w:r>
        <w:rPr>
          <w:b/>
        </w:rPr>
        <w:t xml:space="preserve">Return Values: </w:t>
      </w:r>
      <w:r>
        <w:t>Identical to the</w:t>
      </w:r>
      <w:r>
        <w:t xml:space="preserve"> return value of the ICertRequestD::Request method.</w:t>
      </w:r>
    </w:p>
    <w:p w:rsidR="00A43071" w:rsidRDefault="009F1B03">
      <w:r>
        <w:t>The processing rules for this message MUST be the same as for the information that is specified in 3.2.1.4.2.1.</w:t>
      </w:r>
    </w:p>
    <w:p w:rsidR="00A43071" w:rsidRDefault="009F1B03">
      <w:pPr>
        <w:pStyle w:val="Heading7"/>
      </w:pPr>
      <w:bookmarkStart w:id="674" w:name="section_c81f1a69f09345a18c30999dfda68406"/>
      <w:bookmarkStart w:id="675" w:name="_Toc83680748"/>
      <w:r>
        <w:lastRenderedPageBreak/>
        <w:t>dwFlags Packed Data Requirements</w:t>
      </w:r>
      <w:bookmarkEnd w:id="674"/>
      <w:bookmarkEnd w:id="675"/>
      <w:r>
        <w:fldChar w:fldCharType="begin"/>
      </w:r>
      <w:r>
        <w:instrText xml:space="preserve"> XE "dwFlags packet"</w:instrText>
      </w:r>
      <w:r>
        <w:fldChar w:fldCharType="end"/>
      </w:r>
    </w:p>
    <w:p w:rsidR="00A43071" w:rsidRDefault="009F1B03">
      <w:r>
        <w:t>The dwFlags field consists of a set o</w:t>
      </w:r>
      <w:r>
        <w:t xml:space="preserve">f flags and values that MUST define the </w:t>
      </w:r>
      <w:r>
        <w:rPr>
          <w:i/>
        </w:rPr>
        <w:t>pctbRequest</w:t>
      </w:r>
      <w:r>
        <w:t xml:space="preserve"> parameter </w:t>
      </w:r>
      <w:hyperlink w:anchor="gt_ad861812-8cb0-497a-80bb-13c95aa4e425">
        <w:r>
          <w:rPr>
            <w:rStyle w:val="HyperlinkGreen"/>
            <w:b/>
          </w:rPr>
          <w:t>BLOB</w:t>
        </w:r>
      </w:hyperlink>
      <w:r>
        <w:t xml:space="preserve"> and the expected content of the </w:t>
      </w:r>
      <w:r>
        <w:rPr>
          <w:i/>
        </w:rPr>
        <w:t>pctbCertChain</w:t>
      </w:r>
      <w:r>
        <w:t xml:space="preserve"> parameter. This field MUST contain packed data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3071" w:rsidTr="00A43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43071" w:rsidRDefault="009F1B03">
            <w:pPr>
              <w:pStyle w:val="Packetdiagramheaderrow"/>
            </w:pPr>
            <w:r>
              <w:t>0</w:t>
            </w:r>
          </w:p>
        </w:tc>
        <w:tc>
          <w:tcPr>
            <w:tcW w:w="270" w:type="dxa"/>
          </w:tcPr>
          <w:p w:rsidR="00A43071" w:rsidRDefault="009F1B03">
            <w:pPr>
              <w:pStyle w:val="Packetdiagramheaderrow"/>
            </w:pPr>
            <w:r>
              <w:t>1</w:t>
            </w:r>
          </w:p>
        </w:tc>
        <w:tc>
          <w:tcPr>
            <w:tcW w:w="270" w:type="dxa"/>
          </w:tcPr>
          <w:p w:rsidR="00A43071" w:rsidRDefault="009F1B03">
            <w:pPr>
              <w:pStyle w:val="Packetdiagramheaderrow"/>
            </w:pPr>
            <w:r>
              <w:t>2</w:t>
            </w:r>
          </w:p>
        </w:tc>
        <w:tc>
          <w:tcPr>
            <w:tcW w:w="270" w:type="dxa"/>
          </w:tcPr>
          <w:p w:rsidR="00A43071" w:rsidRDefault="009F1B03">
            <w:pPr>
              <w:pStyle w:val="Packetdiagramheaderrow"/>
            </w:pPr>
            <w:r>
              <w:t>3</w:t>
            </w:r>
          </w:p>
        </w:tc>
        <w:tc>
          <w:tcPr>
            <w:tcW w:w="270" w:type="dxa"/>
          </w:tcPr>
          <w:p w:rsidR="00A43071" w:rsidRDefault="009F1B03">
            <w:pPr>
              <w:pStyle w:val="Packetdiagramheaderrow"/>
            </w:pPr>
            <w:r>
              <w:t>4</w:t>
            </w:r>
          </w:p>
        </w:tc>
        <w:tc>
          <w:tcPr>
            <w:tcW w:w="270" w:type="dxa"/>
          </w:tcPr>
          <w:p w:rsidR="00A43071" w:rsidRDefault="009F1B03">
            <w:pPr>
              <w:pStyle w:val="Packetdiagramheaderrow"/>
            </w:pPr>
            <w:r>
              <w:t>5</w:t>
            </w:r>
          </w:p>
        </w:tc>
        <w:tc>
          <w:tcPr>
            <w:tcW w:w="270" w:type="dxa"/>
          </w:tcPr>
          <w:p w:rsidR="00A43071" w:rsidRDefault="009F1B03">
            <w:pPr>
              <w:pStyle w:val="Packetdiagramheaderrow"/>
            </w:pPr>
            <w:r>
              <w:t>6</w:t>
            </w:r>
          </w:p>
        </w:tc>
        <w:tc>
          <w:tcPr>
            <w:tcW w:w="270" w:type="dxa"/>
          </w:tcPr>
          <w:p w:rsidR="00A43071" w:rsidRDefault="009F1B03">
            <w:pPr>
              <w:pStyle w:val="Packetdiagramheaderrow"/>
            </w:pPr>
            <w:r>
              <w:t>7</w:t>
            </w:r>
          </w:p>
        </w:tc>
        <w:tc>
          <w:tcPr>
            <w:tcW w:w="270" w:type="dxa"/>
          </w:tcPr>
          <w:p w:rsidR="00A43071" w:rsidRDefault="009F1B03">
            <w:pPr>
              <w:pStyle w:val="Packetdiagramheaderrow"/>
            </w:pPr>
            <w:r>
              <w:t>8</w:t>
            </w:r>
          </w:p>
        </w:tc>
        <w:tc>
          <w:tcPr>
            <w:tcW w:w="270" w:type="dxa"/>
          </w:tcPr>
          <w:p w:rsidR="00A43071" w:rsidRDefault="009F1B03">
            <w:pPr>
              <w:pStyle w:val="Packetdiagramheaderrow"/>
            </w:pPr>
            <w:r>
              <w:t>9</w:t>
            </w:r>
          </w:p>
        </w:tc>
        <w:tc>
          <w:tcPr>
            <w:tcW w:w="270" w:type="dxa"/>
          </w:tcPr>
          <w:p w:rsidR="00A43071" w:rsidRDefault="009F1B03">
            <w:pPr>
              <w:pStyle w:val="Packetdiagramheaderrow"/>
            </w:pPr>
            <w:r>
              <w:t>1</w:t>
            </w:r>
          </w:p>
          <w:p w:rsidR="00A43071" w:rsidRDefault="009F1B03">
            <w:pPr>
              <w:pStyle w:val="Packetdiagramheaderrow"/>
            </w:pPr>
            <w:r>
              <w:t>0</w:t>
            </w:r>
          </w:p>
        </w:tc>
        <w:tc>
          <w:tcPr>
            <w:tcW w:w="270" w:type="dxa"/>
          </w:tcPr>
          <w:p w:rsidR="00A43071" w:rsidRDefault="009F1B03">
            <w:pPr>
              <w:pStyle w:val="Packetdiagramheaderrow"/>
            </w:pPr>
            <w:r>
              <w:t>1</w:t>
            </w:r>
          </w:p>
        </w:tc>
        <w:tc>
          <w:tcPr>
            <w:tcW w:w="270" w:type="dxa"/>
          </w:tcPr>
          <w:p w:rsidR="00A43071" w:rsidRDefault="009F1B03">
            <w:pPr>
              <w:pStyle w:val="Packetdiagramheaderrow"/>
            </w:pPr>
            <w:r>
              <w:t>2</w:t>
            </w:r>
          </w:p>
        </w:tc>
        <w:tc>
          <w:tcPr>
            <w:tcW w:w="270" w:type="dxa"/>
          </w:tcPr>
          <w:p w:rsidR="00A43071" w:rsidRDefault="009F1B03">
            <w:pPr>
              <w:pStyle w:val="Packetdiagramheaderrow"/>
            </w:pPr>
            <w:r>
              <w:t>3</w:t>
            </w:r>
          </w:p>
        </w:tc>
        <w:tc>
          <w:tcPr>
            <w:tcW w:w="270" w:type="dxa"/>
          </w:tcPr>
          <w:p w:rsidR="00A43071" w:rsidRDefault="009F1B03">
            <w:pPr>
              <w:pStyle w:val="Packetdiagramheaderrow"/>
            </w:pPr>
            <w:r>
              <w:t>4</w:t>
            </w:r>
          </w:p>
        </w:tc>
        <w:tc>
          <w:tcPr>
            <w:tcW w:w="270" w:type="dxa"/>
          </w:tcPr>
          <w:p w:rsidR="00A43071" w:rsidRDefault="009F1B03">
            <w:pPr>
              <w:pStyle w:val="Packetdiagramheaderrow"/>
            </w:pPr>
            <w:r>
              <w:t>5</w:t>
            </w:r>
          </w:p>
        </w:tc>
        <w:tc>
          <w:tcPr>
            <w:tcW w:w="270" w:type="dxa"/>
          </w:tcPr>
          <w:p w:rsidR="00A43071" w:rsidRDefault="009F1B03">
            <w:pPr>
              <w:pStyle w:val="Packetdiagramheaderrow"/>
            </w:pPr>
            <w:r>
              <w:t>6</w:t>
            </w:r>
          </w:p>
        </w:tc>
        <w:tc>
          <w:tcPr>
            <w:tcW w:w="270" w:type="dxa"/>
          </w:tcPr>
          <w:p w:rsidR="00A43071" w:rsidRDefault="009F1B03">
            <w:pPr>
              <w:pStyle w:val="Packetdiagramheaderrow"/>
            </w:pPr>
            <w:r>
              <w:t>7</w:t>
            </w:r>
          </w:p>
        </w:tc>
        <w:tc>
          <w:tcPr>
            <w:tcW w:w="270" w:type="dxa"/>
          </w:tcPr>
          <w:p w:rsidR="00A43071" w:rsidRDefault="009F1B03">
            <w:pPr>
              <w:pStyle w:val="Packetdiagramheaderrow"/>
            </w:pPr>
            <w:r>
              <w:t>8</w:t>
            </w:r>
          </w:p>
        </w:tc>
        <w:tc>
          <w:tcPr>
            <w:tcW w:w="270" w:type="dxa"/>
          </w:tcPr>
          <w:p w:rsidR="00A43071" w:rsidRDefault="009F1B03">
            <w:pPr>
              <w:pStyle w:val="Packetdiagramheaderrow"/>
            </w:pPr>
            <w:r>
              <w:t>9</w:t>
            </w:r>
          </w:p>
        </w:tc>
        <w:tc>
          <w:tcPr>
            <w:tcW w:w="270" w:type="dxa"/>
          </w:tcPr>
          <w:p w:rsidR="00A43071" w:rsidRDefault="009F1B03">
            <w:pPr>
              <w:pStyle w:val="Packetdiagramheaderrow"/>
            </w:pPr>
            <w:r>
              <w:t>2</w:t>
            </w:r>
          </w:p>
          <w:p w:rsidR="00A43071" w:rsidRDefault="009F1B03">
            <w:pPr>
              <w:pStyle w:val="Packetdiagramheaderrow"/>
            </w:pPr>
            <w:r>
              <w:t>0</w:t>
            </w:r>
          </w:p>
        </w:tc>
        <w:tc>
          <w:tcPr>
            <w:tcW w:w="270" w:type="dxa"/>
          </w:tcPr>
          <w:p w:rsidR="00A43071" w:rsidRDefault="009F1B03">
            <w:pPr>
              <w:pStyle w:val="Packetdiagramheaderrow"/>
            </w:pPr>
            <w:r>
              <w:t>1</w:t>
            </w:r>
          </w:p>
        </w:tc>
        <w:tc>
          <w:tcPr>
            <w:tcW w:w="270" w:type="dxa"/>
          </w:tcPr>
          <w:p w:rsidR="00A43071" w:rsidRDefault="009F1B03">
            <w:pPr>
              <w:pStyle w:val="Packetdiagramheaderrow"/>
            </w:pPr>
            <w:r>
              <w:t>2</w:t>
            </w:r>
          </w:p>
        </w:tc>
        <w:tc>
          <w:tcPr>
            <w:tcW w:w="270" w:type="dxa"/>
          </w:tcPr>
          <w:p w:rsidR="00A43071" w:rsidRDefault="009F1B03">
            <w:pPr>
              <w:pStyle w:val="Packetdiagramheaderrow"/>
            </w:pPr>
            <w:r>
              <w:t>3</w:t>
            </w:r>
          </w:p>
        </w:tc>
        <w:tc>
          <w:tcPr>
            <w:tcW w:w="270" w:type="dxa"/>
          </w:tcPr>
          <w:p w:rsidR="00A43071" w:rsidRDefault="009F1B03">
            <w:pPr>
              <w:pStyle w:val="Packetdiagramheaderrow"/>
            </w:pPr>
            <w:r>
              <w:t>4</w:t>
            </w:r>
          </w:p>
        </w:tc>
        <w:tc>
          <w:tcPr>
            <w:tcW w:w="270" w:type="dxa"/>
          </w:tcPr>
          <w:p w:rsidR="00A43071" w:rsidRDefault="009F1B03">
            <w:pPr>
              <w:pStyle w:val="Packetdiagramheaderrow"/>
            </w:pPr>
            <w:r>
              <w:t>5</w:t>
            </w:r>
          </w:p>
        </w:tc>
        <w:tc>
          <w:tcPr>
            <w:tcW w:w="270" w:type="dxa"/>
          </w:tcPr>
          <w:p w:rsidR="00A43071" w:rsidRDefault="009F1B03">
            <w:pPr>
              <w:pStyle w:val="Packetdiagramheaderrow"/>
            </w:pPr>
            <w:r>
              <w:t>6</w:t>
            </w:r>
          </w:p>
        </w:tc>
        <w:tc>
          <w:tcPr>
            <w:tcW w:w="270" w:type="dxa"/>
          </w:tcPr>
          <w:p w:rsidR="00A43071" w:rsidRDefault="009F1B03">
            <w:pPr>
              <w:pStyle w:val="Packetdiagramheaderrow"/>
            </w:pPr>
            <w:r>
              <w:t>7</w:t>
            </w:r>
          </w:p>
        </w:tc>
        <w:tc>
          <w:tcPr>
            <w:tcW w:w="270" w:type="dxa"/>
          </w:tcPr>
          <w:p w:rsidR="00A43071" w:rsidRDefault="009F1B03">
            <w:pPr>
              <w:pStyle w:val="Packetdiagramheaderrow"/>
            </w:pPr>
            <w:r>
              <w:t>8</w:t>
            </w:r>
          </w:p>
        </w:tc>
        <w:tc>
          <w:tcPr>
            <w:tcW w:w="270" w:type="dxa"/>
          </w:tcPr>
          <w:p w:rsidR="00A43071" w:rsidRDefault="009F1B03">
            <w:pPr>
              <w:pStyle w:val="Packetdiagramheaderrow"/>
            </w:pPr>
            <w:r>
              <w:t>9</w:t>
            </w:r>
          </w:p>
        </w:tc>
        <w:tc>
          <w:tcPr>
            <w:tcW w:w="270" w:type="dxa"/>
          </w:tcPr>
          <w:p w:rsidR="00A43071" w:rsidRDefault="009F1B03">
            <w:pPr>
              <w:pStyle w:val="Packetdiagramheaderrow"/>
            </w:pPr>
            <w:r>
              <w:t>3</w:t>
            </w:r>
          </w:p>
          <w:p w:rsidR="00A43071" w:rsidRDefault="009F1B03">
            <w:pPr>
              <w:pStyle w:val="Packetdiagramheaderrow"/>
            </w:pPr>
            <w:r>
              <w:t>0</w:t>
            </w:r>
          </w:p>
        </w:tc>
        <w:tc>
          <w:tcPr>
            <w:tcW w:w="270" w:type="dxa"/>
          </w:tcPr>
          <w:p w:rsidR="00A43071" w:rsidRDefault="009F1B03">
            <w:pPr>
              <w:pStyle w:val="Packetdiagramheaderrow"/>
            </w:pPr>
            <w:r>
              <w:t>1</w:t>
            </w:r>
          </w:p>
        </w:tc>
      </w:tr>
      <w:tr w:rsidR="00A43071" w:rsidTr="00A43071">
        <w:trPr>
          <w:trHeight w:hRule="exact" w:val="490"/>
        </w:trPr>
        <w:tc>
          <w:tcPr>
            <w:tcW w:w="2160" w:type="dxa"/>
            <w:gridSpan w:val="8"/>
          </w:tcPr>
          <w:p w:rsidR="00A43071" w:rsidRDefault="009F1B03">
            <w:pPr>
              <w:pStyle w:val="PacketDiagramBodyText"/>
            </w:pPr>
            <w:r>
              <w:t>ExtendedFlags</w:t>
            </w:r>
          </w:p>
        </w:tc>
        <w:tc>
          <w:tcPr>
            <w:tcW w:w="2160" w:type="dxa"/>
            <w:gridSpan w:val="8"/>
          </w:tcPr>
          <w:p w:rsidR="00A43071" w:rsidRDefault="009F1B03">
            <w:pPr>
              <w:pStyle w:val="PacketDiagramBodyText"/>
            </w:pPr>
            <w:r>
              <w:t>Flags</w:t>
            </w:r>
          </w:p>
        </w:tc>
        <w:tc>
          <w:tcPr>
            <w:tcW w:w="2160" w:type="dxa"/>
            <w:gridSpan w:val="8"/>
          </w:tcPr>
          <w:p w:rsidR="00A43071" w:rsidRDefault="009F1B03">
            <w:pPr>
              <w:pStyle w:val="PacketDiagramBodyText"/>
            </w:pPr>
            <w:r>
              <w:t>RequestType</w:t>
            </w:r>
          </w:p>
        </w:tc>
        <w:tc>
          <w:tcPr>
            <w:tcW w:w="2160" w:type="dxa"/>
            <w:gridSpan w:val="8"/>
          </w:tcPr>
          <w:p w:rsidR="00A43071" w:rsidRDefault="009F1B03">
            <w:pPr>
              <w:pStyle w:val="PacketDiagramBodyText"/>
            </w:pPr>
            <w:r>
              <w:t>Padding2</w:t>
            </w:r>
          </w:p>
        </w:tc>
      </w:tr>
    </w:tbl>
    <w:p w:rsidR="00A43071" w:rsidRDefault="009F1B03">
      <w:pPr>
        <w:pStyle w:val="Definition-Field"/>
      </w:pPr>
      <w:r>
        <w:rPr>
          <w:b/>
        </w:rPr>
        <w:t xml:space="preserve">ExtendedFlags: </w:t>
      </w:r>
      <w:r>
        <w:t>This bit-field defines extended options for the server’s request processing.</w:t>
      </w:r>
    </w:p>
    <w:tbl>
      <w:tblPr>
        <w:tblStyle w:val="Table-ShadedHeader"/>
        <w:tblW w:w="0" w:type="auto"/>
        <w:tblInd w:w="459" w:type="dxa"/>
        <w:tblLook w:val="04A0" w:firstRow="1" w:lastRow="0" w:firstColumn="1" w:lastColumn="0" w:noHBand="0" w:noVBand="1"/>
      </w:tblPr>
      <w:tblGrid>
        <w:gridCol w:w="332"/>
        <w:gridCol w:w="332"/>
        <w:gridCol w:w="332"/>
        <w:gridCol w:w="332"/>
        <w:gridCol w:w="332"/>
        <w:gridCol w:w="340"/>
        <w:gridCol w:w="332"/>
        <w:gridCol w:w="332"/>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rPr>
                <w:b w:val="0"/>
              </w:rPr>
            </w:pPr>
            <w:r>
              <w:rPr>
                <w:b w:val="0"/>
              </w:rPr>
              <w:br/>
              <w:t>0</w:t>
            </w:r>
          </w:p>
        </w:tc>
        <w:tc>
          <w:tcPr>
            <w:tcW w:w="0" w:type="auto"/>
          </w:tcPr>
          <w:p w:rsidR="00A43071" w:rsidRDefault="009F1B03">
            <w:pPr>
              <w:pStyle w:val="TableHeaderText"/>
              <w:rPr>
                <w:b w:val="0"/>
              </w:rPr>
            </w:pPr>
            <w:r>
              <w:rPr>
                <w:b w:val="0"/>
              </w:rPr>
              <w:br/>
              <w:t>1</w:t>
            </w:r>
          </w:p>
        </w:tc>
        <w:tc>
          <w:tcPr>
            <w:tcW w:w="0" w:type="auto"/>
          </w:tcPr>
          <w:p w:rsidR="00A43071" w:rsidRDefault="009F1B03">
            <w:pPr>
              <w:pStyle w:val="TableHeaderText"/>
              <w:rPr>
                <w:b w:val="0"/>
              </w:rPr>
            </w:pPr>
            <w:r>
              <w:rPr>
                <w:b w:val="0"/>
              </w:rPr>
              <w:br/>
              <w:t>2</w:t>
            </w:r>
          </w:p>
        </w:tc>
        <w:tc>
          <w:tcPr>
            <w:tcW w:w="0" w:type="auto"/>
          </w:tcPr>
          <w:p w:rsidR="00A43071" w:rsidRDefault="009F1B03">
            <w:pPr>
              <w:pStyle w:val="TableHeaderText"/>
              <w:rPr>
                <w:b w:val="0"/>
              </w:rPr>
            </w:pPr>
            <w:r>
              <w:rPr>
                <w:b w:val="0"/>
              </w:rPr>
              <w:br/>
              <w:t>3</w:t>
            </w:r>
          </w:p>
        </w:tc>
        <w:tc>
          <w:tcPr>
            <w:tcW w:w="0" w:type="auto"/>
          </w:tcPr>
          <w:p w:rsidR="00A43071" w:rsidRDefault="009F1B03">
            <w:pPr>
              <w:pStyle w:val="TableHeaderText"/>
              <w:rPr>
                <w:b w:val="0"/>
              </w:rPr>
            </w:pPr>
            <w:r>
              <w:rPr>
                <w:b w:val="0"/>
              </w:rPr>
              <w:br/>
              <w:t>4</w:t>
            </w:r>
          </w:p>
        </w:tc>
        <w:tc>
          <w:tcPr>
            <w:tcW w:w="0" w:type="auto"/>
          </w:tcPr>
          <w:p w:rsidR="00A43071" w:rsidRDefault="009F1B03">
            <w:pPr>
              <w:pStyle w:val="TableHeaderText"/>
              <w:rPr>
                <w:b w:val="0"/>
              </w:rPr>
            </w:pPr>
            <w:r>
              <w:rPr>
                <w:b w:val="0"/>
              </w:rPr>
              <w:br/>
              <w:t>5</w:t>
            </w:r>
          </w:p>
        </w:tc>
        <w:tc>
          <w:tcPr>
            <w:tcW w:w="0" w:type="auto"/>
          </w:tcPr>
          <w:p w:rsidR="00A43071" w:rsidRDefault="009F1B03">
            <w:pPr>
              <w:pStyle w:val="TableHeaderText"/>
              <w:rPr>
                <w:b w:val="0"/>
              </w:rPr>
            </w:pPr>
            <w:r>
              <w:rPr>
                <w:b w:val="0"/>
              </w:rPr>
              <w:br/>
              <w:t>6</w:t>
            </w:r>
          </w:p>
        </w:tc>
        <w:tc>
          <w:tcPr>
            <w:tcW w:w="0" w:type="auto"/>
          </w:tcPr>
          <w:p w:rsidR="00A43071" w:rsidRDefault="009F1B03">
            <w:pPr>
              <w:pStyle w:val="TableHeaderText"/>
              <w:rPr>
                <w:b w:val="0"/>
              </w:rPr>
            </w:pPr>
            <w:r>
              <w:rPr>
                <w:b w:val="0"/>
              </w:rPr>
              <w:br/>
              <w:t>7</w:t>
            </w:r>
          </w:p>
        </w:tc>
      </w:tr>
      <w:tr w:rsidR="00A43071" w:rsidTr="00A43071">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A</w:t>
            </w:r>
          </w:p>
        </w:tc>
        <w:tc>
          <w:tcPr>
            <w:tcW w:w="0" w:type="auto"/>
          </w:tcPr>
          <w:p w:rsidR="00A43071" w:rsidRDefault="009F1B03">
            <w:pPr>
              <w:pStyle w:val="TableBodyText"/>
            </w:pPr>
            <w:r>
              <w:t>0</w:t>
            </w:r>
          </w:p>
        </w:tc>
        <w:tc>
          <w:tcPr>
            <w:tcW w:w="0" w:type="auto"/>
          </w:tcPr>
          <w:p w:rsidR="00A43071" w:rsidRDefault="009F1B03">
            <w:pPr>
              <w:pStyle w:val="TableBodyText"/>
            </w:pPr>
            <w:r>
              <w:t>0</w:t>
            </w:r>
          </w:p>
        </w:tc>
      </w:tr>
    </w:tbl>
    <w:p w:rsidR="00A43071" w:rsidRDefault="009F1B03">
      <w:pPr>
        <w:pStyle w:val="Definition-Field2"/>
      </w:pPr>
      <w:r>
        <w:t xml:space="preserve">Where the bits are </w:t>
      </w:r>
      <w:r>
        <w:t>defined as follows:</w:t>
      </w:r>
    </w:p>
    <w:tbl>
      <w:tblPr>
        <w:tblStyle w:val="Table-ShadedHeader"/>
        <w:tblW w:w="9000" w:type="dxa"/>
        <w:tblInd w:w="475" w:type="dxa"/>
        <w:tblLook w:val="04A0" w:firstRow="1" w:lastRow="0" w:firstColumn="1" w:lastColumn="0" w:noHBand="0" w:noVBand="1"/>
      </w:tblPr>
      <w:tblGrid>
        <w:gridCol w:w="734"/>
        <w:gridCol w:w="8266"/>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8266" w:type="dxa"/>
          </w:tcPr>
          <w:p w:rsidR="00A43071" w:rsidRDefault="009F1B03">
            <w:pPr>
              <w:pStyle w:val="TableHeaderText"/>
            </w:pPr>
            <w:r>
              <w:t>Description</w:t>
            </w:r>
          </w:p>
        </w:tc>
      </w:tr>
      <w:tr w:rsidR="00A43071" w:rsidTr="00A43071">
        <w:tc>
          <w:tcPr>
            <w:tcW w:w="0" w:type="auto"/>
          </w:tcPr>
          <w:p w:rsidR="00A43071" w:rsidRDefault="009F1B03">
            <w:pPr>
              <w:pStyle w:val="TableBodyText"/>
            </w:pPr>
            <w:r>
              <w:t>A</w:t>
            </w:r>
          </w:p>
          <w:p w:rsidR="00A43071" w:rsidRDefault="009F1B03">
            <w:pPr>
              <w:pStyle w:val="TableBodyText"/>
            </w:pPr>
            <w:r>
              <w:t xml:space="preserve">                 </w:t>
            </w:r>
          </w:p>
        </w:tc>
        <w:tc>
          <w:tcPr>
            <w:tcW w:w="8266" w:type="dxa"/>
          </w:tcPr>
          <w:p w:rsidR="00A43071" w:rsidRDefault="009F1B03">
            <w:pPr>
              <w:pStyle w:val="TableBodyText"/>
            </w:pPr>
            <w:r>
              <w:t xml:space="preserve">If this bit is set, the server MUST process the request as a new Certificate Transparency request, in accordance with section </w:t>
            </w:r>
            <w:hyperlink w:anchor="Section_d6b5109194f34b7fabd4c12d9d707369" w:history="1">
              <w:r>
                <w:rPr>
                  <w:rStyle w:val="Hyperlink"/>
                </w:rPr>
                <w:t>3.2.1.4.2.1.4.3.1</w:t>
              </w:r>
            </w:hyperlink>
            <w:r>
              <w:t>.</w:t>
            </w:r>
          </w:p>
        </w:tc>
      </w:tr>
    </w:tbl>
    <w:p w:rsidR="00A43071" w:rsidRDefault="009F1B03">
      <w:pPr>
        <w:pStyle w:val="Definition-Field"/>
      </w:pPr>
      <w:r>
        <w:rPr>
          <w:b/>
        </w:rPr>
        <w:t xml:space="preserve">Flags (1 byte): </w:t>
      </w:r>
      <w:r>
        <w:t>This bit-field MUST define options for the server's request processing and the response.</w:t>
      </w:r>
    </w:p>
    <w:tbl>
      <w:tblPr>
        <w:tblStyle w:val="Table-ShadedHeader"/>
        <w:tblW w:w="0" w:type="auto"/>
        <w:tblInd w:w="459" w:type="dxa"/>
        <w:tblLook w:val="04A0" w:firstRow="1" w:lastRow="0" w:firstColumn="1" w:lastColumn="0" w:noHBand="0" w:noVBand="1"/>
      </w:tblPr>
      <w:tblGrid>
        <w:gridCol w:w="332"/>
        <w:gridCol w:w="332"/>
        <w:gridCol w:w="340"/>
        <w:gridCol w:w="332"/>
        <w:gridCol w:w="340"/>
        <w:gridCol w:w="332"/>
        <w:gridCol w:w="332"/>
        <w:gridCol w:w="332"/>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rPr>
                <w:b w:val="0"/>
              </w:rPr>
            </w:pPr>
            <w:r>
              <w:rPr>
                <w:b w:val="0"/>
              </w:rPr>
              <w:br/>
              <w:t>0</w:t>
            </w:r>
          </w:p>
        </w:tc>
        <w:tc>
          <w:tcPr>
            <w:tcW w:w="0" w:type="auto"/>
          </w:tcPr>
          <w:p w:rsidR="00A43071" w:rsidRDefault="009F1B03">
            <w:pPr>
              <w:pStyle w:val="TableHeaderText"/>
              <w:rPr>
                <w:b w:val="0"/>
              </w:rPr>
            </w:pPr>
            <w:r>
              <w:rPr>
                <w:b w:val="0"/>
              </w:rPr>
              <w:br/>
              <w:t>1</w:t>
            </w:r>
          </w:p>
        </w:tc>
        <w:tc>
          <w:tcPr>
            <w:tcW w:w="0" w:type="auto"/>
          </w:tcPr>
          <w:p w:rsidR="00A43071" w:rsidRDefault="009F1B03">
            <w:pPr>
              <w:pStyle w:val="TableHeaderText"/>
              <w:rPr>
                <w:b w:val="0"/>
              </w:rPr>
            </w:pPr>
            <w:r>
              <w:rPr>
                <w:b w:val="0"/>
              </w:rPr>
              <w:br/>
              <w:t>2</w:t>
            </w:r>
          </w:p>
        </w:tc>
        <w:tc>
          <w:tcPr>
            <w:tcW w:w="0" w:type="auto"/>
          </w:tcPr>
          <w:p w:rsidR="00A43071" w:rsidRDefault="009F1B03">
            <w:pPr>
              <w:pStyle w:val="TableHeaderText"/>
              <w:rPr>
                <w:b w:val="0"/>
              </w:rPr>
            </w:pPr>
            <w:r>
              <w:rPr>
                <w:b w:val="0"/>
              </w:rPr>
              <w:br/>
              <w:t>3</w:t>
            </w:r>
          </w:p>
        </w:tc>
        <w:tc>
          <w:tcPr>
            <w:tcW w:w="0" w:type="auto"/>
          </w:tcPr>
          <w:p w:rsidR="00A43071" w:rsidRDefault="009F1B03">
            <w:pPr>
              <w:pStyle w:val="TableHeaderText"/>
              <w:rPr>
                <w:b w:val="0"/>
              </w:rPr>
            </w:pPr>
            <w:r>
              <w:rPr>
                <w:b w:val="0"/>
              </w:rPr>
              <w:br/>
              <w:t>4</w:t>
            </w:r>
          </w:p>
        </w:tc>
        <w:tc>
          <w:tcPr>
            <w:tcW w:w="0" w:type="auto"/>
          </w:tcPr>
          <w:p w:rsidR="00A43071" w:rsidRDefault="009F1B03">
            <w:pPr>
              <w:pStyle w:val="TableHeaderText"/>
              <w:rPr>
                <w:b w:val="0"/>
              </w:rPr>
            </w:pPr>
            <w:r>
              <w:rPr>
                <w:b w:val="0"/>
              </w:rPr>
              <w:br/>
              <w:t>5</w:t>
            </w:r>
          </w:p>
        </w:tc>
        <w:tc>
          <w:tcPr>
            <w:tcW w:w="0" w:type="auto"/>
          </w:tcPr>
          <w:p w:rsidR="00A43071" w:rsidRDefault="009F1B03">
            <w:pPr>
              <w:pStyle w:val="TableHeaderText"/>
              <w:rPr>
                <w:b w:val="0"/>
              </w:rPr>
            </w:pPr>
            <w:r>
              <w:rPr>
                <w:b w:val="0"/>
              </w:rPr>
              <w:br/>
              <w:t>6</w:t>
            </w:r>
          </w:p>
        </w:tc>
        <w:tc>
          <w:tcPr>
            <w:tcW w:w="0" w:type="auto"/>
          </w:tcPr>
          <w:p w:rsidR="00A43071" w:rsidRDefault="009F1B03">
            <w:pPr>
              <w:pStyle w:val="TableHeaderText"/>
              <w:rPr>
                <w:b w:val="0"/>
              </w:rPr>
            </w:pPr>
            <w:r>
              <w:rPr>
                <w:b w:val="0"/>
              </w:rPr>
              <w:br/>
              <w:t>7</w:t>
            </w:r>
          </w:p>
        </w:tc>
      </w:tr>
      <w:tr w:rsidR="00A43071" w:rsidTr="00A43071">
        <w:tc>
          <w:tcPr>
            <w:tcW w:w="0" w:type="auto"/>
          </w:tcPr>
          <w:p w:rsidR="00A43071" w:rsidRDefault="009F1B03">
            <w:pPr>
              <w:pStyle w:val="TableBodyText"/>
            </w:pPr>
            <w:r>
              <w:t>0</w:t>
            </w:r>
          </w:p>
        </w:tc>
        <w:tc>
          <w:tcPr>
            <w:tcW w:w="0" w:type="auto"/>
          </w:tcPr>
          <w:p w:rsidR="00A43071" w:rsidRDefault="009F1B03">
            <w:pPr>
              <w:pStyle w:val="TableBodyText"/>
            </w:pPr>
            <w:r>
              <w:t>0</w:t>
            </w:r>
          </w:p>
        </w:tc>
        <w:tc>
          <w:tcPr>
            <w:tcW w:w="0" w:type="auto"/>
          </w:tcPr>
          <w:p w:rsidR="00A43071" w:rsidRDefault="009F1B03">
            <w:pPr>
              <w:pStyle w:val="TableBodyText"/>
            </w:pPr>
            <w:r>
              <w:t>Z</w:t>
            </w:r>
          </w:p>
        </w:tc>
        <w:tc>
          <w:tcPr>
            <w:tcW w:w="0" w:type="auto"/>
          </w:tcPr>
          <w:p w:rsidR="00A43071" w:rsidRDefault="009F1B03">
            <w:pPr>
              <w:pStyle w:val="TableBodyText"/>
            </w:pPr>
            <w:r>
              <w:t>0</w:t>
            </w:r>
          </w:p>
        </w:tc>
        <w:tc>
          <w:tcPr>
            <w:tcW w:w="0" w:type="auto"/>
          </w:tcPr>
          <w:p w:rsidR="00A43071" w:rsidRDefault="009F1B03">
            <w:pPr>
              <w:pStyle w:val="TableBodyText"/>
            </w:pPr>
            <w:r>
              <w:t>X</w:t>
            </w:r>
          </w:p>
        </w:tc>
        <w:tc>
          <w:tcPr>
            <w:tcW w:w="0" w:type="auto"/>
          </w:tcPr>
          <w:p w:rsidR="00A43071" w:rsidRDefault="009F1B03">
            <w:pPr>
              <w:pStyle w:val="TableBodyText"/>
            </w:pPr>
            <w:r>
              <w:t>Y</w:t>
            </w:r>
          </w:p>
        </w:tc>
        <w:tc>
          <w:tcPr>
            <w:tcW w:w="0" w:type="auto"/>
          </w:tcPr>
          <w:p w:rsidR="00A43071" w:rsidRDefault="009F1B03">
            <w:pPr>
              <w:pStyle w:val="TableBodyText"/>
            </w:pPr>
            <w:r>
              <w:t>0</w:t>
            </w:r>
          </w:p>
        </w:tc>
        <w:tc>
          <w:tcPr>
            <w:tcW w:w="0" w:type="auto"/>
          </w:tcPr>
          <w:p w:rsidR="00A43071" w:rsidRDefault="009F1B03">
            <w:pPr>
              <w:pStyle w:val="TableBodyText"/>
            </w:pPr>
            <w:r>
              <w:t>0</w:t>
            </w:r>
          </w:p>
        </w:tc>
      </w:tr>
    </w:tbl>
    <w:p w:rsidR="00A43071" w:rsidRDefault="009F1B03">
      <w:pPr>
        <w:ind w:left="360"/>
      </w:pPr>
      <w:r>
        <w:t>Where the bits are defined as follows:</w:t>
      </w:r>
    </w:p>
    <w:tbl>
      <w:tblPr>
        <w:tblStyle w:val="Table-ShadedHeader"/>
        <w:tblW w:w="9090" w:type="dxa"/>
        <w:tblInd w:w="475" w:type="dxa"/>
        <w:tblLook w:val="04A0" w:firstRow="1" w:lastRow="0" w:firstColumn="1" w:lastColumn="0" w:noHBand="0" w:noVBand="1"/>
      </w:tblPr>
      <w:tblGrid>
        <w:gridCol w:w="734"/>
        <w:gridCol w:w="8356"/>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8356" w:type="dxa"/>
          </w:tcPr>
          <w:p w:rsidR="00A43071" w:rsidRDefault="009F1B03">
            <w:pPr>
              <w:pStyle w:val="TableHeaderText"/>
            </w:pPr>
            <w:r>
              <w:t>Description</w:t>
            </w:r>
          </w:p>
        </w:tc>
      </w:tr>
      <w:tr w:rsidR="00A43071" w:rsidTr="00A43071">
        <w:tc>
          <w:tcPr>
            <w:tcW w:w="0" w:type="auto"/>
          </w:tcPr>
          <w:p w:rsidR="00A43071" w:rsidRDefault="009F1B03">
            <w:pPr>
              <w:pStyle w:val="TableBodyText"/>
            </w:pPr>
            <w:r>
              <w:t>X</w:t>
            </w:r>
          </w:p>
          <w:p w:rsidR="00A43071" w:rsidRDefault="009F1B03">
            <w:pPr>
              <w:pStyle w:val="TableBodyText"/>
            </w:pPr>
            <w:r>
              <w:t xml:space="preserve">                 </w:t>
            </w:r>
          </w:p>
        </w:tc>
        <w:tc>
          <w:tcPr>
            <w:tcW w:w="8356" w:type="dxa"/>
          </w:tcPr>
          <w:p w:rsidR="00A43071" w:rsidRDefault="009F1B03">
            <w:pPr>
              <w:pStyle w:val="TableBodyText"/>
            </w:pPr>
            <w:r>
              <w:t xml:space="preserve">If this bit is set, the response MUST include the </w:t>
            </w:r>
            <w:hyperlink w:anchor="gt_4f22841f-249b-42fb-a31a-5049c00be939">
              <w:r>
                <w:rPr>
                  <w:rStyle w:val="HyperlinkGreen"/>
                  <w:b/>
                </w:rPr>
                <w:t>CRLs</w:t>
              </w:r>
            </w:hyperlink>
            <w:r>
              <w:t xml:space="preserve"> for all the </w:t>
            </w:r>
            <w:hyperlink w:anchor="gt_7a0f4b71-23ba-434f-b781-28053ed64879">
              <w:r>
                <w:rPr>
                  <w:rStyle w:val="HyperlinkGreen"/>
                  <w:b/>
                </w:rPr>
                <w:t>certificates</w:t>
              </w:r>
            </w:hyperlink>
            <w:r>
              <w:t xml:space="preserve"> returned in the </w:t>
            </w:r>
            <w:r>
              <w:rPr>
                <w:i/>
              </w:rPr>
              <w:t>pctbCertChain</w:t>
            </w:r>
            <w:r>
              <w:t xml:space="preserve"> and </w:t>
            </w:r>
            <w:r>
              <w:rPr>
                <w:i/>
              </w:rPr>
              <w:t>pctbEncodedCert</w:t>
            </w:r>
            <w:r>
              <w:t xml:space="preserve"> parameters.</w:t>
            </w:r>
          </w:p>
        </w:tc>
      </w:tr>
      <w:tr w:rsidR="00A43071" w:rsidTr="00A43071">
        <w:tc>
          <w:tcPr>
            <w:tcW w:w="0" w:type="auto"/>
          </w:tcPr>
          <w:p w:rsidR="00A43071" w:rsidRDefault="009F1B03">
            <w:pPr>
              <w:pStyle w:val="TableBodyText"/>
            </w:pPr>
            <w:r>
              <w:t>Y</w:t>
            </w:r>
          </w:p>
          <w:p w:rsidR="00A43071" w:rsidRDefault="009F1B03">
            <w:pPr>
              <w:pStyle w:val="TableBodyText"/>
            </w:pPr>
            <w:r>
              <w:t xml:space="preserve">                 </w:t>
            </w:r>
          </w:p>
        </w:tc>
        <w:tc>
          <w:tcPr>
            <w:tcW w:w="8356" w:type="dxa"/>
          </w:tcPr>
          <w:p w:rsidR="00A43071" w:rsidRDefault="009F1B03">
            <w:pPr>
              <w:pStyle w:val="TableBodyText"/>
            </w:pPr>
            <w:r>
              <w:t xml:space="preserve">If this bit is set, then the response MUST be a CMC full </w:t>
            </w:r>
            <w:hyperlink w:anchor="gt_fbe33f73-7a2c-4134-ab9e-7a12c6d01348">
              <w:r>
                <w:rPr>
                  <w:rStyle w:val="HyperlinkGreen"/>
                  <w:b/>
                </w:rPr>
                <w:t>PKI</w:t>
              </w:r>
            </w:hyperlink>
            <w:r>
              <w:t xml:space="preserve"> response. If it is not set, the response MUST be a </w:t>
            </w:r>
            <w:hyperlink w:anchor="gt_e9fba9b7-e587-43da-8770-be34a688e0ab">
              <w:r>
                <w:rPr>
                  <w:rStyle w:val="HyperlinkGreen"/>
                  <w:b/>
                </w:rPr>
                <w:t>CMS</w:t>
              </w:r>
            </w:hyperlink>
            <w:r>
              <w:t>. This bit supported by the ICertRequestD2::Request2 method only.</w:t>
            </w:r>
          </w:p>
        </w:tc>
      </w:tr>
      <w:tr w:rsidR="00A43071" w:rsidTr="00A43071">
        <w:tc>
          <w:tcPr>
            <w:tcW w:w="0" w:type="auto"/>
          </w:tcPr>
          <w:p w:rsidR="00A43071" w:rsidRDefault="009F1B03">
            <w:pPr>
              <w:pStyle w:val="TableBodyText"/>
            </w:pPr>
            <w:r>
              <w:t>Z</w:t>
            </w:r>
          </w:p>
          <w:p w:rsidR="00A43071" w:rsidRDefault="009F1B03">
            <w:pPr>
              <w:pStyle w:val="TableBodyText"/>
            </w:pPr>
            <w:r>
              <w:t xml:space="preserve">                 </w:t>
            </w:r>
          </w:p>
        </w:tc>
        <w:tc>
          <w:tcPr>
            <w:tcW w:w="8356" w:type="dxa"/>
          </w:tcPr>
          <w:p w:rsidR="00A43071" w:rsidRDefault="009F1B03">
            <w:pPr>
              <w:pStyle w:val="TableBodyText"/>
            </w:pPr>
            <w:r>
              <w:t xml:space="preserve">If this bit is set, this is a renewal request on behalf of another user. The processing rules for this type of request are specified in section </w:t>
            </w:r>
            <w:hyperlink w:anchor="Section_692748c66d294812b7de4df3eb6aac93" w:history="1">
              <w:r>
                <w:rPr>
                  <w:rStyle w:val="Hyperlink"/>
                </w:rPr>
                <w:t>3.2.2.6.2.1.2.4</w:t>
              </w:r>
            </w:hyperlink>
            <w:r>
              <w:t xml:space="preserve">. </w:t>
            </w:r>
          </w:p>
        </w:tc>
      </w:tr>
    </w:tbl>
    <w:p w:rsidR="00A43071" w:rsidRDefault="009F1B03">
      <w:pPr>
        <w:pStyle w:val="Definition-Field"/>
      </w:pPr>
      <w:r>
        <w:rPr>
          <w:b/>
        </w:rPr>
        <w:t xml:space="preserve">RequestType (1 byte): </w:t>
      </w:r>
      <w:r>
        <w:t xml:space="preserve">RequestType MUST define the possible formats of the certificate request submitted in the </w:t>
      </w:r>
      <w:r>
        <w:rPr>
          <w:i/>
        </w:rPr>
        <w:t>pctbRequest</w:t>
      </w:r>
      <w:r>
        <w:t xml:space="preserve"> parameter (format types are specified in </w:t>
      </w:r>
      <w:hyperlink r:id="rId394">
        <w:r>
          <w:rPr>
            <w:rStyle w:val="Hyperlink"/>
          </w:rPr>
          <w:t>[RFC2797]</w:t>
        </w:r>
      </w:hyperlink>
      <w:r>
        <w:t>).</w:t>
      </w:r>
    </w:p>
    <w:tbl>
      <w:tblPr>
        <w:tblStyle w:val="Table-ShadedHeader"/>
        <w:tblW w:w="9090" w:type="dxa"/>
        <w:tblInd w:w="475" w:type="dxa"/>
        <w:tblLook w:val="04A0" w:firstRow="1" w:lastRow="0" w:firstColumn="1" w:lastColumn="0" w:noHBand="0" w:noVBand="1"/>
      </w:tblPr>
      <w:tblGrid>
        <w:gridCol w:w="734"/>
        <w:gridCol w:w="8356"/>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8356" w:type="dxa"/>
          </w:tcPr>
          <w:p w:rsidR="00A43071" w:rsidRDefault="009F1B03">
            <w:pPr>
              <w:pStyle w:val="TableHeaderText"/>
            </w:pPr>
            <w:r>
              <w:t>Meaning</w:t>
            </w:r>
          </w:p>
        </w:tc>
      </w:tr>
      <w:tr w:rsidR="00A43071" w:rsidTr="00A43071">
        <w:tc>
          <w:tcPr>
            <w:tcW w:w="0" w:type="auto"/>
          </w:tcPr>
          <w:p w:rsidR="00A43071" w:rsidRDefault="009F1B03">
            <w:pPr>
              <w:pStyle w:val="TableBodyText"/>
            </w:pPr>
            <w:r>
              <w:t>0x00</w:t>
            </w:r>
          </w:p>
        </w:tc>
        <w:tc>
          <w:tcPr>
            <w:tcW w:w="8356" w:type="dxa"/>
          </w:tcPr>
          <w:p w:rsidR="00A43071" w:rsidRDefault="009F1B03">
            <w:pPr>
              <w:pStyle w:val="TableBodyText"/>
            </w:pPr>
            <w:r>
              <w:t xml:space="preserve">The client relies on </w:t>
            </w:r>
            <w:hyperlink w:anchor="gt_c925d5d7-a442-4ba4-9586-5f94ccec847a">
              <w:r>
                <w:rPr>
                  <w:rStyle w:val="HyperlinkGreen"/>
                  <w:b/>
                </w:rPr>
                <w:t>CA</w:t>
              </w:r>
            </w:hyperlink>
            <w:r>
              <w:t xml:space="preserve"> to determine the request type. See section </w:t>
            </w:r>
            <w:hyperlink w:anchor="Section_2d0705e991894fd4a51e6e88d86cefeb" w:history="1">
              <w:r>
                <w:rPr>
                  <w:rStyle w:val="Hyperlink"/>
                </w:rPr>
                <w:t>3.2.1.4.2.1.4</w:t>
              </w:r>
            </w:hyperlink>
            <w:r>
              <w:t xml:space="preserve"> for more details.</w:t>
            </w:r>
          </w:p>
        </w:tc>
      </w:tr>
      <w:tr w:rsidR="00A43071" w:rsidTr="00A43071">
        <w:tc>
          <w:tcPr>
            <w:tcW w:w="0" w:type="auto"/>
          </w:tcPr>
          <w:p w:rsidR="00A43071" w:rsidRDefault="009F1B03">
            <w:pPr>
              <w:pStyle w:val="TableBodyText"/>
            </w:pPr>
            <w:r>
              <w:t>0x01</w:t>
            </w:r>
          </w:p>
        </w:tc>
        <w:tc>
          <w:tcPr>
            <w:tcW w:w="8356" w:type="dxa"/>
          </w:tcPr>
          <w:p w:rsidR="00A43071" w:rsidRDefault="009F1B03">
            <w:pPr>
              <w:pStyle w:val="TableBodyText"/>
            </w:pPr>
            <w:r>
              <w:t>The request format MUST be a PKCS #10 request structure.</w:t>
            </w:r>
          </w:p>
        </w:tc>
      </w:tr>
      <w:tr w:rsidR="00A43071" w:rsidTr="00A43071">
        <w:tc>
          <w:tcPr>
            <w:tcW w:w="0" w:type="auto"/>
          </w:tcPr>
          <w:p w:rsidR="00A43071" w:rsidRDefault="009F1B03">
            <w:pPr>
              <w:pStyle w:val="TableBodyText"/>
            </w:pPr>
            <w:r>
              <w:t>0x02</w:t>
            </w:r>
          </w:p>
        </w:tc>
        <w:tc>
          <w:tcPr>
            <w:tcW w:w="8356" w:type="dxa"/>
          </w:tcPr>
          <w:p w:rsidR="00A43071" w:rsidRDefault="009F1B03">
            <w:pPr>
              <w:pStyle w:val="TableBodyText"/>
            </w:pPr>
            <w:r>
              <w:t xml:space="preserve">The request format MUST be a Netscape </w:t>
            </w:r>
            <w:hyperlink w:anchor="gt_63003dfd-45fd-4464-a903-b740715eb81b">
              <w:r>
                <w:rPr>
                  <w:rStyle w:val="HyperlinkGreen"/>
                  <w:b/>
                </w:rPr>
                <w:t>KEYGEN</w:t>
              </w:r>
            </w:hyperlink>
            <w:r>
              <w:t xml:space="preserve"> request structure.</w:t>
            </w:r>
          </w:p>
        </w:tc>
      </w:tr>
      <w:tr w:rsidR="00A43071" w:rsidTr="00A43071">
        <w:tc>
          <w:tcPr>
            <w:tcW w:w="0" w:type="auto"/>
          </w:tcPr>
          <w:p w:rsidR="00A43071" w:rsidRDefault="009F1B03">
            <w:pPr>
              <w:pStyle w:val="TableBodyText"/>
            </w:pPr>
            <w:r>
              <w:lastRenderedPageBreak/>
              <w:t>0x03</w:t>
            </w:r>
          </w:p>
        </w:tc>
        <w:tc>
          <w:tcPr>
            <w:tcW w:w="8356" w:type="dxa"/>
          </w:tcPr>
          <w:p w:rsidR="00A43071" w:rsidRDefault="009F1B03">
            <w:pPr>
              <w:pStyle w:val="TableBodyText"/>
            </w:pPr>
            <w:r>
              <w:t>The request format MUST be a CMS request structure.</w:t>
            </w:r>
          </w:p>
        </w:tc>
      </w:tr>
      <w:tr w:rsidR="00A43071" w:rsidTr="00A43071">
        <w:tc>
          <w:tcPr>
            <w:tcW w:w="0" w:type="auto"/>
          </w:tcPr>
          <w:p w:rsidR="00A43071" w:rsidRDefault="009F1B03">
            <w:pPr>
              <w:pStyle w:val="TableBodyText"/>
            </w:pPr>
            <w:r>
              <w:t>0x04</w:t>
            </w:r>
          </w:p>
        </w:tc>
        <w:tc>
          <w:tcPr>
            <w:tcW w:w="8356" w:type="dxa"/>
          </w:tcPr>
          <w:p w:rsidR="00A43071" w:rsidRDefault="009F1B03">
            <w:pPr>
              <w:pStyle w:val="TableBodyText"/>
            </w:pPr>
            <w:r>
              <w:t>The request format MUST be a Certificate Management Messages over a CMS (CMC) request structure.</w:t>
            </w:r>
          </w:p>
        </w:tc>
      </w:tr>
      <w:tr w:rsidR="00A43071" w:rsidTr="00A43071">
        <w:tc>
          <w:tcPr>
            <w:tcW w:w="0" w:type="auto"/>
          </w:tcPr>
          <w:p w:rsidR="00A43071" w:rsidRDefault="009F1B03">
            <w:pPr>
              <w:pStyle w:val="TableBodyText"/>
            </w:pPr>
            <w:r>
              <w:t>0x05</w:t>
            </w:r>
          </w:p>
        </w:tc>
        <w:tc>
          <w:tcPr>
            <w:tcW w:w="8356" w:type="dxa"/>
          </w:tcPr>
          <w:p w:rsidR="00A43071" w:rsidRDefault="009F1B03">
            <w:pPr>
              <w:pStyle w:val="TableBodyText"/>
            </w:pPr>
            <w:r>
              <w:t xml:space="preserve">The request format MUST be a response to the attestation </w:t>
            </w:r>
            <w:r>
              <w:rPr>
                <w:b/>
              </w:rPr>
              <w:t>CAC</w:t>
            </w:r>
            <w:r>
              <w:rPr>
                <w:b/>
              </w:rPr>
              <w:t>hallenge</w:t>
            </w:r>
            <w:r>
              <w:t>.</w:t>
            </w:r>
          </w:p>
        </w:tc>
      </w:tr>
      <w:tr w:rsidR="00A43071" w:rsidTr="00A43071">
        <w:tc>
          <w:tcPr>
            <w:tcW w:w="0" w:type="auto"/>
          </w:tcPr>
          <w:p w:rsidR="00A43071" w:rsidRDefault="009F1B03">
            <w:pPr>
              <w:pStyle w:val="TableBodyText"/>
            </w:pPr>
            <w:r>
              <w:t>0x06</w:t>
            </w:r>
          </w:p>
        </w:tc>
        <w:tc>
          <w:tcPr>
            <w:tcW w:w="8356" w:type="dxa"/>
          </w:tcPr>
          <w:p w:rsidR="00A43071" w:rsidRDefault="009F1B03">
            <w:pPr>
              <w:pStyle w:val="TableBodyText"/>
            </w:pPr>
            <w:r>
              <w:t xml:space="preserve">The request format MUST be a </w:t>
            </w:r>
            <w:r>
              <w:rPr>
                <w:b/>
              </w:rPr>
              <w:t>SignedCertificateTimestampList</w:t>
            </w:r>
            <w:r>
              <w:t xml:space="preserve"> structure.</w:t>
            </w:r>
          </w:p>
        </w:tc>
      </w:tr>
    </w:tbl>
    <w:p w:rsidR="00A43071" w:rsidRDefault="009F1B03">
      <w:pPr>
        <w:pStyle w:val="Definition-Field"/>
      </w:pPr>
      <w:r>
        <w:rPr>
          <w:b/>
        </w:rPr>
        <w:t xml:space="preserve">Padding2 (1 byte): </w:t>
      </w:r>
      <w:r>
        <w:t>This field MUST be set to 0 and ignored upon receipt.</w:t>
      </w:r>
    </w:p>
    <w:p w:rsidR="00A43071" w:rsidRDefault="009F1B03">
      <w:pPr>
        <w:pStyle w:val="Heading7"/>
      </w:pPr>
      <w:bookmarkStart w:id="676" w:name="section_c084a3e34df34a289a3b6b08487b04f3"/>
      <w:bookmarkStart w:id="677" w:name="_Toc83680749"/>
      <w:r>
        <w:t>Requesting Status Inspection</w:t>
      </w:r>
      <w:bookmarkEnd w:id="676"/>
      <w:bookmarkEnd w:id="677"/>
    </w:p>
    <w:p w:rsidR="00A43071" w:rsidRDefault="009F1B03">
      <w:r>
        <w:t xml:space="preserve">The caller of the </w:t>
      </w:r>
      <w:hyperlink w:anchor="Section_0949770a30f94e12a31739aa6f46c4f9" w:history="1">
        <w:r>
          <w:rPr>
            <w:rStyle w:val="Hyperlink"/>
          </w:rPr>
          <w:t>ICertRequestD2::Request2</w:t>
        </w:r>
      </w:hyperlink>
      <w:r>
        <w:t xml:space="preserve"> can request a status inspection of a </w:t>
      </w:r>
      <w:hyperlink w:anchor="gt_7a0f4b71-23ba-434f-b781-28053ed64879">
        <w:r>
          <w:rPr>
            <w:rStyle w:val="HyperlinkGreen"/>
            <w:b/>
          </w:rPr>
          <w:t>certificate</w:t>
        </w:r>
      </w:hyperlink>
      <w:r>
        <w:t xml:space="preserve"> request similar to how it is defined in section </w:t>
      </w:r>
      <w:hyperlink w:anchor="Section_187eebd2b5814ae885a4788e2ac0fe67" w:history="1">
        <w:r>
          <w:rPr>
            <w:rStyle w:val="Hyperlink"/>
          </w:rPr>
          <w:t>3.2.1.4.2.1.4.1.3</w:t>
        </w:r>
      </w:hyperlink>
      <w:r>
        <w:t xml:space="preserve">. If the </w:t>
      </w:r>
      <w:r>
        <w:rPr>
          <w:b/>
        </w:rPr>
        <w:t>pb</w:t>
      </w:r>
      <w:r>
        <w:t xml:space="preserve"> field of the </w:t>
      </w:r>
      <w:r>
        <w:rPr>
          <w:i/>
        </w:rPr>
        <w:t>pctbRequest</w:t>
      </w:r>
      <w:r>
        <w:t xml:space="preserve"> parameter is NULL, the client has requested a status inspection of a certificate request and the </w:t>
      </w:r>
      <w:hyperlink w:anchor="gt_c925d5d7-a442-4ba4-9586-5f94ccec847a">
        <w:r>
          <w:rPr>
            <w:rStyle w:val="HyperlinkGreen"/>
            <w:b/>
          </w:rPr>
          <w:t>CA</w:t>
        </w:r>
      </w:hyperlink>
      <w:r>
        <w:t xml:space="preserve"> MUST follow the rules defined in this section to respond to the request. The rules for processing a status inspection are as follows:</w:t>
      </w:r>
    </w:p>
    <w:p w:rsidR="00A43071" w:rsidRDefault="009F1B03">
      <w:pPr>
        <w:pStyle w:val="ListParagraph"/>
        <w:numPr>
          <w:ilvl w:val="0"/>
          <w:numId w:val="174"/>
        </w:numPr>
      </w:pPr>
      <w:r>
        <w:t>If the *</w:t>
      </w:r>
      <w:r>
        <w:rPr>
          <w:i/>
        </w:rPr>
        <w:t>pdwRequestId</w:t>
      </w:r>
      <w:r>
        <w:t xml:space="preserve"> is 0 and </w:t>
      </w:r>
      <w:r>
        <w:rPr>
          <w:i/>
        </w:rPr>
        <w:t>pwszSerialNumber</w:t>
      </w:r>
      <w:r>
        <w:t xml:space="preserve"> is NULL, the CA MUST fail the request with a nonzero error.</w:t>
      </w:r>
    </w:p>
    <w:p w:rsidR="00A43071" w:rsidRDefault="009F1B03">
      <w:pPr>
        <w:pStyle w:val="ListParagraph"/>
        <w:numPr>
          <w:ilvl w:val="0"/>
          <w:numId w:val="174"/>
        </w:numPr>
      </w:pPr>
      <w:r>
        <w:t>If the *</w:t>
      </w:r>
      <w:r>
        <w:rPr>
          <w:i/>
        </w:rPr>
        <w:t>p</w:t>
      </w:r>
      <w:r>
        <w:rPr>
          <w:i/>
        </w:rPr>
        <w:t>dwRequestId</w:t>
      </w:r>
      <w:r>
        <w:t xml:space="preserve"> is nonzero and </w:t>
      </w:r>
      <w:r>
        <w:rPr>
          <w:i/>
        </w:rPr>
        <w:t>pwszSerialNumber</w:t>
      </w:r>
      <w:r>
        <w:t xml:space="preserve"> is not NULL, the CA MUST fail the request with a nonzero error. </w:t>
      </w:r>
    </w:p>
    <w:p w:rsidR="00A43071" w:rsidRDefault="009F1B03">
      <w:pPr>
        <w:pStyle w:val="ListParagraph"/>
        <w:numPr>
          <w:ilvl w:val="0"/>
          <w:numId w:val="174"/>
        </w:numPr>
      </w:pPr>
      <w:r>
        <w:t>If the *</w:t>
      </w:r>
      <w:r>
        <w:rPr>
          <w:i/>
        </w:rPr>
        <w:t>pdwRequestId</w:t>
      </w:r>
      <w:r>
        <w:t xml:space="preserve"> is nonzero, the CA MUST look up the record in the Request table that is defined in section </w:t>
      </w:r>
      <w:hyperlink w:anchor="Section_fdcd7663a8ee4f73a581058f9e21e8a4" w:history="1">
        <w:r>
          <w:rPr>
            <w:rStyle w:val="Hyperlink"/>
          </w:rPr>
          <w:t>3.2.1.1.1</w:t>
        </w:r>
      </w:hyperlink>
      <w:r>
        <w:t xml:space="preserve"> by matching the request ID passed in the *pdwRequestId parameter with the values in the Request_RequestID column. If the lookup failed, the function MUST return the error 0x80094004 (CERTSRV_E_PROPERTY_EMPTY). </w:t>
      </w:r>
    </w:p>
    <w:p w:rsidR="00A43071" w:rsidRDefault="009F1B03">
      <w:pPr>
        <w:pStyle w:val="ListParagraph"/>
        <w:numPr>
          <w:ilvl w:val="0"/>
          <w:numId w:val="174"/>
        </w:numPr>
      </w:pPr>
      <w:r>
        <w:t xml:space="preserve">If </w:t>
      </w:r>
      <w:r>
        <w:rPr>
          <w:i/>
        </w:rPr>
        <w:t>pwszSer</w:t>
      </w:r>
      <w:r>
        <w:rPr>
          <w:i/>
        </w:rPr>
        <w:t>ialNumber</w:t>
      </w:r>
      <w:r>
        <w:t xml:space="preserve"> is not NULL, the CA MUST look up the record in the Request table that is defined in section 3.2.1.1.1 by matching the serial number of the certificate in the </w:t>
      </w:r>
      <w:r>
        <w:rPr>
          <w:i/>
        </w:rPr>
        <w:t>pwszSerialNumber</w:t>
      </w:r>
      <w:r>
        <w:t xml:space="preserve"> parameter with the values in the Serial_Number column. If the lookup fa</w:t>
      </w:r>
      <w:r>
        <w:t>iled, the function MUST return the error 0x80094004 (CERTSRV_E_PROPERTY_EMPTY).</w:t>
      </w:r>
    </w:p>
    <w:p w:rsidR="00A43071" w:rsidRDefault="009F1B03">
      <w:pPr>
        <w:pStyle w:val="ListParagraph"/>
        <w:numPr>
          <w:ilvl w:val="0"/>
          <w:numId w:val="174"/>
        </w:numPr>
      </w:pPr>
      <w:r>
        <w:t xml:space="preserve">The CA MUST set the value of the </w:t>
      </w:r>
      <w:r>
        <w:rPr>
          <w:i/>
        </w:rPr>
        <w:t>pdwDisposition</w:t>
      </w:r>
      <w:r>
        <w:t xml:space="preserve"> parameter by mapping the value of the Request_Disposition column for the located record as described in the table below. The val</w:t>
      </w:r>
      <w:r>
        <w:t xml:space="preserve">ues of the Request_Disposition column are defined in </w:t>
      </w:r>
      <w:hyperlink r:id="rId395" w:anchor="Section_40e7471414bf4f97a26435efbd63a813">
        <w:r>
          <w:rPr>
            <w:rStyle w:val="Hyperlink"/>
          </w:rPr>
          <w:t>[MS-CSRA]</w:t>
        </w:r>
      </w:hyperlink>
      <w:r>
        <w:t xml:space="preserve"> section 3.1.1.1.1.</w:t>
      </w:r>
    </w:p>
    <w:tbl>
      <w:tblPr>
        <w:tblStyle w:val="Table-ShadedHeader"/>
        <w:tblW w:w="9475" w:type="dxa"/>
        <w:tblInd w:w="475" w:type="dxa"/>
        <w:tblLook w:val="04A0" w:firstRow="1" w:lastRow="0" w:firstColumn="1" w:lastColumn="0" w:noHBand="0" w:noVBand="1"/>
      </w:tblPr>
      <w:tblGrid>
        <w:gridCol w:w="3059"/>
        <w:gridCol w:w="6416"/>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Request_Disposition column value</w:t>
            </w:r>
          </w:p>
        </w:tc>
        <w:tc>
          <w:tcPr>
            <w:tcW w:w="0" w:type="auto"/>
          </w:tcPr>
          <w:p w:rsidR="00A43071" w:rsidRDefault="009F1B03">
            <w:pPr>
              <w:pStyle w:val="TableHeaderText"/>
            </w:pPr>
            <w:r>
              <w:t>pdwDisposition value</w:t>
            </w:r>
          </w:p>
        </w:tc>
      </w:tr>
      <w:tr w:rsidR="00A43071" w:rsidTr="00A43071">
        <w:tc>
          <w:tcPr>
            <w:tcW w:w="0" w:type="auto"/>
          </w:tcPr>
          <w:p w:rsidR="00A43071" w:rsidRDefault="009F1B03">
            <w:pPr>
              <w:pStyle w:val="TableBodyText"/>
            </w:pPr>
            <w:r>
              <w:t>foreign certificate</w:t>
            </w:r>
          </w:p>
        </w:tc>
        <w:tc>
          <w:tcPr>
            <w:tcW w:w="0" w:type="auto"/>
          </w:tcPr>
          <w:p w:rsidR="00A43071" w:rsidRDefault="009F1B03">
            <w:pPr>
              <w:pStyle w:val="TableBodyText"/>
            </w:pPr>
            <w:r>
              <w:t>0</w:t>
            </w:r>
          </w:p>
        </w:tc>
      </w:tr>
      <w:tr w:rsidR="00A43071" w:rsidTr="00A43071">
        <w:tc>
          <w:tcPr>
            <w:tcW w:w="0" w:type="auto"/>
          </w:tcPr>
          <w:p w:rsidR="00A43071" w:rsidRDefault="009F1B03">
            <w:pPr>
              <w:pStyle w:val="TableBodyText"/>
            </w:pPr>
            <w:r>
              <w:t>request denied</w:t>
            </w:r>
          </w:p>
        </w:tc>
        <w:tc>
          <w:tcPr>
            <w:tcW w:w="0" w:type="auto"/>
          </w:tcPr>
          <w:p w:rsidR="00A43071" w:rsidRDefault="009F1B03">
            <w:pPr>
              <w:pStyle w:val="TableBodyText"/>
            </w:pPr>
            <w:r>
              <w:t>2</w:t>
            </w:r>
          </w:p>
        </w:tc>
      </w:tr>
      <w:tr w:rsidR="00A43071" w:rsidTr="00A43071">
        <w:tc>
          <w:tcPr>
            <w:tcW w:w="0" w:type="auto"/>
          </w:tcPr>
          <w:p w:rsidR="00A43071" w:rsidRDefault="009F1B03">
            <w:pPr>
              <w:pStyle w:val="TableBodyText"/>
            </w:pPr>
            <w:r>
              <w:t>certificate issued</w:t>
            </w:r>
          </w:p>
        </w:tc>
        <w:tc>
          <w:tcPr>
            <w:tcW w:w="0" w:type="auto"/>
          </w:tcPr>
          <w:p w:rsidR="00A43071" w:rsidRDefault="009F1B03">
            <w:pPr>
              <w:pStyle w:val="TableBodyText"/>
            </w:pPr>
            <w:r>
              <w:t>3</w:t>
            </w:r>
          </w:p>
        </w:tc>
      </w:tr>
      <w:tr w:rsidR="00A43071" w:rsidTr="00A43071">
        <w:tc>
          <w:tcPr>
            <w:tcW w:w="0" w:type="auto"/>
          </w:tcPr>
          <w:p w:rsidR="00A43071" w:rsidRDefault="009F1B03">
            <w:pPr>
              <w:pStyle w:val="TableBodyText"/>
            </w:pPr>
            <w:r>
              <w:t>request pending</w:t>
            </w:r>
          </w:p>
        </w:tc>
        <w:tc>
          <w:tcPr>
            <w:tcW w:w="0" w:type="auto"/>
          </w:tcPr>
          <w:p w:rsidR="00A43071" w:rsidRDefault="009F1B03">
            <w:pPr>
              <w:pStyle w:val="TableBodyText"/>
            </w:pPr>
            <w:r>
              <w:t>5</w:t>
            </w:r>
          </w:p>
        </w:tc>
      </w:tr>
      <w:tr w:rsidR="00A43071" w:rsidTr="00A43071">
        <w:tc>
          <w:tcPr>
            <w:tcW w:w="0" w:type="auto"/>
          </w:tcPr>
          <w:p w:rsidR="00A43071" w:rsidRDefault="009F1B03">
            <w:pPr>
              <w:pStyle w:val="TableBodyText"/>
            </w:pPr>
            <w:r>
              <w:t>certificate revoked</w:t>
            </w:r>
          </w:p>
        </w:tc>
        <w:tc>
          <w:tcPr>
            <w:tcW w:w="0" w:type="auto"/>
          </w:tcPr>
          <w:p w:rsidR="00A43071" w:rsidRDefault="009F1B03">
            <w:pPr>
              <w:pStyle w:val="TableBodyText"/>
            </w:pPr>
            <w:r>
              <w:t>6</w:t>
            </w:r>
          </w:p>
        </w:tc>
      </w:tr>
      <w:tr w:rsidR="00A43071" w:rsidTr="00A43071">
        <w:tc>
          <w:tcPr>
            <w:tcW w:w="0" w:type="auto"/>
          </w:tcPr>
          <w:p w:rsidR="00A43071" w:rsidRDefault="009F1B03">
            <w:pPr>
              <w:pStyle w:val="TableBodyText"/>
            </w:pPr>
            <w:r>
              <w:t>request failed</w:t>
            </w:r>
          </w:p>
        </w:tc>
        <w:tc>
          <w:tcPr>
            <w:tcW w:w="0" w:type="auto"/>
          </w:tcPr>
          <w:p w:rsidR="00A43071" w:rsidRDefault="009F1B03">
            <w:pPr>
              <w:pStyle w:val="TableBodyText"/>
            </w:pPr>
            <w:r>
              <w:t>A nonzero value indicating an error that is not one of the values already defined in this table.</w:t>
            </w:r>
          </w:p>
        </w:tc>
      </w:tr>
    </w:tbl>
    <w:p w:rsidR="00A43071" w:rsidRDefault="009F1B03">
      <w:pPr>
        <w:pStyle w:val="ListParagraph"/>
        <w:numPr>
          <w:ilvl w:val="0"/>
          <w:numId w:val="174"/>
        </w:numPr>
      </w:pPr>
      <w:r>
        <w:t>If the value of the Request_Disposition column is "certificate issued", the CA</w:t>
      </w:r>
      <w:r>
        <w:t xml:space="preserve"> MUST return the previously issued certificate through the </w:t>
      </w:r>
      <w:r>
        <w:rPr>
          <w:i/>
        </w:rPr>
        <w:t>pctbEncodedCert</w:t>
      </w:r>
      <w:r>
        <w:t xml:space="preserve"> parameter as specified in section </w:t>
      </w:r>
      <w:hyperlink w:anchor="Section_bf14ec85917640febdeb5aa7b807f648" w:history="1">
        <w:r>
          <w:rPr>
            <w:rStyle w:val="Hyperlink"/>
          </w:rPr>
          <w:t>3.2.1.4.2.1.4.8</w:t>
        </w:r>
      </w:hyperlink>
      <w:r>
        <w:t>.</w:t>
      </w:r>
    </w:p>
    <w:p w:rsidR="00A43071" w:rsidRDefault="009F1B03">
      <w:pPr>
        <w:pStyle w:val="ListParagraph"/>
        <w:numPr>
          <w:ilvl w:val="0"/>
          <w:numId w:val="174"/>
        </w:numPr>
      </w:pPr>
      <w:r>
        <w:lastRenderedPageBreak/>
        <w:t>If the value of the Request_Disposition column is "request denied", th</w:t>
      </w:r>
      <w:r>
        <w:t>e CA SHOULD set the return value to the 0x80094014 (CERTSRV_E_ADMIN_DENIED_REQUEST).</w:t>
      </w:r>
      <w:bookmarkStart w:id="678"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678"/>
    </w:p>
    <w:p w:rsidR="00A43071" w:rsidRDefault="009F1B03">
      <w:pPr>
        <w:pStyle w:val="Heading6"/>
      </w:pPr>
      <w:bookmarkStart w:id="679" w:name="section_7c715f9fdb5041c3abfc0021c6390d4e"/>
      <w:bookmarkStart w:id="680" w:name="_Toc83680750"/>
      <w:r>
        <w:t>ICertRequestD2::GetCAProperty (Opnum 7)</w:t>
      </w:r>
      <w:bookmarkEnd w:id="679"/>
      <w:bookmarkEnd w:id="680"/>
      <w:r>
        <w:fldChar w:fldCharType="begin"/>
      </w:r>
      <w:r>
        <w:instrText xml:space="preserve"> XE "GetCAProperty method"</w:instrText>
      </w:r>
      <w:r>
        <w:fldChar w:fldCharType="end"/>
      </w:r>
    </w:p>
    <w:p w:rsidR="00A43071" w:rsidRDefault="009F1B03">
      <w:r>
        <w:t>The GetCAProperty method retrieve</w:t>
      </w:r>
      <w:r>
        <w:t xml:space="preserve">s a property value from the </w:t>
      </w:r>
      <w:hyperlink w:anchor="gt_c925d5d7-a442-4ba4-9586-5f94ccec847a">
        <w:r>
          <w:rPr>
            <w:rStyle w:val="HyperlinkGreen"/>
            <w:b/>
          </w:rPr>
          <w:t>CA</w:t>
        </w:r>
      </w:hyperlink>
      <w:r>
        <w:t>.</w:t>
      </w:r>
    </w:p>
    <w:p w:rsidR="00A43071" w:rsidRDefault="009F1B03">
      <w:pPr>
        <w:pStyle w:val="Code"/>
      </w:pPr>
      <w:r>
        <w:t>HRESULT GetCAProperty(</w:t>
      </w:r>
    </w:p>
    <w:p w:rsidR="00A43071" w:rsidRDefault="009F1B03">
      <w:pPr>
        <w:pStyle w:val="Code"/>
      </w:pPr>
      <w:r>
        <w:t>  [in, string, unique, range(1, 1536)] wchar_t const * pwszAuthority,</w:t>
      </w:r>
    </w:p>
    <w:p w:rsidR="00A43071" w:rsidRDefault="009F1B03">
      <w:pPr>
        <w:pStyle w:val="Code"/>
      </w:pPr>
      <w:r>
        <w:t>  [in] long PropID,</w:t>
      </w:r>
    </w:p>
    <w:p w:rsidR="00A43071" w:rsidRDefault="009F1B03">
      <w:pPr>
        <w:pStyle w:val="Code"/>
      </w:pPr>
      <w:r>
        <w:t>  [in] long PropIndex,</w:t>
      </w:r>
    </w:p>
    <w:p w:rsidR="00A43071" w:rsidRDefault="009F1B03">
      <w:pPr>
        <w:pStyle w:val="Code"/>
      </w:pPr>
      <w:r>
        <w:t>  [in] long PropType,</w:t>
      </w:r>
    </w:p>
    <w:p w:rsidR="00A43071" w:rsidRDefault="009F1B03">
      <w:pPr>
        <w:pStyle w:val="Code"/>
      </w:pPr>
      <w:r>
        <w:t>  [o</w:t>
      </w:r>
      <w:r>
        <w:t>ut, ref] CERTTRANSBLOB* pctbPropertyValue</w:t>
      </w:r>
    </w:p>
    <w:p w:rsidR="00A43071" w:rsidRDefault="009F1B03">
      <w:pPr>
        <w:pStyle w:val="Code"/>
      </w:pPr>
      <w:r>
        <w:t>);</w:t>
      </w:r>
    </w:p>
    <w:p w:rsidR="00A43071" w:rsidRDefault="009F1B03">
      <w:pPr>
        <w:pStyle w:val="Definition-Field"/>
      </w:pPr>
      <w:r>
        <w:rPr>
          <w:b/>
        </w:rPr>
        <w:t xml:space="preserve">pwszAuthority: </w:t>
      </w:r>
      <w:r>
        <w:t xml:space="preserve">Contains the name of the CA. </w:t>
      </w:r>
    </w:p>
    <w:p w:rsidR="00A43071" w:rsidRDefault="009F1B03">
      <w:pPr>
        <w:pStyle w:val="Definition-Field"/>
      </w:pPr>
      <w:r>
        <w:rPr>
          <w:b/>
        </w:rPr>
        <w:t xml:space="preserve">PropID: </w:t>
      </w:r>
      <w:r>
        <w:t xml:space="preserve"> An integer value that specifies the property to be returned.</w:t>
      </w:r>
    </w:p>
    <w:tbl>
      <w:tblPr>
        <w:tblStyle w:val="Table-ShadedHeader"/>
        <w:tblW w:w="9000" w:type="dxa"/>
        <w:tblInd w:w="475" w:type="dxa"/>
        <w:tblLook w:val="04A0" w:firstRow="1" w:lastRow="0" w:firstColumn="1" w:lastColumn="0" w:noHBand="0" w:noVBand="1"/>
      </w:tblPr>
      <w:tblGrid>
        <w:gridCol w:w="3759"/>
        <w:gridCol w:w="1278"/>
        <w:gridCol w:w="1306"/>
        <w:gridCol w:w="2657"/>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Property name</w:t>
            </w:r>
          </w:p>
        </w:tc>
        <w:tc>
          <w:tcPr>
            <w:tcW w:w="0" w:type="auto"/>
          </w:tcPr>
          <w:p w:rsidR="00A43071" w:rsidRDefault="009F1B03">
            <w:pPr>
              <w:pStyle w:val="TableHeaderText"/>
            </w:pPr>
            <w:r>
              <w:t>Numerical value</w:t>
            </w:r>
          </w:p>
        </w:tc>
        <w:tc>
          <w:tcPr>
            <w:tcW w:w="0" w:type="auto"/>
          </w:tcPr>
          <w:p w:rsidR="00A43071" w:rsidRDefault="009F1B03">
            <w:pPr>
              <w:pStyle w:val="TableHeaderText"/>
            </w:pPr>
            <w:r>
              <w:t>Type/Index</w:t>
            </w:r>
          </w:p>
        </w:tc>
        <w:tc>
          <w:tcPr>
            <w:tcW w:w="2657" w:type="dxa"/>
          </w:tcPr>
          <w:p w:rsidR="00A43071" w:rsidRDefault="009F1B03">
            <w:pPr>
              <w:pStyle w:val="TableHeaderText"/>
            </w:pPr>
            <w:r>
              <w:t>Meaning</w:t>
            </w:r>
          </w:p>
        </w:tc>
      </w:tr>
      <w:tr w:rsidR="00A43071" w:rsidTr="00A43071">
        <w:tc>
          <w:tcPr>
            <w:tcW w:w="0" w:type="auto"/>
          </w:tcPr>
          <w:p w:rsidR="00A43071" w:rsidRDefault="009F1B03">
            <w:pPr>
              <w:pStyle w:val="TableBodyText"/>
            </w:pPr>
            <w:r>
              <w:t>CR_PROP_FILEVERSION</w:t>
            </w:r>
          </w:p>
        </w:tc>
        <w:tc>
          <w:tcPr>
            <w:tcW w:w="0" w:type="auto"/>
          </w:tcPr>
          <w:p w:rsidR="00A43071" w:rsidRDefault="009F1B03">
            <w:pPr>
              <w:pStyle w:val="TableBodyText"/>
            </w:pPr>
            <w:r>
              <w:t>0x00000001</w:t>
            </w:r>
          </w:p>
        </w:tc>
        <w:tc>
          <w:tcPr>
            <w:tcW w:w="0" w:type="auto"/>
          </w:tcPr>
          <w:p w:rsidR="00A43071" w:rsidRDefault="009F1B03">
            <w:pPr>
              <w:pStyle w:val="TableBodyText"/>
            </w:pPr>
            <w:r>
              <w:t>String</w:t>
            </w:r>
          </w:p>
        </w:tc>
        <w:tc>
          <w:tcPr>
            <w:tcW w:w="2657" w:type="dxa"/>
          </w:tcPr>
          <w:p w:rsidR="00A43071" w:rsidRDefault="009F1B03">
            <w:pPr>
              <w:pStyle w:val="TableBodyText"/>
            </w:pPr>
            <w:r>
              <w:t>A string that MUST contain the CA version information.</w:t>
            </w:r>
          </w:p>
        </w:tc>
      </w:tr>
      <w:tr w:rsidR="00A43071" w:rsidTr="00A43071">
        <w:tc>
          <w:tcPr>
            <w:tcW w:w="0" w:type="auto"/>
          </w:tcPr>
          <w:p w:rsidR="00A43071" w:rsidRDefault="009F1B03">
            <w:pPr>
              <w:pStyle w:val="TableBodyText"/>
            </w:pPr>
            <w:r>
              <w:t>CR_PROP_PRODUCTVERSION</w:t>
            </w:r>
          </w:p>
        </w:tc>
        <w:tc>
          <w:tcPr>
            <w:tcW w:w="0" w:type="auto"/>
          </w:tcPr>
          <w:p w:rsidR="00A43071" w:rsidRDefault="009F1B03">
            <w:pPr>
              <w:pStyle w:val="TableBodyText"/>
            </w:pPr>
            <w:r>
              <w:t>0x00000002</w:t>
            </w:r>
          </w:p>
        </w:tc>
        <w:tc>
          <w:tcPr>
            <w:tcW w:w="0" w:type="auto"/>
          </w:tcPr>
          <w:p w:rsidR="00A43071" w:rsidRDefault="009F1B03">
            <w:pPr>
              <w:pStyle w:val="TableBodyText"/>
            </w:pPr>
            <w:r>
              <w:t>String</w:t>
            </w:r>
          </w:p>
        </w:tc>
        <w:tc>
          <w:tcPr>
            <w:tcW w:w="2657" w:type="dxa"/>
          </w:tcPr>
          <w:p w:rsidR="00A43071" w:rsidRDefault="009F1B03">
            <w:pPr>
              <w:pStyle w:val="TableBodyText"/>
            </w:pPr>
            <w:r>
              <w:t>A string that MUST contain the build number of the CA.</w:t>
            </w:r>
          </w:p>
        </w:tc>
      </w:tr>
      <w:tr w:rsidR="00A43071" w:rsidTr="00A43071">
        <w:tc>
          <w:tcPr>
            <w:tcW w:w="0" w:type="auto"/>
          </w:tcPr>
          <w:p w:rsidR="00A43071" w:rsidRDefault="009F1B03">
            <w:pPr>
              <w:pStyle w:val="TableBodyText"/>
            </w:pPr>
            <w:r>
              <w:t>CR_PROP_EXITCOUNT</w:t>
            </w:r>
          </w:p>
        </w:tc>
        <w:tc>
          <w:tcPr>
            <w:tcW w:w="0" w:type="auto"/>
          </w:tcPr>
          <w:p w:rsidR="00A43071" w:rsidRDefault="009F1B03">
            <w:pPr>
              <w:pStyle w:val="TableBodyText"/>
            </w:pPr>
            <w:r>
              <w:t>0x00000003</w:t>
            </w:r>
          </w:p>
        </w:tc>
        <w:tc>
          <w:tcPr>
            <w:tcW w:w="0" w:type="auto"/>
          </w:tcPr>
          <w:p w:rsidR="00A43071" w:rsidRDefault="009F1B03">
            <w:pPr>
              <w:pStyle w:val="TableBodyText"/>
            </w:pPr>
            <w:r>
              <w:t>Long</w:t>
            </w:r>
          </w:p>
        </w:tc>
        <w:tc>
          <w:tcPr>
            <w:tcW w:w="2657" w:type="dxa"/>
          </w:tcPr>
          <w:p w:rsidR="00A43071" w:rsidRDefault="009F1B03">
            <w:pPr>
              <w:pStyle w:val="TableBodyText"/>
            </w:pPr>
            <w:r>
              <w:t>MUST be the number of exit algorithms registered on the CA.</w:t>
            </w:r>
          </w:p>
        </w:tc>
      </w:tr>
      <w:tr w:rsidR="00A43071" w:rsidTr="00A43071">
        <w:tc>
          <w:tcPr>
            <w:tcW w:w="0" w:type="auto"/>
          </w:tcPr>
          <w:p w:rsidR="00A43071" w:rsidRDefault="009F1B03">
            <w:pPr>
              <w:pStyle w:val="TableBodyText"/>
            </w:pPr>
            <w:r>
              <w:t>CR_PROP_EXITDESCRIPTION</w:t>
            </w:r>
          </w:p>
        </w:tc>
        <w:tc>
          <w:tcPr>
            <w:tcW w:w="0" w:type="auto"/>
          </w:tcPr>
          <w:p w:rsidR="00A43071" w:rsidRDefault="009F1B03">
            <w:pPr>
              <w:pStyle w:val="TableBodyText"/>
            </w:pPr>
            <w:r>
              <w:t>0x00000004</w:t>
            </w:r>
          </w:p>
        </w:tc>
        <w:tc>
          <w:tcPr>
            <w:tcW w:w="0" w:type="auto"/>
          </w:tcPr>
          <w:p w:rsidR="00A43071" w:rsidRDefault="009F1B03">
            <w:pPr>
              <w:pStyle w:val="TableBodyText"/>
            </w:pPr>
            <w:r>
              <w:t>String</w:t>
            </w:r>
          </w:p>
          <w:p w:rsidR="00A43071" w:rsidRDefault="009F1B03">
            <w:pPr>
              <w:pStyle w:val="TableBodyText"/>
            </w:pPr>
            <w:r>
              <w:t>indexed</w:t>
            </w:r>
          </w:p>
        </w:tc>
        <w:tc>
          <w:tcPr>
            <w:tcW w:w="2657" w:type="dxa"/>
          </w:tcPr>
          <w:p w:rsidR="00A43071" w:rsidRDefault="009F1B03">
            <w:pPr>
              <w:pStyle w:val="TableBodyText"/>
            </w:pPr>
            <w:r>
              <w:t xml:space="preserve">A string that MUST contain the name of the exit algorithm identified by the </w:t>
            </w:r>
            <w:r>
              <w:rPr>
                <w:i/>
              </w:rPr>
              <w:t>PropIndex</w:t>
            </w:r>
            <w:r>
              <w:t xml:space="preserve"> parameter.</w:t>
            </w:r>
          </w:p>
        </w:tc>
      </w:tr>
      <w:tr w:rsidR="00A43071" w:rsidTr="00A43071">
        <w:tc>
          <w:tcPr>
            <w:tcW w:w="0" w:type="auto"/>
          </w:tcPr>
          <w:p w:rsidR="00A43071" w:rsidRDefault="009F1B03">
            <w:pPr>
              <w:pStyle w:val="TableBodyText"/>
            </w:pPr>
            <w:r>
              <w:t>CR_PROP_POLICYDESCRIPTION</w:t>
            </w:r>
          </w:p>
        </w:tc>
        <w:tc>
          <w:tcPr>
            <w:tcW w:w="0" w:type="auto"/>
          </w:tcPr>
          <w:p w:rsidR="00A43071" w:rsidRDefault="009F1B03">
            <w:pPr>
              <w:pStyle w:val="TableBodyText"/>
            </w:pPr>
            <w:r>
              <w:t>0x00000005</w:t>
            </w:r>
          </w:p>
        </w:tc>
        <w:tc>
          <w:tcPr>
            <w:tcW w:w="0" w:type="auto"/>
          </w:tcPr>
          <w:p w:rsidR="00A43071" w:rsidRDefault="009F1B03">
            <w:pPr>
              <w:pStyle w:val="TableBodyText"/>
            </w:pPr>
            <w:r>
              <w:t>String</w:t>
            </w:r>
          </w:p>
        </w:tc>
        <w:tc>
          <w:tcPr>
            <w:tcW w:w="2657" w:type="dxa"/>
          </w:tcPr>
          <w:p w:rsidR="00A43071" w:rsidRDefault="009F1B03">
            <w:pPr>
              <w:pStyle w:val="TableBodyText"/>
            </w:pPr>
            <w:r>
              <w:t>A string that MUST contain the description of the policy algorithm on the CA.</w:t>
            </w:r>
          </w:p>
        </w:tc>
      </w:tr>
      <w:tr w:rsidR="00A43071" w:rsidTr="00A43071">
        <w:tc>
          <w:tcPr>
            <w:tcW w:w="0" w:type="auto"/>
          </w:tcPr>
          <w:p w:rsidR="00A43071" w:rsidRDefault="009F1B03">
            <w:pPr>
              <w:pStyle w:val="TableBodyText"/>
            </w:pPr>
            <w:r>
              <w:t>CR_PROP_CANAME</w:t>
            </w:r>
          </w:p>
        </w:tc>
        <w:tc>
          <w:tcPr>
            <w:tcW w:w="0" w:type="auto"/>
          </w:tcPr>
          <w:p w:rsidR="00A43071" w:rsidRDefault="009F1B03">
            <w:pPr>
              <w:pStyle w:val="TableBodyText"/>
            </w:pPr>
            <w:r>
              <w:t>0x00000006</w:t>
            </w:r>
          </w:p>
        </w:tc>
        <w:tc>
          <w:tcPr>
            <w:tcW w:w="0" w:type="auto"/>
          </w:tcPr>
          <w:p w:rsidR="00A43071" w:rsidRDefault="009F1B03">
            <w:pPr>
              <w:pStyle w:val="TableBodyText"/>
            </w:pPr>
            <w:r>
              <w:t>String</w:t>
            </w:r>
          </w:p>
        </w:tc>
        <w:tc>
          <w:tcPr>
            <w:tcW w:w="2657" w:type="dxa"/>
          </w:tcPr>
          <w:p w:rsidR="00A43071" w:rsidRDefault="009F1B03">
            <w:pPr>
              <w:pStyle w:val="TableBodyText"/>
            </w:pPr>
            <w:r>
              <w:t xml:space="preserve">A string that MUST contain the </w:t>
            </w:r>
            <w:hyperlink w:anchor="gt_a86706d6-bcdf-4107-be38-d2f08a7eaa68">
              <w:r>
                <w:rPr>
                  <w:rStyle w:val="HyperlinkGreen"/>
                  <w:b/>
                </w:rPr>
                <w:t>CN</w:t>
              </w:r>
            </w:hyperlink>
            <w:r>
              <w:t xml:space="preserve">, as specified in </w:t>
            </w:r>
            <w:hyperlink r:id="rId396">
              <w:r>
                <w:rPr>
                  <w:rStyle w:val="Hyperlink"/>
                </w:rPr>
                <w:t>[RFC3280]</w:t>
              </w:r>
            </w:hyperlink>
            <w:r>
              <w:t>, of a CA.</w:t>
            </w:r>
          </w:p>
        </w:tc>
      </w:tr>
      <w:tr w:rsidR="00A43071" w:rsidTr="00A43071">
        <w:tc>
          <w:tcPr>
            <w:tcW w:w="0" w:type="auto"/>
          </w:tcPr>
          <w:p w:rsidR="00A43071" w:rsidRDefault="009F1B03">
            <w:pPr>
              <w:pStyle w:val="TableBodyText"/>
            </w:pPr>
            <w:r>
              <w:t>CR_PROP_SANITIZEDCANAME</w:t>
            </w:r>
          </w:p>
        </w:tc>
        <w:tc>
          <w:tcPr>
            <w:tcW w:w="0" w:type="auto"/>
          </w:tcPr>
          <w:p w:rsidR="00A43071" w:rsidRDefault="009F1B03">
            <w:pPr>
              <w:pStyle w:val="TableBodyText"/>
            </w:pPr>
            <w:r>
              <w:t>0x00000007</w:t>
            </w:r>
          </w:p>
        </w:tc>
        <w:tc>
          <w:tcPr>
            <w:tcW w:w="0" w:type="auto"/>
          </w:tcPr>
          <w:p w:rsidR="00A43071" w:rsidRDefault="009F1B03">
            <w:pPr>
              <w:pStyle w:val="TableBodyText"/>
            </w:pPr>
            <w:r>
              <w:t>String</w:t>
            </w:r>
          </w:p>
        </w:tc>
        <w:tc>
          <w:tcPr>
            <w:tcW w:w="2657" w:type="dxa"/>
          </w:tcPr>
          <w:p w:rsidR="00A43071" w:rsidRDefault="009F1B03">
            <w:pPr>
              <w:pStyle w:val="TableBodyText"/>
            </w:pPr>
            <w:r>
              <w:t xml:space="preserve">A string that MUST contain the </w:t>
            </w:r>
            <w:hyperlink w:anchor="gt_de084567-c0d0-4b19-8612-aa88b38ef7c8">
              <w:r>
                <w:rPr>
                  <w:rStyle w:val="HyperlinkGreen"/>
                  <w:b/>
                </w:rPr>
                <w:t>sanitized name</w:t>
              </w:r>
            </w:hyperlink>
            <w:r>
              <w:t xml:space="preserve"> of the CA. More information about sanitized name</w:t>
            </w:r>
            <w:r>
              <w:t xml:space="preserve"> is specified in section </w:t>
            </w:r>
            <w:hyperlink w:anchor="Section_bb738507c9c34175baf2fe21f17c076c" w:history="1">
              <w:r>
                <w:rPr>
                  <w:rStyle w:val="Hyperlink"/>
                </w:rPr>
                <w:t>3.1.1.4.1.1</w:t>
              </w:r>
            </w:hyperlink>
            <w:r>
              <w:t>.</w:t>
            </w:r>
          </w:p>
        </w:tc>
      </w:tr>
      <w:tr w:rsidR="00A43071" w:rsidTr="00A43071">
        <w:tc>
          <w:tcPr>
            <w:tcW w:w="0" w:type="auto"/>
          </w:tcPr>
          <w:p w:rsidR="00A43071" w:rsidRDefault="009F1B03">
            <w:pPr>
              <w:pStyle w:val="TableBodyText"/>
            </w:pPr>
            <w:r>
              <w:t>CR_PROP_SHAREDFOLDER</w:t>
            </w:r>
          </w:p>
        </w:tc>
        <w:tc>
          <w:tcPr>
            <w:tcW w:w="0" w:type="auto"/>
          </w:tcPr>
          <w:p w:rsidR="00A43071" w:rsidRDefault="009F1B03">
            <w:pPr>
              <w:pStyle w:val="TableBodyText"/>
            </w:pPr>
            <w:r>
              <w:t>0x00000008</w:t>
            </w:r>
          </w:p>
        </w:tc>
        <w:tc>
          <w:tcPr>
            <w:tcW w:w="0" w:type="auto"/>
          </w:tcPr>
          <w:p w:rsidR="00A43071" w:rsidRDefault="009F1B03">
            <w:pPr>
              <w:pStyle w:val="TableBodyText"/>
            </w:pPr>
            <w:r>
              <w:t>String</w:t>
            </w:r>
          </w:p>
        </w:tc>
        <w:tc>
          <w:tcPr>
            <w:tcW w:w="2657" w:type="dxa"/>
          </w:tcPr>
          <w:p w:rsidR="00A43071" w:rsidRDefault="009F1B03">
            <w:pPr>
              <w:pStyle w:val="TableBodyText"/>
            </w:pPr>
            <w:r>
              <w:t xml:space="preserve">A string that MUST contain the </w:t>
            </w:r>
            <w:hyperlink w:anchor="gt_c9507dca-291d-4fd6-9cba-a9ee7da8c908">
              <w:r>
                <w:rPr>
                  <w:rStyle w:val="HyperlinkGreen"/>
                  <w:b/>
                </w:rPr>
                <w:t>UNC</w:t>
              </w:r>
            </w:hyperlink>
            <w:r>
              <w:t xml:space="preserve"> path of a folder that</w:t>
            </w:r>
            <w:r>
              <w:t xml:space="preserve"> contains the CA information and signature </w:t>
            </w:r>
            <w:hyperlink w:anchor="gt_7a0f4b71-23ba-434f-b781-28053ed64879">
              <w:r>
                <w:rPr>
                  <w:rStyle w:val="HyperlinkGreen"/>
                  <w:b/>
                </w:rPr>
                <w:t>certificates</w:t>
              </w:r>
            </w:hyperlink>
            <w:r>
              <w:t>.</w:t>
            </w:r>
          </w:p>
        </w:tc>
      </w:tr>
      <w:tr w:rsidR="00A43071" w:rsidTr="00A43071">
        <w:tc>
          <w:tcPr>
            <w:tcW w:w="0" w:type="auto"/>
          </w:tcPr>
          <w:p w:rsidR="00A43071" w:rsidRDefault="009F1B03">
            <w:pPr>
              <w:pStyle w:val="TableBodyText"/>
            </w:pPr>
            <w:r>
              <w:t>CR_PROP_PARENTCA</w:t>
            </w:r>
          </w:p>
        </w:tc>
        <w:tc>
          <w:tcPr>
            <w:tcW w:w="0" w:type="auto"/>
          </w:tcPr>
          <w:p w:rsidR="00A43071" w:rsidRDefault="009F1B03">
            <w:pPr>
              <w:pStyle w:val="TableBodyText"/>
            </w:pPr>
            <w:r>
              <w:t>0x00000009</w:t>
            </w:r>
          </w:p>
        </w:tc>
        <w:tc>
          <w:tcPr>
            <w:tcW w:w="0" w:type="auto"/>
          </w:tcPr>
          <w:p w:rsidR="00A43071" w:rsidRDefault="009F1B03">
            <w:pPr>
              <w:pStyle w:val="TableBodyText"/>
            </w:pPr>
            <w:r>
              <w:t>String</w:t>
            </w:r>
          </w:p>
        </w:tc>
        <w:tc>
          <w:tcPr>
            <w:tcW w:w="2657" w:type="dxa"/>
          </w:tcPr>
          <w:p w:rsidR="00A43071" w:rsidRDefault="009F1B03">
            <w:pPr>
              <w:pStyle w:val="TableBodyText"/>
            </w:pPr>
            <w:r>
              <w:t>A string that MUST contain the name of the parent CA to the current CA.</w:t>
            </w:r>
          </w:p>
        </w:tc>
      </w:tr>
      <w:tr w:rsidR="00A43071" w:rsidTr="00A43071">
        <w:tc>
          <w:tcPr>
            <w:tcW w:w="0" w:type="auto"/>
          </w:tcPr>
          <w:p w:rsidR="00A43071" w:rsidRDefault="009F1B03">
            <w:pPr>
              <w:pStyle w:val="TableBodyText"/>
            </w:pPr>
            <w:r>
              <w:t>CR_PROP_CATYPE</w:t>
            </w:r>
          </w:p>
        </w:tc>
        <w:tc>
          <w:tcPr>
            <w:tcW w:w="0" w:type="auto"/>
          </w:tcPr>
          <w:p w:rsidR="00A43071" w:rsidRDefault="009F1B03">
            <w:pPr>
              <w:pStyle w:val="TableBodyText"/>
            </w:pPr>
            <w:r>
              <w:t>0x0000000A</w:t>
            </w:r>
          </w:p>
        </w:tc>
        <w:tc>
          <w:tcPr>
            <w:tcW w:w="0" w:type="auto"/>
          </w:tcPr>
          <w:p w:rsidR="00A43071" w:rsidRDefault="009F1B03">
            <w:pPr>
              <w:pStyle w:val="TableBodyText"/>
            </w:pPr>
            <w:r>
              <w:t>Lo</w:t>
            </w:r>
            <w:r>
              <w:t>ng</w:t>
            </w:r>
          </w:p>
        </w:tc>
        <w:tc>
          <w:tcPr>
            <w:tcW w:w="2657" w:type="dxa"/>
          </w:tcPr>
          <w:p w:rsidR="00A43071" w:rsidRDefault="009F1B03">
            <w:pPr>
              <w:pStyle w:val="TableBodyText"/>
            </w:pPr>
            <w:r>
              <w:t xml:space="preserve">MUST be a </w:t>
            </w:r>
            <w:hyperlink w:anchor="Section_4fa5241cd10e401187e0c74753d725a3" w:history="1">
              <w:r>
                <w:rPr>
                  <w:rStyle w:val="Hyperlink"/>
                </w:rPr>
                <w:t>CAINFO</w:t>
              </w:r>
            </w:hyperlink>
            <w:r>
              <w:t xml:space="preserve"> structure that MUST contain the CA type. More information is </w:t>
            </w:r>
            <w:r>
              <w:lastRenderedPageBreak/>
              <w:t xml:space="preserve">specified in section </w:t>
            </w:r>
            <w:hyperlink w:anchor="Section_2f6e1dd227974d47856754e064d18fb0" w:history="1">
              <w:r>
                <w:rPr>
                  <w:rStyle w:val="Hyperlink"/>
                </w:rPr>
                <w:t>3.2.1.4.3.2.10</w:t>
              </w:r>
            </w:hyperlink>
            <w:r>
              <w:t>.</w:t>
            </w:r>
          </w:p>
        </w:tc>
      </w:tr>
      <w:tr w:rsidR="00A43071" w:rsidTr="00A43071">
        <w:tc>
          <w:tcPr>
            <w:tcW w:w="0" w:type="auto"/>
          </w:tcPr>
          <w:p w:rsidR="00A43071" w:rsidRDefault="009F1B03">
            <w:pPr>
              <w:pStyle w:val="TableBodyText"/>
            </w:pPr>
            <w:r>
              <w:lastRenderedPageBreak/>
              <w:t>CR_PROP_CASIGCERT</w:t>
            </w:r>
            <w:r>
              <w:t>COUNT</w:t>
            </w:r>
          </w:p>
        </w:tc>
        <w:tc>
          <w:tcPr>
            <w:tcW w:w="0" w:type="auto"/>
          </w:tcPr>
          <w:p w:rsidR="00A43071" w:rsidRDefault="009F1B03">
            <w:pPr>
              <w:pStyle w:val="TableBodyText"/>
            </w:pPr>
            <w:r>
              <w:t>0x0000000B</w:t>
            </w:r>
          </w:p>
        </w:tc>
        <w:tc>
          <w:tcPr>
            <w:tcW w:w="0" w:type="auto"/>
          </w:tcPr>
          <w:p w:rsidR="00A43071" w:rsidRDefault="009F1B03">
            <w:pPr>
              <w:pStyle w:val="TableBodyText"/>
            </w:pPr>
            <w:r>
              <w:t>Long</w:t>
            </w:r>
          </w:p>
        </w:tc>
        <w:tc>
          <w:tcPr>
            <w:tcW w:w="2657" w:type="dxa"/>
          </w:tcPr>
          <w:p w:rsidR="00A43071" w:rsidRDefault="009F1B03">
            <w:pPr>
              <w:pStyle w:val="TableBodyText"/>
            </w:pPr>
            <w:r>
              <w:t xml:space="preserve">MUST be the number of </w:t>
            </w:r>
            <w:hyperlink w:anchor="gt_6a2366ee-fc9c-4406-963d-eac335ed8fc5">
              <w:r>
                <w:rPr>
                  <w:rStyle w:val="HyperlinkGreen"/>
                  <w:b/>
                </w:rPr>
                <w:t>signing certificates</w:t>
              </w:r>
            </w:hyperlink>
            <w:r>
              <w:t xml:space="preserve"> on the CA.</w:t>
            </w:r>
          </w:p>
        </w:tc>
      </w:tr>
      <w:tr w:rsidR="00A43071" w:rsidTr="00A43071">
        <w:tc>
          <w:tcPr>
            <w:tcW w:w="0" w:type="auto"/>
          </w:tcPr>
          <w:p w:rsidR="00A43071" w:rsidRDefault="009F1B03">
            <w:pPr>
              <w:pStyle w:val="TableBodyText"/>
            </w:pPr>
            <w:r>
              <w:t>CR_PROP_CASIGCERT</w:t>
            </w:r>
          </w:p>
        </w:tc>
        <w:tc>
          <w:tcPr>
            <w:tcW w:w="0" w:type="auto"/>
          </w:tcPr>
          <w:p w:rsidR="00A43071" w:rsidRDefault="009F1B03">
            <w:pPr>
              <w:pStyle w:val="TableBodyText"/>
            </w:pPr>
            <w:r>
              <w:t>0x0000000C</w:t>
            </w:r>
          </w:p>
        </w:tc>
        <w:tc>
          <w:tcPr>
            <w:tcW w:w="0" w:type="auto"/>
          </w:tcPr>
          <w:p w:rsidR="00A43071" w:rsidRDefault="009F1B03">
            <w:pPr>
              <w:pStyle w:val="TableBodyText"/>
            </w:pPr>
            <w:r>
              <w:t>Binary, indexed</w:t>
            </w:r>
          </w:p>
        </w:tc>
        <w:tc>
          <w:tcPr>
            <w:tcW w:w="2657" w:type="dxa"/>
          </w:tcPr>
          <w:p w:rsidR="00A43071" w:rsidRDefault="009F1B03">
            <w:pPr>
              <w:pStyle w:val="TableBodyText"/>
            </w:pPr>
            <w:r>
              <w:t>MUST be a binary object that contains a signing certificate</w:t>
            </w:r>
            <w:r>
              <w:t xml:space="preserve"> identified by the </w:t>
            </w:r>
            <w:r>
              <w:rPr>
                <w:i/>
              </w:rPr>
              <w:t>PropIndex</w:t>
            </w:r>
            <w:r>
              <w:t xml:space="preserve"> parameter.</w:t>
            </w:r>
          </w:p>
        </w:tc>
      </w:tr>
      <w:tr w:rsidR="00A43071" w:rsidTr="00A43071">
        <w:tc>
          <w:tcPr>
            <w:tcW w:w="0" w:type="auto"/>
          </w:tcPr>
          <w:p w:rsidR="00A43071" w:rsidRDefault="009F1B03">
            <w:pPr>
              <w:pStyle w:val="TableBodyText"/>
            </w:pPr>
            <w:r>
              <w:t>CR_PROP_CASIGCERTCHAIN</w:t>
            </w:r>
          </w:p>
        </w:tc>
        <w:tc>
          <w:tcPr>
            <w:tcW w:w="0" w:type="auto"/>
          </w:tcPr>
          <w:p w:rsidR="00A43071" w:rsidRDefault="009F1B03">
            <w:pPr>
              <w:pStyle w:val="TableBodyText"/>
            </w:pPr>
            <w:r>
              <w:t>0x0000000D</w:t>
            </w:r>
          </w:p>
        </w:tc>
        <w:tc>
          <w:tcPr>
            <w:tcW w:w="0" w:type="auto"/>
          </w:tcPr>
          <w:p w:rsidR="00A43071" w:rsidRDefault="009F1B03">
            <w:pPr>
              <w:pStyle w:val="TableBodyText"/>
            </w:pPr>
            <w:r>
              <w:t>Binary, indexed</w:t>
            </w:r>
          </w:p>
        </w:tc>
        <w:tc>
          <w:tcPr>
            <w:tcW w:w="2657" w:type="dxa"/>
          </w:tcPr>
          <w:p w:rsidR="00A43071" w:rsidRDefault="009F1B03">
            <w:pPr>
              <w:pStyle w:val="TableBodyText"/>
            </w:pPr>
            <w:r>
              <w:t xml:space="preserve">MUST be a binary object that contains the certificate chain for a signing certificate identified by the </w:t>
            </w:r>
            <w:r>
              <w:rPr>
                <w:i/>
              </w:rPr>
              <w:t>PropIndex</w:t>
            </w:r>
            <w:r>
              <w:t xml:space="preserve"> parameter.</w:t>
            </w:r>
          </w:p>
        </w:tc>
      </w:tr>
      <w:tr w:rsidR="00A43071" w:rsidTr="00A43071">
        <w:tc>
          <w:tcPr>
            <w:tcW w:w="0" w:type="auto"/>
          </w:tcPr>
          <w:p w:rsidR="00A43071" w:rsidRDefault="009F1B03">
            <w:pPr>
              <w:pStyle w:val="TableBodyText"/>
            </w:pPr>
            <w:r>
              <w:t>CR_PROP_CAXCHGCERTCOUNT</w:t>
            </w:r>
          </w:p>
        </w:tc>
        <w:tc>
          <w:tcPr>
            <w:tcW w:w="0" w:type="auto"/>
          </w:tcPr>
          <w:p w:rsidR="00A43071" w:rsidRDefault="009F1B03">
            <w:pPr>
              <w:pStyle w:val="TableBodyText"/>
            </w:pPr>
            <w:r>
              <w:t>0x0000000E</w:t>
            </w:r>
          </w:p>
        </w:tc>
        <w:tc>
          <w:tcPr>
            <w:tcW w:w="0" w:type="auto"/>
          </w:tcPr>
          <w:p w:rsidR="00A43071" w:rsidRDefault="009F1B03">
            <w:pPr>
              <w:pStyle w:val="TableBodyText"/>
            </w:pPr>
            <w:r>
              <w:t>Long</w:t>
            </w:r>
          </w:p>
        </w:tc>
        <w:tc>
          <w:tcPr>
            <w:tcW w:w="2657" w:type="dxa"/>
          </w:tcPr>
          <w:p w:rsidR="00A43071" w:rsidRDefault="009F1B03">
            <w:pPr>
              <w:pStyle w:val="TableBodyText"/>
            </w:pPr>
            <w:r>
              <w:t>MUST be 0x1.</w:t>
            </w:r>
          </w:p>
        </w:tc>
      </w:tr>
      <w:tr w:rsidR="00A43071" w:rsidTr="00A43071">
        <w:tc>
          <w:tcPr>
            <w:tcW w:w="0" w:type="auto"/>
          </w:tcPr>
          <w:p w:rsidR="00A43071" w:rsidRDefault="009F1B03">
            <w:pPr>
              <w:pStyle w:val="TableBodyText"/>
            </w:pPr>
            <w:r>
              <w:t>CR_PROP_CAXCHGCERT</w:t>
            </w:r>
          </w:p>
        </w:tc>
        <w:tc>
          <w:tcPr>
            <w:tcW w:w="0" w:type="auto"/>
          </w:tcPr>
          <w:p w:rsidR="00A43071" w:rsidRDefault="009F1B03">
            <w:pPr>
              <w:pStyle w:val="TableBodyText"/>
            </w:pPr>
            <w:r>
              <w:t>0x0000000F</w:t>
            </w:r>
          </w:p>
        </w:tc>
        <w:tc>
          <w:tcPr>
            <w:tcW w:w="0" w:type="auto"/>
          </w:tcPr>
          <w:p w:rsidR="00A43071" w:rsidRDefault="009F1B03">
            <w:pPr>
              <w:pStyle w:val="TableBodyText"/>
            </w:pPr>
            <w:r>
              <w:t>Binary, indexed</w:t>
            </w:r>
          </w:p>
        </w:tc>
        <w:tc>
          <w:tcPr>
            <w:tcW w:w="2657" w:type="dxa"/>
          </w:tcPr>
          <w:p w:rsidR="00A43071" w:rsidRDefault="009F1B03">
            <w:pPr>
              <w:pStyle w:val="TableBodyText"/>
            </w:pPr>
            <w:r>
              <w:t xml:space="preserve">MUST be a binary object that contains the CA's current </w:t>
            </w:r>
            <w:hyperlink w:anchor="gt_d3e1039c-49e0-4ccf-bb89-67829214a190">
              <w:r>
                <w:rPr>
                  <w:rStyle w:val="HyperlinkGreen"/>
                  <w:b/>
                </w:rPr>
                <w:t>exchange certificate</w:t>
              </w:r>
            </w:hyperlink>
            <w:r>
              <w:t xml:space="preserve"> from the Current_CA_Exchange_Cert datum. The </w:t>
            </w:r>
            <w:r>
              <w:rPr>
                <w:i/>
              </w:rPr>
              <w:t>PropIndex</w:t>
            </w:r>
            <w:r>
              <w:t xml:space="preserve"> pa</w:t>
            </w:r>
            <w:r>
              <w:t>rameter MUST be 0x0 or 0xFFFFFFFF.</w:t>
            </w:r>
          </w:p>
        </w:tc>
      </w:tr>
      <w:tr w:rsidR="00A43071" w:rsidTr="00A43071">
        <w:tc>
          <w:tcPr>
            <w:tcW w:w="0" w:type="auto"/>
          </w:tcPr>
          <w:p w:rsidR="00A43071" w:rsidRDefault="009F1B03">
            <w:pPr>
              <w:pStyle w:val="TableBodyText"/>
            </w:pPr>
            <w:r>
              <w:t>CR_PROP_CAXCHGCERTCHAIN</w:t>
            </w:r>
          </w:p>
        </w:tc>
        <w:tc>
          <w:tcPr>
            <w:tcW w:w="0" w:type="auto"/>
          </w:tcPr>
          <w:p w:rsidR="00A43071" w:rsidRDefault="009F1B03">
            <w:pPr>
              <w:pStyle w:val="TableBodyText"/>
            </w:pPr>
            <w:r>
              <w:t>0x00000010</w:t>
            </w:r>
          </w:p>
        </w:tc>
        <w:tc>
          <w:tcPr>
            <w:tcW w:w="0" w:type="auto"/>
          </w:tcPr>
          <w:p w:rsidR="00A43071" w:rsidRDefault="009F1B03">
            <w:pPr>
              <w:pStyle w:val="TableBodyText"/>
            </w:pPr>
            <w:r>
              <w:t>Binary, indexed</w:t>
            </w:r>
          </w:p>
        </w:tc>
        <w:tc>
          <w:tcPr>
            <w:tcW w:w="2657" w:type="dxa"/>
          </w:tcPr>
          <w:p w:rsidR="00A43071" w:rsidRDefault="009F1B03">
            <w:pPr>
              <w:pStyle w:val="TableBodyText"/>
            </w:pPr>
            <w:r>
              <w:t xml:space="preserve">MUST be a binary object that contains the certificate chain for the CA's current exchange certificate from the Current_CA_Exchange_Cert datum. The </w:t>
            </w:r>
            <w:r>
              <w:rPr>
                <w:i/>
              </w:rPr>
              <w:t>PropIndex</w:t>
            </w:r>
            <w:r>
              <w:t xml:space="preserve"> parameter MUST be 0x0 or 0xFFFFFFFF.</w:t>
            </w:r>
          </w:p>
        </w:tc>
      </w:tr>
      <w:tr w:rsidR="00A43071" w:rsidTr="00A43071">
        <w:tc>
          <w:tcPr>
            <w:tcW w:w="0" w:type="auto"/>
          </w:tcPr>
          <w:p w:rsidR="00A43071" w:rsidRDefault="009F1B03">
            <w:pPr>
              <w:pStyle w:val="TableBodyText"/>
            </w:pPr>
            <w:r>
              <w:t>CR_PROP_BASECRL</w:t>
            </w:r>
          </w:p>
        </w:tc>
        <w:tc>
          <w:tcPr>
            <w:tcW w:w="0" w:type="auto"/>
          </w:tcPr>
          <w:p w:rsidR="00A43071" w:rsidRDefault="009F1B03">
            <w:pPr>
              <w:pStyle w:val="TableBodyText"/>
            </w:pPr>
            <w:r>
              <w:t>0x00000011</w:t>
            </w:r>
          </w:p>
        </w:tc>
        <w:tc>
          <w:tcPr>
            <w:tcW w:w="0" w:type="auto"/>
          </w:tcPr>
          <w:p w:rsidR="00A43071" w:rsidRDefault="009F1B03">
            <w:pPr>
              <w:pStyle w:val="TableBodyText"/>
            </w:pPr>
            <w:r>
              <w:t>Binary, indexed</w:t>
            </w:r>
          </w:p>
        </w:tc>
        <w:tc>
          <w:tcPr>
            <w:tcW w:w="2657" w:type="dxa"/>
          </w:tcPr>
          <w:p w:rsidR="00A43071" w:rsidRDefault="009F1B03">
            <w:pPr>
              <w:pStyle w:val="TableBodyText"/>
            </w:pPr>
            <w:r>
              <w:t xml:space="preserve">MUST be a </w:t>
            </w:r>
            <w:hyperlink w:anchor="gt_4f22841f-249b-42fb-a31a-5049c00be939">
              <w:r>
                <w:rPr>
                  <w:rStyle w:val="HyperlinkGreen"/>
                  <w:b/>
                </w:rPr>
                <w:t>CRL</w:t>
              </w:r>
            </w:hyperlink>
            <w:r>
              <w:t xml:space="preserve">, for a CA signing certificate identified by the </w:t>
            </w:r>
            <w:r>
              <w:rPr>
                <w:i/>
              </w:rPr>
              <w:t>PropIndex</w:t>
            </w:r>
            <w:r>
              <w:t xml:space="preserve"> parameter.</w:t>
            </w:r>
          </w:p>
        </w:tc>
      </w:tr>
      <w:tr w:rsidR="00A43071" w:rsidTr="00A43071">
        <w:tc>
          <w:tcPr>
            <w:tcW w:w="0" w:type="auto"/>
          </w:tcPr>
          <w:p w:rsidR="00A43071" w:rsidRDefault="009F1B03">
            <w:pPr>
              <w:pStyle w:val="TableBodyText"/>
            </w:pPr>
            <w:r>
              <w:t>CR_PROP_DELTACRL</w:t>
            </w:r>
          </w:p>
        </w:tc>
        <w:tc>
          <w:tcPr>
            <w:tcW w:w="0" w:type="auto"/>
          </w:tcPr>
          <w:p w:rsidR="00A43071" w:rsidRDefault="009F1B03">
            <w:pPr>
              <w:pStyle w:val="TableBodyText"/>
            </w:pPr>
            <w:r>
              <w:t>0x00000012</w:t>
            </w:r>
          </w:p>
        </w:tc>
        <w:tc>
          <w:tcPr>
            <w:tcW w:w="0" w:type="auto"/>
          </w:tcPr>
          <w:p w:rsidR="00A43071" w:rsidRDefault="009F1B03">
            <w:pPr>
              <w:pStyle w:val="TableBodyText"/>
            </w:pPr>
            <w:r>
              <w:t>Binary, indexed</w:t>
            </w:r>
          </w:p>
        </w:tc>
        <w:tc>
          <w:tcPr>
            <w:tcW w:w="2657" w:type="dxa"/>
          </w:tcPr>
          <w:p w:rsidR="00A43071" w:rsidRDefault="009F1B03">
            <w:pPr>
              <w:pStyle w:val="TableBodyText"/>
            </w:pPr>
            <w:r>
              <w:t xml:space="preserve">MUST be a delta CRL, for a CA signing certificate identified by the </w:t>
            </w:r>
            <w:r>
              <w:rPr>
                <w:i/>
              </w:rPr>
              <w:t>PropIndex</w:t>
            </w:r>
            <w:r>
              <w:t xml:space="preserve"> parameter. For more information about delta CRLs, see </w:t>
            </w:r>
            <w:hyperlink r:id="rId397">
              <w:r>
                <w:rPr>
                  <w:rStyle w:val="Hyperlink"/>
                </w:rPr>
                <w:t>[MSFT-CRL]</w:t>
              </w:r>
            </w:hyperlink>
            <w:r>
              <w:t>. Additional information is speci</w:t>
            </w:r>
            <w:r>
              <w:t>fied in [RFC3280] section 5.2.</w:t>
            </w:r>
          </w:p>
        </w:tc>
      </w:tr>
      <w:tr w:rsidR="00A43071" w:rsidTr="00A43071">
        <w:tc>
          <w:tcPr>
            <w:tcW w:w="0" w:type="auto"/>
          </w:tcPr>
          <w:p w:rsidR="00A43071" w:rsidRDefault="009F1B03">
            <w:pPr>
              <w:pStyle w:val="TableBodyText"/>
            </w:pPr>
            <w:r>
              <w:t>CR_PROP_CACERTSTATE</w:t>
            </w:r>
          </w:p>
        </w:tc>
        <w:tc>
          <w:tcPr>
            <w:tcW w:w="0" w:type="auto"/>
          </w:tcPr>
          <w:p w:rsidR="00A43071" w:rsidRDefault="009F1B03">
            <w:pPr>
              <w:pStyle w:val="TableBodyText"/>
            </w:pPr>
            <w:r>
              <w:t>0x00000013</w:t>
            </w:r>
          </w:p>
        </w:tc>
        <w:tc>
          <w:tcPr>
            <w:tcW w:w="0" w:type="auto"/>
          </w:tcPr>
          <w:p w:rsidR="00A43071" w:rsidRDefault="009F1B03">
            <w:pPr>
              <w:pStyle w:val="TableBodyText"/>
            </w:pPr>
            <w:r>
              <w:t>Long</w:t>
            </w:r>
          </w:p>
          <w:p w:rsidR="00A43071" w:rsidRDefault="009F1B03">
            <w:pPr>
              <w:pStyle w:val="TableBodyText"/>
            </w:pPr>
            <w:r>
              <w:t>indexed</w:t>
            </w:r>
          </w:p>
        </w:tc>
        <w:tc>
          <w:tcPr>
            <w:tcW w:w="2657" w:type="dxa"/>
          </w:tcPr>
          <w:p w:rsidR="00A43071" w:rsidRDefault="009F1B03">
            <w:pPr>
              <w:pStyle w:val="TableBodyText"/>
            </w:pPr>
            <w:r>
              <w:t xml:space="preserve">MUST be a byte array that contains the disposition status of all CA signing certificates. Disposition status is specified in section </w:t>
            </w:r>
            <w:hyperlink w:anchor="Section_e4d7cd1e92f54695a19f246a3003c7ba" w:history="1">
              <w:r>
                <w:rPr>
                  <w:rStyle w:val="Hyperlink"/>
                </w:rPr>
                <w:t>3.2.1.4.3.2.19</w:t>
              </w:r>
            </w:hyperlink>
            <w:r>
              <w:t>.</w:t>
            </w:r>
          </w:p>
        </w:tc>
      </w:tr>
      <w:tr w:rsidR="00A43071" w:rsidTr="00A43071">
        <w:tc>
          <w:tcPr>
            <w:tcW w:w="0" w:type="auto"/>
          </w:tcPr>
          <w:p w:rsidR="00A43071" w:rsidRDefault="009F1B03">
            <w:pPr>
              <w:pStyle w:val="TableBodyText"/>
            </w:pPr>
            <w:r>
              <w:t>CR_PROP_CRLSTATE</w:t>
            </w:r>
          </w:p>
        </w:tc>
        <w:tc>
          <w:tcPr>
            <w:tcW w:w="0" w:type="auto"/>
          </w:tcPr>
          <w:p w:rsidR="00A43071" w:rsidRDefault="009F1B03">
            <w:pPr>
              <w:pStyle w:val="TableBodyText"/>
            </w:pPr>
            <w:r>
              <w:t>0x00000014</w:t>
            </w:r>
          </w:p>
        </w:tc>
        <w:tc>
          <w:tcPr>
            <w:tcW w:w="0" w:type="auto"/>
          </w:tcPr>
          <w:p w:rsidR="00A43071" w:rsidRDefault="009F1B03">
            <w:pPr>
              <w:pStyle w:val="TableBodyText"/>
            </w:pPr>
            <w:r>
              <w:t>Long</w:t>
            </w:r>
          </w:p>
          <w:p w:rsidR="00A43071" w:rsidRDefault="009F1B03">
            <w:pPr>
              <w:pStyle w:val="TableBodyText"/>
            </w:pPr>
            <w:r>
              <w:t>indexed</w:t>
            </w:r>
          </w:p>
        </w:tc>
        <w:tc>
          <w:tcPr>
            <w:tcW w:w="2657" w:type="dxa"/>
          </w:tcPr>
          <w:p w:rsidR="00A43071" w:rsidRDefault="009F1B03">
            <w:pPr>
              <w:pStyle w:val="TableBodyText"/>
            </w:pPr>
            <w:r>
              <w:t>MUST be a byte array that contains the status for all the CRLs of the CA.</w:t>
            </w:r>
          </w:p>
        </w:tc>
      </w:tr>
      <w:tr w:rsidR="00A43071" w:rsidTr="00A43071">
        <w:tc>
          <w:tcPr>
            <w:tcW w:w="0" w:type="auto"/>
          </w:tcPr>
          <w:p w:rsidR="00A43071" w:rsidRDefault="009F1B03">
            <w:pPr>
              <w:pStyle w:val="TableBodyText"/>
            </w:pPr>
            <w:r>
              <w:lastRenderedPageBreak/>
              <w:t>CR_PROP_CAPROPIDMAX</w:t>
            </w:r>
          </w:p>
        </w:tc>
        <w:tc>
          <w:tcPr>
            <w:tcW w:w="0" w:type="auto"/>
          </w:tcPr>
          <w:p w:rsidR="00A43071" w:rsidRDefault="009F1B03">
            <w:pPr>
              <w:pStyle w:val="TableBodyText"/>
            </w:pPr>
            <w:r>
              <w:t>0x00000015</w:t>
            </w:r>
          </w:p>
        </w:tc>
        <w:tc>
          <w:tcPr>
            <w:tcW w:w="0" w:type="auto"/>
          </w:tcPr>
          <w:p w:rsidR="00A43071" w:rsidRDefault="009F1B03">
            <w:pPr>
              <w:pStyle w:val="TableBodyText"/>
            </w:pPr>
            <w:r>
              <w:t>Long</w:t>
            </w:r>
          </w:p>
        </w:tc>
        <w:tc>
          <w:tcPr>
            <w:tcW w:w="2657" w:type="dxa"/>
          </w:tcPr>
          <w:p w:rsidR="00A43071" w:rsidRDefault="009F1B03">
            <w:pPr>
              <w:pStyle w:val="TableBodyText"/>
            </w:pPr>
            <w:r>
              <w:t>MUST be the maximum property identifier supported by the CA.</w:t>
            </w:r>
          </w:p>
        </w:tc>
      </w:tr>
      <w:tr w:rsidR="00A43071" w:rsidTr="00A43071">
        <w:tc>
          <w:tcPr>
            <w:tcW w:w="0" w:type="auto"/>
          </w:tcPr>
          <w:p w:rsidR="00A43071" w:rsidRDefault="009F1B03">
            <w:pPr>
              <w:pStyle w:val="TableBodyText"/>
            </w:pPr>
            <w:r>
              <w:t>CR_PROP_DNSNAME</w:t>
            </w:r>
          </w:p>
        </w:tc>
        <w:tc>
          <w:tcPr>
            <w:tcW w:w="0" w:type="auto"/>
          </w:tcPr>
          <w:p w:rsidR="00A43071" w:rsidRDefault="009F1B03">
            <w:pPr>
              <w:pStyle w:val="TableBodyText"/>
            </w:pPr>
            <w:r>
              <w:t>0x00000016</w:t>
            </w:r>
          </w:p>
        </w:tc>
        <w:tc>
          <w:tcPr>
            <w:tcW w:w="0" w:type="auto"/>
          </w:tcPr>
          <w:p w:rsidR="00A43071" w:rsidRDefault="009F1B03">
            <w:pPr>
              <w:pStyle w:val="TableBodyText"/>
            </w:pPr>
            <w:r>
              <w:t>String</w:t>
            </w:r>
          </w:p>
        </w:tc>
        <w:tc>
          <w:tcPr>
            <w:tcW w:w="2657" w:type="dxa"/>
          </w:tcPr>
          <w:p w:rsidR="00A43071" w:rsidRDefault="009F1B03">
            <w:pPr>
              <w:pStyle w:val="TableBodyText"/>
            </w:pPr>
            <w:r>
              <w:t xml:space="preserve">MUST be the </w:t>
            </w:r>
            <w:hyperlink w:anchor="gt_1769aec9-237e-44ed-9014-1abb3ec6de6e">
              <w:r>
                <w:rPr>
                  <w:rStyle w:val="HyperlinkGreen"/>
                  <w:b/>
                </w:rPr>
                <w:t>fully qualified domain name (FQDN)</w:t>
              </w:r>
            </w:hyperlink>
            <w:r>
              <w:t xml:space="preserve"> of the computer on which the CA is installed.</w:t>
            </w:r>
          </w:p>
        </w:tc>
      </w:tr>
      <w:tr w:rsidR="00A43071" w:rsidTr="00A43071">
        <w:tc>
          <w:tcPr>
            <w:tcW w:w="0" w:type="auto"/>
          </w:tcPr>
          <w:p w:rsidR="00A43071" w:rsidRDefault="009F1B03">
            <w:pPr>
              <w:pStyle w:val="TableBodyText"/>
            </w:pPr>
            <w:r>
              <w:t>CR_P</w:t>
            </w:r>
            <w:r>
              <w:t>ROP_ROLESEPARATIONENABLED</w:t>
            </w:r>
          </w:p>
        </w:tc>
        <w:tc>
          <w:tcPr>
            <w:tcW w:w="0" w:type="auto"/>
          </w:tcPr>
          <w:p w:rsidR="00A43071" w:rsidRDefault="009F1B03">
            <w:pPr>
              <w:pStyle w:val="TableBodyText"/>
            </w:pPr>
            <w:r>
              <w:t>0x00000017</w:t>
            </w:r>
          </w:p>
        </w:tc>
        <w:tc>
          <w:tcPr>
            <w:tcW w:w="0" w:type="auto"/>
          </w:tcPr>
          <w:p w:rsidR="00A43071" w:rsidRDefault="009F1B03">
            <w:pPr>
              <w:pStyle w:val="TableBodyText"/>
            </w:pPr>
            <w:r>
              <w:t>Long</w:t>
            </w:r>
          </w:p>
        </w:tc>
        <w:tc>
          <w:tcPr>
            <w:tcW w:w="2657" w:type="dxa"/>
          </w:tcPr>
          <w:p w:rsidR="00A43071" w:rsidRDefault="009F1B03">
            <w:pPr>
              <w:pStyle w:val="TableBodyText"/>
            </w:pPr>
            <w:r>
              <w:t>Indicates whether administrative role separation has been enabled on the CA. A nonzero return value means that role separation has been enabled. Zero means that role separation has not been enabled.</w:t>
            </w:r>
          </w:p>
        </w:tc>
      </w:tr>
      <w:tr w:rsidR="00A43071" w:rsidTr="00A43071">
        <w:tc>
          <w:tcPr>
            <w:tcW w:w="0" w:type="auto"/>
          </w:tcPr>
          <w:p w:rsidR="00A43071" w:rsidRDefault="009F1B03">
            <w:pPr>
              <w:pStyle w:val="TableBodyText"/>
            </w:pPr>
            <w:r>
              <w:t>CR_PROP_KRACER</w:t>
            </w:r>
            <w:r>
              <w:t>TUSEDCOUNT</w:t>
            </w:r>
          </w:p>
        </w:tc>
        <w:tc>
          <w:tcPr>
            <w:tcW w:w="0" w:type="auto"/>
          </w:tcPr>
          <w:p w:rsidR="00A43071" w:rsidRDefault="009F1B03">
            <w:pPr>
              <w:pStyle w:val="TableBodyText"/>
            </w:pPr>
            <w:r>
              <w:t>0x00000018</w:t>
            </w:r>
          </w:p>
        </w:tc>
        <w:tc>
          <w:tcPr>
            <w:tcW w:w="0" w:type="auto"/>
          </w:tcPr>
          <w:p w:rsidR="00A43071" w:rsidRDefault="009F1B03">
            <w:pPr>
              <w:pStyle w:val="TableBodyText"/>
            </w:pPr>
            <w:r>
              <w:t>Long</w:t>
            </w:r>
          </w:p>
        </w:tc>
        <w:tc>
          <w:tcPr>
            <w:tcW w:w="2657" w:type="dxa"/>
          </w:tcPr>
          <w:p w:rsidR="00A43071" w:rsidRDefault="009F1B03">
            <w:pPr>
              <w:pStyle w:val="TableBodyText"/>
            </w:pPr>
            <w:r>
              <w:t xml:space="preserve">MUST be the minimum number of </w:t>
            </w:r>
            <w:hyperlink w:anchor="gt_d0a0d050-0dd5-4620-a7f8-7b3a3b71ae09">
              <w:r>
                <w:rPr>
                  <w:rStyle w:val="HyperlinkGreen"/>
                  <w:b/>
                </w:rPr>
                <w:t>KRAs</w:t>
              </w:r>
            </w:hyperlink>
            <w:r>
              <w:t xml:space="preserve"> to use when archiving a </w:t>
            </w:r>
            <w:hyperlink w:anchor="gt_6fca10f4-e829-42ab-ad40-1566585060ca">
              <w:r>
                <w:rPr>
                  <w:rStyle w:val="HyperlinkGreen"/>
                  <w:b/>
                </w:rPr>
                <w:t>private key</w:t>
              </w:r>
            </w:hyperlink>
            <w:r>
              <w:t>. For more information about KRA us</w:t>
            </w:r>
            <w:r>
              <w:t xml:space="preserve">age, see </w:t>
            </w:r>
            <w:hyperlink r:id="rId398">
              <w:r>
                <w:rPr>
                  <w:rStyle w:val="Hyperlink"/>
                </w:rPr>
                <w:t>[MSFT-ARCHIVE]</w:t>
              </w:r>
            </w:hyperlink>
            <w:r>
              <w:t>.</w:t>
            </w:r>
          </w:p>
        </w:tc>
      </w:tr>
      <w:tr w:rsidR="00A43071" w:rsidTr="00A43071">
        <w:tc>
          <w:tcPr>
            <w:tcW w:w="0" w:type="auto"/>
          </w:tcPr>
          <w:p w:rsidR="00A43071" w:rsidRDefault="009F1B03">
            <w:pPr>
              <w:pStyle w:val="TableBodyText"/>
            </w:pPr>
            <w:r>
              <w:t>CR_PROP_KRACERTCOUNT</w:t>
            </w:r>
          </w:p>
        </w:tc>
        <w:tc>
          <w:tcPr>
            <w:tcW w:w="0" w:type="auto"/>
          </w:tcPr>
          <w:p w:rsidR="00A43071" w:rsidRDefault="009F1B03">
            <w:pPr>
              <w:pStyle w:val="TableBodyText"/>
            </w:pPr>
            <w:r>
              <w:t>0x00000019</w:t>
            </w:r>
          </w:p>
        </w:tc>
        <w:tc>
          <w:tcPr>
            <w:tcW w:w="0" w:type="auto"/>
          </w:tcPr>
          <w:p w:rsidR="00A43071" w:rsidRDefault="009F1B03">
            <w:pPr>
              <w:pStyle w:val="TableBodyText"/>
            </w:pPr>
            <w:r>
              <w:t>Long</w:t>
            </w:r>
          </w:p>
        </w:tc>
        <w:tc>
          <w:tcPr>
            <w:tcW w:w="2657" w:type="dxa"/>
          </w:tcPr>
          <w:p w:rsidR="00A43071" w:rsidRDefault="009F1B03">
            <w:pPr>
              <w:pStyle w:val="TableBodyText"/>
            </w:pPr>
            <w:r>
              <w:t>MUST be the maximum number of KRA certificates available on the CA.</w:t>
            </w:r>
          </w:p>
        </w:tc>
      </w:tr>
      <w:tr w:rsidR="00A43071" w:rsidTr="00A43071">
        <w:tc>
          <w:tcPr>
            <w:tcW w:w="0" w:type="auto"/>
          </w:tcPr>
          <w:p w:rsidR="00A43071" w:rsidRDefault="009F1B03">
            <w:pPr>
              <w:pStyle w:val="TableBodyText"/>
            </w:pPr>
            <w:r>
              <w:t>CR_PROP_KRACERT</w:t>
            </w:r>
          </w:p>
        </w:tc>
        <w:tc>
          <w:tcPr>
            <w:tcW w:w="0" w:type="auto"/>
          </w:tcPr>
          <w:p w:rsidR="00A43071" w:rsidRDefault="009F1B03">
            <w:pPr>
              <w:pStyle w:val="TableBodyText"/>
            </w:pPr>
            <w:r>
              <w:t>0x0000001A</w:t>
            </w:r>
          </w:p>
        </w:tc>
        <w:tc>
          <w:tcPr>
            <w:tcW w:w="0" w:type="auto"/>
          </w:tcPr>
          <w:p w:rsidR="00A43071" w:rsidRDefault="009F1B03">
            <w:pPr>
              <w:pStyle w:val="TableBodyText"/>
            </w:pPr>
            <w:r>
              <w:t>Binary, indexed</w:t>
            </w:r>
          </w:p>
        </w:tc>
        <w:tc>
          <w:tcPr>
            <w:tcW w:w="2657" w:type="dxa"/>
          </w:tcPr>
          <w:p w:rsidR="00A43071" w:rsidRDefault="009F1B03">
            <w:pPr>
              <w:pStyle w:val="TableBodyText"/>
            </w:pPr>
            <w:r>
              <w:t xml:space="preserve">A KRA </w:t>
            </w:r>
            <w:r>
              <w:t xml:space="preserve">certificate identified by the </w:t>
            </w:r>
            <w:r>
              <w:rPr>
                <w:i/>
              </w:rPr>
              <w:t>PropIndex</w:t>
            </w:r>
            <w:r>
              <w:t xml:space="preserve"> parameter.</w:t>
            </w:r>
          </w:p>
        </w:tc>
      </w:tr>
      <w:tr w:rsidR="00A43071" w:rsidTr="00A43071">
        <w:tc>
          <w:tcPr>
            <w:tcW w:w="0" w:type="auto"/>
          </w:tcPr>
          <w:p w:rsidR="00A43071" w:rsidRDefault="009F1B03">
            <w:pPr>
              <w:pStyle w:val="TableBodyText"/>
            </w:pPr>
            <w:r>
              <w:t>CR_PROP_KRACERTSTATE</w:t>
            </w:r>
          </w:p>
        </w:tc>
        <w:tc>
          <w:tcPr>
            <w:tcW w:w="0" w:type="auto"/>
          </w:tcPr>
          <w:p w:rsidR="00A43071" w:rsidRDefault="009F1B03">
            <w:pPr>
              <w:pStyle w:val="TableBodyText"/>
            </w:pPr>
            <w:r>
              <w:t>0x0000001B</w:t>
            </w:r>
          </w:p>
        </w:tc>
        <w:tc>
          <w:tcPr>
            <w:tcW w:w="0" w:type="auto"/>
          </w:tcPr>
          <w:p w:rsidR="00A43071" w:rsidRDefault="009F1B03">
            <w:pPr>
              <w:pStyle w:val="TableBodyText"/>
            </w:pPr>
            <w:r>
              <w:t>Long, indexed</w:t>
            </w:r>
          </w:p>
        </w:tc>
        <w:tc>
          <w:tcPr>
            <w:tcW w:w="2657" w:type="dxa"/>
          </w:tcPr>
          <w:p w:rsidR="00A43071" w:rsidRDefault="009F1B03">
            <w:pPr>
              <w:pStyle w:val="TableBodyText"/>
            </w:pPr>
            <w:r>
              <w:t>MUST be a byte array that contains the status of the KRA certificates registered with the CA.</w:t>
            </w:r>
          </w:p>
        </w:tc>
      </w:tr>
      <w:tr w:rsidR="00A43071" w:rsidTr="00A43071">
        <w:tc>
          <w:tcPr>
            <w:tcW w:w="0" w:type="auto"/>
          </w:tcPr>
          <w:p w:rsidR="00A43071" w:rsidRDefault="009F1B03">
            <w:pPr>
              <w:pStyle w:val="TableBodyText"/>
            </w:pPr>
            <w:r>
              <w:t>CR_PROP_ADVANCEDSERVER</w:t>
            </w:r>
          </w:p>
        </w:tc>
        <w:tc>
          <w:tcPr>
            <w:tcW w:w="0" w:type="auto"/>
          </w:tcPr>
          <w:p w:rsidR="00A43071" w:rsidRDefault="009F1B03">
            <w:pPr>
              <w:pStyle w:val="TableBodyText"/>
            </w:pPr>
            <w:r>
              <w:t>0x0000001C</w:t>
            </w:r>
          </w:p>
        </w:tc>
        <w:tc>
          <w:tcPr>
            <w:tcW w:w="0" w:type="auto"/>
          </w:tcPr>
          <w:p w:rsidR="00A43071" w:rsidRDefault="009F1B03">
            <w:pPr>
              <w:pStyle w:val="TableBodyText"/>
            </w:pPr>
            <w:r>
              <w:t>Long</w:t>
            </w:r>
          </w:p>
        </w:tc>
        <w:tc>
          <w:tcPr>
            <w:tcW w:w="2657" w:type="dxa"/>
          </w:tcPr>
          <w:p w:rsidR="00A43071" w:rsidRDefault="009F1B03">
            <w:pPr>
              <w:pStyle w:val="TableBodyText"/>
            </w:pPr>
            <w:r>
              <w:t>MUST identify whether the CA operating system is an advanced server platform.</w:t>
            </w:r>
          </w:p>
        </w:tc>
      </w:tr>
      <w:tr w:rsidR="00A43071" w:rsidTr="00A43071">
        <w:tc>
          <w:tcPr>
            <w:tcW w:w="0" w:type="auto"/>
          </w:tcPr>
          <w:p w:rsidR="00A43071" w:rsidRDefault="009F1B03">
            <w:pPr>
              <w:pStyle w:val="TableBodyText"/>
            </w:pPr>
            <w:r>
              <w:t>CR_PROP_TEMPLATES</w:t>
            </w:r>
          </w:p>
        </w:tc>
        <w:tc>
          <w:tcPr>
            <w:tcW w:w="0" w:type="auto"/>
          </w:tcPr>
          <w:p w:rsidR="00A43071" w:rsidRDefault="009F1B03">
            <w:pPr>
              <w:pStyle w:val="TableBodyText"/>
            </w:pPr>
            <w:r>
              <w:t>0x0000001D</w:t>
            </w:r>
          </w:p>
        </w:tc>
        <w:tc>
          <w:tcPr>
            <w:tcW w:w="0" w:type="auto"/>
          </w:tcPr>
          <w:p w:rsidR="00A43071" w:rsidRDefault="009F1B03">
            <w:pPr>
              <w:pStyle w:val="TableBodyText"/>
            </w:pPr>
            <w:r>
              <w:t>String</w:t>
            </w:r>
          </w:p>
        </w:tc>
        <w:tc>
          <w:tcPr>
            <w:tcW w:w="2657" w:type="dxa"/>
          </w:tcPr>
          <w:p w:rsidR="00A43071" w:rsidRDefault="009F1B03">
            <w:pPr>
              <w:pStyle w:val="TableBodyText"/>
            </w:pPr>
            <w:r>
              <w:t xml:space="preserve">MUST be a collection of name and </w:t>
            </w:r>
            <w:hyperlink w:anchor="gt_aaaf2f1a-0b0a-487e-a0f0-c3510a6091b2">
              <w:r>
                <w:rPr>
                  <w:rStyle w:val="HyperlinkGreen"/>
                  <w:b/>
                </w:rPr>
                <w:t>OID</w:t>
              </w:r>
            </w:hyperlink>
            <w:r>
              <w:t xml:space="preserve"> pairs that identify the templates supporte</w:t>
            </w:r>
            <w:r>
              <w:t xml:space="preserve">d by a CA. </w:t>
            </w:r>
          </w:p>
        </w:tc>
      </w:tr>
      <w:tr w:rsidR="00A43071" w:rsidTr="00A43071">
        <w:tc>
          <w:tcPr>
            <w:tcW w:w="0" w:type="auto"/>
          </w:tcPr>
          <w:p w:rsidR="00A43071" w:rsidRDefault="009F1B03">
            <w:pPr>
              <w:pStyle w:val="TableBodyText"/>
            </w:pPr>
            <w:r>
              <w:t>CR_PROP_BASECRLPUBLISHSTATUS</w:t>
            </w:r>
          </w:p>
        </w:tc>
        <w:tc>
          <w:tcPr>
            <w:tcW w:w="0" w:type="auto"/>
          </w:tcPr>
          <w:p w:rsidR="00A43071" w:rsidRDefault="009F1B03">
            <w:pPr>
              <w:pStyle w:val="TableBodyText"/>
            </w:pPr>
            <w:r>
              <w:t>0x0000001E</w:t>
            </w:r>
          </w:p>
        </w:tc>
        <w:tc>
          <w:tcPr>
            <w:tcW w:w="0" w:type="auto"/>
          </w:tcPr>
          <w:p w:rsidR="00A43071" w:rsidRDefault="009F1B03">
            <w:pPr>
              <w:pStyle w:val="TableBodyText"/>
            </w:pPr>
            <w:r>
              <w:t>Long, indexed</w:t>
            </w:r>
          </w:p>
        </w:tc>
        <w:tc>
          <w:tcPr>
            <w:tcW w:w="2657" w:type="dxa"/>
          </w:tcPr>
          <w:p w:rsidR="00A43071" w:rsidRDefault="009F1B03">
            <w:pPr>
              <w:pStyle w:val="TableBodyText"/>
            </w:pPr>
            <w:r>
              <w:t xml:space="preserve">MUST be the publishing status of a signing certificate base CRL identified by the </w:t>
            </w:r>
            <w:r>
              <w:rPr>
                <w:i/>
              </w:rPr>
              <w:t>PropIndex</w:t>
            </w:r>
            <w:r>
              <w:t xml:space="preserve"> parameter.</w:t>
            </w:r>
          </w:p>
        </w:tc>
      </w:tr>
      <w:tr w:rsidR="00A43071" w:rsidTr="00A43071">
        <w:tc>
          <w:tcPr>
            <w:tcW w:w="0" w:type="auto"/>
          </w:tcPr>
          <w:p w:rsidR="00A43071" w:rsidRDefault="009F1B03">
            <w:pPr>
              <w:pStyle w:val="TableBodyText"/>
            </w:pPr>
            <w:r>
              <w:t>CR_PROP_DELTACRLPUBLISHSTATUS</w:t>
            </w:r>
          </w:p>
        </w:tc>
        <w:tc>
          <w:tcPr>
            <w:tcW w:w="0" w:type="auto"/>
          </w:tcPr>
          <w:p w:rsidR="00A43071" w:rsidRDefault="009F1B03">
            <w:pPr>
              <w:pStyle w:val="TableBodyText"/>
            </w:pPr>
            <w:r>
              <w:t>0x0000001F</w:t>
            </w:r>
          </w:p>
        </w:tc>
        <w:tc>
          <w:tcPr>
            <w:tcW w:w="0" w:type="auto"/>
          </w:tcPr>
          <w:p w:rsidR="00A43071" w:rsidRDefault="009F1B03">
            <w:pPr>
              <w:pStyle w:val="TableBodyText"/>
            </w:pPr>
            <w:r>
              <w:t>Long, indexed</w:t>
            </w:r>
          </w:p>
        </w:tc>
        <w:tc>
          <w:tcPr>
            <w:tcW w:w="2657" w:type="dxa"/>
          </w:tcPr>
          <w:p w:rsidR="00A43071" w:rsidRDefault="009F1B03">
            <w:pPr>
              <w:pStyle w:val="TableBodyText"/>
            </w:pPr>
            <w:r>
              <w:t xml:space="preserve">MUST be the publishing status of a signing certificate delta CRL identified by the </w:t>
            </w:r>
            <w:r>
              <w:rPr>
                <w:i/>
              </w:rPr>
              <w:t>PropIndex</w:t>
            </w:r>
            <w:r>
              <w:t xml:space="preserve"> parameter.</w:t>
            </w:r>
          </w:p>
        </w:tc>
      </w:tr>
      <w:tr w:rsidR="00A43071" w:rsidTr="00A43071">
        <w:tc>
          <w:tcPr>
            <w:tcW w:w="0" w:type="auto"/>
          </w:tcPr>
          <w:p w:rsidR="00A43071" w:rsidRDefault="009F1B03">
            <w:pPr>
              <w:pStyle w:val="TableBodyText"/>
            </w:pPr>
            <w:r>
              <w:t>CR_PROP_CASIGCERTCRLCHAIN</w:t>
            </w:r>
          </w:p>
        </w:tc>
        <w:tc>
          <w:tcPr>
            <w:tcW w:w="0" w:type="auto"/>
          </w:tcPr>
          <w:p w:rsidR="00A43071" w:rsidRDefault="009F1B03">
            <w:pPr>
              <w:pStyle w:val="TableBodyText"/>
            </w:pPr>
            <w:r>
              <w:t>0x00000020</w:t>
            </w:r>
          </w:p>
        </w:tc>
        <w:tc>
          <w:tcPr>
            <w:tcW w:w="0" w:type="auto"/>
          </w:tcPr>
          <w:p w:rsidR="00A43071" w:rsidRDefault="009F1B03">
            <w:pPr>
              <w:pStyle w:val="TableBodyText"/>
            </w:pPr>
            <w:r>
              <w:t>Binary, indexed</w:t>
            </w:r>
          </w:p>
        </w:tc>
        <w:tc>
          <w:tcPr>
            <w:tcW w:w="2657" w:type="dxa"/>
          </w:tcPr>
          <w:p w:rsidR="00A43071" w:rsidRDefault="009F1B03">
            <w:pPr>
              <w:pStyle w:val="TableBodyText"/>
            </w:pPr>
            <w:r>
              <w:t xml:space="preserve">MUST be a binary object that contains the certificate chain for a signing certificate and the CRL </w:t>
            </w:r>
            <w:r>
              <w:t xml:space="preserve">for the certificates in the chain identified by the </w:t>
            </w:r>
            <w:r>
              <w:rPr>
                <w:i/>
              </w:rPr>
              <w:t>PropIndex</w:t>
            </w:r>
            <w:r>
              <w:t xml:space="preserve"> parameter.</w:t>
            </w:r>
          </w:p>
        </w:tc>
      </w:tr>
      <w:tr w:rsidR="00A43071" w:rsidTr="00A43071">
        <w:tc>
          <w:tcPr>
            <w:tcW w:w="0" w:type="auto"/>
          </w:tcPr>
          <w:p w:rsidR="00A43071" w:rsidRDefault="009F1B03">
            <w:pPr>
              <w:pStyle w:val="TableBodyText"/>
            </w:pPr>
            <w:r>
              <w:lastRenderedPageBreak/>
              <w:t>CR_PROP_CAXCHGCERTCRLCHAIN</w:t>
            </w:r>
          </w:p>
        </w:tc>
        <w:tc>
          <w:tcPr>
            <w:tcW w:w="0" w:type="auto"/>
          </w:tcPr>
          <w:p w:rsidR="00A43071" w:rsidRDefault="009F1B03">
            <w:pPr>
              <w:pStyle w:val="TableBodyText"/>
            </w:pPr>
            <w:r>
              <w:t>0x00000021</w:t>
            </w:r>
          </w:p>
        </w:tc>
        <w:tc>
          <w:tcPr>
            <w:tcW w:w="0" w:type="auto"/>
          </w:tcPr>
          <w:p w:rsidR="00A43071" w:rsidRDefault="009F1B03">
            <w:pPr>
              <w:pStyle w:val="TableBodyText"/>
            </w:pPr>
            <w:r>
              <w:t>Binary, indexed</w:t>
            </w:r>
          </w:p>
        </w:tc>
        <w:tc>
          <w:tcPr>
            <w:tcW w:w="2657" w:type="dxa"/>
          </w:tcPr>
          <w:p w:rsidR="00A43071" w:rsidRDefault="009F1B03">
            <w:pPr>
              <w:pStyle w:val="TableBodyText"/>
            </w:pPr>
            <w:r>
              <w:t xml:space="preserve">MUST be a binary object for a chain containing CRLs for the CA's current exchange certificate from the Current_CA_Exchange_Cert </w:t>
            </w:r>
            <w:r>
              <w:t xml:space="preserve">datum. The </w:t>
            </w:r>
            <w:r>
              <w:rPr>
                <w:i/>
              </w:rPr>
              <w:t>PropIndex</w:t>
            </w:r>
            <w:r>
              <w:t xml:space="preserve"> parameter MUST be 0x00000000 or 0xFFFFFFFF.</w:t>
            </w:r>
          </w:p>
        </w:tc>
      </w:tr>
      <w:tr w:rsidR="00A43071" w:rsidTr="00A43071">
        <w:tc>
          <w:tcPr>
            <w:tcW w:w="0" w:type="auto"/>
          </w:tcPr>
          <w:p w:rsidR="00A43071" w:rsidRDefault="009F1B03">
            <w:pPr>
              <w:pStyle w:val="TableBodyText"/>
            </w:pPr>
            <w:r>
              <w:t>CR_PROP_CACERTSTATUSCODE</w:t>
            </w:r>
          </w:p>
        </w:tc>
        <w:tc>
          <w:tcPr>
            <w:tcW w:w="0" w:type="auto"/>
          </w:tcPr>
          <w:p w:rsidR="00A43071" w:rsidRDefault="009F1B03">
            <w:pPr>
              <w:pStyle w:val="TableBodyText"/>
            </w:pPr>
            <w:r>
              <w:t>0x00000022</w:t>
            </w:r>
          </w:p>
        </w:tc>
        <w:tc>
          <w:tcPr>
            <w:tcW w:w="0" w:type="auto"/>
          </w:tcPr>
          <w:p w:rsidR="00A43071" w:rsidRDefault="009F1B03">
            <w:pPr>
              <w:pStyle w:val="TableBodyText"/>
            </w:pPr>
            <w:r>
              <w:t>Long, indexed</w:t>
            </w:r>
          </w:p>
        </w:tc>
        <w:tc>
          <w:tcPr>
            <w:tcW w:w="2657" w:type="dxa"/>
          </w:tcPr>
          <w:p w:rsidR="00A43071" w:rsidRDefault="009F1B03">
            <w:pPr>
              <w:pStyle w:val="TableBodyText"/>
            </w:pPr>
            <w:r>
              <w:t xml:space="preserve">MUST be an HRESULT that identifies the result of certificate validation, as specified in [RFC3280], by the CA for the CA </w:t>
            </w:r>
            <w:r>
              <w:t xml:space="preserve">signing certificates identified by the </w:t>
            </w:r>
            <w:r>
              <w:rPr>
                <w:i/>
              </w:rPr>
              <w:t>PropIndex</w:t>
            </w:r>
            <w:r>
              <w:t xml:space="preserve"> parameter.</w:t>
            </w:r>
          </w:p>
        </w:tc>
      </w:tr>
      <w:tr w:rsidR="00A43071" w:rsidTr="00A43071">
        <w:tc>
          <w:tcPr>
            <w:tcW w:w="0" w:type="auto"/>
          </w:tcPr>
          <w:p w:rsidR="00A43071" w:rsidRDefault="009F1B03">
            <w:pPr>
              <w:pStyle w:val="TableBodyText"/>
            </w:pPr>
            <w:r>
              <w:t>CR_PROP_CAFORWARDCROSSCERT</w:t>
            </w:r>
          </w:p>
        </w:tc>
        <w:tc>
          <w:tcPr>
            <w:tcW w:w="0" w:type="auto"/>
          </w:tcPr>
          <w:p w:rsidR="00A43071" w:rsidRDefault="009F1B03">
            <w:pPr>
              <w:pStyle w:val="TableBodyText"/>
            </w:pPr>
            <w:r>
              <w:t>0x00000023</w:t>
            </w:r>
          </w:p>
        </w:tc>
        <w:tc>
          <w:tcPr>
            <w:tcW w:w="0" w:type="auto"/>
          </w:tcPr>
          <w:p w:rsidR="00A43071" w:rsidRDefault="009F1B03">
            <w:pPr>
              <w:pStyle w:val="TableBodyText"/>
            </w:pPr>
            <w:r>
              <w:t>Binary, indexed</w:t>
            </w:r>
          </w:p>
        </w:tc>
        <w:tc>
          <w:tcPr>
            <w:tcW w:w="2657" w:type="dxa"/>
          </w:tcPr>
          <w:p w:rsidR="00A43071" w:rsidRDefault="009F1B03">
            <w:pPr>
              <w:pStyle w:val="TableBodyText"/>
            </w:pPr>
            <w:r>
              <w:t xml:space="preserve">MUST be a </w:t>
            </w:r>
            <w:hyperlink w:anchor="gt_e05fdeb3-48dd-4be9-afa4-36d5dd196301">
              <w:r>
                <w:rPr>
                  <w:rStyle w:val="HyperlinkGreen"/>
                  <w:b/>
                </w:rPr>
                <w:t>forward cross certificate</w:t>
              </w:r>
            </w:hyperlink>
            <w:r>
              <w:t xml:space="preserve">, by index, from a CA. For more information </w:t>
            </w:r>
            <w:r>
              <w:t xml:space="preserve">about </w:t>
            </w:r>
            <w:hyperlink w:anchor="gt_60bf6329-b4b4-432a-b7f2-fd352e45dbfb">
              <w:r>
                <w:rPr>
                  <w:rStyle w:val="HyperlinkGreen"/>
                  <w:b/>
                </w:rPr>
                <w:t>cross certificates</w:t>
              </w:r>
            </w:hyperlink>
            <w:r>
              <w:t xml:space="preserve">, see </w:t>
            </w:r>
            <w:hyperlink r:id="rId399">
              <w:r>
                <w:rPr>
                  <w:rStyle w:val="Hyperlink"/>
                </w:rPr>
                <w:t>[MSFT-CROSSCERT]</w:t>
              </w:r>
            </w:hyperlink>
            <w:r>
              <w:t>.</w:t>
            </w:r>
          </w:p>
        </w:tc>
      </w:tr>
      <w:tr w:rsidR="00A43071" w:rsidTr="00A43071">
        <w:tc>
          <w:tcPr>
            <w:tcW w:w="0" w:type="auto"/>
          </w:tcPr>
          <w:p w:rsidR="00A43071" w:rsidRDefault="009F1B03">
            <w:pPr>
              <w:pStyle w:val="TableBodyText"/>
            </w:pPr>
            <w:r>
              <w:t>CR_PROP_CABACKWARDCROSSCERT</w:t>
            </w:r>
          </w:p>
        </w:tc>
        <w:tc>
          <w:tcPr>
            <w:tcW w:w="0" w:type="auto"/>
          </w:tcPr>
          <w:p w:rsidR="00A43071" w:rsidRDefault="009F1B03">
            <w:pPr>
              <w:pStyle w:val="TableBodyText"/>
            </w:pPr>
            <w:r>
              <w:t>0x00000024</w:t>
            </w:r>
          </w:p>
        </w:tc>
        <w:tc>
          <w:tcPr>
            <w:tcW w:w="0" w:type="auto"/>
          </w:tcPr>
          <w:p w:rsidR="00A43071" w:rsidRDefault="009F1B03">
            <w:pPr>
              <w:pStyle w:val="TableBodyText"/>
            </w:pPr>
            <w:r>
              <w:t>Binary, indexed</w:t>
            </w:r>
          </w:p>
        </w:tc>
        <w:tc>
          <w:tcPr>
            <w:tcW w:w="2657" w:type="dxa"/>
          </w:tcPr>
          <w:p w:rsidR="00A43071" w:rsidRDefault="009F1B03">
            <w:pPr>
              <w:pStyle w:val="TableBodyText"/>
            </w:pPr>
            <w:r>
              <w:t xml:space="preserve">MUST be a </w:t>
            </w:r>
            <w:hyperlink w:anchor="gt_86044e30-0ee9-4c80-b3e4-a537619f7c4d">
              <w:r>
                <w:rPr>
                  <w:rStyle w:val="HyperlinkGreen"/>
                  <w:b/>
                </w:rPr>
                <w:t>backward cross certificate</w:t>
              </w:r>
            </w:hyperlink>
            <w:r>
              <w:t>, by index, from a CA. For more information about cross certificates, see [MSFT-CROSSCERT].</w:t>
            </w:r>
          </w:p>
        </w:tc>
      </w:tr>
      <w:tr w:rsidR="00A43071" w:rsidTr="00A43071">
        <w:tc>
          <w:tcPr>
            <w:tcW w:w="0" w:type="auto"/>
          </w:tcPr>
          <w:p w:rsidR="00A43071" w:rsidRDefault="009F1B03">
            <w:pPr>
              <w:pStyle w:val="TableBodyText"/>
            </w:pPr>
            <w:r>
              <w:t>CR_PROP_CAFORWARDCROSSCERTSTATE</w:t>
            </w:r>
          </w:p>
        </w:tc>
        <w:tc>
          <w:tcPr>
            <w:tcW w:w="0" w:type="auto"/>
          </w:tcPr>
          <w:p w:rsidR="00A43071" w:rsidRDefault="009F1B03">
            <w:pPr>
              <w:pStyle w:val="TableBodyText"/>
            </w:pPr>
            <w:r>
              <w:t>0x00000025</w:t>
            </w:r>
          </w:p>
        </w:tc>
        <w:tc>
          <w:tcPr>
            <w:tcW w:w="0" w:type="auto"/>
          </w:tcPr>
          <w:p w:rsidR="00A43071" w:rsidRDefault="009F1B03">
            <w:pPr>
              <w:pStyle w:val="TableBodyText"/>
            </w:pPr>
            <w:r>
              <w:t>Long, indexed</w:t>
            </w:r>
          </w:p>
        </w:tc>
        <w:tc>
          <w:tcPr>
            <w:tcW w:w="2657" w:type="dxa"/>
          </w:tcPr>
          <w:p w:rsidR="00A43071" w:rsidRDefault="009F1B03">
            <w:pPr>
              <w:pStyle w:val="TableBodyText"/>
            </w:pPr>
            <w:r>
              <w:t>MUST be a byte array</w:t>
            </w:r>
            <w:r>
              <w:t xml:space="preserve"> that identifies the status of all backward cross certificates for a CA.</w:t>
            </w:r>
          </w:p>
        </w:tc>
      </w:tr>
      <w:tr w:rsidR="00A43071" w:rsidTr="00A43071">
        <w:tc>
          <w:tcPr>
            <w:tcW w:w="0" w:type="auto"/>
          </w:tcPr>
          <w:p w:rsidR="00A43071" w:rsidRDefault="009F1B03">
            <w:pPr>
              <w:pStyle w:val="TableBodyText"/>
            </w:pPr>
            <w:r>
              <w:t>CR_PROP_CABACKWARDCROSSCERTSTATE</w:t>
            </w:r>
          </w:p>
        </w:tc>
        <w:tc>
          <w:tcPr>
            <w:tcW w:w="0" w:type="auto"/>
          </w:tcPr>
          <w:p w:rsidR="00A43071" w:rsidRDefault="009F1B03">
            <w:pPr>
              <w:pStyle w:val="TableBodyText"/>
            </w:pPr>
            <w:r>
              <w:t>0x00000026</w:t>
            </w:r>
          </w:p>
        </w:tc>
        <w:tc>
          <w:tcPr>
            <w:tcW w:w="0" w:type="auto"/>
          </w:tcPr>
          <w:p w:rsidR="00A43071" w:rsidRDefault="009F1B03">
            <w:pPr>
              <w:pStyle w:val="TableBodyText"/>
            </w:pPr>
            <w:r>
              <w:t>Long, indexed</w:t>
            </w:r>
          </w:p>
        </w:tc>
        <w:tc>
          <w:tcPr>
            <w:tcW w:w="2657" w:type="dxa"/>
          </w:tcPr>
          <w:p w:rsidR="00A43071" w:rsidRDefault="009F1B03">
            <w:pPr>
              <w:pStyle w:val="TableBodyText"/>
            </w:pPr>
            <w:r>
              <w:t>MUST be a byte array that identifies the disposition status of all forward cross certificates for a CA.</w:t>
            </w:r>
          </w:p>
        </w:tc>
      </w:tr>
      <w:tr w:rsidR="00A43071" w:rsidTr="00A43071">
        <w:tc>
          <w:tcPr>
            <w:tcW w:w="0" w:type="auto"/>
          </w:tcPr>
          <w:p w:rsidR="00A43071" w:rsidRDefault="009F1B03">
            <w:pPr>
              <w:pStyle w:val="TableBodyText"/>
            </w:pPr>
            <w:r>
              <w:t>CR_PROP_CACERTVERSION</w:t>
            </w:r>
          </w:p>
        </w:tc>
        <w:tc>
          <w:tcPr>
            <w:tcW w:w="0" w:type="auto"/>
          </w:tcPr>
          <w:p w:rsidR="00A43071" w:rsidRDefault="009F1B03">
            <w:pPr>
              <w:pStyle w:val="TableBodyText"/>
            </w:pPr>
            <w:r>
              <w:t>0x00000027</w:t>
            </w:r>
          </w:p>
        </w:tc>
        <w:tc>
          <w:tcPr>
            <w:tcW w:w="0" w:type="auto"/>
          </w:tcPr>
          <w:p w:rsidR="00A43071" w:rsidRDefault="009F1B03">
            <w:pPr>
              <w:pStyle w:val="TableBodyText"/>
            </w:pPr>
            <w:r>
              <w:t>Long, indexed</w:t>
            </w:r>
          </w:p>
        </w:tc>
        <w:tc>
          <w:tcPr>
            <w:tcW w:w="2657" w:type="dxa"/>
          </w:tcPr>
          <w:p w:rsidR="00A43071" w:rsidRDefault="009F1B03">
            <w:pPr>
              <w:pStyle w:val="TableBodyText"/>
            </w:pPr>
            <w:r>
              <w:t>MUST be an indexed 32-bit integer that contains the version number of a CA signing certificate.</w:t>
            </w:r>
          </w:p>
        </w:tc>
      </w:tr>
      <w:tr w:rsidR="00A43071" w:rsidTr="00A43071">
        <w:tc>
          <w:tcPr>
            <w:tcW w:w="0" w:type="auto"/>
          </w:tcPr>
          <w:p w:rsidR="00A43071" w:rsidRDefault="009F1B03">
            <w:pPr>
              <w:pStyle w:val="TableBodyText"/>
            </w:pPr>
            <w:r>
              <w:t>CR_PROP_SANITIZEDCASHORTNAME</w:t>
            </w:r>
          </w:p>
        </w:tc>
        <w:tc>
          <w:tcPr>
            <w:tcW w:w="0" w:type="auto"/>
          </w:tcPr>
          <w:p w:rsidR="00A43071" w:rsidRDefault="009F1B03">
            <w:pPr>
              <w:pStyle w:val="TableBodyText"/>
            </w:pPr>
            <w:r>
              <w:t>0x00000028</w:t>
            </w:r>
          </w:p>
        </w:tc>
        <w:tc>
          <w:tcPr>
            <w:tcW w:w="0" w:type="auto"/>
          </w:tcPr>
          <w:p w:rsidR="00A43071" w:rsidRDefault="009F1B03">
            <w:pPr>
              <w:pStyle w:val="TableBodyText"/>
            </w:pPr>
            <w:r>
              <w:t>String</w:t>
            </w:r>
          </w:p>
        </w:tc>
        <w:tc>
          <w:tcPr>
            <w:tcW w:w="2657" w:type="dxa"/>
          </w:tcPr>
          <w:p w:rsidR="00A43071" w:rsidRDefault="009F1B03">
            <w:pPr>
              <w:pStyle w:val="TableBodyText"/>
            </w:pPr>
            <w:r>
              <w:t xml:space="preserve">The property MUST return the sanitized shortened name of the CA. </w:t>
            </w:r>
            <w:r>
              <w:t>More information about the sanitized name is specified in section 3.1.1.4.1.1.</w:t>
            </w:r>
          </w:p>
        </w:tc>
      </w:tr>
      <w:tr w:rsidR="00A43071" w:rsidTr="00A43071">
        <w:tc>
          <w:tcPr>
            <w:tcW w:w="0" w:type="auto"/>
          </w:tcPr>
          <w:p w:rsidR="00A43071" w:rsidRDefault="009F1B03">
            <w:pPr>
              <w:pStyle w:val="TableBodyText"/>
            </w:pPr>
            <w:r>
              <w:t>CR_PROP_CERTCDPURLS</w:t>
            </w:r>
          </w:p>
        </w:tc>
        <w:tc>
          <w:tcPr>
            <w:tcW w:w="0" w:type="auto"/>
          </w:tcPr>
          <w:p w:rsidR="00A43071" w:rsidRDefault="009F1B03">
            <w:pPr>
              <w:pStyle w:val="TableBodyText"/>
            </w:pPr>
            <w:r>
              <w:t>0x00000029</w:t>
            </w:r>
          </w:p>
        </w:tc>
        <w:tc>
          <w:tcPr>
            <w:tcW w:w="0" w:type="auto"/>
          </w:tcPr>
          <w:p w:rsidR="00A43071" w:rsidRDefault="009F1B03">
            <w:pPr>
              <w:pStyle w:val="TableBodyText"/>
            </w:pPr>
            <w:r>
              <w:t>String, indexed</w:t>
            </w:r>
          </w:p>
        </w:tc>
        <w:tc>
          <w:tcPr>
            <w:tcW w:w="2657" w:type="dxa"/>
          </w:tcPr>
          <w:p w:rsidR="00A43071" w:rsidRDefault="009F1B03">
            <w:pPr>
              <w:pStyle w:val="TableBodyText"/>
            </w:pPr>
            <w:r>
              <w:t xml:space="preserve">MUST be a null-terminated </w:t>
            </w:r>
            <w:hyperlink r:id="rId400">
              <w:r>
                <w:rPr>
                  <w:rStyle w:val="Hyperlink"/>
                </w:rPr>
                <w:t>[UNICODE]</w:t>
              </w:r>
            </w:hyperlink>
            <w:r>
              <w:t xml:space="preserve"> string of the format "String</w:t>
            </w:r>
            <w:r>
              <w:t>1\nString2\n", where each string (separated by '\n') MUST represent a URI to be part of a CRL Distribution Point (CDP) extension, as specified in [RFC3280] section 4.2.1.14.</w:t>
            </w:r>
          </w:p>
        </w:tc>
      </w:tr>
      <w:tr w:rsidR="00A43071" w:rsidTr="00A43071">
        <w:tc>
          <w:tcPr>
            <w:tcW w:w="0" w:type="auto"/>
          </w:tcPr>
          <w:p w:rsidR="00A43071" w:rsidRDefault="009F1B03">
            <w:pPr>
              <w:pStyle w:val="TableBodyText"/>
            </w:pPr>
            <w:r>
              <w:lastRenderedPageBreak/>
              <w:t>CR_PROP_CERTAIAURLS</w:t>
            </w:r>
          </w:p>
        </w:tc>
        <w:tc>
          <w:tcPr>
            <w:tcW w:w="0" w:type="auto"/>
          </w:tcPr>
          <w:p w:rsidR="00A43071" w:rsidRDefault="009F1B03">
            <w:pPr>
              <w:pStyle w:val="TableBodyText"/>
            </w:pPr>
            <w:r>
              <w:t>0x0000002A</w:t>
            </w:r>
          </w:p>
        </w:tc>
        <w:tc>
          <w:tcPr>
            <w:tcW w:w="0" w:type="auto"/>
          </w:tcPr>
          <w:p w:rsidR="00A43071" w:rsidRDefault="009F1B03">
            <w:pPr>
              <w:pStyle w:val="TableBodyText"/>
            </w:pPr>
            <w:r>
              <w:t>String, indexed</w:t>
            </w:r>
          </w:p>
        </w:tc>
        <w:tc>
          <w:tcPr>
            <w:tcW w:w="2657" w:type="dxa"/>
          </w:tcPr>
          <w:p w:rsidR="00A43071" w:rsidRDefault="009F1B03">
            <w:pPr>
              <w:pStyle w:val="TableBodyText"/>
            </w:pPr>
            <w:r>
              <w:t>MUST be a null-terminated [UNICODE</w:t>
            </w:r>
            <w:r>
              <w:t>] string of the format "String1\nString2\n", where each string (separated by '\n') MUST represent a URI to be part of Authority Information Access extension, as specified in [RFC3280] section 4.2.2.1.</w:t>
            </w:r>
          </w:p>
        </w:tc>
      </w:tr>
      <w:tr w:rsidR="00A43071" w:rsidTr="00A43071">
        <w:tc>
          <w:tcPr>
            <w:tcW w:w="0" w:type="auto"/>
          </w:tcPr>
          <w:p w:rsidR="00A43071" w:rsidRDefault="009F1B03">
            <w:pPr>
              <w:pStyle w:val="TableBodyText"/>
            </w:pPr>
            <w:r>
              <w:t>CR_PROP_CERTAIAOCSPRLS</w:t>
            </w:r>
          </w:p>
        </w:tc>
        <w:tc>
          <w:tcPr>
            <w:tcW w:w="0" w:type="auto"/>
          </w:tcPr>
          <w:p w:rsidR="00A43071" w:rsidRDefault="009F1B03">
            <w:pPr>
              <w:pStyle w:val="TableBodyText"/>
            </w:pPr>
            <w:r>
              <w:t>0x0000002B</w:t>
            </w:r>
          </w:p>
        </w:tc>
        <w:tc>
          <w:tcPr>
            <w:tcW w:w="0" w:type="auto"/>
          </w:tcPr>
          <w:p w:rsidR="00A43071" w:rsidRDefault="009F1B03">
            <w:pPr>
              <w:pStyle w:val="TableBodyText"/>
            </w:pPr>
            <w:r>
              <w:t>String, indexed</w:t>
            </w:r>
          </w:p>
        </w:tc>
        <w:tc>
          <w:tcPr>
            <w:tcW w:w="2657" w:type="dxa"/>
          </w:tcPr>
          <w:p w:rsidR="00A43071" w:rsidRDefault="009F1B03">
            <w:pPr>
              <w:pStyle w:val="TableBodyText"/>
            </w:pPr>
            <w:r>
              <w:t>MUST be a null-terminated [UNICODE] string of the format "String1\nString2\n", where each string (separated by '\n') MUST represent the OCSP URLs configured on the CA, as specified in [RFC3280] section 4.2.2.1.</w:t>
            </w:r>
          </w:p>
        </w:tc>
      </w:tr>
      <w:tr w:rsidR="00A43071" w:rsidTr="00A43071">
        <w:tc>
          <w:tcPr>
            <w:tcW w:w="0" w:type="auto"/>
          </w:tcPr>
          <w:p w:rsidR="00A43071" w:rsidRDefault="009F1B03">
            <w:pPr>
              <w:pStyle w:val="TableBodyText"/>
            </w:pPr>
            <w:r>
              <w:t>CR_PROP_LOCALENAME</w:t>
            </w:r>
          </w:p>
        </w:tc>
        <w:tc>
          <w:tcPr>
            <w:tcW w:w="0" w:type="auto"/>
          </w:tcPr>
          <w:p w:rsidR="00A43071" w:rsidRDefault="009F1B03">
            <w:pPr>
              <w:pStyle w:val="TableBodyText"/>
            </w:pPr>
            <w:r>
              <w:t>0x0000002C</w:t>
            </w:r>
          </w:p>
        </w:tc>
        <w:tc>
          <w:tcPr>
            <w:tcW w:w="0" w:type="auto"/>
          </w:tcPr>
          <w:p w:rsidR="00A43071" w:rsidRDefault="009F1B03">
            <w:pPr>
              <w:pStyle w:val="TableBodyText"/>
            </w:pPr>
            <w:r>
              <w:t>String</w:t>
            </w:r>
          </w:p>
        </w:tc>
        <w:tc>
          <w:tcPr>
            <w:tcW w:w="2657" w:type="dxa"/>
          </w:tcPr>
          <w:p w:rsidR="00A43071" w:rsidRDefault="009F1B03">
            <w:pPr>
              <w:pStyle w:val="TableBodyText"/>
            </w:pPr>
            <w:r>
              <w:t>MUST be</w:t>
            </w:r>
            <w:r>
              <w:t xml:space="preserve"> a null-terminated [UNICODE] string in the 'Language-Region' format (as specified in </w:t>
            </w:r>
            <w:hyperlink r:id="rId401">
              <w:r>
                <w:rPr>
                  <w:rStyle w:val="Hyperlink"/>
                </w:rPr>
                <w:t>[RFC4646]</w:t>
              </w:r>
            </w:hyperlink>
            <w:r>
              <w:t>) that represents the locale of the CA.</w:t>
            </w:r>
          </w:p>
        </w:tc>
      </w:tr>
      <w:tr w:rsidR="00A43071" w:rsidTr="00A43071">
        <w:tc>
          <w:tcPr>
            <w:tcW w:w="0" w:type="auto"/>
          </w:tcPr>
          <w:p w:rsidR="00A43071" w:rsidRDefault="009F1B03">
            <w:pPr>
              <w:pStyle w:val="TableBodyText"/>
            </w:pPr>
            <w:r>
              <w:t>CR_PROP_SUBJECTTEMPLATE_OIDS</w:t>
            </w:r>
          </w:p>
        </w:tc>
        <w:tc>
          <w:tcPr>
            <w:tcW w:w="0" w:type="auto"/>
          </w:tcPr>
          <w:p w:rsidR="00A43071" w:rsidRDefault="009F1B03">
            <w:pPr>
              <w:pStyle w:val="TableBodyText"/>
            </w:pPr>
            <w:r>
              <w:t>0x0000002D</w:t>
            </w:r>
          </w:p>
        </w:tc>
        <w:tc>
          <w:tcPr>
            <w:tcW w:w="0" w:type="auto"/>
          </w:tcPr>
          <w:p w:rsidR="00A43071" w:rsidRDefault="009F1B03">
            <w:pPr>
              <w:pStyle w:val="TableBodyText"/>
            </w:pPr>
            <w:r>
              <w:t>String</w:t>
            </w:r>
          </w:p>
        </w:tc>
        <w:tc>
          <w:tcPr>
            <w:tcW w:w="2657" w:type="dxa"/>
          </w:tcPr>
          <w:p w:rsidR="00A43071" w:rsidRDefault="009F1B03">
            <w:pPr>
              <w:pStyle w:val="TableBodyText"/>
            </w:pPr>
            <w:r>
              <w:t xml:space="preserve">MUST be a null-terminated [UNICODE] string of the format "OID1\nOID2\n", where each OID (separated by '\n') MUST represent a </w:t>
            </w:r>
            <w:hyperlink w:anchor="gt_22198321-b40b-4c24-b8a2-29e44d9d92b9">
              <w:r>
                <w:rPr>
                  <w:rStyle w:val="HyperlinkGreen"/>
                  <w:b/>
                </w:rPr>
                <w:t>Relative Distinguished Name</w:t>
              </w:r>
            </w:hyperlink>
            <w:r>
              <w:t xml:space="preserve"> that is in a certificate Subject Distingu</w:t>
            </w:r>
            <w:r>
              <w:t>ished Name.</w:t>
            </w:r>
          </w:p>
        </w:tc>
      </w:tr>
    </w:tbl>
    <w:p w:rsidR="00A43071" w:rsidRDefault="009F1B03">
      <w:pPr>
        <w:pStyle w:val="Definition-Field"/>
      </w:pPr>
      <w:r>
        <w:rPr>
          <w:b/>
        </w:rPr>
        <w:t xml:space="preserve">PropIndex: </w:t>
      </w:r>
      <w:r>
        <w:t>This parameter is used as the index to a property that can contain multiple values.</w:t>
      </w:r>
    </w:p>
    <w:p w:rsidR="00A43071" w:rsidRDefault="009F1B03">
      <w:pPr>
        <w:pStyle w:val="Definition-Field"/>
      </w:pPr>
      <w:r>
        <w:rPr>
          <w:b/>
        </w:rPr>
        <w:t xml:space="preserve">PropType: </w:t>
      </w:r>
      <w:r>
        <w:t>An integer value that specifies the property data type.</w:t>
      </w:r>
    </w:p>
    <w:tbl>
      <w:tblPr>
        <w:tblStyle w:val="Table-ShadedHeader"/>
        <w:tblW w:w="0" w:type="auto"/>
        <w:tblInd w:w="475" w:type="dxa"/>
        <w:tblLook w:val="04A0" w:firstRow="1" w:lastRow="0" w:firstColumn="1" w:lastColumn="0" w:noHBand="0" w:noVBand="1"/>
      </w:tblPr>
      <w:tblGrid>
        <w:gridCol w:w="1787"/>
        <w:gridCol w:w="4934"/>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Value</w:t>
            </w:r>
          </w:p>
        </w:tc>
        <w:tc>
          <w:tcPr>
            <w:tcW w:w="0" w:type="auto"/>
          </w:tcPr>
          <w:p w:rsidR="00A43071" w:rsidRDefault="009F1B03">
            <w:pPr>
              <w:pStyle w:val="TableHeaderText"/>
            </w:pPr>
            <w:r>
              <w:t>Meaning</w:t>
            </w:r>
          </w:p>
        </w:tc>
      </w:tr>
      <w:tr w:rsidR="00A43071" w:rsidTr="00A43071">
        <w:tc>
          <w:tcPr>
            <w:tcW w:w="0" w:type="auto"/>
          </w:tcPr>
          <w:p w:rsidR="00A43071" w:rsidRDefault="009F1B03">
            <w:pPr>
              <w:pStyle w:val="TableBodyText"/>
            </w:pPr>
            <w:r>
              <w:t>PROPTYPE_LONG</w:t>
            </w:r>
          </w:p>
          <w:p w:rsidR="00A43071" w:rsidRDefault="009F1B03">
            <w:pPr>
              <w:pStyle w:val="TableBodyText"/>
            </w:pPr>
            <w:r>
              <w:t>0x00000001</w:t>
            </w:r>
          </w:p>
        </w:tc>
        <w:tc>
          <w:tcPr>
            <w:tcW w:w="0" w:type="auto"/>
          </w:tcPr>
          <w:p w:rsidR="00A43071" w:rsidRDefault="009F1B03">
            <w:pPr>
              <w:pStyle w:val="TableBodyText"/>
            </w:pPr>
            <w:r>
              <w:t>The property type is a signed long integer</w:t>
            </w:r>
            <w:r>
              <w:t xml:space="preserve"> or a byte array.</w:t>
            </w:r>
          </w:p>
        </w:tc>
      </w:tr>
      <w:tr w:rsidR="00A43071" w:rsidTr="00A43071">
        <w:tc>
          <w:tcPr>
            <w:tcW w:w="0" w:type="auto"/>
          </w:tcPr>
          <w:p w:rsidR="00A43071" w:rsidRDefault="009F1B03">
            <w:pPr>
              <w:pStyle w:val="TableBodyText"/>
            </w:pPr>
            <w:r>
              <w:t>PROPTYPE_BINARY</w:t>
            </w:r>
          </w:p>
          <w:p w:rsidR="00A43071" w:rsidRDefault="009F1B03">
            <w:pPr>
              <w:pStyle w:val="TableBodyText"/>
            </w:pPr>
            <w:r>
              <w:t>0x00000003</w:t>
            </w:r>
          </w:p>
        </w:tc>
        <w:tc>
          <w:tcPr>
            <w:tcW w:w="0" w:type="auto"/>
          </w:tcPr>
          <w:p w:rsidR="00A43071" w:rsidRDefault="009F1B03">
            <w:pPr>
              <w:pStyle w:val="TableBodyText"/>
            </w:pPr>
            <w:r>
              <w:t>The property type is binary data.</w:t>
            </w:r>
          </w:p>
        </w:tc>
      </w:tr>
      <w:tr w:rsidR="00A43071" w:rsidTr="00A43071">
        <w:tc>
          <w:tcPr>
            <w:tcW w:w="0" w:type="auto"/>
          </w:tcPr>
          <w:p w:rsidR="00A43071" w:rsidRDefault="009F1B03">
            <w:pPr>
              <w:pStyle w:val="TableBodyText"/>
            </w:pPr>
            <w:r>
              <w:t>PROPTYPE_STRING</w:t>
            </w:r>
          </w:p>
          <w:p w:rsidR="00A43071" w:rsidRDefault="009F1B03">
            <w:pPr>
              <w:pStyle w:val="TableBodyText"/>
            </w:pPr>
            <w:r>
              <w:t>0x00000004</w:t>
            </w:r>
          </w:p>
        </w:tc>
        <w:tc>
          <w:tcPr>
            <w:tcW w:w="0" w:type="auto"/>
          </w:tcPr>
          <w:p w:rsidR="00A43071" w:rsidRDefault="009F1B03">
            <w:pPr>
              <w:pStyle w:val="TableBodyText"/>
            </w:pPr>
            <w:r>
              <w:t>The property type is a string.</w:t>
            </w:r>
          </w:p>
        </w:tc>
      </w:tr>
    </w:tbl>
    <w:p w:rsidR="00A43071" w:rsidRDefault="009F1B03">
      <w:pPr>
        <w:pStyle w:val="Definition-Field"/>
      </w:pPr>
      <w:r>
        <w:rPr>
          <w:b/>
        </w:rPr>
        <w:t xml:space="preserve">pctbPropertyValue: </w:t>
      </w:r>
      <w:r>
        <w:t xml:space="preserve">If the function succeeds, this method returns a </w:t>
      </w:r>
      <w:hyperlink w:anchor="Section_d6bee093d86241228f2b7b49102097dc" w:history="1">
        <w:r>
          <w:rPr>
            <w:rStyle w:val="Hyperlink"/>
          </w:rPr>
          <w:t>CERTTRANSBLOB</w:t>
        </w:r>
      </w:hyperlink>
      <w:r>
        <w:t xml:space="preserve"> structure in this parameter that contains the property value. If the function fails, the content of this parameter is undefined.</w:t>
      </w:r>
    </w:p>
    <w:p w:rsidR="00A43071" w:rsidRDefault="009F1B03">
      <w:pPr>
        <w:pStyle w:val="Definition-Field2"/>
      </w:pPr>
      <w:r>
        <w:t xml:space="preserve">The data type of the value returned depends on the value specified in the </w:t>
      </w:r>
      <w:r>
        <w:rPr>
          <w:i/>
        </w:rPr>
        <w:t>PropType</w:t>
      </w:r>
      <w:r>
        <w:t xml:space="preserve"> parameter and the p</w:t>
      </w:r>
      <w:r>
        <w:t xml:space="preserve">roperty specified in the </w:t>
      </w:r>
      <w:r>
        <w:rPr>
          <w:i/>
        </w:rPr>
        <w:t>PropID</w:t>
      </w:r>
      <w:r>
        <w:t xml:space="preserve"> parameter.</w:t>
      </w:r>
    </w:p>
    <w:p w:rsidR="00A43071" w:rsidRDefault="009F1B03">
      <w:pPr>
        <w:pStyle w:val="Definition-Field"/>
      </w:pPr>
      <w:r>
        <w:rPr>
          <w:b/>
        </w:rPr>
        <w:t xml:space="preserve">Return Values: </w:t>
      </w:r>
      <w:r>
        <w:t>For successful invocation, the CA MUST return 0; otherwise, the CA MUST return a nonzero value.</w:t>
      </w:r>
    </w:p>
    <w:p w:rsidR="00A43071" w:rsidRDefault="009F1B03">
      <w:r>
        <w:lastRenderedPageBreak/>
        <w:t>The processing rules for this method are as follows:</w:t>
      </w:r>
    </w:p>
    <w:p w:rsidR="00A43071" w:rsidRDefault="009F1B03">
      <w:r>
        <w:t>If Config_CA_Interface_Flags contains the value I</w:t>
      </w:r>
      <w:r>
        <w:t>F_NOREMOTEICERTREQUEST, the server SHOULD return 0x80094011 (CERTSRV_E_ENROLL_DENIED) to the client.</w:t>
      </w:r>
      <w:bookmarkStart w:id="681"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681"/>
    </w:p>
    <w:p w:rsidR="00A43071" w:rsidRDefault="009F1B03">
      <w:r>
        <w:t>If Config_CA_Interface_Flags contains the value IF_ENFORCEENCRYPTICERTREQUEST and the</w:t>
      </w:r>
      <w:r>
        <w:t xml:space="preserve"> RPC_C_AUTHN_LEVEL_PKT_PRIVACY authentication level, as defined in </w:t>
      </w:r>
      <w:hyperlink r:id="rId402" w:anchor="Section_290c38b192fe422991e64fc376610c15">
        <w:r>
          <w:rPr>
            <w:rStyle w:val="Hyperlink"/>
          </w:rPr>
          <w:t>[MS-RPCE]</w:t>
        </w:r>
      </w:hyperlink>
      <w:r>
        <w:t xml:space="preserve"> section 2.2.1.1.8, is not specified on the RPC connection from the client, the CA MUST refuse to est</w:t>
      </w:r>
      <w:r>
        <w:t>ablish a connection with the client by returning a non-zero error.</w:t>
      </w:r>
    </w:p>
    <w:p w:rsidR="00A43071" w:rsidRDefault="009F1B03">
      <w:r>
        <w:t xml:space="preserve">If the server implements </w:t>
      </w:r>
      <w:hyperlink w:anchor="gt_456bc2c5-d6e8-4ff7-a723-1a08e6d3cf09">
        <w:r>
          <w:rPr>
            <w:rStyle w:val="HyperlinkGreen"/>
            <w:b/>
          </w:rPr>
          <w:t>advanced CA</w:t>
        </w:r>
      </w:hyperlink>
      <w:r>
        <w:t xml:space="preserve"> functionality, it MUST implement the CR_PROP_CAXCHGCERT property that is specified in sect</w:t>
      </w:r>
      <w:r>
        <w:t xml:space="preserve">ion </w:t>
      </w:r>
      <w:hyperlink w:anchor="Section_585d93594bc5471fbba72d9a336debdc" w:history="1">
        <w:r>
          <w:rPr>
            <w:rStyle w:val="Hyperlink"/>
          </w:rPr>
          <w:t>3.2.1.4.3.2.15</w:t>
        </w:r>
      </w:hyperlink>
      <w:r>
        <w:t>.</w:t>
      </w:r>
    </w:p>
    <w:p w:rsidR="00A43071" w:rsidRDefault="009F1B03">
      <w:r>
        <w:t>To return server properties to the client using this method, the server implementation MUST follow the processing rules specified as follows.</w:t>
      </w:r>
    </w:p>
    <w:p w:rsidR="00A43071" w:rsidRDefault="009F1B03">
      <w:pPr>
        <w:pStyle w:val="ListParagraph"/>
        <w:numPr>
          <w:ilvl w:val="0"/>
          <w:numId w:val="175"/>
        </w:numPr>
      </w:pPr>
      <w:r>
        <w:t>Validate arguments: The server MUS</w:t>
      </w:r>
      <w:r>
        <w:t xml:space="preserve">T invoke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 name passed in the </w:t>
      </w:r>
      <w:r>
        <w:rPr>
          <w:i/>
        </w:rPr>
        <w:t>pwszAuthority</w:t>
      </w:r>
      <w:r>
        <w:t xml:space="preserve"> parameter and the </w:t>
      </w:r>
      <w:r>
        <w:rPr>
          <w:i/>
        </w:rPr>
        <w:t>EmptyNameAllowed</w:t>
      </w:r>
      <w:r>
        <w:t xml:space="preserve"> input parameter set to false. If false is returned, the CA MUST return the E_INVALIDARG (0x80070057) error code to the client.</w:t>
      </w:r>
    </w:p>
    <w:p w:rsidR="00A43071" w:rsidRDefault="009F1B03">
      <w:pPr>
        <w:pStyle w:val="ListParagraph"/>
        <w:numPr>
          <w:ilvl w:val="0"/>
          <w:numId w:val="175"/>
        </w:numPr>
      </w:pPr>
      <w:r>
        <w:t xml:space="preserve"> Returned server property: The server MUST follow the steps that are specified in section </w:t>
      </w:r>
      <w:hyperlink w:anchor="Section_be007c9688bc43d8a577f0c4cc52e243" w:history="1">
        <w:r>
          <w:rPr>
            <w:rStyle w:val="Hyperlink"/>
          </w:rPr>
          <w:t>3.2.1.4.3.2.2</w:t>
        </w:r>
      </w:hyperlink>
      <w:r>
        <w:t xml:space="preserve">. </w:t>
      </w:r>
    </w:p>
    <w:p w:rsidR="00A43071" w:rsidRDefault="009F1B03">
      <w:r>
        <w:t xml:space="preserve">The following table defines the values that MUST be set for the </w:t>
      </w:r>
      <w:r>
        <w:rPr>
          <w:i/>
        </w:rPr>
        <w:t>PropIndex</w:t>
      </w:r>
      <w:r>
        <w:t xml:space="preserve"> and </w:t>
      </w:r>
      <w:r>
        <w:rPr>
          <w:i/>
        </w:rPr>
        <w:t>PropType</w:t>
      </w:r>
      <w:r>
        <w:t xml:space="preserve"> parameters for each property value passed via the </w:t>
      </w:r>
      <w:r>
        <w:rPr>
          <w:i/>
        </w:rPr>
        <w:t>PropID</w:t>
      </w:r>
      <w:r>
        <w:t xml:space="preserve"> parameter.</w:t>
      </w:r>
    </w:p>
    <w:tbl>
      <w:tblPr>
        <w:tblStyle w:val="Table-ShadedHeader"/>
        <w:tblW w:w="0" w:type="auto"/>
        <w:tblLook w:val="04A0" w:firstRow="1" w:lastRow="0" w:firstColumn="1" w:lastColumn="0" w:noHBand="0" w:noVBand="1"/>
      </w:tblPr>
      <w:tblGrid>
        <w:gridCol w:w="1007"/>
        <w:gridCol w:w="7055"/>
        <w:gridCol w:w="1413"/>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PropID value </w:t>
            </w:r>
          </w:p>
        </w:tc>
        <w:tc>
          <w:tcPr>
            <w:tcW w:w="0" w:type="auto"/>
          </w:tcPr>
          <w:p w:rsidR="00A43071" w:rsidRDefault="009F1B03">
            <w:pPr>
              <w:pStyle w:val="TableHeaderText"/>
            </w:pPr>
            <w:r>
              <w:t xml:space="preserve">PropIndex MUST be </w:t>
            </w:r>
          </w:p>
        </w:tc>
        <w:tc>
          <w:tcPr>
            <w:tcW w:w="0" w:type="auto"/>
          </w:tcPr>
          <w:p w:rsidR="00A43071" w:rsidRDefault="009F1B03">
            <w:pPr>
              <w:pStyle w:val="TableHeaderText"/>
            </w:pPr>
            <w:r>
              <w:t xml:space="preserve">PropType MUST be </w:t>
            </w:r>
          </w:p>
        </w:tc>
      </w:tr>
      <w:tr w:rsidR="00A43071" w:rsidTr="00A43071">
        <w:tc>
          <w:tcPr>
            <w:tcW w:w="0" w:type="auto"/>
          </w:tcPr>
          <w:p w:rsidR="00A43071" w:rsidRDefault="009F1B03">
            <w:pPr>
              <w:pStyle w:val="TableBodyText"/>
            </w:pPr>
            <w:r>
              <w:t>0x01</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0x02</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0x03</w:t>
            </w:r>
          </w:p>
        </w:tc>
        <w:tc>
          <w:tcPr>
            <w:tcW w:w="0" w:type="auto"/>
          </w:tcPr>
          <w:p w:rsidR="00A43071" w:rsidRDefault="009F1B03">
            <w:pPr>
              <w:pStyle w:val="TableBodyText"/>
            </w:pPr>
            <w:r>
              <w:t>0x00000000</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0x04</w:t>
            </w:r>
          </w:p>
        </w:tc>
        <w:tc>
          <w:tcPr>
            <w:tcW w:w="0" w:type="auto"/>
          </w:tcPr>
          <w:p w:rsidR="00A43071" w:rsidRDefault="009F1B03">
            <w:pPr>
              <w:pStyle w:val="TableBodyText"/>
            </w:pPr>
            <w:r>
              <w:t>The minimum index is 0. The maximum value is one less than the value stored in the Config_CA_Exit_Count datum.</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0x05</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0x06</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0x07</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0x08</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0x09</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0x0a</w:t>
            </w:r>
          </w:p>
        </w:tc>
        <w:tc>
          <w:tcPr>
            <w:tcW w:w="0" w:type="auto"/>
          </w:tcPr>
          <w:p w:rsidR="00A43071" w:rsidRDefault="009F1B03">
            <w:pPr>
              <w:pStyle w:val="TableBodyText"/>
            </w:pPr>
            <w:r>
              <w:t>0x00000000</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0x0b</w:t>
            </w:r>
          </w:p>
        </w:tc>
        <w:tc>
          <w:tcPr>
            <w:tcW w:w="0" w:type="auto"/>
          </w:tcPr>
          <w:p w:rsidR="00A43071" w:rsidRDefault="009F1B03">
            <w:pPr>
              <w:pStyle w:val="TableBodyText"/>
            </w:pPr>
            <w:r>
              <w:t>0x00000000</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0x0c</w:t>
            </w:r>
          </w:p>
        </w:tc>
        <w:tc>
          <w:tcPr>
            <w:tcW w:w="0" w:type="auto"/>
          </w:tcPr>
          <w:p w:rsidR="00A43071" w:rsidRDefault="009F1B03">
            <w:pPr>
              <w:pStyle w:val="TableBodyText"/>
            </w:pPr>
            <w:r>
              <w:t xml:space="preserve">The minimum index is 0. The maximum index is one less than the count of rows in the Signing_Cert </w:t>
            </w:r>
            <w:r>
              <w:t>table. An index of 0xFFFFFFFF is allowed and indicates the maximum valid index.</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r>
              <w:t>0x0d</w:t>
            </w:r>
          </w:p>
        </w:tc>
        <w:tc>
          <w:tcPr>
            <w:tcW w:w="0" w:type="auto"/>
          </w:tcPr>
          <w:p w:rsidR="00A43071" w:rsidRDefault="009F1B03">
            <w:pPr>
              <w:pStyle w:val="TableBodyText"/>
            </w:pPr>
            <w:r>
              <w:t xml:space="preserve">The minimum index is 0. The maximum index is one less than the count of rows in the Signing_Cert table. An index of 0xFFFFFFFF is allowed and indicates the </w:t>
            </w:r>
            <w:r>
              <w:t>maximum valid index.</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r>
              <w:t>0x0e</w:t>
            </w:r>
          </w:p>
        </w:tc>
        <w:tc>
          <w:tcPr>
            <w:tcW w:w="0" w:type="auto"/>
          </w:tcPr>
          <w:p w:rsidR="00A43071" w:rsidRDefault="009F1B03">
            <w:pPr>
              <w:pStyle w:val="TableBodyText"/>
            </w:pPr>
            <w:r>
              <w:t>0x00000000</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lastRenderedPageBreak/>
              <w:t>0x0f</w:t>
            </w:r>
          </w:p>
        </w:tc>
        <w:tc>
          <w:tcPr>
            <w:tcW w:w="0" w:type="auto"/>
          </w:tcPr>
          <w:p w:rsidR="00A43071" w:rsidRDefault="009F1B03">
            <w:pPr>
              <w:pStyle w:val="TableBodyText"/>
            </w:pPr>
            <w:r>
              <w:t>0x00000000. An index of 0xFFFFFFFF is also valid and implies an index of 0x00000000.</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r>
              <w:t>0x10</w:t>
            </w:r>
          </w:p>
        </w:tc>
        <w:tc>
          <w:tcPr>
            <w:tcW w:w="0" w:type="auto"/>
          </w:tcPr>
          <w:p w:rsidR="00A43071" w:rsidRDefault="009F1B03">
            <w:pPr>
              <w:pStyle w:val="TableBodyText"/>
            </w:pPr>
            <w:r>
              <w:t>0x00000000. An index of 0xFFFFFFFF is also valid and implies an index of 0x00000000.</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r>
              <w:t>0x11</w:t>
            </w:r>
          </w:p>
        </w:tc>
        <w:tc>
          <w:tcPr>
            <w:tcW w:w="0" w:type="auto"/>
          </w:tcPr>
          <w:p w:rsidR="00A43071" w:rsidRDefault="009F1B03">
            <w:pPr>
              <w:pStyle w:val="TableBodyText"/>
            </w:pPr>
            <w:r>
              <w:t>The minimum index is 0. The maximum index is one less than the count of rows in the Signing_Cert table. An index of 0xFFFFFFFF is allowed and indicates the maximum valid index.</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bookmarkStart w:id="682" w:name="_Hlk47095801"/>
            <w:r>
              <w:t>0x12</w:t>
            </w:r>
          </w:p>
        </w:tc>
        <w:tc>
          <w:tcPr>
            <w:tcW w:w="0" w:type="auto"/>
          </w:tcPr>
          <w:p w:rsidR="00A43071" w:rsidRDefault="009F1B03">
            <w:pPr>
              <w:pStyle w:val="TableBodyText"/>
            </w:pPr>
            <w:r>
              <w:t xml:space="preserve">The minimum index is 0. The maximum index is </w:t>
            </w:r>
            <w:r>
              <w:t>one less than the count of rows in the Signing_Cert table. An index of 0xFFFFFFFF is allowed and indicates the maximum valid index.</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r>
              <w:t>0x13</w:t>
            </w:r>
          </w:p>
        </w:tc>
        <w:tc>
          <w:tcPr>
            <w:tcW w:w="0" w:type="auto"/>
          </w:tcPr>
          <w:p w:rsidR="00A43071" w:rsidRDefault="009F1B03">
            <w:pPr>
              <w:pStyle w:val="TableBodyText"/>
            </w:pPr>
            <w:r>
              <w:t>The minimum index is 0. The maximum index is one less than the count of rows in the Signing_Cert table.</w:t>
            </w:r>
          </w:p>
        </w:tc>
        <w:tc>
          <w:tcPr>
            <w:tcW w:w="0" w:type="auto"/>
          </w:tcPr>
          <w:p w:rsidR="00A43071" w:rsidRDefault="009F1B03">
            <w:pPr>
              <w:pStyle w:val="TableBodyText"/>
            </w:pPr>
            <w:r>
              <w:t>0x0</w:t>
            </w:r>
            <w:r>
              <w:t>0000001</w:t>
            </w:r>
          </w:p>
        </w:tc>
      </w:tr>
      <w:tr w:rsidR="00A43071" w:rsidTr="00A43071">
        <w:tc>
          <w:tcPr>
            <w:tcW w:w="0" w:type="auto"/>
          </w:tcPr>
          <w:p w:rsidR="00A43071" w:rsidRDefault="009F1B03">
            <w:pPr>
              <w:pStyle w:val="TableBodyText"/>
            </w:pPr>
            <w:r>
              <w:t>0x14</w:t>
            </w:r>
          </w:p>
        </w:tc>
        <w:tc>
          <w:tcPr>
            <w:tcW w:w="0" w:type="auto"/>
          </w:tcPr>
          <w:p w:rsidR="00A43071" w:rsidRDefault="009F1B03">
            <w:pPr>
              <w:pStyle w:val="TableBodyText"/>
            </w:pPr>
            <w:r>
              <w:t>The minimum index is 0. The maximum index is one less than the count of rows in the Signing_Cert table.</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0x15</w:t>
            </w:r>
          </w:p>
        </w:tc>
        <w:tc>
          <w:tcPr>
            <w:tcW w:w="0" w:type="auto"/>
          </w:tcPr>
          <w:p w:rsidR="00A43071" w:rsidRDefault="009F1B03">
            <w:pPr>
              <w:pStyle w:val="TableBodyText"/>
            </w:pPr>
            <w:r>
              <w:t>0x00000000</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0x16</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0x17</w:t>
            </w:r>
          </w:p>
        </w:tc>
        <w:tc>
          <w:tcPr>
            <w:tcW w:w="0" w:type="auto"/>
          </w:tcPr>
          <w:p w:rsidR="00A43071" w:rsidRDefault="009F1B03">
            <w:pPr>
              <w:pStyle w:val="TableBodyText"/>
            </w:pPr>
            <w:r>
              <w:t>0x00000000</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0x18</w:t>
            </w:r>
          </w:p>
        </w:tc>
        <w:tc>
          <w:tcPr>
            <w:tcW w:w="0" w:type="auto"/>
          </w:tcPr>
          <w:p w:rsidR="00A43071" w:rsidRDefault="009F1B03">
            <w:pPr>
              <w:pStyle w:val="TableBodyText"/>
            </w:pPr>
            <w:r>
              <w:t>0x00000000</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0x19</w:t>
            </w:r>
          </w:p>
        </w:tc>
        <w:tc>
          <w:tcPr>
            <w:tcW w:w="0" w:type="auto"/>
          </w:tcPr>
          <w:p w:rsidR="00A43071" w:rsidRDefault="009F1B03">
            <w:pPr>
              <w:pStyle w:val="TableBodyText"/>
            </w:pPr>
            <w:r>
              <w:t>0x00000000</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0x1a</w:t>
            </w:r>
          </w:p>
        </w:tc>
        <w:tc>
          <w:tcPr>
            <w:tcW w:w="0" w:type="auto"/>
          </w:tcPr>
          <w:p w:rsidR="00A43071" w:rsidRDefault="009F1B03">
            <w:pPr>
              <w:pStyle w:val="TableBodyText"/>
            </w:pPr>
            <w:r>
              <w:t>The minimum index is 0. The maximum index is one less than value of the Config_CA_KRA_Cert_Count datum.</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r>
              <w:t>0x1b</w:t>
            </w:r>
          </w:p>
        </w:tc>
        <w:tc>
          <w:tcPr>
            <w:tcW w:w="0" w:type="auto"/>
          </w:tcPr>
          <w:p w:rsidR="00A43071" w:rsidRDefault="009F1B03">
            <w:pPr>
              <w:pStyle w:val="TableBodyText"/>
            </w:pPr>
            <w:r>
              <w:t>The minimum index is 0. The maximum index is one less than the value of the Config_CA_KRA_Cert_Count datum.</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0x1c</w:t>
            </w:r>
          </w:p>
        </w:tc>
        <w:tc>
          <w:tcPr>
            <w:tcW w:w="0" w:type="auto"/>
          </w:tcPr>
          <w:p w:rsidR="00A43071" w:rsidRDefault="009F1B03">
            <w:pPr>
              <w:pStyle w:val="TableBodyText"/>
            </w:pPr>
            <w:r>
              <w:t>0x00000000</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0x1d</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0x1e</w:t>
            </w:r>
          </w:p>
        </w:tc>
        <w:tc>
          <w:tcPr>
            <w:tcW w:w="0" w:type="auto"/>
          </w:tcPr>
          <w:p w:rsidR="00A43071" w:rsidRDefault="009F1B03">
            <w:pPr>
              <w:pStyle w:val="TableBodyText"/>
            </w:pPr>
            <w:r>
              <w:t>The minimum index is 0. The maximum index is one less than the count of rows in the Signing_Cert table. An index of 0xFFFFFFFF is allowed and indicates the maximum valid index.</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0x1f</w:t>
            </w:r>
          </w:p>
        </w:tc>
        <w:tc>
          <w:tcPr>
            <w:tcW w:w="0" w:type="auto"/>
          </w:tcPr>
          <w:p w:rsidR="00A43071" w:rsidRDefault="009F1B03">
            <w:pPr>
              <w:pStyle w:val="TableBodyText"/>
            </w:pPr>
            <w:r>
              <w:t>The minimum index is 0. The maximum index is one less than the count of rows in the Signing_Cert table. An index of 0xFFFFFFFF is allowed and indicates the maximum valid index.</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0x20</w:t>
            </w:r>
          </w:p>
        </w:tc>
        <w:tc>
          <w:tcPr>
            <w:tcW w:w="0" w:type="auto"/>
          </w:tcPr>
          <w:p w:rsidR="00A43071" w:rsidRDefault="009F1B03">
            <w:pPr>
              <w:pStyle w:val="TableBodyText"/>
            </w:pPr>
            <w:r>
              <w:t xml:space="preserve">The minimum index is 0. The maximum index is </w:t>
            </w:r>
            <w:r>
              <w:t>one less than the count of rows in the Signing_Cert table. An index of 0xFFFFFFFF is allowed and indicates the maximum valid index.</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r>
              <w:t>0x21</w:t>
            </w:r>
          </w:p>
        </w:tc>
        <w:tc>
          <w:tcPr>
            <w:tcW w:w="0" w:type="auto"/>
          </w:tcPr>
          <w:p w:rsidR="00A43071" w:rsidRDefault="009F1B03">
            <w:pPr>
              <w:pStyle w:val="TableBodyText"/>
            </w:pPr>
            <w:r>
              <w:t>0x00000000</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r>
              <w:t>0x22</w:t>
            </w:r>
          </w:p>
        </w:tc>
        <w:tc>
          <w:tcPr>
            <w:tcW w:w="0" w:type="auto"/>
          </w:tcPr>
          <w:p w:rsidR="00A43071" w:rsidRDefault="009F1B03">
            <w:pPr>
              <w:pStyle w:val="TableBodyText"/>
            </w:pPr>
            <w:r>
              <w:t>The minimum index is 0. The maximum index is one less than the count of rows in</w:t>
            </w:r>
            <w:r>
              <w:t xml:space="preserve"> the Signing_Cert table. An index of 0xFFFFFFFF is allowed and indicates the maximum valid index.</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0x23</w:t>
            </w:r>
          </w:p>
        </w:tc>
        <w:tc>
          <w:tcPr>
            <w:tcW w:w="0" w:type="auto"/>
          </w:tcPr>
          <w:p w:rsidR="00A43071" w:rsidRDefault="009F1B03">
            <w:pPr>
              <w:pStyle w:val="TableBodyText"/>
            </w:pPr>
            <w:r>
              <w:t xml:space="preserve">The index corresponds to a particular CA signing certificate. Since the last CA signing certificate cannot have a forward cross certificate, </w:t>
            </w:r>
            <w:r>
              <w:t>the minimum index is 0 and the maximum index is two less than the count of rows in the Signing_Cert table.</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r>
              <w:lastRenderedPageBreak/>
              <w:t>0x24</w:t>
            </w:r>
          </w:p>
        </w:tc>
        <w:tc>
          <w:tcPr>
            <w:tcW w:w="0" w:type="auto"/>
          </w:tcPr>
          <w:p w:rsidR="00A43071" w:rsidRDefault="009F1B03">
            <w:pPr>
              <w:pStyle w:val="TableBodyText"/>
            </w:pPr>
            <w:r>
              <w:t>The index corresponds to a particular CA signing certificate. Since the first CA signing certificate cannot have a backward cross ce</w:t>
            </w:r>
            <w:r>
              <w:t>rtificate, the minimum index is 1 and the maximum index is one less than the count of rows in the Signing_Cert table.</w:t>
            </w:r>
          </w:p>
        </w:tc>
        <w:tc>
          <w:tcPr>
            <w:tcW w:w="0" w:type="auto"/>
          </w:tcPr>
          <w:p w:rsidR="00A43071" w:rsidRDefault="009F1B03">
            <w:pPr>
              <w:pStyle w:val="TableBodyText"/>
            </w:pPr>
            <w:r>
              <w:t>0x00000003</w:t>
            </w:r>
          </w:p>
        </w:tc>
      </w:tr>
      <w:tr w:rsidR="00A43071" w:rsidTr="00A43071">
        <w:tc>
          <w:tcPr>
            <w:tcW w:w="0" w:type="auto"/>
          </w:tcPr>
          <w:p w:rsidR="00A43071" w:rsidRDefault="009F1B03">
            <w:pPr>
              <w:pStyle w:val="TableBodyText"/>
            </w:pPr>
            <w:r>
              <w:t>0x25</w:t>
            </w:r>
          </w:p>
        </w:tc>
        <w:tc>
          <w:tcPr>
            <w:tcW w:w="0" w:type="auto"/>
          </w:tcPr>
          <w:p w:rsidR="00A43071" w:rsidRDefault="009F1B03">
            <w:pPr>
              <w:pStyle w:val="TableBodyText"/>
            </w:pPr>
            <w:r>
              <w:t>The index corresponds to a particular CA signing certificate. Since the last CA signing certificate cannot have a forward</w:t>
            </w:r>
            <w:r>
              <w:t xml:space="preserve"> cross certificate, the minimum index is 0 and the maximum index is two less than the count of rows in the Signing_Cert table.</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0x26</w:t>
            </w:r>
          </w:p>
        </w:tc>
        <w:tc>
          <w:tcPr>
            <w:tcW w:w="0" w:type="auto"/>
          </w:tcPr>
          <w:p w:rsidR="00A43071" w:rsidRDefault="009F1B03">
            <w:pPr>
              <w:pStyle w:val="TableBodyText"/>
            </w:pPr>
            <w:r>
              <w:t>The index corresponds to a particular CA signing certificate. Since the first CA signing certificate cannot have</w:t>
            </w:r>
            <w:r>
              <w:t xml:space="preserve"> a backward cross certificate, the minimum index is 1 and the maximum index is one less than the count of rows in the Signing_Cert table.</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0x27</w:t>
            </w:r>
          </w:p>
        </w:tc>
        <w:tc>
          <w:tcPr>
            <w:tcW w:w="0" w:type="auto"/>
          </w:tcPr>
          <w:p w:rsidR="00A43071" w:rsidRDefault="009F1B03">
            <w:pPr>
              <w:pStyle w:val="TableBodyText"/>
            </w:pPr>
            <w:r>
              <w:t>The minimum index is 0. The maximum index is one less than the count of rows in the Signing_Cert tabl</w:t>
            </w:r>
            <w:r>
              <w:t>e.</w:t>
            </w:r>
          </w:p>
        </w:tc>
        <w:tc>
          <w:tcPr>
            <w:tcW w:w="0" w:type="auto"/>
          </w:tcPr>
          <w:p w:rsidR="00A43071" w:rsidRDefault="009F1B03">
            <w:pPr>
              <w:pStyle w:val="TableBodyText"/>
            </w:pPr>
            <w:r>
              <w:t>0x00000001</w:t>
            </w:r>
          </w:p>
        </w:tc>
      </w:tr>
      <w:tr w:rsidR="00A43071" w:rsidTr="00A43071">
        <w:tc>
          <w:tcPr>
            <w:tcW w:w="0" w:type="auto"/>
          </w:tcPr>
          <w:p w:rsidR="00A43071" w:rsidRDefault="009F1B03">
            <w:pPr>
              <w:pStyle w:val="TableBodyText"/>
            </w:pPr>
            <w:r>
              <w:t>0x28</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0x29</w:t>
            </w:r>
          </w:p>
        </w:tc>
        <w:tc>
          <w:tcPr>
            <w:tcW w:w="0" w:type="auto"/>
          </w:tcPr>
          <w:p w:rsidR="00A43071" w:rsidRDefault="009F1B03">
            <w:pPr>
              <w:pStyle w:val="TableBodyText"/>
            </w:pPr>
            <w:r>
              <w:t>The minimum index is 0. The maximum index is one less than the count of rows in the Signing_Cert table. An index of 0xFFFFFFFF is allowed and indicates the maximum valid index.</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0x2A</w:t>
            </w:r>
          </w:p>
        </w:tc>
        <w:tc>
          <w:tcPr>
            <w:tcW w:w="0" w:type="auto"/>
          </w:tcPr>
          <w:p w:rsidR="00A43071" w:rsidRDefault="009F1B03">
            <w:pPr>
              <w:pStyle w:val="TableBodyText"/>
            </w:pPr>
            <w:r>
              <w:t xml:space="preserve">The minimum </w:t>
            </w:r>
            <w:r>
              <w:t>index is 0. The maximum index is one less than the count of rows in the Signing_Cert table. An index of 0xFFFFFFFF is allowed and indicates the maximum valid index.</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0x2B</w:t>
            </w:r>
          </w:p>
        </w:tc>
        <w:tc>
          <w:tcPr>
            <w:tcW w:w="0" w:type="auto"/>
          </w:tcPr>
          <w:p w:rsidR="00A43071" w:rsidRDefault="009F1B03">
            <w:pPr>
              <w:pStyle w:val="TableBodyText"/>
            </w:pPr>
            <w:r>
              <w:t>The minimum index is 0. The maximum index is one less than the count of ro</w:t>
            </w:r>
            <w:r>
              <w:t>ws in the Signing_Cert table. An index of 0xFFFFFFFF is allowed and indicates the maximum valid index.</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bookmarkStart w:id="683" w:name="_Hlk45635956"/>
            <w:bookmarkEnd w:id="682"/>
            <w:r>
              <w:t>0x2C</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r w:rsidR="00A43071" w:rsidTr="00A43071">
        <w:tc>
          <w:tcPr>
            <w:tcW w:w="0" w:type="auto"/>
          </w:tcPr>
          <w:p w:rsidR="00A43071" w:rsidRDefault="009F1B03">
            <w:pPr>
              <w:pStyle w:val="TableBodyText"/>
            </w:pPr>
            <w:r>
              <w:t>0x2D</w:t>
            </w:r>
          </w:p>
        </w:tc>
        <w:tc>
          <w:tcPr>
            <w:tcW w:w="0" w:type="auto"/>
          </w:tcPr>
          <w:p w:rsidR="00A43071" w:rsidRDefault="009F1B03">
            <w:pPr>
              <w:pStyle w:val="TableBodyText"/>
            </w:pPr>
            <w:r>
              <w:t>0x00000000</w:t>
            </w:r>
          </w:p>
        </w:tc>
        <w:tc>
          <w:tcPr>
            <w:tcW w:w="0" w:type="auto"/>
          </w:tcPr>
          <w:p w:rsidR="00A43071" w:rsidRDefault="009F1B03">
            <w:pPr>
              <w:pStyle w:val="TableBodyText"/>
            </w:pPr>
            <w:r>
              <w:t>0x00000004</w:t>
            </w:r>
          </w:p>
        </w:tc>
      </w:tr>
    </w:tbl>
    <w:bookmarkEnd w:id="683"/>
    <w:p w:rsidR="00A43071" w:rsidRDefault="009F1B03">
      <w:r>
        <w:t>When processing the GetCAProperty</w:t>
      </w:r>
      <w:r>
        <w:t xml:space="preserve"> method, the server MUST determine its behavior based on the requested property ID (</w:t>
      </w:r>
      <w:r>
        <w:rPr>
          <w:i/>
        </w:rPr>
        <w:t>PropID</w:t>
      </w:r>
      <w:r>
        <w:t xml:space="preserve"> parameter). All valid property IDs are listed in the preceding table.</w:t>
      </w:r>
    </w:p>
    <w:p w:rsidR="00A43071" w:rsidRDefault="009F1B03">
      <w:r>
        <w:t>The CA MUST return a nonzero error if either of the following conditions is met.</w:t>
      </w:r>
    </w:p>
    <w:p w:rsidR="00A43071" w:rsidRDefault="009F1B03">
      <w:pPr>
        <w:pStyle w:val="ListParagraph"/>
        <w:numPr>
          <w:ilvl w:val="0"/>
          <w:numId w:val="176"/>
        </w:numPr>
      </w:pPr>
      <w:r>
        <w:t xml:space="preserve">The value of </w:t>
      </w:r>
      <w:r>
        <w:rPr>
          <w:i/>
        </w:rPr>
        <w:t>PropID</w:t>
      </w:r>
      <w:r>
        <w:t xml:space="preserve"> is not listed in the preceding table.</w:t>
      </w:r>
    </w:p>
    <w:p w:rsidR="00A43071" w:rsidRDefault="009F1B03">
      <w:pPr>
        <w:pStyle w:val="ListParagraph"/>
        <w:numPr>
          <w:ilvl w:val="0"/>
          <w:numId w:val="176"/>
        </w:numPr>
      </w:pPr>
      <w:r>
        <w:t xml:space="preserve">For a specific </w:t>
      </w:r>
      <w:r>
        <w:rPr>
          <w:i/>
        </w:rPr>
        <w:t>PropID</w:t>
      </w:r>
      <w:r>
        <w:t xml:space="preserve"> value, the </w:t>
      </w:r>
      <w:r>
        <w:rPr>
          <w:i/>
        </w:rPr>
        <w:t>PropType</w:t>
      </w:r>
      <w:r>
        <w:t xml:space="preserve"> value does not match the required values that are defined in the preceding table.</w:t>
      </w:r>
    </w:p>
    <w:p w:rsidR="00A43071" w:rsidRDefault="009F1B03">
      <w:pPr>
        <w:pStyle w:val="ListParagraph"/>
        <w:ind w:left="0"/>
      </w:pPr>
      <w:r>
        <w:t xml:space="preserve">For a specific non-indexed </w:t>
      </w:r>
      <w:r>
        <w:rPr>
          <w:i/>
        </w:rPr>
        <w:t>PropID</w:t>
      </w:r>
      <w:r>
        <w:t xml:space="preserve"> value, the </w:t>
      </w:r>
      <w:r>
        <w:rPr>
          <w:i/>
        </w:rPr>
        <w:t>PropIndex</w:t>
      </w:r>
      <w:r>
        <w:t xml:space="preserve"> value does not match the require</w:t>
      </w:r>
      <w:r>
        <w:t>d values that are defined in the preceding table.</w:t>
      </w:r>
    </w:p>
    <w:p w:rsidR="00A43071" w:rsidRDefault="009F1B03">
      <w:r>
        <w:t xml:space="preserve">For a specific indexed </w:t>
      </w:r>
      <w:r>
        <w:rPr>
          <w:i/>
        </w:rPr>
        <w:t>PropID</w:t>
      </w:r>
      <w:r>
        <w:t xml:space="preserve"> value, if the PropIndex value does not match the required values that are defined in the preceding table, the CA MUST return a nonzero error.</w:t>
      </w:r>
    </w:p>
    <w:p w:rsidR="00A43071" w:rsidRDefault="009F1B03">
      <w:r>
        <w:t>The following sections specify the</w:t>
      </w:r>
      <w:r>
        <w:t xml:space="preserve"> CA behavior of the method for each requested property ID. The returned property MUST be returned to the caller in the </w:t>
      </w:r>
      <w:r>
        <w:rPr>
          <w:i/>
        </w:rPr>
        <w:t>pctbPropertyValue</w:t>
      </w:r>
      <w:r>
        <w:t xml:space="preserve"> parameter as a CERTTRANSBLOB structure. The message format for this structure MUST be as specified in section 2.2.2.2 a</w:t>
      </w:r>
      <w:r>
        <w:t>nd its subsections.</w:t>
      </w:r>
    </w:p>
    <w:p w:rsidR="00A43071" w:rsidRDefault="009F1B03">
      <w:pPr>
        <w:pStyle w:val="Heading7"/>
      </w:pPr>
      <w:bookmarkStart w:id="684" w:name="section_b34e01bdc28a49c0a24b43193cdec260"/>
      <w:bookmarkStart w:id="685" w:name="_Toc83680751"/>
      <w:r>
        <w:t>PropID = 0x00000001 (CR_PROP_FILEVERSION) "CA File Version"</w:t>
      </w:r>
      <w:bookmarkEnd w:id="684"/>
      <w:bookmarkEnd w:id="685"/>
    </w:p>
    <w:p w:rsidR="00A43071" w:rsidRDefault="009F1B03">
      <w:r>
        <w:lastRenderedPageBreak/>
        <w:t xml:space="preserve">The client has requested the </w:t>
      </w:r>
      <w:hyperlink w:anchor="gt_c925d5d7-a442-4ba4-9586-5f94ccec847a">
        <w:r>
          <w:rPr>
            <w:rStyle w:val="HyperlinkGreen"/>
            <w:b/>
          </w:rPr>
          <w:t>CA</w:t>
        </w:r>
      </w:hyperlink>
      <w:r>
        <w:t xml:space="preserve"> file version property. If the CA implements the Config_File_Version datum, the CA </w:t>
      </w:r>
      <w:r>
        <w:t xml:space="preserve">constructs a </w:t>
      </w:r>
      <w:hyperlink r:id="rId403">
        <w:r>
          <w:rPr>
            <w:rStyle w:val="Hyperlink"/>
          </w:rPr>
          <w:t>[UNICODE]</w:t>
        </w:r>
      </w:hyperlink>
      <w:r>
        <w:t xml:space="preserve"> string of the form "w.x.y.z" or "w.x:y.z",</w:t>
      </w:r>
      <w:bookmarkStart w:id="686"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686"/>
      <w:r>
        <w:t xml:space="preserve"> where w, x, y, and z MUST be numeric values indicating </w:t>
      </w:r>
      <w:r>
        <w:t xml:space="preserve">the version of the CA. If the CA does not implement the Config_File_Version datum, it MUST return a NULL string. The [UNICODE] string MUST be returned through the </w:t>
      </w:r>
      <w:hyperlink w:anchor="Section_d6bee093d86241228f2b7b49102097dc" w:history="1">
        <w:r>
          <w:rPr>
            <w:rStyle w:val="Hyperlink"/>
          </w:rPr>
          <w:t>CERTTRANSBLOB (section 2.2.2.2)</w:t>
        </w:r>
      </w:hyperlink>
      <w:r>
        <w:t xml:space="preserve"> s</w:t>
      </w:r>
      <w:r>
        <w:t>tructure.</w:t>
      </w:r>
      <w:bookmarkStart w:id="687"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687"/>
    </w:p>
    <w:p w:rsidR="00A43071" w:rsidRDefault="009F1B03">
      <w:r>
        <w:t>Marshaling rules for CERTTRANSBLOB are specified in section 2.2.2.2.</w:t>
      </w:r>
    </w:p>
    <w:p w:rsidR="00A43071" w:rsidRDefault="009F1B03">
      <w:pPr>
        <w:pStyle w:val="Heading7"/>
      </w:pPr>
      <w:bookmarkStart w:id="688" w:name="section_be007c9688bc43d8a577f0c4cc52e243"/>
      <w:bookmarkStart w:id="689" w:name="_Toc83680752"/>
      <w:r>
        <w:t>PropID = 0x00000002 (CR_PROP_PRODUCTVERSION) "CA Product Version"</w:t>
      </w:r>
      <w:bookmarkEnd w:id="688"/>
      <w:bookmarkEnd w:id="689"/>
    </w:p>
    <w:p w:rsidR="00A43071" w:rsidRDefault="009F1B03">
      <w:r>
        <w:t xml:space="preserve">The client has requested the </w:t>
      </w:r>
      <w:hyperlink w:anchor="gt_c925d5d7-a442-4ba4-9586-5f94ccec847a">
        <w:r>
          <w:rPr>
            <w:rStyle w:val="HyperlinkGreen"/>
            <w:b/>
          </w:rPr>
          <w:t>CA</w:t>
        </w:r>
      </w:hyperlink>
      <w:r>
        <w:t xml:space="preserve"> product version property. If the CA implements the Config_Product_Version datum, the CA constructs a </w:t>
      </w:r>
      <w:hyperlink r:id="rId404">
        <w:r>
          <w:rPr>
            <w:rStyle w:val="Hyperlink"/>
          </w:rPr>
          <w:t>[UNICODE]</w:t>
        </w:r>
      </w:hyperlink>
      <w:r>
        <w:t xml:space="preserve"> string of the form "w.x.y.z</w:t>
      </w:r>
      <w:r>
        <w:t>" or "w.x:y.z",</w:t>
      </w:r>
      <w:bookmarkStart w:id="690"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690"/>
      <w:r>
        <w:t xml:space="preserve"> where w, x, y, and z MUST be numeric values indicating the version of the server hosting the CA, which might or might not match the version of the CA returned for the pre</w:t>
      </w:r>
      <w:r>
        <w:t xml:space="preserve">vious property. If the CA does not implement the Config_Product_Version datum, it MUST return a NULL string. The [UNICODE] string MUST be returned through the </w:t>
      </w:r>
      <w:hyperlink w:anchor="Section_d6bee093d86241228f2b7b49102097dc" w:history="1">
        <w:r>
          <w:rPr>
            <w:rStyle w:val="Hyperlink"/>
          </w:rPr>
          <w:t>CERTTRANSBLOB (section 2.2.2.2)</w:t>
        </w:r>
      </w:hyperlink>
      <w:r>
        <w:t xml:space="preserve"> struc</w:t>
      </w:r>
      <w:r>
        <w:t>ture.</w:t>
      </w:r>
      <w:bookmarkStart w:id="691"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691"/>
    </w:p>
    <w:p w:rsidR="00A43071" w:rsidRDefault="009F1B03">
      <w:r>
        <w:t>Marshaling rules for CERTTRANSBLOB are specified in section 2.2.2.2.</w:t>
      </w:r>
    </w:p>
    <w:p w:rsidR="00A43071" w:rsidRDefault="009F1B03">
      <w:pPr>
        <w:pStyle w:val="Heading7"/>
      </w:pPr>
      <w:bookmarkStart w:id="692" w:name="section_c819320feb374a06bc37ee9989053ee9"/>
      <w:bookmarkStart w:id="693" w:name="_Toc83680753"/>
      <w:r>
        <w:t>PropID = 0x00000003 (CR_PROP_EXITCOUNT) "Exit Count"</w:t>
      </w:r>
      <w:bookmarkEnd w:id="692"/>
      <w:bookmarkEnd w:id="693"/>
    </w:p>
    <w:p w:rsidR="00A43071" w:rsidRDefault="009F1B03">
      <w:r>
        <w:t>The client has requested the count of exit algorithms inst</w:t>
      </w:r>
      <w:r>
        <w:t xml:space="preserve">alled on the </w:t>
      </w:r>
      <w:hyperlink w:anchor="gt_c925d5d7-a442-4ba4-9586-5f94ccec847a">
        <w:r>
          <w:rPr>
            <w:rStyle w:val="HyperlinkGreen"/>
            <w:b/>
          </w:rPr>
          <w:t>CA</w:t>
        </w:r>
      </w:hyperlink>
      <w:r>
        <w:t xml:space="preserve">. The CA MUST return the number stored in the Config_CA_Exit_Count datum. The returned value is returned through the </w:t>
      </w:r>
      <w:r>
        <w:rPr>
          <w:b/>
        </w:rPr>
        <w:t>cExitAlgorithms</w:t>
      </w:r>
      <w:r>
        <w:t xml:space="preserve"> field of a </w:t>
      </w:r>
      <w:hyperlink w:anchor="Section_4fa5241cd10e401187e0c74753d725a3" w:history="1">
        <w:r>
          <w:rPr>
            <w:rStyle w:val="Hyperlink"/>
          </w:rPr>
          <w:t>CAINFO</w:t>
        </w:r>
      </w:hyperlink>
      <w:r>
        <w:t xml:space="preserve"> structure in the returned </w:t>
      </w:r>
      <w:hyperlink w:anchor="Section_d6bee093d86241228f2b7b49102097dc" w:history="1">
        <w:r>
          <w:rPr>
            <w:rStyle w:val="Hyperlink"/>
          </w:rPr>
          <w:t>CERTTRANSBLOB (section 2.2.2.2)</w:t>
        </w:r>
      </w:hyperlink>
      <w:r>
        <w:t xml:space="preserve"> structure.</w:t>
      </w:r>
      <w:bookmarkStart w:id="694" w:name="Appendix_A_Target_86"/>
      <w:r>
        <w:rPr>
          <w:rStyle w:val="Hyperlink"/>
        </w:rPr>
        <w:fldChar w:fldCharType="begin"/>
      </w:r>
      <w:r>
        <w:rPr>
          <w:rStyle w:val="Hyperlink"/>
        </w:rPr>
        <w:instrText xml:space="preserve"> HYPERLINK \l "Appendix_A_86" \o "Product behavior note 86" \</w:instrText>
      </w:r>
      <w:r>
        <w:rPr>
          <w:rStyle w:val="Hyperlink"/>
        </w:rPr>
        <w:instrText xml:space="preserve">h </w:instrText>
      </w:r>
      <w:r>
        <w:rPr>
          <w:rStyle w:val="Hyperlink"/>
        </w:rPr>
      </w:r>
      <w:r>
        <w:rPr>
          <w:rStyle w:val="Hyperlink"/>
        </w:rPr>
        <w:fldChar w:fldCharType="separate"/>
      </w:r>
      <w:r>
        <w:rPr>
          <w:rStyle w:val="Hyperlink"/>
        </w:rPr>
        <w:t>&lt;86&gt;</w:t>
      </w:r>
      <w:r>
        <w:rPr>
          <w:rStyle w:val="Hyperlink"/>
        </w:rPr>
        <w:fldChar w:fldCharType="end"/>
      </w:r>
      <w:bookmarkEnd w:id="694"/>
    </w:p>
    <w:p w:rsidR="00A43071" w:rsidRDefault="009F1B03">
      <w:r>
        <w:t>If the CA does not implement the Config_CA_Exit_Count datum or does not implement any exit algorithms, the CA MUST return 0.</w:t>
      </w:r>
    </w:p>
    <w:p w:rsidR="00A43071" w:rsidRDefault="009F1B03">
      <w:r>
        <w:t xml:space="preserve">Marshaling rules for CERTTRANSBLOB are specified in section 2.2.2.2. </w:t>
      </w:r>
    </w:p>
    <w:p w:rsidR="00A43071" w:rsidRDefault="009F1B03">
      <w:pPr>
        <w:pStyle w:val="Heading7"/>
      </w:pPr>
      <w:bookmarkStart w:id="695" w:name="section_0260c053d8654242ab21af14c63b8241"/>
      <w:bookmarkStart w:id="696" w:name="_Toc83680754"/>
      <w:r>
        <w:t>PropID = 0x00000004 (CR_PROP_EXITDESCRIPTION) "Exit D</w:t>
      </w:r>
      <w:r>
        <w:t>escription"</w:t>
      </w:r>
      <w:bookmarkEnd w:id="695"/>
      <w:bookmarkEnd w:id="696"/>
    </w:p>
    <w:p w:rsidR="00A43071" w:rsidRDefault="009F1B03">
      <w:r>
        <w:t xml:space="preserve">The client has requested the text description for a particular exit algorithm. The client has indicated the particular algorithm by using the PropIndex parameter. </w:t>
      </w:r>
    </w:p>
    <w:p w:rsidR="00A43071" w:rsidRDefault="009F1B03">
      <w:r>
        <w:t xml:space="preserve">The </w:t>
      </w:r>
      <w:hyperlink w:anchor="gt_c925d5d7-a442-4ba4-9586-5f94ccec847a">
        <w:r>
          <w:rPr>
            <w:rStyle w:val="HyperlinkGreen"/>
            <w:b/>
          </w:rPr>
          <w:t>CA</w:t>
        </w:r>
      </w:hyperlink>
      <w:r>
        <w:t xml:space="preserve"> MUST return</w:t>
      </w:r>
      <w:r>
        <w:t xml:space="preserve"> a value that is stored in the Config_CA_Exit_Description_List at the position that is specified by the PropIndex parameter. The value is passed as a </w:t>
      </w:r>
      <w:hyperlink r:id="rId405">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 If the index provided by the client is out of range for the Config_CA_Exit_Description_List, the CA MUST return a nonzero error code. The error code SHOULD be ERROR_FI</w:t>
      </w:r>
      <w:r>
        <w:t xml:space="preserve">LE_NOT_FOUND (0x80070002). </w:t>
      </w:r>
    </w:p>
    <w:p w:rsidR="00A43071" w:rsidRDefault="009F1B03">
      <w:r>
        <w:t>If the CA does not implement the Config_CA_Exit_Description_List, the CA MUST return a null-terminated [UNICODE] string through a CERTTRANSBLOB structure.</w:t>
      </w:r>
    </w:p>
    <w:p w:rsidR="00A43071" w:rsidRDefault="009F1B03">
      <w:r>
        <w:t>Marshaling rules for CERTTRANSBLOB are specified in section 2.2.2.2.</w:t>
      </w:r>
      <w:bookmarkStart w:id="697" w:name="Appendix_A_Target_87"/>
      <w:r>
        <w:rPr>
          <w:rStyle w:val="Hyperlink"/>
        </w:rPr>
        <w:fldChar w:fldCharType="begin"/>
      </w:r>
      <w:r>
        <w:rPr>
          <w:rStyle w:val="Hyperlink"/>
        </w:rPr>
        <w:instrText xml:space="preserve"> HY</w:instrText>
      </w:r>
      <w:r>
        <w:rPr>
          <w:rStyle w:val="Hyperlink"/>
        </w:rPr>
        <w:instrText xml:space="preserve">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697"/>
    </w:p>
    <w:p w:rsidR="00A43071" w:rsidRDefault="009F1B03">
      <w:pPr>
        <w:pStyle w:val="Heading7"/>
      </w:pPr>
      <w:bookmarkStart w:id="698" w:name="section_92deb4d9416b45619f25a64acbb43874"/>
      <w:bookmarkStart w:id="699" w:name="_Toc83680755"/>
      <w:r>
        <w:t>PropID = 0x00000005 (CR_PROP_POLICYDESCRIPTION) "Policy Description"</w:t>
      </w:r>
      <w:bookmarkEnd w:id="698"/>
      <w:bookmarkEnd w:id="699"/>
    </w:p>
    <w:p w:rsidR="00A43071" w:rsidRDefault="009F1B03">
      <w:r>
        <w:t>The client has requested the text description of the policy algorithm.</w:t>
      </w:r>
    </w:p>
    <w:p w:rsidR="00A43071" w:rsidRDefault="009F1B03">
      <w:r>
        <w:t xml:space="preserve">The </w:t>
      </w:r>
      <w:hyperlink w:anchor="gt_c925d5d7-a442-4ba4-9586-5f94ccec847a">
        <w:r>
          <w:rPr>
            <w:rStyle w:val="HyperlinkGreen"/>
            <w:b/>
          </w:rPr>
          <w:t>CA</w:t>
        </w:r>
      </w:hyperlink>
      <w:r>
        <w:t xml:space="preserve"> MUST return the value of the Config_CA_Policy_Description datum. The returned value MUST be returned as a </w:t>
      </w:r>
      <w:hyperlink r:id="rId406">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A43071" w:rsidRDefault="009F1B03">
      <w:r>
        <w:t>If the CA does not implement the Config_CA_Policy_Description datum, it MUST return a NULL [UNICODE] string through a CERTTRANSBLOB structure.</w:t>
      </w:r>
    </w:p>
    <w:p w:rsidR="00A43071" w:rsidRDefault="009F1B03">
      <w:r>
        <w:lastRenderedPageBreak/>
        <w:t xml:space="preserve">Marshaling rules for CERTTRANSBLOB are specified </w:t>
      </w:r>
      <w:r>
        <w:t xml:space="preserve">in section </w:t>
      </w:r>
      <w:hyperlink w:anchor="Section_2689e825038f4640b13882c0dfa3278d" w:history="1">
        <w:r>
          <w:rPr>
            <w:rStyle w:val="Hyperlink"/>
          </w:rPr>
          <w:t>2.2.2.2.1</w:t>
        </w:r>
      </w:hyperlink>
      <w:r>
        <w:t>.</w:t>
      </w:r>
      <w:bookmarkStart w:id="700"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700"/>
    </w:p>
    <w:p w:rsidR="00A43071" w:rsidRDefault="009F1B03">
      <w:pPr>
        <w:pStyle w:val="Heading7"/>
      </w:pPr>
      <w:bookmarkStart w:id="701" w:name="section_87135fdfd6814de09953a0399b6902ee"/>
      <w:bookmarkStart w:id="702" w:name="_Toc83680756"/>
      <w:r>
        <w:t>PropID = 0x00000006 (CR_PROP_CANAME) "Certification Authority Name"</w:t>
      </w:r>
      <w:bookmarkEnd w:id="701"/>
      <w:bookmarkEnd w:id="702"/>
    </w:p>
    <w:p w:rsidR="00A43071" w:rsidRDefault="009F1B03">
      <w:r>
        <w:t xml:space="preserve">The client has requested the </w:t>
      </w:r>
      <w:hyperlink w:anchor="gt_a86706d6-bcdf-4107-be38-d2f08a7eaa68">
        <w:r>
          <w:rPr>
            <w:rStyle w:val="HyperlinkGreen"/>
            <w:b/>
          </w:rPr>
          <w:t>common name</w:t>
        </w:r>
      </w:hyperlink>
      <w:r>
        <w:t xml:space="preserve"> of the </w:t>
      </w:r>
      <w:hyperlink w:anchor="gt_c925d5d7-a442-4ba4-9586-5f94ccec847a">
        <w:r>
          <w:rPr>
            <w:rStyle w:val="HyperlinkGreen"/>
            <w:b/>
          </w:rPr>
          <w:t>CA</w:t>
        </w:r>
      </w:hyperlink>
      <w:r>
        <w:t xml:space="preserve">. </w:t>
      </w:r>
    </w:p>
    <w:p w:rsidR="00A43071" w:rsidRDefault="009F1B03">
      <w:r>
        <w:t xml:space="preserve">The CA MUST return the value of the CN </w:t>
      </w:r>
      <w:hyperlink w:anchor="gt_108a1419-49a9-4d19-b6ca-7206aa726b3f">
        <w:r>
          <w:rPr>
            <w:rStyle w:val="HyperlinkGreen"/>
            <w:b/>
          </w:rPr>
          <w:t>attribute</w:t>
        </w:r>
      </w:hyperlink>
      <w:r>
        <w:t xml:space="preserve"> of the </w:t>
      </w:r>
      <w:r>
        <w:rPr>
          <w:b/>
        </w:rPr>
        <w:t>Subject</w:t>
      </w:r>
      <w:r>
        <w:t xml:space="preserve"> field in the CA </w:t>
      </w:r>
      <w:hyperlink w:anchor="gt_6a2366ee-fc9c-4406-963d-eac335ed8fc5">
        <w:r>
          <w:rPr>
            <w:rStyle w:val="HyperlinkGreen"/>
            <w:b/>
          </w:rPr>
          <w:t>signing certificate</w:t>
        </w:r>
      </w:hyperlink>
      <w:r>
        <w:t xml:space="preserve"> found in the Signing_Cert_Certificate column in the indexed row of the Signing_Cert table specified by the </w:t>
      </w:r>
      <w:r>
        <w:rPr>
          <w:i/>
        </w:rPr>
        <w:t>PropIndex</w:t>
      </w:r>
      <w:r>
        <w:t xml:space="preserve"> parameter as a </w:t>
      </w:r>
      <w:hyperlink r:id="rId407">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A43071" w:rsidRDefault="009F1B03">
      <w:r>
        <w:t>Marshaling rules for the CERTTRANSBLOB structure are specified in sect</w:t>
      </w:r>
      <w:r>
        <w:t>ion 2.2.2.2.</w:t>
      </w:r>
    </w:p>
    <w:p w:rsidR="00A43071" w:rsidRDefault="009F1B03">
      <w:pPr>
        <w:pStyle w:val="Heading7"/>
      </w:pPr>
      <w:bookmarkStart w:id="703" w:name="section_d0f44d9a97024050af02640bbc573ed1"/>
      <w:bookmarkStart w:id="704" w:name="_Toc83680757"/>
      <w:r>
        <w:t>PropID = 0x00000007 (CR_PROP_SANITIZEDCANAME) "Sanitized CA Name"</w:t>
      </w:r>
      <w:bookmarkEnd w:id="703"/>
      <w:bookmarkEnd w:id="704"/>
    </w:p>
    <w:p w:rsidR="00A43071" w:rsidRDefault="009F1B03">
      <w:r>
        <w:t xml:space="preserve">The client has requested the </w:t>
      </w:r>
      <w:hyperlink w:anchor="gt_a86706d6-bcdf-4107-be38-d2f08a7eaa68">
        <w:r>
          <w:rPr>
            <w:rStyle w:val="HyperlinkGreen"/>
            <w:b/>
          </w:rPr>
          <w:t>common name</w:t>
        </w:r>
      </w:hyperlink>
      <w:r>
        <w:t xml:space="preserve"> of the </w:t>
      </w:r>
      <w:hyperlink w:anchor="gt_c925d5d7-a442-4ba4-9586-5f94ccec847a">
        <w:r>
          <w:rPr>
            <w:rStyle w:val="HyperlinkGreen"/>
            <w:b/>
          </w:rPr>
          <w:t>certi</w:t>
        </w:r>
        <w:r>
          <w:rPr>
            <w:rStyle w:val="HyperlinkGreen"/>
            <w:b/>
          </w:rPr>
          <w:t>fication authority (CA)</w:t>
        </w:r>
      </w:hyperlink>
      <w:r>
        <w:t xml:space="preserve"> in the sanitized form. The name of the CA returned in this property is taken from the CN </w:t>
      </w:r>
      <w:hyperlink w:anchor="gt_108a1419-49a9-4d19-b6ca-7206aa726b3f">
        <w:r>
          <w:rPr>
            <w:rStyle w:val="HyperlinkGreen"/>
            <w:b/>
          </w:rPr>
          <w:t>attribute</w:t>
        </w:r>
      </w:hyperlink>
      <w:r>
        <w:t xml:space="preserve"> of the </w:t>
      </w:r>
      <w:r>
        <w:rPr>
          <w:b/>
        </w:rPr>
        <w:t>Subject</w:t>
      </w:r>
      <w:r>
        <w:t xml:space="preserve"> field in the CA </w:t>
      </w:r>
      <w:hyperlink w:anchor="gt_6a2366ee-fc9c-4406-963d-eac335ed8fc5">
        <w:r>
          <w:rPr>
            <w:rStyle w:val="HyperlinkGreen"/>
            <w:b/>
          </w:rPr>
          <w:t>signing certificate</w:t>
        </w:r>
      </w:hyperlink>
      <w:r>
        <w:t xml:space="preserve">, and is then sanitized. More information about the Windows sanitizing name algorithm is specified in section </w:t>
      </w:r>
      <w:hyperlink w:anchor="Section_aa64b85e0d6d4e138a1580e2fdb02e2a" w:history="1">
        <w:r>
          <w:rPr>
            <w:rStyle w:val="Hyperlink"/>
          </w:rPr>
          <w:t>1.3.2.5</w:t>
        </w:r>
      </w:hyperlink>
      <w:r>
        <w:t xml:space="preserve">. </w:t>
      </w:r>
    </w:p>
    <w:p w:rsidR="00A43071" w:rsidRDefault="009F1B03">
      <w:r>
        <w:t>The CA MUST return a sanitized valu</w:t>
      </w:r>
      <w:r>
        <w:t xml:space="preserve">e (as specified in section </w:t>
      </w:r>
      <w:hyperlink w:anchor="Section_bb738507c9c34175baf2fe21f17c076c" w:history="1">
        <w:r>
          <w:rPr>
            <w:rStyle w:val="Hyperlink"/>
          </w:rPr>
          <w:t>3.1.1.4.1.1</w:t>
        </w:r>
      </w:hyperlink>
      <w:r>
        <w:t xml:space="preserve">) of the CN attribute of the </w:t>
      </w:r>
      <w:r>
        <w:rPr>
          <w:b/>
        </w:rPr>
        <w:t>Subject</w:t>
      </w:r>
      <w:r>
        <w:t xml:space="preserve"> field in the CA signing certificate found in the Signing_Cert_Certificate column in the indexed row of the Signing_Cert t</w:t>
      </w:r>
      <w:r>
        <w:t xml:space="preserve">able specified by the </w:t>
      </w:r>
      <w:r>
        <w:rPr>
          <w:i/>
        </w:rPr>
        <w:t>PropIndex</w:t>
      </w:r>
      <w:r>
        <w:t xml:space="preserve"> parameter as a </w:t>
      </w:r>
      <w:hyperlink r:id="rId408">
        <w:r>
          <w:rPr>
            <w:rStyle w:val="Hyperlink"/>
          </w:rPr>
          <w:t>[UNICODE]</w:t>
        </w:r>
      </w:hyperlink>
      <w:r>
        <w:t xml:space="preserve"> string, through a </w:t>
      </w:r>
      <w:hyperlink w:anchor="Section_d6bee093d86241228f2b7b49102097dc" w:history="1">
        <w:r>
          <w:rPr>
            <w:rStyle w:val="Hyperlink"/>
          </w:rPr>
          <w:t>CERTTRANSBLOB</w:t>
        </w:r>
      </w:hyperlink>
      <w:r>
        <w:t xml:space="preserve"> structure.</w:t>
      </w:r>
    </w:p>
    <w:p w:rsidR="00A43071" w:rsidRDefault="009F1B03">
      <w:r>
        <w:t>Marshaling rules for CERTTRANSB</w:t>
      </w:r>
      <w:r>
        <w:t>LOB are specified in section 2.2.2.2.</w:t>
      </w:r>
    </w:p>
    <w:p w:rsidR="00A43071" w:rsidRDefault="009F1B03">
      <w:pPr>
        <w:pStyle w:val="Heading7"/>
      </w:pPr>
      <w:bookmarkStart w:id="705" w:name="section_47cba5157b1a449dbc2da196ac121b3a"/>
      <w:bookmarkStart w:id="706" w:name="_Toc83680758"/>
      <w:r>
        <w:t>PropID = 0x00000008 (CR_PROP_SHAREDFOLDER) "Shared Folder Path"</w:t>
      </w:r>
      <w:bookmarkEnd w:id="705"/>
      <w:bookmarkEnd w:id="706"/>
    </w:p>
    <w:p w:rsidR="00A43071" w:rsidRDefault="009F1B03">
      <w:r>
        <w:t xml:space="preserve">The client has requested the </w:t>
      </w:r>
      <w:hyperlink w:anchor="gt_c9507dca-291d-4fd6-9cba-a9ee7da8c908">
        <w:r>
          <w:rPr>
            <w:rStyle w:val="HyperlinkGreen"/>
            <w:b/>
          </w:rPr>
          <w:t>UNC</w:t>
        </w:r>
      </w:hyperlink>
      <w:r>
        <w:t xml:space="preserve"> path that is used as a shared folder for the </w:t>
      </w:r>
      <w:hyperlink w:anchor="gt_c925d5d7-a442-4ba4-9586-5f94ccec847a">
        <w:r>
          <w:rPr>
            <w:rStyle w:val="HyperlinkGreen"/>
            <w:b/>
          </w:rPr>
          <w:t>CA</w:t>
        </w:r>
      </w:hyperlink>
      <w:r>
        <w:t xml:space="preserve">. If the CA implements the Config_Configuration_Directory data, the CA MUST return its value as a </w:t>
      </w:r>
      <w:hyperlink r:id="rId409">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 If the CA does not implement the Config_Configuration_Directory data, the CA MUST return a nonzero error. The error SHOULD be 0x80070002. For more informati</w:t>
      </w:r>
      <w:r>
        <w:t xml:space="preserve">on about Windows implementation and usage for shared folders, see </w:t>
      </w:r>
      <w:hyperlink r:id="rId410">
        <w:r>
          <w:rPr>
            <w:rStyle w:val="Hyperlink"/>
          </w:rPr>
          <w:t>[MSFT-SHAREDFOLDER]</w:t>
        </w:r>
      </w:hyperlink>
      <w:r>
        <w:t>.</w:t>
      </w:r>
      <w:bookmarkStart w:id="707"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707"/>
    </w:p>
    <w:p w:rsidR="00A43071" w:rsidRDefault="009F1B03">
      <w:r>
        <w:t>Marshaling rules for CERTTRANSBLOB</w:t>
      </w:r>
      <w:r>
        <w:t xml:space="preserve"> are specified in section 2.2.2.2.</w:t>
      </w:r>
    </w:p>
    <w:p w:rsidR="00A43071" w:rsidRDefault="009F1B03">
      <w:pPr>
        <w:pStyle w:val="Heading7"/>
      </w:pPr>
      <w:bookmarkStart w:id="708" w:name="section_69d01995a07c4e4a8766b7d5e7388dfa"/>
      <w:bookmarkStart w:id="709" w:name="_Toc83680759"/>
      <w:r>
        <w:t>PropID = 0x00000009 (CR_PROP_PARENTCA) "Parent CA Name"</w:t>
      </w:r>
      <w:bookmarkEnd w:id="708"/>
      <w:bookmarkEnd w:id="709"/>
    </w:p>
    <w:p w:rsidR="00A43071" w:rsidRDefault="009F1B03">
      <w:r>
        <w:t xml:space="preserve">The client has requested the name of the parent of the </w:t>
      </w:r>
      <w:hyperlink w:anchor="gt_c925d5d7-a442-4ba4-9586-5f94ccec847a">
        <w:r>
          <w:rPr>
            <w:rStyle w:val="HyperlinkGreen"/>
            <w:b/>
          </w:rPr>
          <w:t>CA</w:t>
        </w:r>
      </w:hyperlink>
      <w:r>
        <w:t xml:space="preserve">. </w:t>
      </w:r>
    </w:p>
    <w:p w:rsidR="00A43071" w:rsidRDefault="009F1B03">
      <w:r>
        <w:t xml:space="preserve">If the CA is a </w:t>
      </w:r>
      <w:hyperlink w:anchor="gt_c5dc44e1-179a-481b-b4b0-d47aa3c81ae4">
        <w:r>
          <w:rPr>
            <w:rStyle w:val="HyperlinkGreen"/>
            <w:b/>
          </w:rPr>
          <w:t>root CA</w:t>
        </w:r>
      </w:hyperlink>
      <w:r>
        <w:t>, it has no parent and the server MUST return a non-zero error code.</w:t>
      </w:r>
    </w:p>
    <w:p w:rsidR="00A43071" w:rsidRDefault="009F1B03">
      <w:r>
        <w:t xml:space="preserve">If the CA implements the Config_CA_Parent_DNS datum, then the CA MUST return this name as a </w:t>
      </w:r>
      <w:hyperlink r:id="rId411">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 The format of the name SHOULD be Parent-FQDN + "\" + Parent-CommonName. Otherwise, the CA MUST return an empty str</w:t>
      </w:r>
      <w:r>
        <w:t>ing.</w:t>
      </w:r>
    </w:p>
    <w:p w:rsidR="00A43071" w:rsidRDefault="009F1B03">
      <w:r>
        <w:t>Marshaling rules for CERTTRANSBLOB are specified in section 2.2.2.2.</w:t>
      </w:r>
    </w:p>
    <w:p w:rsidR="00A43071" w:rsidRDefault="009F1B03">
      <w:pPr>
        <w:pStyle w:val="Heading7"/>
      </w:pPr>
      <w:bookmarkStart w:id="710" w:name="section_2f6e1dd227974d47856754e064d18fb0"/>
      <w:bookmarkStart w:id="711" w:name="_Toc83680760"/>
      <w:r>
        <w:t>PropID = 0x0000000A (CR_PROP_CATYPE) "CA Type"</w:t>
      </w:r>
      <w:bookmarkEnd w:id="710"/>
      <w:bookmarkEnd w:id="711"/>
    </w:p>
    <w:p w:rsidR="00A43071" w:rsidRDefault="009F1B03">
      <w:r>
        <w:t xml:space="preserve">The client requested the type of the </w:t>
      </w:r>
      <w:hyperlink w:anchor="gt_c925d5d7-a442-4ba4-9586-5f94ccec847a">
        <w:r>
          <w:rPr>
            <w:rStyle w:val="HyperlinkGreen"/>
            <w:b/>
          </w:rPr>
          <w:t>CA</w:t>
        </w:r>
      </w:hyperlink>
      <w:r>
        <w:t>.</w:t>
      </w:r>
    </w:p>
    <w:p w:rsidR="00A43071" w:rsidRDefault="009F1B03">
      <w:r>
        <w:lastRenderedPageBreak/>
        <w:t xml:space="preserve">If the CA </w:t>
      </w:r>
      <w:hyperlink w:anchor="gt_6a2366ee-fc9c-4406-963d-eac335ed8fc5">
        <w:r>
          <w:rPr>
            <w:rStyle w:val="HyperlinkGreen"/>
            <w:b/>
          </w:rPr>
          <w:t>signing certificate</w:t>
        </w:r>
      </w:hyperlink>
      <w:r>
        <w:t xml:space="preserve"> that is stored in the Signing_Cert_Certificate column (section </w:t>
      </w:r>
      <w:hyperlink w:anchor="Section_4107be5383b74b9bb0039635d0eef4b8" w:history="1">
        <w:r>
          <w:rPr>
            <w:rStyle w:val="Hyperlink"/>
          </w:rPr>
          <w:t>3.2.1.1.2</w:t>
        </w:r>
      </w:hyperlink>
      <w:r>
        <w:t xml:space="preserve">) is one of the </w:t>
      </w:r>
      <w:hyperlink w:anchor="gt_d53eb61f-6648-40df-b29a-f51520a9db40">
        <w:r>
          <w:rPr>
            <w:rStyle w:val="HyperlinkGreen"/>
            <w:b/>
          </w:rPr>
          <w:t>root certificate</w:t>
        </w:r>
      </w:hyperlink>
      <w:r>
        <w:t xml:space="preserve"> types specified in the following table, the CA MUST return the applicable value, as specified in the table: </w:t>
      </w:r>
    </w:p>
    <w:tbl>
      <w:tblPr>
        <w:tblStyle w:val="Table-ShadedHeader"/>
        <w:tblW w:w="0" w:type="auto"/>
        <w:tblLook w:val="04A0" w:firstRow="1" w:lastRow="0" w:firstColumn="1" w:lastColumn="0" w:noHBand="0" w:noVBand="1"/>
      </w:tblPr>
      <w:tblGrid>
        <w:gridCol w:w="3960"/>
        <w:gridCol w:w="4140"/>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3960" w:type="dxa"/>
          </w:tcPr>
          <w:p w:rsidR="00A43071" w:rsidRDefault="009F1B03">
            <w:pPr>
              <w:pStyle w:val="TableHeaderText"/>
            </w:pPr>
            <w:r>
              <w:t>Root certificate type</w:t>
            </w:r>
          </w:p>
        </w:tc>
        <w:tc>
          <w:tcPr>
            <w:tcW w:w="4140" w:type="dxa"/>
          </w:tcPr>
          <w:p w:rsidR="00A43071" w:rsidRDefault="009F1B03">
            <w:pPr>
              <w:pStyle w:val="TableHeaderText"/>
            </w:pPr>
            <w:r>
              <w:t>Value CA MUST return</w:t>
            </w:r>
          </w:p>
        </w:tc>
      </w:tr>
      <w:tr w:rsidR="00A43071" w:rsidTr="00A43071">
        <w:tc>
          <w:tcPr>
            <w:tcW w:w="3960" w:type="dxa"/>
          </w:tcPr>
          <w:p w:rsidR="00A43071" w:rsidRDefault="009F1B03">
            <w:pPr>
              <w:pStyle w:val="TableBodyText"/>
            </w:pPr>
            <w:r>
              <w:t>Enterprise root certificate</w:t>
            </w:r>
          </w:p>
        </w:tc>
        <w:tc>
          <w:tcPr>
            <w:tcW w:w="4140" w:type="dxa"/>
          </w:tcPr>
          <w:p w:rsidR="00A43071" w:rsidRDefault="009F1B03">
            <w:pPr>
              <w:pStyle w:val="TableBodyText"/>
            </w:pPr>
            <w:r>
              <w:t>0x00000000</w:t>
            </w:r>
          </w:p>
        </w:tc>
      </w:tr>
      <w:tr w:rsidR="00A43071" w:rsidTr="00A43071">
        <w:tc>
          <w:tcPr>
            <w:tcW w:w="3960" w:type="dxa"/>
          </w:tcPr>
          <w:p w:rsidR="00A43071" w:rsidRDefault="009F1B03">
            <w:pPr>
              <w:pStyle w:val="TableBodyText"/>
            </w:pPr>
            <w:r>
              <w:t xml:space="preserve">Enterprise subordinate </w:t>
            </w:r>
            <w:r>
              <w:t>certificate</w:t>
            </w:r>
          </w:p>
        </w:tc>
        <w:tc>
          <w:tcPr>
            <w:tcW w:w="4140" w:type="dxa"/>
          </w:tcPr>
          <w:p w:rsidR="00A43071" w:rsidRDefault="009F1B03">
            <w:pPr>
              <w:pStyle w:val="TableBodyText"/>
            </w:pPr>
            <w:r>
              <w:t>0x00000001</w:t>
            </w:r>
          </w:p>
        </w:tc>
      </w:tr>
      <w:tr w:rsidR="00A43071" w:rsidTr="00A43071">
        <w:tc>
          <w:tcPr>
            <w:tcW w:w="3960" w:type="dxa"/>
          </w:tcPr>
          <w:p w:rsidR="00A43071" w:rsidRDefault="009F1B03">
            <w:pPr>
              <w:pStyle w:val="TableBodyText"/>
            </w:pPr>
            <w:r>
              <w:t>Standalone root certificate</w:t>
            </w:r>
          </w:p>
        </w:tc>
        <w:tc>
          <w:tcPr>
            <w:tcW w:w="4140" w:type="dxa"/>
          </w:tcPr>
          <w:p w:rsidR="00A43071" w:rsidRDefault="009F1B03">
            <w:pPr>
              <w:pStyle w:val="TableBodyText"/>
            </w:pPr>
            <w:r>
              <w:t>0x00000003</w:t>
            </w:r>
          </w:p>
        </w:tc>
      </w:tr>
      <w:tr w:rsidR="00A43071" w:rsidTr="00A43071">
        <w:tc>
          <w:tcPr>
            <w:tcW w:w="3960" w:type="dxa"/>
          </w:tcPr>
          <w:p w:rsidR="00A43071" w:rsidRDefault="009F1B03">
            <w:pPr>
              <w:pStyle w:val="TableBodyText"/>
            </w:pPr>
            <w:r>
              <w:t>Standalone subordinate certificate</w:t>
            </w:r>
          </w:p>
        </w:tc>
        <w:tc>
          <w:tcPr>
            <w:tcW w:w="4140" w:type="dxa"/>
          </w:tcPr>
          <w:p w:rsidR="00A43071" w:rsidRDefault="009F1B03">
            <w:pPr>
              <w:pStyle w:val="TableBodyText"/>
            </w:pPr>
            <w:r>
              <w:t>0x00000004</w:t>
            </w:r>
          </w:p>
        </w:tc>
      </w:tr>
    </w:tbl>
    <w:p w:rsidR="00A43071" w:rsidRDefault="009F1B03">
      <w:r>
        <w:t xml:space="preserve">The CA MUST return its type through the </w:t>
      </w:r>
      <w:r>
        <w:rPr>
          <w:b/>
        </w:rPr>
        <w:t>CAType</w:t>
      </w:r>
      <w:r>
        <w:t xml:space="preserve"> field of a </w:t>
      </w:r>
      <w:hyperlink w:anchor="Section_4fa5241cd10e401187e0c74753d725a3" w:history="1">
        <w:r>
          <w:rPr>
            <w:rStyle w:val="Hyperlink"/>
          </w:rPr>
          <w:t>CAINFO (section 2.2.2.4)</w:t>
        </w:r>
      </w:hyperlink>
      <w:r>
        <w:t xml:space="preserve"> st</w:t>
      </w:r>
      <w:r>
        <w:t xml:space="preserve">ructure. The server MUST return the CAINFO structure through a </w:t>
      </w:r>
      <w:hyperlink w:anchor="Section_d6bee093d86241228f2b7b49102097dc" w:history="1">
        <w:r>
          <w:rPr>
            <w:rStyle w:val="Hyperlink"/>
          </w:rPr>
          <w:t>CERTTRANSBLOB (section 2.2.2.2)</w:t>
        </w:r>
      </w:hyperlink>
      <w:r>
        <w:t xml:space="preserve"> structure.</w:t>
      </w:r>
    </w:p>
    <w:p w:rsidR="00A43071" w:rsidRDefault="009F1B03">
      <w:r>
        <w:t>Marshaling rules for the CERTTRANSBLOB structure are specified in section 2.2.2.2.</w:t>
      </w:r>
    </w:p>
    <w:p w:rsidR="00A43071" w:rsidRDefault="009F1B03">
      <w:pPr>
        <w:pStyle w:val="Heading7"/>
      </w:pPr>
      <w:bookmarkStart w:id="712" w:name="section_95cfa84e3a09413287ace078986b5a09"/>
      <w:bookmarkStart w:id="713" w:name="_Toc83680761"/>
      <w:r>
        <w:t xml:space="preserve">PropID </w:t>
      </w:r>
      <w:r>
        <w:t>= 0x0000000B (CR_PROP_CASIGCERTCOUNT) "CA Signature Certificate Count"</w:t>
      </w:r>
      <w:bookmarkEnd w:id="712"/>
      <w:bookmarkEnd w:id="713"/>
    </w:p>
    <w:p w:rsidR="00A43071" w:rsidRDefault="009F1B03">
      <w:r>
        <w:t xml:space="preserve">The client has requested the count of signature </w:t>
      </w:r>
      <w:hyperlink w:anchor="gt_7a0f4b71-23ba-434f-b781-28053ed64879">
        <w:r>
          <w:rPr>
            <w:rStyle w:val="HyperlinkGreen"/>
            <w:b/>
          </w:rPr>
          <w:t>certificates</w:t>
        </w:r>
      </w:hyperlink>
      <w:r>
        <w:t xml:space="preserve"> on the </w:t>
      </w:r>
      <w:hyperlink w:anchor="gt_c925d5d7-a442-4ba4-9586-5f94ccec847a">
        <w:r>
          <w:rPr>
            <w:rStyle w:val="HyperlinkGreen"/>
            <w:b/>
          </w:rPr>
          <w:t>CA</w:t>
        </w:r>
      </w:hyperlink>
      <w:r>
        <w:t xml:space="preserve">. The CA SHOULD return the count of rows in the Signing_Cert Table. The CA MUST return the count through the </w:t>
      </w:r>
      <w:r>
        <w:rPr>
          <w:b/>
        </w:rPr>
        <w:t>cCASignatureCerts</w:t>
      </w:r>
      <w:r>
        <w:t xml:space="preserve"> field of a </w:t>
      </w:r>
      <w:hyperlink w:anchor="Section_4fa5241cd10e401187e0c74753d725a3" w:history="1">
        <w:r>
          <w:rPr>
            <w:rStyle w:val="Hyperlink"/>
          </w:rPr>
          <w:t>CAINFO (section 2.2.2.4)</w:t>
        </w:r>
      </w:hyperlink>
      <w:r>
        <w:t xml:space="preserve"> structure. The CA MUST r</w:t>
      </w:r>
      <w:r>
        <w:t xml:space="preserve">eturn the CAINFO (section 2.2.2.4) structure through a </w:t>
      </w:r>
      <w:hyperlink w:anchor="Section_d6bee093d86241228f2b7b49102097dc" w:history="1">
        <w:r>
          <w:rPr>
            <w:rStyle w:val="Hyperlink"/>
          </w:rPr>
          <w:t>CERTTRANSBLOB (section 2.2.2.2)</w:t>
        </w:r>
      </w:hyperlink>
      <w:r>
        <w:t xml:space="preserve"> structure.</w:t>
      </w:r>
    </w:p>
    <w:p w:rsidR="00A43071" w:rsidRDefault="009F1B03">
      <w:r>
        <w:t>Marshaling rules for CERTTRANSBLOB are specified in section 2.2.2.2.</w:t>
      </w:r>
    </w:p>
    <w:p w:rsidR="00A43071" w:rsidRDefault="009F1B03">
      <w:pPr>
        <w:pStyle w:val="Heading7"/>
      </w:pPr>
      <w:bookmarkStart w:id="714" w:name="section_95e4939d02f94a9e83c7f74502c366d2"/>
      <w:bookmarkStart w:id="715" w:name="_Toc83680762"/>
      <w:r>
        <w:t>PropID = 0x0000000C (CR_PROP_</w:t>
      </w:r>
      <w:r>
        <w:t>CASIGCERT) "CA Signature Certificate"</w:t>
      </w:r>
      <w:bookmarkEnd w:id="714"/>
      <w:bookmarkEnd w:id="715"/>
    </w:p>
    <w:p w:rsidR="00A43071" w:rsidRDefault="009F1B03">
      <w:r>
        <w:t xml:space="preserve">The client has requested a particular </w:t>
      </w:r>
      <w:hyperlink w:anchor="gt_6a2366ee-fc9c-4406-963d-eac335ed8fc5">
        <w:r>
          <w:rPr>
            <w:rStyle w:val="HyperlinkGreen"/>
            <w:b/>
          </w:rPr>
          <w:t>signing certificate</w:t>
        </w:r>
      </w:hyperlink>
      <w:r>
        <w:t>.</w:t>
      </w:r>
    </w:p>
    <w:p w:rsidR="00A43071" w:rsidRDefault="009F1B03">
      <w:r>
        <w:t xml:space="preserve"> The </w:t>
      </w:r>
      <w:hyperlink w:anchor="gt_c925d5d7-a442-4ba4-9586-5f94ccec847a">
        <w:r>
          <w:rPr>
            <w:rStyle w:val="HyperlinkGreen"/>
            <w:b/>
          </w:rPr>
          <w:t>CA</w:t>
        </w:r>
      </w:hyperlink>
      <w:r>
        <w:t xml:space="preserve"> SHOULD retrieve the CA </w:t>
      </w:r>
      <w:hyperlink w:anchor="gt_7a0f4b71-23ba-434f-b781-28053ed64879">
        <w:r>
          <w:rPr>
            <w:rStyle w:val="HyperlinkGreen"/>
            <w:b/>
          </w:rPr>
          <w:t>certificate</w:t>
        </w:r>
      </w:hyperlink>
      <w:r>
        <w:t xml:space="preserve"> from the Signing_Cert_Certificate column in the row indexed by the value of the </w:t>
      </w:r>
      <w:r>
        <w:rPr>
          <w:i/>
        </w:rPr>
        <w:t>PropIndex</w:t>
      </w:r>
      <w:r>
        <w:t xml:space="preserve"> parameter. The CA MUST return the signature certificate in X509 format, as specified in </w:t>
      </w:r>
      <w:hyperlink r:id="rId412">
        <w:r>
          <w:rPr>
            <w:rStyle w:val="Hyperlink"/>
          </w:rPr>
          <w:t>[X660]</w:t>
        </w:r>
      </w:hyperlink>
      <w:r>
        <w:t xml:space="preserve">. The CA MUST return the value through a </w:t>
      </w:r>
      <w:hyperlink w:anchor="Section_d6bee093d86241228f2b7b49102097dc" w:history="1">
        <w:r>
          <w:rPr>
            <w:rStyle w:val="Hyperlink"/>
          </w:rPr>
          <w:t>CERTTRANSBLOB (section 2.2.2.2)</w:t>
        </w:r>
      </w:hyperlink>
      <w:r>
        <w:t xml:space="preserve"> structure.</w:t>
      </w:r>
    </w:p>
    <w:p w:rsidR="00A43071" w:rsidRDefault="009F1B03">
      <w:r>
        <w:t>Marshaling rules for the CERTTRANSBLOB</w:t>
      </w:r>
      <w:r>
        <w:t xml:space="preserve"> structure are specified in section 2.2.2.2.</w:t>
      </w:r>
    </w:p>
    <w:p w:rsidR="00A43071" w:rsidRDefault="009F1B03">
      <w:pPr>
        <w:pStyle w:val="Heading7"/>
      </w:pPr>
      <w:bookmarkStart w:id="716" w:name="section_ec02b7913450454b846de3777afed7a7"/>
      <w:bookmarkStart w:id="717" w:name="_Toc83680763"/>
      <w:r>
        <w:t>PropID = 0x0000000D (CR_PROP_CASIGCERTCHAIN) "CA signing certificate Chain"</w:t>
      </w:r>
      <w:bookmarkEnd w:id="716"/>
      <w:bookmarkEnd w:id="717"/>
    </w:p>
    <w:p w:rsidR="00A43071" w:rsidRDefault="009F1B03">
      <w:r>
        <w:t xml:space="preserve">The client has requested a particular </w:t>
      </w:r>
      <w:hyperlink w:anchor="gt_6a2366ee-fc9c-4406-963d-eac335ed8fc5">
        <w:r>
          <w:rPr>
            <w:rStyle w:val="HyperlinkGreen"/>
            <w:b/>
          </w:rPr>
          <w:t>signing certificate</w:t>
        </w:r>
      </w:hyperlink>
      <w:r>
        <w:t xml:space="preserve"> and its complet</w:t>
      </w:r>
      <w:r>
        <w:t xml:space="preserve">e chain. The </w:t>
      </w:r>
      <w:hyperlink w:anchor="gt_c925d5d7-a442-4ba4-9586-5f94ccec847a">
        <w:r>
          <w:rPr>
            <w:rStyle w:val="HyperlinkGreen"/>
            <w:b/>
          </w:rPr>
          <w:t>CA</w:t>
        </w:r>
      </w:hyperlink>
      <w:r>
        <w:t xml:space="preserve"> SHOULD retrieve the CA </w:t>
      </w:r>
      <w:hyperlink w:anchor="gt_7a0f4b71-23ba-434f-b781-28053ed64879">
        <w:r>
          <w:rPr>
            <w:rStyle w:val="HyperlinkGreen"/>
            <w:b/>
          </w:rPr>
          <w:t>certificate</w:t>
        </w:r>
      </w:hyperlink>
      <w:r>
        <w:t xml:space="preserve"> from the Signing_Cert_Certificate column in the row indexed by the value of the </w:t>
      </w:r>
      <w:r>
        <w:rPr>
          <w:i/>
        </w:rPr>
        <w:t>P</w:t>
      </w:r>
      <w:r>
        <w:rPr>
          <w:i/>
        </w:rPr>
        <w:t>ropIndex</w:t>
      </w:r>
      <w:r>
        <w:t xml:space="preserve"> parameter. The CA SHOULD return the chain of this certificate as specified in </w:t>
      </w:r>
      <w:hyperlink r:id="rId413">
        <w:r>
          <w:rPr>
            <w:rStyle w:val="Hyperlink"/>
          </w:rPr>
          <w:t>[RFC3280]</w:t>
        </w:r>
      </w:hyperlink>
      <w:r>
        <w:t xml:space="preserve"> section 3.2. The CA MUST return the certificate chain through a </w:t>
      </w:r>
      <w:hyperlink w:anchor="Section_d6bee093d86241228f2b7b49102097dc" w:history="1">
        <w:r>
          <w:rPr>
            <w:rStyle w:val="Hyperlink"/>
          </w:rPr>
          <w:t>CERTTRANSBLOB (section 2.2.2.2)</w:t>
        </w:r>
      </w:hyperlink>
      <w:r>
        <w:t xml:space="preserve"> structure.</w:t>
      </w:r>
    </w:p>
    <w:p w:rsidR="00A43071" w:rsidRDefault="009F1B03">
      <w:r>
        <w:t>Marshaling rules for the CERTTRANSBLOB structure are specified in section 2.2.2.2.</w:t>
      </w:r>
    </w:p>
    <w:p w:rsidR="00A43071" w:rsidRDefault="009F1B03">
      <w:pPr>
        <w:pStyle w:val="Heading7"/>
      </w:pPr>
      <w:bookmarkStart w:id="718" w:name="section_5f10bc6fece54f70b4a51b6e2c1c3e79"/>
      <w:bookmarkStart w:id="719" w:name="_Toc83680764"/>
      <w:r>
        <w:t>PropID = 0x0000000E (CR_PROP_CAXCHGCERTCOUNT) "CA Exchange Certificate Count"</w:t>
      </w:r>
      <w:bookmarkEnd w:id="718"/>
      <w:bookmarkEnd w:id="719"/>
    </w:p>
    <w:p w:rsidR="00A43071" w:rsidRDefault="009F1B03">
      <w:r>
        <w:t xml:space="preserve">The client has requested the count of </w:t>
      </w:r>
      <w:hyperlink w:anchor="gt_d3e1039c-49e0-4ccf-bb89-67829214a190">
        <w:r>
          <w:rPr>
            <w:rStyle w:val="HyperlinkGreen"/>
            <w:b/>
          </w:rPr>
          <w:t>exchange certificates</w:t>
        </w:r>
      </w:hyperlink>
      <w:r>
        <w:t xml:space="preserve"> on the </w:t>
      </w:r>
      <w:hyperlink w:anchor="gt_c925d5d7-a442-4ba4-9586-5f94ccec847a">
        <w:r>
          <w:rPr>
            <w:rStyle w:val="HyperlinkGreen"/>
            <w:b/>
          </w:rPr>
          <w:t>CA</w:t>
        </w:r>
      </w:hyperlink>
      <w:r>
        <w:t xml:space="preserve">. The CA MUST return 0x1 through the </w:t>
      </w:r>
      <w:r>
        <w:rPr>
          <w:b/>
        </w:rPr>
        <w:t>cCAExchangeCerts</w:t>
      </w:r>
      <w:r>
        <w:t xml:space="preserve"> field of </w:t>
      </w:r>
      <w:r>
        <w:t xml:space="preserve">a </w:t>
      </w:r>
      <w:hyperlink w:anchor="Section_4fa5241cd10e401187e0c74753d725a3" w:history="1">
        <w:r>
          <w:rPr>
            <w:rStyle w:val="Hyperlink"/>
          </w:rPr>
          <w:t>CAINFO</w:t>
        </w:r>
      </w:hyperlink>
      <w:r>
        <w:t xml:space="preserve"> structure. The CA MUST return the CAINFO structure through a </w:t>
      </w:r>
      <w:hyperlink w:anchor="Section_d6bee093d86241228f2b7b49102097dc" w:history="1">
        <w:r>
          <w:rPr>
            <w:rStyle w:val="Hyperlink"/>
          </w:rPr>
          <w:t>CERTTRANSBLOB (section 2.2.2.2)</w:t>
        </w:r>
      </w:hyperlink>
      <w:r>
        <w:t xml:space="preserve"> structure. For more information, s</w:t>
      </w:r>
      <w:r>
        <w:t xml:space="preserve">ee </w:t>
      </w:r>
      <w:hyperlink r:id="rId414">
        <w:r>
          <w:rPr>
            <w:rStyle w:val="Hyperlink"/>
          </w:rPr>
          <w:t>[MSFT-ARCHIVE]</w:t>
        </w:r>
      </w:hyperlink>
      <w:r>
        <w:t>.</w:t>
      </w:r>
    </w:p>
    <w:p w:rsidR="00A43071" w:rsidRDefault="009F1B03">
      <w:r>
        <w:lastRenderedPageBreak/>
        <w:t>Marshaling rules for CERTTRANSBLOB are specified in section 2.2.2.2.</w:t>
      </w:r>
    </w:p>
    <w:p w:rsidR="00A43071" w:rsidRDefault="009F1B03">
      <w:pPr>
        <w:pStyle w:val="Heading7"/>
      </w:pPr>
      <w:bookmarkStart w:id="720" w:name="section_585d93594bc5471fbba72d9a336debdc"/>
      <w:bookmarkStart w:id="721" w:name="_Toc83680765"/>
      <w:r>
        <w:t>PropID = 0x0000000F (CR_PROP_CAXCHGCERT) "CA Exchange Certificate"</w:t>
      </w:r>
      <w:bookmarkEnd w:id="720"/>
      <w:bookmarkEnd w:id="721"/>
    </w:p>
    <w:p w:rsidR="00A43071" w:rsidRDefault="009F1B03">
      <w:r>
        <w:t xml:space="preserve">The client has requested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The CA MUST follow these processing rules to process the client's request: </w:t>
      </w:r>
    </w:p>
    <w:p w:rsidR="00A43071" w:rsidRDefault="009F1B03">
      <w:pPr>
        <w:pStyle w:val="ListParagraph"/>
        <w:numPr>
          <w:ilvl w:val="0"/>
          <w:numId w:val="178"/>
        </w:numPr>
      </w:pPr>
      <w:r>
        <w:t xml:space="preserve">If the </w:t>
      </w:r>
      <w:r>
        <w:rPr>
          <w:i/>
        </w:rPr>
        <w:t>PropIndex</w:t>
      </w:r>
      <w:r>
        <w:t xml:space="preserve"> parameter is not equa</w:t>
      </w:r>
      <w:r>
        <w:t>l to 0x0 or 0xFFFFFFFF, return the E_INVALIDARG (0x80070057) error to the client.</w:t>
      </w:r>
    </w:p>
    <w:p w:rsidR="00A43071" w:rsidRDefault="009F1B03">
      <w:pPr>
        <w:pStyle w:val="ListParagraph"/>
        <w:numPr>
          <w:ilvl w:val="0"/>
          <w:numId w:val="178"/>
        </w:numPr>
      </w:pPr>
      <w:r>
        <w:t>If Current_CA_Exchange_Cert element is NULL, load exchange certificate as follows:</w:t>
      </w:r>
    </w:p>
    <w:p w:rsidR="00A43071" w:rsidRDefault="009F1B03">
      <w:pPr>
        <w:pStyle w:val="ListParagraph"/>
        <w:numPr>
          <w:ilvl w:val="1"/>
          <w:numId w:val="179"/>
        </w:numPr>
      </w:pPr>
      <w:r>
        <w:t>Clear all contents from the Store_CA_Exchange_Cert list and set it back to NULL</w:t>
      </w:r>
    </w:p>
    <w:p w:rsidR="00A43071" w:rsidRDefault="009F1B03">
      <w:pPr>
        <w:pStyle w:val="ListParagraph"/>
        <w:numPr>
          <w:ilvl w:val="1"/>
          <w:numId w:val="179"/>
        </w:numPr>
      </w:pPr>
      <w:r>
        <w:t>Read each e</w:t>
      </w:r>
      <w:r>
        <w:t>ntry from the Config_CA_Exchange_Cert list. For each entry:</w:t>
      </w:r>
    </w:p>
    <w:p w:rsidR="00A43071" w:rsidRDefault="009F1B03">
      <w:pPr>
        <w:pStyle w:val="ListParagraph"/>
        <w:numPr>
          <w:ilvl w:val="2"/>
          <w:numId w:val="179"/>
        </w:numPr>
      </w:pPr>
      <w:r>
        <w:t xml:space="preserve">Retrieve the </w:t>
      </w:r>
      <w:hyperlink w:anchor="gt_7a0f4b71-23ba-434f-b781-28053ed64879">
        <w:r>
          <w:rPr>
            <w:rStyle w:val="HyperlinkGreen"/>
            <w:b/>
          </w:rPr>
          <w:t>certificate</w:t>
        </w:r>
      </w:hyperlink>
      <w:r>
        <w:t xml:space="preserve"> from the request database by finding the row with Certificate_Hash equal to the Config_CA_Exchange_Cert entry value.</w:t>
      </w:r>
    </w:p>
    <w:p w:rsidR="00A43071" w:rsidRDefault="009F1B03">
      <w:pPr>
        <w:pStyle w:val="ListParagraph"/>
        <w:numPr>
          <w:ilvl w:val="2"/>
          <w:numId w:val="179"/>
        </w:numPr>
      </w:pPr>
      <w:r>
        <w:t>If the certificate is found and it meets the following criteria, add it to the Store_CA_Exchange_Cert element.</w:t>
      </w:r>
    </w:p>
    <w:p w:rsidR="00A43071" w:rsidRDefault="009F1B03">
      <w:pPr>
        <w:pStyle w:val="ListParagraph"/>
        <w:numPr>
          <w:ilvl w:val="3"/>
          <w:numId w:val="179"/>
        </w:numPr>
      </w:pPr>
      <w:r>
        <w:t>The certificate is within i</w:t>
      </w:r>
      <w:r>
        <w:t>ts validity period.</w:t>
      </w:r>
    </w:p>
    <w:p w:rsidR="00A43071" w:rsidRDefault="009F1B03">
      <w:pPr>
        <w:pStyle w:val="ListParagraph"/>
        <w:numPr>
          <w:ilvl w:val="3"/>
          <w:numId w:val="179"/>
        </w:numPr>
      </w:pPr>
      <w:r>
        <w:t xml:space="preserve">The issuer name of the certificate matches the subject name of the current CA </w:t>
      </w:r>
      <w:hyperlink w:anchor="gt_6a2366ee-fc9c-4406-963d-eac335ed8fc5">
        <w:r>
          <w:rPr>
            <w:rStyle w:val="HyperlinkGreen"/>
            <w:b/>
          </w:rPr>
          <w:t>signing certificate</w:t>
        </w:r>
      </w:hyperlink>
      <w:r>
        <w:t>.</w:t>
      </w:r>
    </w:p>
    <w:p w:rsidR="00A43071" w:rsidRDefault="009F1B03">
      <w:pPr>
        <w:pStyle w:val="ListParagraph"/>
        <w:numPr>
          <w:ilvl w:val="3"/>
          <w:numId w:val="179"/>
        </w:numPr>
      </w:pPr>
      <w:r>
        <w:t xml:space="preserve">The </w:t>
      </w:r>
      <w:hyperlink w:anchor="gt_4cf96ca0-e3a9-4165-8d1a-a21b1397007a">
        <w:r>
          <w:rPr>
            <w:rStyle w:val="HyperlinkGreen"/>
            <w:b/>
          </w:rPr>
          <w:t>public ke</w:t>
        </w:r>
        <w:r>
          <w:rPr>
            <w:rStyle w:val="HyperlinkGreen"/>
            <w:b/>
          </w:rPr>
          <w:t>y</w:t>
        </w:r>
      </w:hyperlink>
      <w:r>
        <w:t xml:space="preserve"> that signed the certificate matches the public key of the current CA signing certificate.</w:t>
      </w:r>
    </w:p>
    <w:p w:rsidR="00A43071" w:rsidRDefault="009F1B03">
      <w:pPr>
        <w:pStyle w:val="ListParagraph"/>
        <w:numPr>
          <w:ilvl w:val="1"/>
          <w:numId w:val="179"/>
        </w:numPr>
      </w:pPr>
      <w:r>
        <w:t xml:space="preserve">Populate the Current_CA_Exchange_Cert element with the certificate from Store_CA_Exchange_Cert with the latest </w:t>
      </w:r>
      <w:r>
        <w:rPr>
          <w:b/>
        </w:rPr>
        <w:t>notAfter</w:t>
      </w:r>
      <w:r>
        <w:t xml:space="preserve"> date.</w:t>
      </w:r>
    </w:p>
    <w:p w:rsidR="00A43071" w:rsidRDefault="009F1B03">
      <w:pPr>
        <w:pStyle w:val="ListParagraph"/>
        <w:numPr>
          <w:ilvl w:val="0"/>
          <w:numId w:val="178"/>
        </w:numPr>
      </w:pPr>
      <w:r>
        <w:t>If no entries were found in Config_CA_</w:t>
      </w:r>
      <w:r>
        <w:t>Exchange_Cert above, or if no certificates met the criteria to be added to Store_CA_Exchange_Cert above, or if Current_CA_Exchange_Cert is not NULL and any of the following is true:</w:t>
      </w:r>
    </w:p>
    <w:p w:rsidR="00A43071" w:rsidRDefault="009F1B03">
      <w:pPr>
        <w:pStyle w:val="ListParagraph"/>
        <w:numPr>
          <w:ilvl w:val="1"/>
          <w:numId w:val="179"/>
        </w:numPr>
      </w:pPr>
      <w:r>
        <w:t>Current_CA_Exchange_Cert is not within its validity period.</w:t>
      </w:r>
    </w:p>
    <w:p w:rsidR="00A43071" w:rsidRDefault="009F1B03">
      <w:pPr>
        <w:pStyle w:val="ListParagraph"/>
        <w:numPr>
          <w:ilvl w:val="1"/>
          <w:numId w:val="179"/>
        </w:numPr>
      </w:pPr>
      <w:r>
        <w:t>Current_CA_Exc</w:t>
      </w:r>
      <w:r>
        <w:t>hange_Cert is revoked.</w:t>
      </w:r>
    </w:p>
    <w:p w:rsidR="00A43071" w:rsidRDefault="009F1B03">
      <w:pPr>
        <w:pStyle w:val="ListParagraph"/>
        <w:ind w:left="548"/>
      </w:pPr>
      <w:r>
        <w:t xml:space="preserve">Create a new exchange certificate as specified in section </w:t>
      </w:r>
      <w:hyperlink w:anchor="Section_bcae68c15b264a9d8f28eb2fdc209c65" w:history="1">
        <w:r>
          <w:rPr>
            <w:rStyle w:val="Hyperlink"/>
          </w:rPr>
          <w:t>3.2.1.4.3.2.15.1</w:t>
        </w:r>
      </w:hyperlink>
      <w:r>
        <w:t>. Then go through the list Store_CA_Exchange_Cert and add the hash value of each certificate, inclu</w:t>
      </w:r>
      <w:r>
        <w:t>ding the new exchange certificate, to the Config_CA_Exchange_Cert list.</w:t>
      </w:r>
    </w:p>
    <w:p w:rsidR="00A43071" w:rsidRDefault="009F1B03">
      <w:pPr>
        <w:pStyle w:val="ListParagraph"/>
        <w:numPr>
          <w:ilvl w:val="0"/>
          <w:numId w:val="178"/>
        </w:numPr>
      </w:pPr>
      <w:r>
        <w:t xml:space="preserve">By this point there should be a valid exchange certificate in Current_CA_Exchange_Cert. Return the contents of this datum by marshaling it in a </w:t>
      </w:r>
      <w:hyperlink w:anchor="Section_d6bee093d86241228f2b7b49102097dc" w:history="1">
        <w:r>
          <w:rPr>
            <w:rStyle w:val="Hyperlink"/>
          </w:rPr>
          <w:t>CERTTRANSBLOB (section 2.2.2.2)</w:t>
        </w:r>
      </w:hyperlink>
      <w:r>
        <w:t xml:space="preserve"> structure as specified in section </w:t>
      </w:r>
      <w:hyperlink w:anchor="Section_213be3a07895446aad9e6847447ff295" w:history="1">
        <w:r>
          <w:rPr>
            <w:rStyle w:val="Hyperlink"/>
          </w:rPr>
          <w:t>2.2.2.2.2</w:t>
        </w:r>
      </w:hyperlink>
      <w:r>
        <w:t>. Marshaling rules for the CERTTRANSBLOB structure are specified in section 2.2.2.2.</w:t>
      </w:r>
    </w:p>
    <w:p w:rsidR="00A43071" w:rsidRDefault="009F1B03">
      <w:pPr>
        <w:pStyle w:val="Heading8"/>
      </w:pPr>
      <w:bookmarkStart w:id="722" w:name="section_bcae68c15b264a9d8f28eb2fdc209c65"/>
      <w:bookmarkStart w:id="723" w:name="_Toc83680766"/>
      <w:r>
        <w:t>Creating a CA Ex</w:t>
      </w:r>
      <w:r>
        <w:t>change Certificate</w:t>
      </w:r>
      <w:bookmarkEnd w:id="722"/>
      <w:bookmarkEnd w:id="723"/>
    </w:p>
    <w:p w:rsidR="00A43071" w:rsidRDefault="009F1B03">
      <w:r>
        <w:t xml:space="preserve">The </w:t>
      </w:r>
      <w:hyperlink w:anchor="gt_c925d5d7-a442-4ba4-9586-5f94ccec847a">
        <w:r>
          <w:rPr>
            <w:rStyle w:val="HyperlinkGreen"/>
            <w:b/>
          </w:rPr>
          <w:t>CA</w:t>
        </w:r>
      </w:hyperlink>
      <w:r>
        <w:t xml:space="preserve"> MUST perform the following steps to create an </w:t>
      </w:r>
      <w:hyperlink w:anchor="gt_d3e1039c-49e0-4ccf-bb89-67829214a190">
        <w:r>
          <w:rPr>
            <w:rStyle w:val="HyperlinkGreen"/>
            <w:b/>
          </w:rPr>
          <w:t>exchange certificate</w:t>
        </w:r>
      </w:hyperlink>
      <w:r>
        <w:t xml:space="preserve">. </w:t>
      </w:r>
    </w:p>
    <w:p w:rsidR="00A43071" w:rsidRDefault="009F1B03">
      <w:pPr>
        <w:pStyle w:val="ListParagraph"/>
        <w:numPr>
          <w:ilvl w:val="0"/>
          <w:numId w:val="180"/>
        </w:numPr>
      </w:pPr>
      <w:r>
        <w:t>Determine the role of the machine tha</w:t>
      </w:r>
      <w:r>
        <w:t xml:space="preserve">t the CA is running on by performing external behavior consistent with locally invoking DsRolerGetPrimaryDomainInformation (specified in </w:t>
      </w:r>
      <w:hyperlink r:id="rId415" w:anchor="Section_6f84384624944d49b7152f181317dd34">
        <w:r>
          <w:rPr>
            <w:rStyle w:val="Hyperlink"/>
          </w:rPr>
          <w:t>[MS-DSSP]</w:t>
        </w:r>
      </w:hyperlink>
      <w:r>
        <w:t xml:space="preserve"> section 3.2.5.1), using the fo</w:t>
      </w:r>
      <w:r>
        <w:t>llowing parameters:</w:t>
      </w:r>
    </w:p>
    <w:p w:rsidR="00A43071" w:rsidRDefault="009F1B03">
      <w:pPr>
        <w:pStyle w:val="ListParagraph"/>
        <w:numPr>
          <w:ilvl w:val="1"/>
          <w:numId w:val="181"/>
        </w:numPr>
      </w:pPr>
      <w:r>
        <w:t xml:space="preserve">Set the </w:t>
      </w:r>
      <w:r>
        <w:rPr>
          <w:i/>
        </w:rPr>
        <w:t>hBinding</w:t>
      </w:r>
      <w:r>
        <w:t xml:space="preserve"> parameter to NULL.</w:t>
      </w:r>
    </w:p>
    <w:p w:rsidR="00A43071" w:rsidRDefault="009F1B03">
      <w:pPr>
        <w:pStyle w:val="ListParagraph"/>
        <w:numPr>
          <w:ilvl w:val="1"/>
          <w:numId w:val="181"/>
        </w:numPr>
      </w:pPr>
      <w:r>
        <w:lastRenderedPageBreak/>
        <w:t xml:space="preserve">Set the </w:t>
      </w:r>
      <w:r>
        <w:rPr>
          <w:i/>
        </w:rPr>
        <w:t>InfoLevel</w:t>
      </w:r>
      <w:r>
        <w:t xml:space="preserve"> parameter to DsRolePrimaryDomainInfoBasic.</w:t>
      </w:r>
    </w:p>
    <w:p w:rsidR="00A43071" w:rsidRDefault="009F1B03">
      <w:pPr>
        <w:pStyle w:val="ListParagraph"/>
        <w:ind w:left="360"/>
      </w:pPr>
      <w:r>
        <w:t xml:space="preserve">If the MachineRole field of the returned DomainInfo structure is not equal to DsRole_RoleStandaloneWorkstation or </w:t>
      </w:r>
      <w:r>
        <w:t>DsRole_RoleStandaloneServer, then perform the following steps.</w:t>
      </w:r>
    </w:p>
    <w:p w:rsidR="00A43071" w:rsidRDefault="009F1B03">
      <w:pPr>
        <w:pStyle w:val="ListParagraph"/>
        <w:numPr>
          <w:ilvl w:val="1"/>
          <w:numId w:val="182"/>
        </w:numPr>
      </w:pPr>
      <w:r>
        <w:t>Invoke the "Initialize ADConnection" task (</w:t>
      </w:r>
      <w:hyperlink r:id="rId416" w:anchor="Section_d243592709994c628c6d13ba31a52e1a">
        <w:r>
          <w:rPr>
            <w:rStyle w:val="Hyperlink"/>
          </w:rPr>
          <w:t>[MS-ADTS]</w:t>
        </w:r>
      </w:hyperlink>
      <w:r>
        <w:t xml:space="preserve"> section 7.6.1.1) to construct an </w:t>
      </w:r>
      <w:r>
        <w:rPr>
          <w:b/>
        </w:rPr>
        <w:t>ADConnection</w:t>
      </w:r>
      <w:r>
        <w:t xml:space="preserve"> with the following parameters:</w:t>
      </w:r>
    </w:p>
    <w:p w:rsidR="00A43071" w:rsidRDefault="009F1B03">
      <w:pPr>
        <w:pStyle w:val="ListParagraph"/>
        <w:numPr>
          <w:ilvl w:val="2"/>
          <w:numId w:val="181"/>
        </w:numPr>
      </w:pPr>
      <w:r>
        <w:rPr>
          <w:i/>
        </w:rPr>
        <w:t>TaskInputTargetName</w:t>
      </w:r>
      <w:r>
        <w:t>: NULL.</w:t>
      </w:r>
    </w:p>
    <w:p w:rsidR="00A43071" w:rsidRDefault="009F1B03">
      <w:pPr>
        <w:pStyle w:val="ListParagraph"/>
        <w:numPr>
          <w:ilvl w:val="2"/>
          <w:numId w:val="181"/>
        </w:numPr>
      </w:pPr>
      <w:r>
        <w:rPr>
          <w:i/>
        </w:rPr>
        <w:t>TaskInputPortNumber</w:t>
      </w:r>
      <w:r>
        <w:t xml:space="preserve">: If the value of the Config_CA_LDAP_Flags datum has 0x0000001 (LDAPF_SSLENABLE) bit set, use port 636. Otherwise, use port 389. </w:t>
      </w:r>
    </w:p>
    <w:p w:rsidR="00A43071" w:rsidRDefault="009F1B03">
      <w:pPr>
        <w:pStyle w:val="ListParagraph"/>
        <w:numPr>
          <w:ilvl w:val="1"/>
          <w:numId w:val="182"/>
        </w:numPr>
      </w:pPr>
      <w:r>
        <w:t>Invoke the "Setting an LDAP Option on an ADConne</w:t>
      </w:r>
      <w:r>
        <w:t xml:space="preserve">ction" task ([MS-ADTS] section 7.6.1.2) once for each of the pairs of option and value parameters in the following table. For each of these, the </w:t>
      </w:r>
      <w:r>
        <w:rPr>
          <w:i/>
        </w:rPr>
        <w:t>TaskInputADConnection</w:t>
      </w:r>
      <w:r>
        <w:t xml:space="preserve"> parameter is the </w:t>
      </w:r>
      <w:r>
        <w:rPr>
          <w:b/>
        </w:rPr>
        <w:t>ADConnection</w:t>
      </w:r>
      <w:r>
        <w:t xml:space="preserve"> handle created in the previous step.</w:t>
      </w:r>
    </w:p>
    <w:tbl>
      <w:tblPr>
        <w:tblStyle w:val="Table-ShadedHeader"/>
        <w:tblW w:w="8640" w:type="dxa"/>
        <w:tblInd w:w="835" w:type="dxa"/>
        <w:tblLook w:val="04A0" w:firstRow="1" w:lastRow="0" w:firstColumn="1" w:lastColumn="0" w:noHBand="0" w:noVBand="1"/>
      </w:tblPr>
      <w:tblGrid>
        <w:gridCol w:w="2904"/>
        <w:gridCol w:w="5736"/>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TaskInputOptionName</w:t>
            </w:r>
          </w:p>
        </w:tc>
        <w:tc>
          <w:tcPr>
            <w:tcW w:w="5736" w:type="dxa"/>
          </w:tcPr>
          <w:p w:rsidR="00A43071" w:rsidRDefault="009F1B03">
            <w:pPr>
              <w:pStyle w:val="TableHeaderText"/>
            </w:pPr>
            <w:r>
              <w:t>Ta</w:t>
            </w:r>
            <w:r>
              <w:t>skInputOptionValue</w:t>
            </w:r>
          </w:p>
        </w:tc>
      </w:tr>
      <w:tr w:rsidR="00A43071" w:rsidTr="00A43071">
        <w:tc>
          <w:tcPr>
            <w:tcW w:w="0" w:type="auto"/>
          </w:tcPr>
          <w:p w:rsidR="00A43071" w:rsidRDefault="009F1B03">
            <w:pPr>
              <w:pStyle w:val="TableBodyText"/>
            </w:pPr>
            <w:r>
              <w:t>LDAP_OPT_GETDSNAME_FLAGS</w:t>
            </w:r>
          </w:p>
        </w:tc>
        <w:tc>
          <w:tcPr>
            <w:tcW w:w="5736" w:type="dxa"/>
          </w:tcPr>
          <w:p w:rsidR="00A43071" w:rsidRDefault="009F1B03">
            <w:pPr>
              <w:pStyle w:val="TableBodyText"/>
            </w:pPr>
            <w:r>
              <w:t xml:space="preserve">Bitwise OR of the bits D and R, as defined in </w:t>
            </w:r>
            <w:hyperlink r:id="rId417" w:anchor="Section_ff8f970f3e3740f7bd4baf7336e4792f">
              <w:r>
                <w:rPr>
                  <w:rStyle w:val="Hyperlink"/>
                </w:rPr>
                <w:t>[MS-NRPC]</w:t>
              </w:r>
            </w:hyperlink>
            <w:r>
              <w:t xml:space="preserve"> section 3.5.4.3.1</w:t>
            </w:r>
          </w:p>
        </w:tc>
      </w:tr>
      <w:tr w:rsidR="00A43071" w:rsidTr="00A43071">
        <w:tc>
          <w:tcPr>
            <w:tcW w:w="0" w:type="auto"/>
          </w:tcPr>
          <w:p w:rsidR="00A43071" w:rsidRDefault="009F1B03">
            <w:pPr>
              <w:pStyle w:val="TableBodyText"/>
            </w:pPr>
            <w:r>
              <w:t>LDAP_OPT_REFFERALS</w:t>
            </w:r>
          </w:p>
        </w:tc>
        <w:tc>
          <w:tcPr>
            <w:tcW w:w="5736" w:type="dxa"/>
          </w:tcPr>
          <w:p w:rsidR="00A43071" w:rsidRDefault="009F1B03">
            <w:pPr>
              <w:pStyle w:val="TableBodyText"/>
            </w:pPr>
            <w:r>
              <w:t>If Config_AD_Connection_Referral ADM e</w:t>
            </w:r>
            <w:r>
              <w:t>lement is FALSE, set to FALSE</w:t>
            </w:r>
          </w:p>
        </w:tc>
      </w:tr>
      <w:tr w:rsidR="00A43071" w:rsidTr="00A43071">
        <w:tc>
          <w:tcPr>
            <w:tcW w:w="0" w:type="auto"/>
          </w:tcPr>
          <w:p w:rsidR="00A43071" w:rsidRDefault="009F1B03">
            <w:pPr>
              <w:pStyle w:val="TableBodyText"/>
            </w:pPr>
            <w:r>
              <w:t>LDAP_OPT_PROTOCOL_VERSION</w:t>
            </w:r>
          </w:p>
        </w:tc>
        <w:tc>
          <w:tcPr>
            <w:tcW w:w="5736" w:type="dxa"/>
          </w:tcPr>
          <w:p w:rsidR="00A43071" w:rsidRDefault="009F1B03">
            <w:pPr>
              <w:pStyle w:val="TableBodyText"/>
            </w:pPr>
            <w:r>
              <w:t>2</w:t>
            </w:r>
          </w:p>
        </w:tc>
      </w:tr>
    </w:tbl>
    <w:p w:rsidR="00A43071" w:rsidRDefault="009F1B03">
      <w:pPr>
        <w:pStyle w:val="ListParagraph"/>
        <w:numPr>
          <w:ilvl w:val="1"/>
          <w:numId w:val="182"/>
        </w:numPr>
      </w:pPr>
      <w:r>
        <w:t>If the value of the Config_CA_LDAP_Flags datum does not have the 0x0000002 (LDAPF_SIGNDISABLE) bit set and:</w:t>
      </w:r>
    </w:p>
    <w:p w:rsidR="00A43071" w:rsidRDefault="009F1B03">
      <w:pPr>
        <w:pStyle w:val="ListParagraph"/>
        <w:numPr>
          <w:ilvl w:val="2"/>
          <w:numId w:val="181"/>
        </w:numPr>
      </w:pPr>
      <w:r>
        <w:t xml:space="preserve">If after invoking the processing rules that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ActiveDirectory_Connection</w:t>
      </w:r>
      <w:r>
        <w:t xml:space="preserve">, the returned value is TRUE (that is, </w:t>
      </w:r>
      <w:hyperlink w:anchor="gt_76a05049-3531-4abd-aec8-30e19954b4bd">
        <w:r>
          <w:rPr>
            <w:rStyle w:val="HyperlinkGreen"/>
            <w:b/>
          </w:rPr>
          <w:t>DC</w:t>
        </w:r>
      </w:hyperlink>
      <w:r>
        <w:t xml:space="preserve"> </w:t>
      </w:r>
      <w:r>
        <w:t>supports signing) set  LDAP_OPT_SIGN to TRUE.</w:t>
      </w:r>
    </w:p>
    <w:p w:rsidR="00A43071" w:rsidRDefault="009F1B03">
      <w:pPr>
        <w:pStyle w:val="ListParagraph"/>
        <w:numPr>
          <w:ilvl w:val="2"/>
          <w:numId w:val="181"/>
        </w:numPr>
      </w:pPr>
      <w:r>
        <w:t>Else, if the Config_CA_LDAP_Flags datum does not have the 0x0000001 (LDAPF_SSLENABLE) bit set, return 0x80094013 (CERTSRV_E_DOWNLEVEL_DC_SSL_OR_UPGRADE) to the client and exit.</w:t>
      </w:r>
    </w:p>
    <w:p w:rsidR="00A43071" w:rsidRDefault="009F1B03">
      <w:pPr>
        <w:pStyle w:val="ListParagraph"/>
        <w:numPr>
          <w:ilvl w:val="1"/>
          <w:numId w:val="182"/>
        </w:numPr>
      </w:pPr>
      <w:r>
        <w:t>Invoke the "Performing an LDAP Bi</w:t>
      </w:r>
      <w:r>
        <w:t xml:space="preserve">nd on an ADConnection" task ([MS-ADTS] section 7.6.1.4) with the following parameter: </w:t>
      </w:r>
    </w:p>
    <w:p w:rsidR="00A43071" w:rsidRDefault="009F1B03">
      <w:pPr>
        <w:pStyle w:val="ListParagraph"/>
      </w:pPr>
      <w:r>
        <w:rPr>
          <w:i/>
        </w:rPr>
        <w:t>TaskInputADConnection</w:t>
      </w:r>
      <w:r>
        <w:t xml:space="preserve">: The </w:t>
      </w:r>
      <w:r>
        <w:rPr>
          <w:b/>
        </w:rPr>
        <w:t>ADConnection</w:t>
      </w:r>
      <w:r>
        <w:t xml:space="preserve"> handle generated in the previous step </w:t>
      </w:r>
    </w:p>
    <w:p w:rsidR="00A43071" w:rsidRDefault="009F1B03">
      <w:pPr>
        <w:pStyle w:val="ListParagraph"/>
      </w:pPr>
      <w:r>
        <w:t xml:space="preserve">If the </w:t>
      </w:r>
      <w:r>
        <w:rPr>
          <w:i/>
        </w:rPr>
        <w:t>TaskReturnStatus</w:t>
      </w:r>
      <w:r>
        <w:t xml:space="preserve"> returned is not 0:</w:t>
      </w:r>
    </w:p>
    <w:p w:rsidR="00A43071" w:rsidRDefault="009F1B03">
      <w:pPr>
        <w:pStyle w:val="ListParagraph"/>
        <w:numPr>
          <w:ilvl w:val="2"/>
          <w:numId w:val="181"/>
        </w:numPr>
      </w:pPr>
      <w:r>
        <w:t>Repeat step 1.2 with the following modification</w:t>
      </w:r>
      <w:r>
        <w:t>:</w:t>
      </w:r>
    </w:p>
    <w:p w:rsidR="00A43071" w:rsidRDefault="009F1B03">
      <w:pPr>
        <w:pStyle w:val="ListParagraph"/>
        <w:numPr>
          <w:ilvl w:val="3"/>
          <w:numId w:val="181"/>
        </w:numPr>
      </w:pPr>
      <w:r>
        <w:rPr>
          <w:i/>
        </w:rPr>
        <w:t>TaskInputOptionName</w:t>
      </w:r>
      <w:r>
        <w:t>: LDAP_OPT_GETDSNAME_FLAGS</w:t>
      </w:r>
    </w:p>
    <w:p w:rsidR="00A43071" w:rsidRDefault="009F1B03">
      <w:pPr>
        <w:pStyle w:val="ListParagraph"/>
        <w:numPr>
          <w:ilvl w:val="3"/>
          <w:numId w:val="181"/>
        </w:numPr>
      </w:pPr>
      <w:r>
        <w:rPr>
          <w:i/>
        </w:rPr>
        <w:t>TaskInputOptionValue</w:t>
      </w:r>
      <w:r>
        <w:t>: Bitwise OR of the bits A, D, and R, as defined in [MS-NRPC] section 3.5.4.3.1</w:t>
      </w:r>
    </w:p>
    <w:p w:rsidR="00A43071" w:rsidRDefault="009F1B03">
      <w:pPr>
        <w:pStyle w:val="ListParagraph"/>
        <w:numPr>
          <w:ilvl w:val="2"/>
          <w:numId w:val="181"/>
        </w:numPr>
      </w:pPr>
      <w:r>
        <w:t xml:space="preserve">Repeat this step (1.4). If the </w:t>
      </w:r>
      <w:r>
        <w:rPr>
          <w:i/>
        </w:rPr>
        <w:t>TaskReturnStatus</w:t>
      </w:r>
      <w:r>
        <w:t xml:space="preserve"> returned is not 0, go to step 2.</w:t>
      </w:r>
    </w:p>
    <w:p w:rsidR="00A43071" w:rsidRDefault="009F1B03">
      <w:pPr>
        <w:pStyle w:val="ListParagraph"/>
        <w:numPr>
          <w:ilvl w:val="1"/>
          <w:numId w:val="182"/>
        </w:numPr>
      </w:pPr>
      <w:r>
        <w:t xml:space="preserve">Obtain the </w:t>
      </w:r>
      <w:hyperlink w:anchor="gt_1175dd11-9368-41d5-98ed-d585f268ad4b">
        <w:r>
          <w:rPr>
            <w:rStyle w:val="HyperlinkGreen"/>
            <w:b/>
          </w:rPr>
          <w:t>distinguished name</w:t>
        </w:r>
      </w:hyperlink>
      <w:r>
        <w:t xml:space="preserve"> for the </w:t>
      </w:r>
      <w:hyperlink w:anchor="Section_9279abb23dfa4631845c43c187ac4b44" w:history="1">
        <w:r>
          <w:rPr>
            <w:rStyle w:val="Hyperlink"/>
          </w:rPr>
          <w:t>Certificate Templates Container (section 2.2.2.11.1)</w:t>
        </w:r>
      </w:hyperlink>
      <w:r>
        <w:t>, as specified in the following steps:</w:t>
      </w:r>
    </w:p>
    <w:p w:rsidR="00A43071" w:rsidRDefault="009F1B03">
      <w:pPr>
        <w:pStyle w:val="ListParagraph"/>
        <w:numPr>
          <w:ilvl w:val="2"/>
          <w:numId w:val="181"/>
        </w:numPr>
      </w:pPr>
      <w:r>
        <w:t>Invoke the "Perform an LDAP Oper</w:t>
      </w:r>
      <w:r>
        <w:t>ation on an ADConnection" task ([MS-ADTS] section 7.6.1.6) with the following parameters:</w:t>
      </w:r>
    </w:p>
    <w:p w:rsidR="00A43071" w:rsidRDefault="009F1B03">
      <w:pPr>
        <w:pStyle w:val="ListParagraph"/>
        <w:numPr>
          <w:ilvl w:val="3"/>
          <w:numId w:val="181"/>
        </w:numPr>
      </w:pPr>
      <w:r>
        <w:lastRenderedPageBreak/>
        <w:t xml:space="preserve">TaskInputADConnection: The </w:t>
      </w:r>
      <w:r>
        <w:rPr>
          <w:b/>
        </w:rPr>
        <w:t>ADConnection</w:t>
      </w:r>
      <w:r>
        <w:t xml:space="preserve"> handle generated in the previous step</w:t>
      </w:r>
    </w:p>
    <w:p w:rsidR="00A43071" w:rsidRDefault="009F1B03">
      <w:pPr>
        <w:pStyle w:val="ListParagraph"/>
        <w:numPr>
          <w:ilvl w:val="3"/>
          <w:numId w:val="181"/>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18">
        <w:r>
          <w:rPr>
            <w:rStyle w:val="Hyperlink"/>
          </w:rPr>
          <w:t>[RFC2251]</w:t>
        </w:r>
      </w:hyperlink>
      <w:r>
        <w:t xml:space="preserve"> section 4.5.1), as follows:</w:t>
      </w:r>
    </w:p>
    <w:p w:rsidR="00A43071" w:rsidRDefault="009F1B03">
      <w:pPr>
        <w:pStyle w:val="ListParagraph"/>
        <w:numPr>
          <w:ilvl w:val="4"/>
          <w:numId w:val="181"/>
        </w:numPr>
      </w:pPr>
      <w:r>
        <w:t>baseObject: distinguished name of the rootDSE object as specified in [MS-ADTS] section 3.1.1.3.2.1</w:t>
      </w:r>
    </w:p>
    <w:p w:rsidR="00A43071" w:rsidRDefault="009F1B03">
      <w:pPr>
        <w:pStyle w:val="ListParagraph"/>
        <w:numPr>
          <w:ilvl w:val="4"/>
          <w:numId w:val="181"/>
        </w:numPr>
      </w:pPr>
      <w:r>
        <w:t>scope: baseObject</w:t>
      </w:r>
    </w:p>
    <w:p w:rsidR="00A43071" w:rsidRDefault="009F1B03">
      <w:pPr>
        <w:pStyle w:val="ListParagraph"/>
        <w:numPr>
          <w:ilvl w:val="4"/>
          <w:numId w:val="181"/>
        </w:numPr>
      </w:pPr>
      <w:r>
        <w:t>filt</w:t>
      </w:r>
      <w:r>
        <w:t>er: (objectCategory=*)</w:t>
      </w:r>
    </w:p>
    <w:p w:rsidR="00A43071" w:rsidRDefault="009F1B03">
      <w:pPr>
        <w:pStyle w:val="ListParagraph"/>
        <w:numPr>
          <w:ilvl w:val="4"/>
          <w:numId w:val="181"/>
        </w:numPr>
      </w:pPr>
      <w:r>
        <w:t xml:space="preserve">attributes: The CA SHOULD use the following </w:t>
      </w:r>
      <w:hyperlink w:anchor="gt_108a1419-49a9-4d19-b6ca-7206aa726b3f">
        <w:r>
          <w:rPr>
            <w:rStyle w:val="HyperlinkGreen"/>
            <w:b/>
          </w:rPr>
          <w:t>attributes</w:t>
        </w:r>
      </w:hyperlink>
      <w:r>
        <w:t>:</w:t>
      </w:r>
    </w:p>
    <w:p w:rsidR="00A43071" w:rsidRDefault="009F1B03">
      <w:pPr>
        <w:pStyle w:val="ListParagraph"/>
        <w:numPr>
          <w:ilvl w:val="5"/>
          <w:numId w:val="181"/>
        </w:numPr>
      </w:pPr>
      <w:r>
        <w:t>configurationNamingContext</w:t>
      </w:r>
    </w:p>
    <w:p w:rsidR="00A43071" w:rsidRDefault="009F1B03">
      <w:pPr>
        <w:pStyle w:val="ListParagraph"/>
        <w:numPr>
          <w:ilvl w:val="5"/>
          <w:numId w:val="181"/>
        </w:numPr>
      </w:pPr>
      <w:r>
        <w:t>defaultNamingContext</w:t>
      </w:r>
    </w:p>
    <w:p w:rsidR="00A43071" w:rsidRDefault="009F1B03">
      <w:pPr>
        <w:pStyle w:val="ListParagraph"/>
        <w:numPr>
          <w:ilvl w:val="4"/>
          <w:numId w:val="181"/>
        </w:numPr>
      </w:pPr>
      <w:r>
        <w:t>sizeLimit: 10000</w:t>
      </w:r>
    </w:p>
    <w:p w:rsidR="00A43071" w:rsidRDefault="009F1B03">
      <w:pPr>
        <w:pStyle w:val="ListParagraph"/>
        <w:numPr>
          <w:ilvl w:val="4"/>
          <w:numId w:val="181"/>
        </w:numPr>
      </w:pPr>
      <w:r>
        <w:t xml:space="preserve">timeLimit: 120 </w:t>
      </w:r>
    </w:p>
    <w:p w:rsidR="00A43071" w:rsidRDefault="009F1B03">
      <w:pPr>
        <w:pStyle w:val="ListParagraph"/>
        <w:numPr>
          <w:ilvl w:val="4"/>
          <w:numId w:val="181"/>
        </w:numPr>
      </w:pPr>
      <w:r>
        <w:t>derefAliases: neverDerefAliases</w:t>
      </w:r>
    </w:p>
    <w:p w:rsidR="00A43071" w:rsidRDefault="009F1B03">
      <w:pPr>
        <w:pStyle w:val="ListParagraph"/>
        <w:numPr>
          <w:ilvl w:val="4"/>
          <w:numId w:val="181"/>
        </w:numPr>
      </w:pPr>
      <w:r>
        <w:t>typesOnly: FALSE</w:t>
      </w:r>
    </w:p>
    <w:p w:rsidR="00A43071" w:rsidRDefault="009F1B03">
      <w:pPr>
        <w:pStyle w:val="ListParagraph"/>
        <w:numPr>
          <w:ilvl w:val="3"/>
          <w:numId w:val="181"/>
        </w:numPr>
      </w:pPr>
      <w:r>
        <w:rPr>
          <w:i/>
        </w:rPr>
        <w:t>TaskOutputResultMessage</w:t>
      </w:r>
      <w:r>
        <w:t>: Upon successful return from the task, this parameter will contain the results of the LDAP search.</w:t>
      </w:r>
    </w:p>
    <w:p w:rsidR="00A43071" w:rsidRDefault="009F1B03">
      <w:pPr>
        <w:pStyle w:val="ListParagraph"/>
        <w:ind w:left="1080"/>
      </w:pPr>
      <w:r>
        <w:t xml:space="preserve">If the </w:t>
      </w:r>
      <w:r>
        <w:rPr>
          <w:i/>
        </w:rPr>
        <w:t>TaskReturnStatus</w:t>
      </w:r>
      <w:r>
        <w:t xml:space="preserve"> returned is not 0, go to step 2. </w:t>
      </w:r>
    </w:p>
    <w:p w:rsidR="00A43071" w:rsidRDefault="009F1B03">
      <w:pPr>
        <w:pStyle w:val="ListParagraph"/>
        <w:numPr>
          <w:ilvl w:val="2"/>
          <w:numId w:val="181"/>
        </w:numPr>
      </w:pPr>
      <w:r>
        <w:t>Build the distinguished name by concatenating the "CN=Cert</w:t>
      </w:r>
      <w:r>
        <w:t xml:space="preserve">ificate Templates,CN=Public Key Services,CN=Services, CN=Configuration" path and the value for </w:t>
      </w:r>
      <w:r>
        <w:rPr>
          <w:b/>
        </w:rPr>
        <w:t>configurationNamingContext</w:t>
      </w:r>
      <w:r>
        <w:t xml:space="preserve"> attribute from the previous step.</w:t>
      </w:r>
    </w:p>
    <w:p w:rsidR="00A43071" w:rsidRDefault="009F1B03">
      <w:pPr>
        <w:pStyle w:val="ListParagraph"/>
        <w:numPr>
          <w:ilvl w:val="1"/>
          <w:numId w:val="182"/>
        </w:numPr>
      </w:pPr>
      <w:r>
        <w:t>Read all objects under the Certificate Templates Container as follows:</w:t>
      </w:r>
    </w:p>
    <w:p w:rsidR="00A43071" w:rsidRDefault="009F1B03">
      <w:pPr>
        <w:pStyle w:val="ListParagraph"/>
      </w:pPr>
      <w:r>
        <w:t>Repeat the previous step with</w:t>
      </w:r>
      <w:r>
        <w:t xml:space="preserve"> the following modifications:</w:t>
      </w:r>
    </w:p>
    <w:p w:rsidR="00A43071" w:rsidRDefault="009F1B03">
      <w:pPr>
        <w:pStyle w:val="ListParagraph"/>
        <w:numPr>
          <w:ilvl w:val="2"/>
          <w:numId w:val="181"/>
        </w:numPr>
      </w:pPr>
      <w:r>
        <w:t>baseObject: distinguished name of the Certificate Templates Container obtained in the previous step.</w:t>
      </w:r>
    </w:p>
    <w:p w:rsidR="00A43071" w:rsidRDefault="009F1B03">
      <w:pPr>
        <w:pStyle w:val="ListParagraph"/>
        <w:numPr>
          <w:ilvl w:val="2"/>
          <w:numId w:val="181"/>
        </w:numPr>
      </w:pPr>
      <w:r>
        <w:t>scope: wholeSubtree</w:t>
      </w:r>
    </w:p>
    <w:p w:rsidR="00A43071" w:rsidRDefault="009F1B03">
      <w:pPr>
        <w:pStyle w:val="ListParagraph"/>
        <w:numPr>
          <w:ilvl w:val="2"/>
          <w:numId w:val="181"/>
        </w:numPr>
      </w:pPr>
      <w:r>
        <w:t>filter: (objectCategory=pKICertificateTemplate)</w:t>
      </w:r>
    </w:p>
    <w:p w:rsidR="00A43071" w:rsidRDefault="009F1B03">
      <w:pPr>
        <w:pStyle w:val="ListParagraph"/>
        <w:numPr>
          <w:ilvl w:val="2"/>
          <w:numId w:val="181"/>
        </w:numPr>
      </w:pPr>
      <w:r>
        <w:t>attributes: The CA SHOULD use the following attributes:</w:t>
      </w:r>
    </w:p>
    <w:p w:rsidR="00A43071" w:rsidRDefault="009F1B03">
      <w:pPr>
        <w:pStyle w:val="ListParagraph"/>
        <w:numPr>
          <w:ilvl w:val="3"/>
          <w:numId w:val="181"/>
        </w:numPr>
      </w:pPr>
      <w:r>
        <w:t>c</w:t>
      </w:r>
      <w:r>
        <w:t>n</w:t>
      </w:r>
    </w:p>
    <w:p w:rsidR="00A43071" w:rsidRDefault="009F1B03">
      <w:pPr>
        <w:pStyle w:val="ListParagraph"/>
        <w:numPr>
          <w:ilvl w:val="3"/>
          <w:numId w:val="181"/>
        </w:numPr>
      </w:pPr>
      <w:r>
        <w:t>flags</w:t>
      </w:r>
    </w:p>
    <w:p w:rsidR="00A43071" w:rsidRDefault="009F1B03">
      <w:pPr>
        <w:pStyle w:val="ListParagraph"/>
        <w:numPr>
          <w:ilvl w:val="3"/>
          <w:numId w:val="181"/>
        </w:numPr>
      </w:pPr>
      <w:r>
        <w:t>ntSecurityDescriptor</w:t>
      </w:r>
    </w:p>
    <w:p w:rsidR="00A43071" w:rsidRDefault="009F1B03">
      <w:pPr>
        <w:pStyle w:val="ListParagraph"/>
        <w:numPr>
          <w:ilvl w:val="3"/>
          <w:numId w:val="181"/>
        </w:numPr>
      </w:pPr>
      <w:r>
        <w:t>revision</w:t>
      </w:r>
    </w:p>
    <w:p w:rsidR="00A43071" w:rsidRDefault="009F1B03">
      <w:pPr>
        <w:pStyle w:val="ListParagraph"/>
        <w:numPr>
          <w:ilvl w:val="3"/>
          <w:numId w:val="181"/>
        </w:numPr>
      </w:pPr>
      <w:r>
        <w:t>pKICriticalExtensions</w:t>
      </w:r>
    </w:p>
    <w:p w:rsidR="00A43071" w:rsidRDefault="009F1B03">
      <w:pPr>
        <w:pStyle w:val="ListParagraph"/>
        <w:numPr>
          <w:ilvl w:val="3"/>
          <w:numId w:val="181"/>
        </w:numPr>
      </w:pPr>
      <w:r>
        <w:t>pKIDefaultCSPs</w:t>
      </w:r>
    </w:p>
    <w:p w:rsidR="00A43071" w:rsidRDefault="009F1B03">
      <w:pPr>
        <w:pStyle w:val="ListParagraph"/>
        <w:numPr>
          <w:ilvl w:val="3"/>
          <w:numId w:val="181"/>
        </w:numPr>
      </w:pPr>
      <w:r>
        <w:t>pKIDefaultKeySpec</w:t>
      </w:r>
    </w:p>
    <w:p w:rsidR="00A43071" w:rsidRDefault="009F1B03">
      <w:pPr>
        <w:pStyle w:val="ListParagraph"/>
        <w:numPr>
          <w:ilvl w:val="3"/>
          <w:numId w:val="181"/>
        </w:numPr>
      </w:pPr>
      <w:r>
        <w:t>pKIEnrollmentAccess</w:t>
      </w:r>
    </w:p>
    <w:p w:rsidR="00A43071" w:rsidRDefault="009F1B03">
      <w:pPr>
        <w:pStyle w:val="ListParagraph"/>
        <w:numPr>
          <w:ilvl w:val="3"/>
          <w:numId w:val="181"/>
        </w:numPr>
      </w:pPr>
      <w:r>
        <w:lastRenderedPageBreak/>
        <w:t>pKIExpirationPeriod</w:t>
      </w:r>
    </w:p>
    <w:p w:rsidR="00A43071" w:rsidRDefault="009F1B03">
      <w:pPr>
        <w:pStyle w:val="ListParagraph"/>
        <w:numPr>
          <w:ilvl w:val="3"/>
          <w:numId w:val="181"/>
        </w:numPr>
      </w:pPr>
      <w:r>
        <w:t>pKIExtendedKeyUsage</w:t>
      </w:r>
    </w:p>
    <w:p w:rsidR="00A43071" w:rsidRDefault="009F1B03">
      <w:pPr>
        <w:pStyle w:val="ListParagraph"/>
        <w:numPr>
          <w:ilvl w:val="3"/>
          <w:numId w:val="181"/>
        </w:numPr>
      </w:pPr>
      <w:r>
        <w:t>pKIKeyUsage</w:t>
      </w:r>
    </w:p>
    <w:p w:rsidR="00A43071" w:rsidRDefault="009F1B03">
      <w:pPr>
        <w:pStyle w:val="ListParagraph"/>
        <w:numPr>
          <w:ilvl w:val="3"/>
          <w:numId w:val="181"/>
        </w:numPr>
      </w:pPr>
      <w:r>
        <w:t>pKIMaxIssuingDepth</w:t>
      </w:r>
    </w:p>
    <w:p w:rsidR="00A43071" w:rsidRDefault="009F1B03">
      <w:pPr>
        <w:pStyle w:val="ListParagraph"/>
        <w:numPr>
          <w:ilvl w:val="3"/>
          <w:numId w:val="181"/>
        </w:numPr>
      </w:pPr>
      <w:r>
        <w:t>pKIOverlapPeriod</w:t>
      </w:r>
    </w:p>
    <w:p w:rsidR="00A43071" w:rsidRDefault="009F1B03">
      <w:pPr>
        <w:pStyle w:val="ListParagraph"/>
        <w:numPr>
          <w:ilvl w:val="3"/>
          <w:numId w:val="181"/>
        </w:numPr>
      </w:pPr>
      <w:r>
        <w:t>msPKI-Template-Schema-Version</w:t>
      </w:r>
    </w:p>
    <w:p w:rsidR="00A43071" w:rsidRDefault="009F1B03">
      <w:pPr>
        <w:pStyle w:val="ListParagraph"/>
        <w:numPr>
          <w:ilvl w:val="3"/>
          <w:numId w:val="181"/>
        </w:numPr>
      </w:pPr>
      <w:r>
        <w:t>msPKI-Template-Minor-Revision</w:t>
      </w:r>
    </w:p>
    <w:p w:rsidR="00A43071" w:rsidRDefault="009F1B03">
      <w:pPr>
        <w:pStyle w:val="ListParagraph"/>
        <w:numPr>
          <w:ilvl w:val="3"/>
          <w:numId w:val="181"/>
        </w:numPr>
      </w:pPr>
      <w:r>
        <w:t>msPKI-RA-Signature</w:t>
      </w:r>
    </w:p>
    <w:p w:rsidR="00A43071" w:rsidRDefault="009F1B03">
      <w:pPr>
        <w:pStyle w:val="ListParagraph"/>
        <w:numPr>
          <w:ilvl w:val="3"/>
          <w:numId w:val="181"/>
        </w:numPr>
      </w:pPr>
      <w:r>
        <w:t>msPKI-Minimal-Key-Size</w:t>
      </w:r>
    </w:p>
    <w:p w:rsidR="00A43071" w:rsidRDefault="009F1B03">
      <w:pPr>
        <w:pStyle w:val="ListParagraph"/>
        <w:numPr>
          <w:ilvl w:val="3"/>
          <w:numId w:val="181"/>
        </w:numPr>
      </w:pPr>
      <w:r>
        <w:t>msPKI-Cert-Template-OID</w:t>
      </w:r>
    </w:p>
    <w:p w:rsidR="00A43071" w:rsidRDefault="009F1B03">
      <w:pPr>
        <w:pStyle w:val="ListParagraph"/>
        <w:numPr>
          <w:ilvl w:val="3"/>
          <w:numId w:val="181"/>
        </w:numPr>
      </w:pPr>
      <w:r>
        <w:t xml:space="preserve">msPKI-Supersede-Templates </w:t>
      </w:r>
    </w:p>
    <w:p w:rsidR="00A43071" w:rsidRDefault="009F1B03">
      <w:pPr>
        <w:pStyle w:val="ListParagraph"/>
        <w:numPr>
          <w:ilvl w:val="3"/>
          <w:numId w:val="181"/>
        </w:numPr>
      </w:pPr>
      <w:r>
        <w:t>msPKI-RA-Policies</w:t>
      </w:r>
    </w:p>
    <w:p w:rsidR="00A43071" w:rsidRDefault="009F1B03">
      <w:pPr>
        <w:pStyle w:val="ListParagraph"/>
        <w:numPr>
          <w:ilvl w:val="3"/>
          <w:numId w:val="181"/>
        </w:numPr>
      </w:pPr>
      <w:r>
        <w:t>msPKI-RA-Application-Policies</w:t>
      </w:r>
    </w:p>
    <w:p w:rsidR="00A43071" w:rsidRDefault="009F1B03">
      <w:pPr>
        <w:pStyle w:val="ListParagraph"/>
        <w:numPr>
          <w:ilvl w:val="3"/>
          <w:numId w:val="181"/>
        </w:numPr>
      </w:pPr>
      <w:r>
        <w:t>msPKI-Certificate-Policy</w:t>
      </w:r>
    </w:p>
    <w:p w:rsidR="00A43071" w:rsidRDefault="009F1B03">
      <w:pPr>
        <w:pStyle w:val="ListParagraph"/>
        <w:numPr>
          <w:ilvl w:val="3"/>
          <w:numId w:val="181"/>
        </w:numPr>
      </w:pPr>
      <w:r>
        <w:t>msPKI-Certificate-Application-Policy</w:t>
      </w:r>
    </w:p>
    <w:p w:rsidR="00A43071" w:rsidRDefault="009F1B03">
      <w:pPr>
        <w:pStyle w:val="ListParagraph"/>
        <w:numPr>
          <w:ilvl w:val="3"/>
          <w:numId w:val="181"/>
        </w:numPr>
      </w:pPr>
      <w:r>
        <w:t>msPKI-Enrollment-Flag</w:t>
      </w:r>
    </w:p>
    <w:p w:rsidR="00A43071" w:rsidRDefault="009F1B03">
      <w:pPr>
        <w:pStyle w:val="ListParagraph"/>
        <w:numPr>
          <w:ilvl w:val="3"/>
          <w:numId w:val="181"/>
        </w:numPr>
      </w:pPr>
      <w:r>
        <w:t>msPKI-Private-Key-Flag</w:t>
      </w:r>
    </w:p>
    <w:p w:rsidR="00A43071" w:rsidRDefault="009F1B03">
      <w:pPr>
        <w:pStyle w:val="ListParagraph"/>
        <w:numPr>
          <w:ilvl w:val="3"/>
          <w:numId w:val="181"/>
        </w:numPr>
      </w:pPr>
      <w:r>
        <w:t>msPKI-Certificate-Name-Flag</w:t>
      </w:r>
    </w:p>
    <w:p w:rsidR="00A43071" w:rsidRDefault="009F1B03">
      <w:pPr>
        <w:pStyle w:val="ListParagraph"/>
      </w:pPr>
      <w:r>
        <w:t xml:space="preserve">If the </w:t>
      </w:r>
      <w:r>
        <w:rPr>
          <w:i/>
        </w:rPr>
        <w:t>TaskReturnStatus</w:t>
      </w:r>
      <w:r>
        <w:t xml:space="preserve"> returned is not 0, go to step 2.</w:t>
      </w:r>
    </w:p>
    <w:p w:rsidR="00A43071" w:rsidRDefault="009F1B03">
      <w:pPr>
        <w:pStyle w:val="ListParagraph"/>
        <w:numPr>
          <w:ilvl w:val="1"/>
          <w:numId w:val="182"/>
        </w:numPr>
      </w:pPr>
      <w:r>
        <w:t xml:space="preserve">If a </w:t>
      </w:r>
      <w:hyperlink w:anchor="gt_9c47ca85-9343-4e01-96d4-53d96d3df60e">
        <w:r>
          <w:rPr>
            <w:rStyle w:val="HyperlinkGreen"/>
            <w:b/>
          </w:rPr>
          <w:t>certificate template</w:t>
        </w:r>
      </w:hyperlink>
      <w:r>
        <w:t xml:space="preserve"> with a </w:t>
      </w:r>
      <w:r>
        <w:rPr>
          <w:b/>
        </w:rPr>
        <w:t>commonName</w:t>
      </w:r>
      <w:r>
        <w:t xml:space="preserve"> attribute equal to "CAExchange" (case-inse</w:t>
      </w:r>
      <w:r>
        <w:t xml:space="preserve">nsitive comparison) was read in the previous step and CA has the permission to </w:t>
      </w:r>
      <w:hyperlink w:anchor="gt_cf66f877-3541-4fe8-907a-653989421810">
        <w:r>
          <w:rPr>
            <w:rStyle w:val="HyperlinkGreen"/>
            <w:b/>
          </w:rPr>
          <w:t>enroll</w:t>
        </w:r>
      </w:hyperlink>
      <w:r>
        <w:t xml:space="preserve"> for that template (by invoking the processing rules in </w:t>
      </w:r>
      <w:hyperlink w:anchor="Section_7023778fe2c84ab2a1068a4467cf13ed" w:history="1">
        <w:r>
          <w:rPr>
            <w:rStyle w:val="Hyperlink"/>
          </w:rPr>
          <w:t>Verify End Entity Permissions (section 3.2.2.6.2.1.4.3)</w:t>
        </w:r>
      </w:hyperlink>
      <w:r>
        <w:t xml:space="preserve"> with input parameter </w:t>
      </w:r>
      <w:r>
        <w:rPr>
          <w:b/>
        </w:rPr>
        <w:t>Input_ntSecurityDescriptor</w:t>
      </w:r>
      <w:r>
        <w:t xml:space="preserve"> set equal to the </w:t>
      </w:r>
      <w:r>
        <w:rPr>
          <w:b/>
        </w:rPr>
        <w:t>ntSecurityDescriptor</w:t>
      </w:r>
      <w:r>
        <w:t xml:space="preserve"> attribute of the CAExchange certificate template and </w:t>
      </w:r>
      <w:r>
        <w:rPr>
          <w:b/>
        </w:rPr>
        <w:t>Input_SID</w:t>
      </w:r>
      <w:r>
        <w:t xml:space="preserve"> set equal to </w:t>
      </w:r>
      <w:r>
        <w:rPr>
          <w:b/>
        </w:rPr>
        <w:t>CA_SID</w:t>
      </w:r>
      <w:r>
        <w:t xml:space="preserve"> ADM element), create the</w:t>
      </w:r>
      <w:r>
        <w:t xml:space="preserve"> exchange certificate based on the attribute value processing specified in sections </w:t>
      </w:r>
      <w:hyperlink w:anchor="Section_2898c0f936434fa3aa317a260ff79f7b" w:history="1">
        <w:r>
          <w:rPr>
            <w:rStyle w:val="Hyperlink"/>
          </w:rPr>
          <w:t>3.2.2.6.2.1.4.4</w:t>
        </w:r>
      </w:hyperlink>
      <w:r>
        <w:t xml:space="preserve"> and </w:t>
      </w:r>
      <w:hyperlink w:anchor="Section_3c2c300dbe614e78bdf5d5e8f1f8b8f9" w:history="1">
        <w:r>
          <w:rPr>
            <w:rStyle w:val="Hyperlink"/>
          </w:rPr>
          <w:t>3.2.2.6.2.1.4.5</w:t>
        </w:r>
      </w:hyperlink>
      <w:r>
        <w:t>.</w:t>
      </w:r>
    </w:p>
    <w:p w:rsidR="00A43071" w:rsidRDefault="009F1B03">
      <w:pPr>
        <w:pStyle w:val="ListParagraph"/>
        <w:numPr>
          <w:ilvl w:val="0"/>
          <w:numId w:val="180"/>
        </w:numPr>
      </w:pPr>
      <w:r>
        <w:t xml:space="preserve">If an exchange </w:t>
      </w:r>
      <w:r>
        <w:t xml:space="preserve">certificate wasn't created in previous steps, create it by adding the following fields and extensions: </w:t>
      </w:r>
    </w:p>
    <w:p w:rsidR="00A43071" w:rsidRDefault="009F1B03">
      <w:pPr>
        <w:pStyle w:val="ListParagraph"/>
        <w:numPr>
          <w:ilvl w:val="1"/>
          <w:numId w:val="183"/>
        </w:numPr>
      </w:pPr>
      <w:r>
        <w:t xml:space="preserve">For the Subject of the exchange certificate, a </w:t>
      </w:r>
      <w:hyperlink w:anchor="gt_a86706d6-bcdf-4107-be38-d2f08a7eaa68">
        <w:r>
          <w:rPr>
            <w:rStyle w:val="HyperlinkGreen"/>
            <w:b/>
          </w:rPr>
          <w:t>common name</w:t>
        </w:r>
      </w:hyperlink>
      <w:r>
        <w:t xml:space="preserve"> attribute is used with a value </w:t>
      </w:r>
      <w:r>
        <w:t xml:space="preserve">the same as the value of the common name attribute in the subject information of the CA </w:t>
      </w:r>
      <w:hyperlink w:anchor="gt_6a2366ee-fc9c-4406-963d-eac335ed8fc5">
        <w:r>
          <w:rPr>
            <w:rStyle w:val="HyperlinkGreen"/>
            <w:b/>
          </w:rPr>
          <w:t>signing certificate</w:t>
        </w:r>
      </w:hyperlink>
      <w:r>
        <w:t xml:space="preserve"> (Signing_Cert_Certificate datum) and appending "-Xchg" to the value. The Issuer field </w:t>
      </w:r>
      <w:r>
        <w:t>is filled with the same value as the Subject field of the CA signing certificate (Signing</w:t>
      </w:r>
      <w:r>
        <w:softHyphen/>
        <w:t xml:space="preserve">_Cert_Certificate datum). </w:t>
      </w:r>
    </w:p>
    <w:p w:rsidR="00A43071" w:rsidRDefault="009F1B03">
      <w:pPr>
        <w:pStyle w:val="ListParagraph"/>
        <w:numPr>
          <w:ilvl w:val="1"/>
          <w:numId w:val="183"/>
        </w:numPr>
      </w:pPr>
      <w:r>
        <w:t xml:space="preserve">Key Usage extension with KeyEncipherment bit enabled. The Key Usage extension is specified in </w:t>
      </w:r>
      <w:hyperlink r:id="rId419">
        <w:r>
          <w:rPr>
            <w:rStyle w:val="Hyperlink"/>
          </w:rPr>
          <w:t>[RFC3280]</w:t>
        </w:r>
      </w:hyperlink>
      <w:r>
        <w:t xml:space="preserve"> section 4.2.1.3.</w:t>
      </w:r>
    </w:p>
    <w:p w:rsidR="00A43071" w:rsidRDefault="009F1B03">
      <w:pPr>
        <w:pStyle w:val="ListParagraph"/>
        <w:numPr>
          <w:ilvl w:val="1"/>
          <w:numId w:val="183"/>
        </w:numPr>
      </w:pPr>
      <w:r>
        <w:t xml:space="preserve">Extended Key Usage extension containing the </w:t>
      </w:r>
      <w:hyperlink w:anchor="gt_aaaf2f1a-0b0a-487e-a0f0-c3510a6091b2">
        <w:r>
          <w:rPr>
            <w:rStyle w:val="HyperlinkGreen"/>
            <w:b/>
          </w:rPr>
          <w:t>OID</w:t>
        </w:r>
      </w:hyperlink>
      <w:r>
        <w:t xml:space="preserve"> szOID_KP_CA_EXCHANGE (1.3.6.1.4.1.311.21.5) as the KeyPurposeId. The Extended Key Usage extension i</w:t>
      </w:r>
      <w:r>
        <w:t>s specified in [RFC3280] section 4.2.1.13.</w:t>
      </w:r>
    </w:p>
    <w:p w:rsidR="00A43071" w:rsidRDefault="009F1B03">
      <w:pPr>
        <w:pStyle w:val="ListParagraph"/>
        <w:numPr>
          <w:ilvl w:val="1"/>
          <w:numId w:val="183"/>
        </w:numPr>
      </w:pPr>
      <w:r>
        <w:lastRenderedPageBreak/>
        <w:t xml:space="preserve">Application Policies extension containing the OID szOID_KP_CA_EXCHANGE (1.3.6.1.4.1.311.21.5) as the Application Policy OID. The Application Policies extension is specified in section </w:t>
      </w:r>
      <w:hyperlink w:anchor="Section_160b96b1c431457a8eed27c11873f378" w:history="1">
        <w:r>
          <w:rPr>
            <w:rStyle w:val="Hyperlink"/>
          </w:rPr>
          <w:t>2.2.2.7.7.3</w:t>
        </w:r>
      </w:hyperlink>
      <w:r>
        <w:t>.</w:t>
      </w:r>
    </w:p>
    <w:p w:rsidR="00A43071" w:rsidRDefault="009F1B03">
      <w:pPr>
        <w:pStyle w:val="ListParagraph"/>
        <w:numPr>
          <w:ilvl w:val="1"/>
          <w:numId w:val="183"/>
        </w:numPr>
      </w:pPr>
      <w:r>
        <w:t xml:space="preserve">Certificate Template Common Name extension with the value of Name as "CAExchange". Encoding a Certificate Template Common Name Extension is specified in section </w:t>
      </w:r>
      <w:hyperlink w:anchor="Section_3aec3e50511a42f9a5d5240af503e470" w:history="1">
        <w:r>
          <w:rPr>
            <w:rStyle w:val="Hyperlink"/>
          </w:rPr>
          <w:t>2.2.2.7.7.1</w:t>
        </w:r>
      </w:hyperlink>
      <w:r>
        <w:t>.</w:t>
      </w:r>
    </w:p>
    <w:p w:rsidR="00A43071" w:rsidRDefault="009F1B03">
      <w:pPr>
        <w:pStyle w:val="ListParagraph"/>
        <w:numPr>
          <w:ilvl w:val="1"/>
          <w:numId w:val="183"/>
        </w:numPr>
      </w:pPr>
      <w:r>
        <w:t>If the CA signing certificate contains a Certificate Policies extension, add this extension with the same value as in the CA signing certificate (Signing_Cert_Certificate datum). The Certificate Policies ext</w:t>
      </w:r>
      <w:r>
        <w:t>ension is specified in [RFC3280] section 4.2.1.5.</w:t>
      </w:r>
    </w:p>
    <w:p w:rsidR="00A43071" w:rsidRDefault="009F1B03">
      <w:pPr>
        <w:pStyle w:val="ListParagraph"/>
        <w:numPr>
          <w:ilvl w:val="1"/>
          <w:numId w:val="183"/>
        </w:numPr>
      </w:pPr>
      <w:r>
        <w:t>The Authority Key Identifier extension is added with the same value as the Subject Key Identifier extension in the CA signing certificate (Signing_Cert_Certificate datum). If the Subject Key Identifier exte</w:t>
      </w:r>
      <w:r>
        <w:t>nsion is not found in the CA signing certificate (Signing_Cert_Certificate datum), then the SHA1 hash of the public key of CA signing certificate (Signing_Cert_Certificate datum) is used as the value for the Authority Key Identifier extension. The Authorit</w:t>
      </w:r>
      <w:r>
        <w:t>y Key Identifier extension is specified in [RFC3280] section 4.2.1.1.</w:t>
      </w:r>
    </w:p>
    <w:p w:rsidR="00A43071" w:rsidRDefault="009F1B03">
      <w:pPr>
        <w:pStyle w:val="ListParagraph"/>
        <w:numPr>
          <w:ilvl w:val="1"/>
          <w:numId w:val="183"/>
        </w:numPr>
      </w:pPr>
      <w:r>
        <w:t xml:space="preserve">The Subject Key Identifier extension is added with the same value as the SHA1 hash of the </w:t>
      </w:r>
      <w:hyperlink w:anchor="gt_4cf96ca0-e3a9-4165-8d1a-a21b1397007a">
        <w:r>
          <w:rPr>
            <w:rStyle w:val="HyperlinkGreen"/>
            <w:b/>
          </w:rPr>
          <w:t>public key</w:t>
        </w:r>
      </w:hyperlink>
      <w:r>
        <w:t xml:space="preserve"> associated with the exc</w:t>
      </w:r>
      <w:r>
        <w:t>hange certificate. The Subject Key Identifier extension is specified in [RFC3280] section 4.2.1.2.</w:t>
      </w:r>
    </w:p>
    <w:p w:rsidR="00A43071" w:rsidRDefault="009F1B03">
      <w:pPr>
        <w:pStyle w:val="ListParagraph"/>
        <w:numPr>
          <w:ilvl w:val="1"/>
          <w:numId w:val="183"/>
        </w:numPr>
      </w:pPr>
      <w:r>
        <w:t xml:space="preserve">The Authority Information Access extension is added with the same value the CA returns when ICertRequestD2::GetCAProperty is called for PropID of CR_PROP_CERTAIAURLS and propIndex of 0xFFFFFFFF. See section </w:t>
      </w:r>
      <w:hyperlink w:anchor="Section_244f8b0c0900496590b8044f6fdf8ed8" w:history="1">
        <w:r>
          <w:rPr>
            <w:rStyle w:val="Hyperlink"/>
          </w:rPr>
          <w:t>3.2.1.4.3.2.42</w:t>
        </w:r>
      </w:hyperlink>
      <w:r>
        <w:t xml:space="preserve"> for details on how this value is computed. The Authority Information Access extension is specified in [RFC3280] section 4.2.2.1.</w:t>
      </w:r>
    </w:p>
    <w:p w:rsidR="00A43071" w:rsidRDefault="009F1B03">
      <w:pPr>
        <w:pStyle w:val="ListParagraph"/>
        <w:numPr>
          <w:ilvl w:val="1"/>
          <w:numId w:val="183"/>
        </w:numPr>
      </w:pPr>
      <w:r>
        <w:t>The CRL Distribution Point extension is added with the same value the CA returns when ICertRequestD2:</w:t>
      </w:r>
      <w:r>
        <w:t xml:space="preserve">:GetCAProperty is called for PropID of CR_PROP_CERTCDPURLS and propIndex of 0xFFFFFFFF. See section </w:t>
      </w:r>
      <w:hyperlink w:anchor="Section_2eb8ef7374c84ffeb0d0651273632b71" w:history="1">
        <w:r>
          <w:rPr>
            <w:rStyle w:val="Hyperlink"/>
          </w:rPr>
          <w:t>3.2.1.4.3.2.43</w:t>
        </w:r>
      </w:hyperlink>
      <w:r>
        <w:t xml:space="preserve"> for details on how this value is computed. The CRL Distribution Point extension i</w:t>
      </w:r>
      <w:r>
        <w:t>s specified in [RFC3280] section 4.2.1.14.</w:t>
      </w:r>
    </w:p>
    <w:p w:rsidR="00A43071" w:rsidRDefault="009F1B03">
      <w:pPr>
        <w:pStyle w:val="ListParagraph"/>
        <w:numPr>
          <w:ilvl w:val="1"/>
          <w:numId w:val="183"/>
        </w:numPr>
      </w:pPr>
      <w:r>
        <w:t xml:space="preserve">The value for Valid From field is the date and time when the request for CA exchange certificate was received minus the value of the Config_CA_Clock_Skew_Minutes data. The Valid To field is set to one week later. </w:t>
      </w:r>
      <w:r>
        <w:t>Valid From and Valid To are specified in [RFC3280] section 4.1.2.5.</w:t>
      </w:r>
    </w:p>
    <w:p w:rsidR="00A43071" w:rsidRDefault="009F1B03">
      <w:pPr>
        <w:pStyle w:val="ListParagraph"/>
        <w:numPr>
          <w:ilvl w:val="1"/>
          <w:numId w:val="183"/>
        </w:numPr>
      </w:pPr>
      <w:r>
        <w:t xml:space="preserve">The serial number SHOULD be generated as specified in section </w:t>
      </w:r>
      <w:hyperlink w:anchor="Section_86d4ef440cb24317b3517c5626371fc3" w:history="1">
        <w:r>
          <w:rPr>
            <w:rStyle w:val="Hyperlink"/>
          </w:rPr>
          <w:t>3.2.1.4.2.1.4.6</w:t>
        </w:r>
      </w:hyperlink>
      <w:r>
        <w:t xml:space="preserve"> and stored in the Serial Number field. The Serial </w:t>
      </w:r>
      <w:r>
        <w:t>Number field is specified in [RFC3280] section 4.1.2.2.</w:t>
      </w:r>
    </w:p>
    <w:p w:rsidR="00A43071" w:rsidRDefault="009F1B03">
      <w:pPr>
        <w:pStyle w:val="ListParagraph"/>
        <w:numPr>
          <w:ilvl w:val="1"/>
          <w:numId w:val="183"/>
        </w:numPr>
      </w:pPr>
      <w:r>
        <w:t>The value for the Signature Algorithm field is the name of the signing algorithm configured at the CA. The Signature Algorithm field is specified in [RFC3280] section 4.1.1.2.</w:t>
      </w:r>
    </w:p>
    <w:p w:rsidR="00A43071" w:rsidRDefault="009F1B03">
      <w:pPr>
        <w:pStyle w:val="ListParagraph"/>
        <w:numPr>
          <w:ilvl w:val="1"/>
          <w:numId w:val="183"/>
        </w:numPr>
      </w:pPr>
      <w:r>
        <w:t>The value for the Subjec</w:t>
      </w:r>
      <w:r>
        <w:t xml:space="preserve">t Public Key field is the public key associated with the exchange certificate. The Subject Public Key field is specified in [RFC3280] section 4.1. </w:t>
      </w:r>
    </w:p>
    <w:p w:rsidR="00A43071" w:rsidRDefault="009F1B03">
      <w:pPr>
        <w:pStyle w:val="ListParagraph"/>
        <w:numPr>
          <w:ilvl w:val="0"/>
          <w:numId w:val="180"/>
        </w:numPr>
      </w:pPr>
      <w:r>
        <w:t xml:space="preserve">Store the created </w:t>
      </w:r>
      <w:hyperlink w:anchor="gt_7a0f4b71-23ba-434f-b781-28053ed64879">
        <w:r>
          <w:rPr>
            <w:rStyle w:val="HyperlinkGreen"/>
            <w:b/>
          </w:rPr>
          <w:t>certificate</w:t>
        </w:r>
      </w:hyperlink>
      <w:r>
        <w:t xml:space="preserve"> as follows: </w:t>
      </w:r>
    </w:p>
    <w:p w:rsidR="00A43071" w:rsidRDefault="009F1B03">
      <w:pPr>
        <w:pStyle w:val="ListParagraph"/>
        <w:numPr>
          <w:ilvl w:val="1"/>
          <w:numId w:val="181"/>
        </w:numPr>
      </w:pPr>
      <w:r>
        <w:t>Sto</w:t>
      </w:r>
      <w:r>
        <w:t>re the certificate as an entry in the request table.</w:t>
      </w:r>
    </w:p>
    <w:p w:rsidR="00A43071" w:rsidRDefault="009F1B03">
      <w:pPr>
        <w:pStyle w:val="ListParagraph"/>
        <w:numPr>
          <w:ilvl w:val="1"/>
          <w:numId w:val="181"/>
        </w:numPr>
      </w:pPr>
      <w:r>
        <w:t>Add the x.509 certificate to the Store_CA_Exchange_Cert list of certificates and set it as the Current_CA_Exchange_Cert data element value.</w:t>
      </w:r>
    </w:p>
    <w:p w:rsidR="00A43071" w:rsidRDefault="009F1B03">
      <w:pPr>
        <w:pStyle w:val="ListParagraph"/>
        <w:numPr>
          <w:ilvl w:val="1"/>
          <w:numId w:val="181"/>
        </w:numPr>
      </w:pPr>
      <w:r>
        <w:t>Delete the list of hash values from the Config_CA_Exchange_Cert</w:t>
      </w:r>
      <w:r>
        <w:t xml:space="preserve"> datum.</w:t>
      </w:r>
    </w:p>
    <w:p w:rsidR="00A43071" w:rsidRDefault="009F1B03">
      <w:pPr>
        <w:pStyle w:val="ListParagraph"/>
        <w:numPr>
          <w:ilvl w:val="0"/>
          <w:numId w:val="180"/>
        </w:numPr>
      </w:pPr>
      <w:r>
        <w:t>The CA MUST create a new row in the Request table and set the following values:</w:t>
      </w:r>
    </w:p>
    <w:p w:rsidR="00A43071" w:rsidRDefault="009F1B03">
      <w:pPr>
        <w:pStyle w:val="ListParagraph"/>
        <w:numPr>
          <w:ilvl w:val="1"/>
          <w:numId w:val="181"/>
        </w:numPr>
      </w:pPr>
      <w:r>
        <w:t>Request_Request_ID: Assign a unique value in this column.</w:t>
      </w:r>
    </w:p>
    <w:p w:rsidR="00A43071" w:rsidRDefault="009F1B03">
      <w:pPr>
        <w:pStyle w:val="ListParagraph"/>
        <w:numPr>
          <w:ilvl w:val="1"/>
          <w:numId w:val="181"/>
        </w:numPr>
      </w:pPr>
      <w:r>
        <w:lastRenderedPageBreak/>
        <w:t>Request_Disposition: Assign the value "certificate issued".</w:t>
      </w:r>
    </w:p>
    <w:p w:rsidR="00A43071" w:rsidRDefault="009F1B03">
      <w:pPr>
        <w:pStyle w:val="ListParagraph"/>
        <w:numPr>
          <w:ilvl w:val="1"/>
          <w:numId w:val="181"/>
        </w:numPr>
      </w:pPr>
      <w:r>
        <w:t>Request_Raw_Request: Set to empty.</w:t>
      </w:r>
    </w:p>
    <w:p w:rsidR="00A43071" w:rsidRDefault="009F1B03">
      <w:pPr>
        <w:pStyle w:val="ListParagraph"/>
        <w:ind w:left="360"/>
      </w:pPr>
      <w:r>
        <w:t>In addition, th</w:t>
      </w:r>
      <w:r>
        <w:t xml:space="preserve">e CA SHOULD store the following request parameters in the Request table. </w:t>
      </w:r>
    </w:p>
    <w:tbl>
      <w:tblPr>
        <w:tblStyle w:val="Table-ShadedHeader"/>
        <w:tblW w:w="9090" w:type="dxa"/>
        <w:tblInd w:w="475" w:type="dxa"/>
        <w:tblLook w:val="04A0" w:firstRow="1" w:lastRow="0" w:firstColumn="1" w:lastColumn="0" w:noHBand="0" w:noVBand="1"/>
      </w:tblPr>
      <w:tblGrid>
        <w:gridCol w:w="3171"/>
        <w:gridCol w:w="5919"/>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Column name</w:t>
            </w:r>
          </w:p>
        </w:tc>
        <w:tc>
          <w:tcPr>
            <w:tcW w:w="5919" w:type="dxa"/>
          </w:tcPr>
          <w:p w:rsidR="00A43071" w:rsidRDefault="009F1B03">
            <w:pPr>
              <w:pStyle w:val="TableHeaderText"/>
            </w:pPr>
            <w:r>
              <w:t>Value</w:t>
            </w:r>
          </w:p>
        </w:tc>
      </w:tr>
      <w:tr w:rsidR="00A43071" w:rsidTr="00A43071">
        <w:tc>
          <w:tcPr>
            <w:tcW w:w="0" w:type="auto"/>
          </w:tcPr>
          <w:p w:rsidR="00A43071" w:rsidRDefault="009F1B03">
            <w:pPr>
              <w:pStyle w:val="TableBodyText"/>
            </w:pPr>
            <w:r>
              <w:t>Request_Raw_Old_Certificate</w:t>
            </w:r>
          </w:p>
        </w:tc>
        <w:tc>
          <w:tcPr>
            <w:tcW w:w="5919" w:type="dxa"/>
          </w:tcPr>
          <w:p w:rsidR="00A43071" w:rsidRDefault="009F1B03">
            <w:pPr>
              <w:pStyle w:val="TableBodyText"/>
            </w:pPr>
            <w:r>
              <w:t>Empty</w:t>
            </w:r>
          </w:p>
        </w:tc>
      </w:tr>
      <w:tr w:rsidR="00A43071" w:rsidTr="00A43071">
        <w:tc>
          <w:tcPr>
            <w:tcW w:w="0" w:type="auto"/>
          </w:tcPr>
          <w:p w:rsidR="00A43071" w:rsidRDefault="009F1B03">
            <w:pPr>
              <w:pStyle w:val="TableBodyText"/>
            </w:pPr>
            <w:r>
              <w:t>Request_Request_Attributes</w:t>
            </w:r>
          </w:p>
        </w:tc>
        <w:tc>
          <w:tcPr>
            <w:tcW w:w="5919" w:type="dxa"/>
          </w:tcPr>
          <w:p w:rsidR="00A43071" w:rsidRDefault="009F1B03">
            <w:pPr>
              <w:pStyle w:val="TableBodyText"/>
            </w:pPr>
            <w:r>
              <w:t>Empty</w:t>
            </w:r>
          </w:p>
        </w:tc>
      </w:tr>
      <w:tr w:rsidR="00A43071" w:rsidTr="00A43071">
        <w:tc>
          <w:tcPr>
            <w:tcW w:w="0" w:type="auto"/>
          </w:tcPr>
          <w:p w:rsidR="00A43071" w:rsidRDefault="009F1B03">
            <w:pPr>
              <w:pStyle w:val="TableBodyText"/>
            </w:pPr>
            <w:r>
              <w:t>Request_Request_Type</w:t>
            </w:r>
          </w:p>
        </w:tc>
        <w:tc>
          <w:tcPr>
            <w:tcW w:w="5919" w:type="dxa"/>
          </w:tcPr>
          <w:p w:rsidR="00A43071" w:rsidRDefault="009F1B03">
            <w:pPr>
              <w:pStyle w:val="TableBodyText"/>
            </w:pPr>
            <w:r>
              <w:t>Empty</w:t>
            </w:r>
          </w:p>
        </w:tc>
      </w:tr>
      <w:tr w:rsidR="00A43071" w:rsidTr="00A43071">
        <w:tc>
          <w:tcPr>
            <w:tcW w:w="0" w:type="auto"/>
          </w:tcPr>
          <w:p w:rsidR="00A43071" w:rsidRDefault="009F1B03">
            <w:pPr>
              <w:pStyle w:val="TableBodyText"/>
            </w:pPr>
            <w:r>
              <w:t>Request_Request_Flags</w:t>
            </w:r>
          </w:p>
        </w:tc>
        <w:tc>
          <w:tcPr>
            <w:tcW w:w="5919" w:type="dxa"/>
          </w:tcPr>
          <w:p w:rsidR="00A43071" w:rsidRDefault="009F1B03">
            <w:pPr>
              <w:pStyle w:val="TableBodyText"/>
            </w:pPr>
            <w:r>
              <w:t xml:space="preserve">0x0000000C (The bitwise OR of CR_FLG_CAXCHGCERT flag and CR_FLG_FORCEUTF8 flag. For more details see </w:t>
            </w:r>
            <w:hyperlink r:id="rId420" w:anchor="Section_40e7471414bf4f97a26435efbd63a813">
              <w:r>
                <w:rPr>
                  <w:rStyle w:val="Hyperlink"/>
                </w:rPr>
                <w:t>[MS-CSRA]</w:t>
              </w:r>
            </w:hyperlink>
            <w:r>
              <w:t xml:space="preserve"> section 3.1.1.1.2.)</w:t>
            </w:r>
          </w:p>
        </w:tc>
      </w:tr>
      <w:tr w:rsidR="00A43071" w:rsidTr="00A43071">
        <w:tc>
          <w:tcPr>
            <w:tcW w:w="0" w:type="auto"/>
          </w:tcPr>
          <w:p w:rsidR="00A43071" w:rsidRDefault="009F1B03">
            <w:pPr>
              <w:pStyle w:val="TableBodyText"/>
            </w:pPr>
            <w:r>
              <w:t>Request_Status_Code</w:t>
            </w:r>
          </w:p>
        </w:tc>
        <w:tc>
          <w:tcPr>
            <w:tcW w:w="5919" w:type="dxa"/>
          </w:tcPr>
          <w:p w:rsidR="00A43071" w:rsidRDefault="009F1B03">
            <w:pPr>
              <w:pStyle w:val="TableBodyText"/>
            </w:pPr>
            <w:r>
              <w:t>0x00000000 (The operation</w:t>
            </w:r>
            <w:r>
              <w:t xml:space="preserve"> completed successfully.)</w:t>
            </w:r>
          </w:p>
        </w:tc>
      </w:tr>
      <w:tr w:rsidR="00A43071" w:rsidTr="00A43071">
        <w:tc>
          <w:tcPr>
            <w:tcW w:w="0" w:type="auto"/>
          </w:tcPr>
          <w:p w:rsidR="00A43071" w:rsidRDefault="009F1B03">
            <w:pPr>
              <w:pStyle w:val="TableBodyText"/>
            </w:pPr>
            <w:r>
              <w:t>Request_Submitted_When</w:t>
            </w:r>
          </w:p>
        </w:tc>
        <w:tc>
          <w:tcPr>
            <w:tcW w:w="5919" w:type="dxa"/>
          </w:tcPr>
          <w:p w:rsidR="00A43071" w:rsidRDefault="009F1B03">
            <w:pPr>
              <w:pStyle w:val="TableBodyText"/>
            </w:pPr>
            <w:r>
              <w:t>The time the request for CA exchange server was received by the CA.</w:t>
            </w:r>
          </w:p>
        </w:tc>
      </w:tr>
      <w:tr w:rsidR="00A43071" w:rsidTr="00A43071">
        <w:tc>
          <w:tcPr>
            <w:tcW w:w="0" w:type="auto"/>
          </w:tcPr>
          <w:p w:rsidR="00A43071" w:rsidRDefault="009F1B03">
            <w:pPr>
              <w:pStyle w:val="TableBodyText"/>
            </w:pPr>
            <w:r>
              <w:t>Request_Resolved_When</w:t>
            </w:r>
          </w:p>
        </w:tc>
        <w:tc>
          <w:tcPr>
            <w:tcW w:w="5919" w:type="dxa"/>
          </w:tcPr>
          <w:p w:rsidR="00A43071" w:rsidRDefault="009F1B03">
            <w:pPr>
              <w:pStyle w:val="TableBodyText"/>
            </w:pPr>
            <w:r>
              <w:t>The time the CA completed the processing for the CA exchange certificate.</w:t>
            </w:r>
          </w:p>
        </w:tc>
      </w:tr>
      <w:tr w:rsidR="00A43071" w:rsidTr="00A43071">
        <w:tc>
          <w:tcPr>
            <w:tcW w:w="0" w:type="auto"/>
          </w:tcPr>
          <w:p w:rsidR="00A43071" w:rsidRDefault="009F1B03">
            <w:pPr>
              <w:pStyle w:val="TableBodyText"/>
            </w:pPr>
            <w:r>
              <w:t>Request_Requester_Name</w:t>
            </w:r>
          </w:p>
        </w:tc>
        <w:tc>
          <w:tcPr>
            <w:tcW w:w="5919" w:type="dxa"/>
          </w:tcPr>
          <w:p w:rsidR="00A43071" w:rsidRDefault="009F1B03">
            <w:pPr>
              <w:pStyle w:val="TableBodyText"/>
            </w:pPr>
            <w:r>
              <w:t xml:space="preserve">The value of </w:t>
            </w:r>
            <w:r>
              <w:rPr>
                <w:b/>
              </w:rPr>
              <w:t>CA_A</w:t>
            </w:r>
            <w:r>
              <w:rPr>
                <w:b/>
              </w:rPr>
              <w:t>ccount_Name</w:t>
            </w:r>
            <w:r>
              <w:t xml:space="preserve"> ADM element. </w:t>
            </w:r>
          </w:p>
        </w:tc>
      </w:tr>
      <w:tr w:rsidR="00A43071" w:rsidTr="00A43071">
        <w:tc>
          <w:tcPr>
            <w:tcW w:w="0" w:type="auto"/>
          </w:tcPr>
          <w:p w:rsidR="00A43071" w:rsidRDefault="009F1B03">
            <w:pPr>
              <w:pStyle w:val="TableBodyText"/>
            </w:pPr>
            <w:r>
              <w:t>Request_Caller_Name</w:t>
            </w:r>
          </w:p>
        </w:tc>
        <w:tc>
          <w:tcPr>
            <w:tcW w:w="5919" w:type="dxa"/>
          </w:tcPr>
          <w:p w:rsidR="00A43071" w:rsidRDefault="009F1B03">
            <w:pPr>
              <w:pStyle w:val="TableBodyText"/>
            </w:pPr>
            <w:r>
              <w:t xml:space="preserve">The value of </w:t>
            </w:r>
            <w:r>
              <w:rPr>
                <w:b/>
              </w:rPr>
              <w:t>Per_Request.Caller_Account_Name</w:t>
            </w:r>
            <w:r>
              <w:t xml:space="preserve"> ADM element.</w:t>
            </w:r>
          </w:p>
        </w:tc>
      </w:tr>
      <w:tr w:rsidR="00A43071" w:rsidTr="00A43071">
        <w:tc>
          <w:tcPr>
            <w:tcW w:w="0" w:type="auto"/>
          </w:tcPr>
          <w:p w:rsidR="00A43071" w:rsidRDefault="009F1B03">
            <w:pPr>
              <w:pStyle w:val="TableBodyText"/>
            </w:pPr>
            <w:r>
              <w:t>Request_Signer_Policies</w:t>
            </w:r>
          </w:p>
        </w:tc>
        <w:tc>
          <w:tcPr>
            <w:tcW w:w="5919" w:type="dxa"/>
          </w:tcPr>
          <w:p w:rsidR="00A43071" w:rsidRDefault="009F1B03">
            <w:pPr>
              <w:pStyle w:val="TableBodyText"/>
            </w:pPr>
            <w:r>
              <w:t>Empty</w:t>
            </w:r>
          </w:p>
        </w:tc>
      </w:tr>
      <w:tr w:rsidR="00A43071" w:rsidTr="00A43071">
        <w:tc>
          <w:tcPr>
            <w:tcW w:w="0" w:type="auto"/>
          </w:tcPr>
          <w:p w:rsidR="00A43071" w:rsidRDefault="009F1B03">
            <w:pPr>
              <w:pStyle w:val="TableBodyText"/>
            </w:pPr>
            <w:r>
              <w:t>Request_Signer_Application_Policies</w:t>
            </w:r>
          </w:p>
        </w:tc>
        <w:tc>
          <w:tcPr>
            <w:tcW w:w="5919" w:type="dxa"/>
          </w:tcPr>
          <w:p w:rsidR="00A43071" w:rsidRDefault="009F1B03">
            <w:pPr>
              <w:pStyle w:val="TableBodyText"/>
            </w:pPr>
            <w:r>
              <w:t>Empty</w:t>
            </w:r>
          </w:p>
        </w:tc>
      </w:tr>
      <w:tr w:rsidR="00A43071" w:rsidTr="00A43071">
        <w:tc>
          <w:tcPr>
            <w:tcW w:w="0" w:type="auto"/>
          </w:tcPr>
          <w:p w:rsidR="00A43071" w:rsidRDefault="009F1B03">
            <w:pPr>
              <w:pStyle w:val="TableBodyText"/>
            </w:pPr>
            <w:r>
              <w:t>Request_Officer</w:t>
            </w:r>
          </w:p>
        </w:tc>
        <w:tc>
          <w:tcPr>
            <w:tcW w:w="5919" w:type="dxa"/>
          </w:tcPr>
          <w:p w:rsidR="00A43071" w:rsidRDefault="009F1B03">
            <w:pPr>
              <w:pStyle w:val="TableBodyText"/>
            </w:pPr>
            <w:r>
              <w:t>Empty</w:t>
            </w:r>
          </w:p>
        </w:tc>
      </w:tr>
      <w:tr w:rsidR="00A43071" w:rsidTr="00A43071">
        <w:tc>
          <w:tcPr>
            <w:tcW w:w="0" w:type="auto"/>
          </w:tcPr>
          <w:p w:rsidR="00A43071" w:rsidRDefault="009F1B03">
            <w:pPr>
              <w:pStyle w:val="TableBodyText"/>
            </w:pPr>
            <w:r>
              <w:t>Request_Distinguished_Name</w:t>
            </w:r>
          </w:p>
        </w:tc>
        <w:tc>
          <w:tcPr>
            <w:tcW w:w="5919" w:type="dxa"/>
          </w:tcPr>
          <w:p w:rsidR="00A43071" w:rsidRDefault="009F1B03">
            <w:pPr>
              <w:pStyle w:val="TableBodyText"/>
            </w:pPr>
            <w:r>
              <w:t xml:space="preserve">The </w:t>
            </w:r>
            <w:r>
              <w:t>distinguished name (DN) from the Subject field of the CA exchange certificate (Config_CA_Exchange_Cert datum).</w:t>
            </w:r>
          </w:p>
        </w:tc>
      </w:tr>
      <w:tr w:rsidR="00A43071" w:rsidTr="00A43071">
        <w:tc>
          <w:tcPr>
            <w:tcW w:w="0" w:type="auto"/>
          </w:tcPr>
          <w:p w:rsidR="00A43071" w:rsidRDefault="009F1B03">
            <w:pPr>
              <w:pStyle w:val="TableBodyText"/>
            </w:pPr>
            <w:r>
              <w:t>Request_Raw_Name</w:t>
            </w:r>
          </w:p>
        </w:tc>
        <w:tc>
          <w:tcPr>
            <w:tcW w:w="5919" w:type="dxa"/>
          </w:tcPr>
          <w:p w:rsidR="00A43071" w:rsidRDefault="009F1B03">
            <w:pPr>
              <w:pStyle w:val="TableBodyText"/>
            </w:pPr>
            <w:r>
              <w:t>The Subject field of the CA exchange certificate (Config_CA_Exchange_Cert datum).</w:t>
            </w:r>
          </w:p>
        </w:tc>
      </w:tr>
      <w:tr w:rsidR="00A43071" w:rsidTr="00A43071">
        <w:tc>
          <w:tcPr>
            <w:tcW w:w="0" w:type="auto"/>
          </w:tcPr>
          <w:p w:rsidR="00A43071" w:rsidRDefault="009F1B03">
            <w:pPr>
              <w:pStyle w:val="TableBodyText"/>
            </w:pPr>
            <w:r>
              <w:t>Request_Country</w:t>
            </w:r>
          </w:p>
        </w:tc>
        <w:tc>
          <w:tcPr>
            <w:tcW w:w="5919" w:type="dxa"/>
          </w:tcPr>
          <w:p w:rsidR="00A43071" w:rsidRDefault="009F1B03">
            <w:pPr>
              <w:pStyle w:val="TableBodyText"/>
            </w:pPr>
            <w:r>
              <w:t>The Country attribute from t</w:t>
            </w:r>
            <w:r>
              <w:t>he DN from the Subject field of the CA exchange certificate (Config_CA_Exchange_Cert datum).</w:t>
            </w:r>
          </w:p>
        </w:tc>
      </w:tr>
      <w:tr w:rsidR="00A43071" w:rsidTr="00A43071">
        <w:tc>
          <w:tcPr>
            <w:tcW w:w="0" w:type="auto"/>
          </w:tcPr>
          <w:p w:rsidR="00A43071" w:rsidRDefault="009F1B03">
            <w:pPr>
              <w:pStyle w:val="TableBodyText"/>
            </w:pPr>
            <w:r>
              <w:t>Request_Organization</w:t>
            </w:r>
          </w:p>
        </w:tc>
        <w:tc>
          <w:tcPr>
            <w:tcW w:w="5919" w:type="dxa"/>
          </w:tcPr>
          <w:p w:rsidR="00A43071" w:rsidRDefault="009F1B03">
            <w:pPr>
              <w:pStyle w:val="TableBodyText"/>
            </w:pPr>
            <w:r>
              <w:t>The Organization attribute from the DN from the Subject field of the CA exchange certificate (Config_CA_Exchange_Cert datum).</w:t>
            </w:r>
          </w:p>
        </w:tc>
      </w:tr>
      <w:tr w:rsidR="00A43071" w:rsidTr="00A43071">
        <w:tc>
          <w:tcPr>
            <w:tcW w:w="0" w:type="auto"/>
          </w:tcPr>
          <w:p w:rsidR="00A43071" w:rsidRDefault="009F1B03">
            <w:pPr>
              <w:pStyle w:val="TableBodyText"/>
            </w:pPr>
            <w:r>
              <w:t>Request_Org_Unit</w:t>
            </w:r>
          </w:p>
        </w:tc>
        <w:tc>
          <w:tcPr>
            <w:tcW w:w="5919" w:type="dxa"/>
          </w:tcPr>
          <w:p w:rsidR="00A43071" w:rsidRDefault="009F1B03">
            <w:pPr>
              <w:pStyle w:val="TableBodyText"/>
            </w:pPr>
            <w:r>
              <w:t>The Organizational-Unit attribute from the DN from the Subject field of the CA exchange certificate (Config_CA_Exchange_Cert datum).</w:t>
            </w:r>
          </w:p>
        </w:tc>
      </w:tr>
      <w:tr w:rsidR="00A43071" w:rsidTr="00A43071">
        <w:tc>
          <w:tcPr>
            <w:tcW w:w="0" w:type="auto"/>
          </w:tcPr>
          <w:p w:rsidR="00A43071" w:rsidRDefault="009F1B03">
            <w:pPr>
              <w:pStyle w:val="TableBodyText"/>
            </w:pPr>
            <w:r>
              <w:t>Request_Common_Name</w:t>
            </w:r>
          </w:p>
        </w:tc>
        <w:tc>
          <w:tcPr>
            <w:tcW w:w="5919" w:type="dxa"/>
          </w:tcPr>
          <w:p w:rsidR="00A43071" w:rsidRDefault="009F1B03">
            <w:pPr>
              <w:pStyle w:val="TableBodyText"/>
            </w:pPr>
            <w:r>
              <w:t>The Common Name attribute from the DN from the Subject field of the CA exchange certi</w:t>
            </w:r>
            <w:r>
              <w:t>ficate (Config_CA_Exchange_Cert datum).</w:t>
            </w:r>
          </w:p>
        </w:tc>
      </w:tr>
      <w:tr w:rsidR="00A43071" w:rsidTr="00A43071">
        <w:tc>
          <w:tcPr>
            <w:tcW w:w="0" w:type="auto"/>
          </w:tcPr>
          <w:p w:rsidR="00A43071" w:rsidRDefault="009F1B03">
            <w:pPr>
              <w:pStyle w:val="TableBodyText"/>
            </w:pPr>
            <w:r>
              <w:t>Request_Locality</w:t>
            </w:r>
          </w:p>
        </w:tc>
        <w:tc>
          <w:tcPr>
            <w:tcW w:w="5919" w:type="dxa"/>
          </w:tcPr>
          <w:p w:rsidR="00A43071" w:rsidRDefault="009F1B03">
            <w:pPr>
              <w:pStyle w:val="TableBodyText"/>
            </w:pPr>
            <w:r>
              <w:t>The Locality attribute from the DN from the Subject field of the CA exchange certificate (Config_CA_Exchange_Cert datum).</w:t>
            </w:r>
          </w:p>
        </w:tc>
      </w:tr>
      <w:tr w:rsidR="00A43071" w:rsidTr="00A43071">
        <w:tc>
          <w:tcPr>
            <w:tcW w:w="0" w:type="auto"/>
          </w:tcPr>
          <w:p w:rsidR="00A43071" w:rsidRDefault="009F1B03">
            <w:pPr>
              <w:pStyle w:val="TableBodyText"/>
            </w:pPr>
            <w:r>
              <w:t>Request_State</w:t>
            </w:r>
          </w:p>
        </w:tc>
        <w:tc>
          <w:tcPr>
            <w:tcW w:w="5919" w:type="dxa"/>
          </w:tcPr>
          <w:p w:rsidR="00A43071" w:rsidRDefault="009F1B03">
            <w:pPr>
              <w:pStyle w:val="TableBodyText"/>
            </w:pPr>
            <w:r>
              <w:t>The Province name attribute from the DN from the Subject fiel</w:t>
            </w:r>
            <w:r>
              <w:t>d of the CA exchange certificate (Config_CA_Exchange_Cert datum).</w:t>
            </w:r>
          </w:p>
        </w:tc>
      </w:tr>
      <w:tr w:rsidR="00A43071" w:rsidTr="00A43071">
        <w:tc>
          <w:tcPr>
            <w:tcW w:w="0" w:type="auto"/>
          </w:tcPr>
          <w:p w:rsidR="00A43071" w:rsidRDefault="009F1B03">
            <w:pPr>
              <w:pStyle w:val="TableBodyText"/>
            </w:pPr>
            <w:r>
              <w:t>Request_Title</w:t>
            </w:r>
          </w:p>
        </w:tc>
        <w:tc>
          <w:tcPr>
            <w:tcW w:w="5919" w:type="dxa"/>
          </w:tcPr>
          <w:p w:rsidR="00A43071" w:rsidRDefault="009F1B03">
            <w:pPr>
              <w:pStyle w:val="TableBodyText"/>
            </w:pPr>
            <w:r>
              <w:t>The Title attribute from the DN from the Subject field of the CA exchange certificate (Config_CA_Exchange_Cert datum).</w:t>
            </w:r>
          </w:p>
        </w:tc>
      </w:tr>
      <w:tr w:rsidR="00A43071" w:rsidTr="00A43071">
        <w:tc>
          <w:tcPr>
            <w:tcW w:w="0" w:type="auto"/>
          </w:tcPr>
          <w:p w:rsidR="00A43071" w:rsidRDefault="009F1B03">
            <w:pPr>
              <w:pStyle w:val="TableBodyText"/>
            </w:pPr>
            <w:r>
              <w:t>Request_Given_Name</w:t>
            </w:r>
          </w:p>
        </w:tc>
        <w:tc>
          <w:tcPr>
            <w:tcW w:w="5919" w:type="dxa"/>
          </w:tcPr>
          <w:p w:rsidR="00A43071" w:rsidRDefault="009F1B03">
            <w:pPr>
              <w:pStyle w:val="TableBodyText"/>
            </w:pPr>
            <w:r>
              <w:t>The Given Name attribute from the DN</w:t>
            </w:r>
            <w:r>
              <w:t xml:space="preserve"> from the Subject field of the CA exchange certificate (Config_CA_Exchange_Cert datum).</w:t>
            </w:r>
          </w:p>
        </w:tc>
      </w:tr>
      <w:tr w:rsidR="00A43071" w:rsidTr="00A43071">
        <w:tc>
          <w:tcPr>
            <w:tcW w:w="0" w:type="auto"/>
          </w:tcPr>
          <w:p w:rsidR="00A43071" w:rsidRDefault="009F1B03">
            <w:pPr>
              <w:pStyle w:val="TableBodyText"/>
            </w:pPr>
            <w:r>
              <w:lastRenderedPageBreak/>
              <w:t>Request_Initials</w:t>
            </w:r>
          </w:p>
        </w:tc>
        <w:tc>
          <w:tcPr>
            <w:tcW w:w="5919" w:type="dxa"/>
          </w:tcPr>
          <w:p w:rsidR="00A43071" w:rsidRDefault="009F1B03">
            <w:pPr>
              <w:pStyle w:val="TableBodyText"/>
            </w:pPr>
            <w:r>
              <w:t>The Initials attribute from the DN from the Subject field of the CA exchange certificate (Config_CA_Exchange_Cert datum).</w:t>
            </w:r>
          </w:p>
        </w:tc>
      </w:tr>
      <w:tr w:rsidR="00A43071" w:rsidTr="00A43071">
        <w:tc>
          <w:tcPr>
            <w:tcW w:w="0" w:type="auto"/>
          </w:tcPr>
          <w:p w:rsidR="00A43071" w:rsidRDefault="009F1B03">
            <w:pPr>
              <w:pStyle w:val="TableBodyText"/>
            </w:pPr>
            <w:r>
              <w:t>Request_SurName</w:t>
            </w:r>
          </w:p>
        </w:tc>
        <w:tc>
          <w:tcPr>
            <w:tcW w:w="5919" w:type="dxa"/>
          </w:tcPr>
          <w:p w:rsidR="00A43071" w:rsidRDefault="009F1B03">
            <w:pPr>
              <w:pStyle w:val="TableBodyText"/>
            </w:pPr>
            <w:r>
              <w:t>The Surname attribute from the DN from the Subject field of the CA exchange certificate (Config_CA_Exchange_Cert datum).</w:t>
            </w:r>
          </w:p>
        </w:tc>
      </w:tr>
      <w:tr w:rsidR="00A43071" w:rsidTr="00A43071">
        <w:tc>
          <w:tcPr>
            <w:tcW w:w="0" w:type="auto"/>
          </w:tcPr>
          <w:p w:rsidR="00A43071" w:rsidRDefault="009F1B03">
            <w:pPr>
              <w:pStyle w:val="TableBodyText"/>
            </w:pPr>
            <w:r>
              <w:t>Request_Domain_Component</w:t>
            </w:r>
          </w:p>
        </w:tc>
        <w:tc>
          <w:tcPr>
            <w:tcW w:w="5919" w:type="dxa"/>
          </w:tcPr>
          <w:p w:rsidR="00A43071" w:rsidRDefault="009F1B03">
            <w:pPr>
              <w:pStyle w:val="TableBodyText"/>
            </w:pPr>
            <w:r>
              <w:t>The Domain Component attribute from the DN from the Subject field of the CA exchange certificate (Config_CA_E</w:t>
            </w:r>
            <w:r>
              <w:t>xchange_Cert datum).</w:t>
            </w:r>
          </w:p>
        </w:tc>
      </w:tr>
      <w:tr w:rsidR="00A43071" w:rsidTr="00A43071">
        <w:tc>
          <w:tcPr>
            <w:tcW w:w="0" w:type="auto"/>
          </w:tcPr>
          <w:p w:rsidR="00A43071" w:rsidRDefault="009F1B03">
            <w:pPr>
              <w:pStyle w:val="TableBodyText"/>
            </w:pPr>
            <w:r>
              <w:t>Request_Email</w:t>
            </w:r>
          </w:p>
        </w:tc>
        <w:tc>
          <w:tcPr>
            <w:tcW w:w="5919" w:type="dxa"/>
          </w:tcPr>
          <w:p w:rsidR="00A43071" w:rsidRDefault="009F1B03">
            <w:pPr>
              <w:pStyle w:val="TableBodyText"/>
            </w:pPr>
            <w:r>
              <w:t>The Email Address attribute from the DN from the Subject field of the CA exchange certificate (Config_CA_Exchange_Cert datum).</w:t>
            </w:r>
          </w:p>
        </w:tc>
      </w:tr>
      <w:tr w:rsidR="00A43071" w:rsidTr="00A43071">
        <w:tc>
          <w:tcPr>
            <w:tcW w:w="0" w:type="auto"/>
          </w:tcPr>
          <w:p w:rsidR="00A43071" w:rsidRDefault="009F1B03">
            <w:pPr>
              <w:pStyle w:val="TableBodyText"/>
            </w:pPr>
            <w:r>
              <w:t>Request_Street_Address</w:t>
            </w:r>
          </w:p>
        </w:tc>
        <w:tc>
          <w:tcPr>
            <w:tcW w:w="5919" w:type="dxa"/>
          </w:tcPr>
          <w:p w:rsidR="00A43071" w:rsidRDefault="009F1B03">
            <w:pPr>
              <w:pStyle w:val="TableBodyText"/>
            </w:pPr>
            <w:r>
              <w:t>The Street Address attribute from the DN</w:t>
            </w:r>
            <w:r>
              <w:t xml:space="preserve"> from the Subject field of the CA exchange certificate (Config_CA_Exchange_Cert datum).</w:t>
            </w:r>
          </w:p>
        </w:tc>
      </w:tr>
      <w:tr w:rsidR="00A43071" w:rsidTr="00A43071">
        <w:tc>
          <w:tcPr>
            <w:tcW w:w="0" w:type="auto"/>
          </w:tcPr>
          <w:p w:rsidR="00A43071" w:rsidRDefault="009F1B03">
            <w:pPr>
              <w:pStyle w:val="TableBodyText"/>
            </w:pPr>
            <w:r>
              <w:t>Request_Unstructured_Name</w:t>
            </w:r>
          </w:p>
        </w:tc>
        <w:tc>
          <w:tcPr>
            <w:tcW w:w="5919" w:type="dxa"/>
          </w:tcPr>
          <w:p w:rsidR="00A43071" w:rsidRDefault="009F1B03">
            <w:pPr>
              <w:pStyle w:val="TableBodyText"/>
            </w:pPr>
            <w:r>
              <w:t>The Unstructured Name attribute from the DN from the Subject field of the CA exchange certificate (Config_CA_Exchange_Cert datum).</w:t>
            </w:r>
          </w:p>
        </w:tc>
      </w:tr>
      <w:tr w:rsidR="00A43071" w:rsidTr="00A43071">
        <w:tc>
          <w:tcPr>
            <w:tcW w:w="0" w:type="auto"/>
          </w:tcPr>
          <w:p w:rsidR="00A43071" w:rsidRDefault="009F1B03">
            <w:pPr>
              <w:pStyle w:val="TableBodyText"/>
            </w:pPr>
            <w:r>
              <w:t>Request_U</w:t>
            </w:r>
            <w:r>
              <w:t>nstructured_Address</w:t>
            </w:r>
          </w:p>
        </w:tc>
        <w:tc>
          <w:tcPr>
            <w:tcW w:w="5919" w:type="dxa"/>
          </w:tcPr>
          <w:p w:rsidR="00A43071" w:rsidRDefault="009F1B03">
            <w:pPr>
              <w:pStyle w:val="TableBodyText"/>
            </w:pPr>
            <w:r>
              <w:t>The Unstructured Address attribute from the DN from the Subject field of the CA exchange certificate (Config_CA_Exchange_Cert datum).</w:t>
            </w:r>
          </w:p>
        </w:tc>
      </w:tr>
      <w:tr w:rsidR="00A43071" w:rsidTr="00A43071">
        <w:tc>
          <w:tcPr>
            <w:tcW w:w="0" w:type="auto"/>
          </w:tcPr>
          <w:p w:rsidR="00A43071" w:rsidRDefault="009F1B03">
            <w:pPr>
              <w:pStyle w:val="TableBodyText"/>
            </w:pPr>
            <w:r>
              <w:t>Request_Device_Serial_Number</w:t>
            </w:r>
          </w:p>
        </w:tc>
        <w:tc>
          <w:tcPr>
            <w:tcW w:w="5919" w:type="dxa"/>
          </w:tcPr>
          <w:p w:rsidR="00A43071" w:rsidRDefault="009F1B03">
            <w:pPr>
              <w:pStyle w:val="TableBodyText"/>
            </w:pPr>
            <w:r>
              <w:t>The Device Serial Number attribute from the DN from the Subject field of</w:t>
            </w:r>
            <w:r>
              <w:t xml:space="preserve"> the CA exchange certificate (Config_CA_Exchange_Cert datum).</w:t>
            </w:r>
          </w:p>
        </w:tc>
      </w:tr>
    </w:tbl>
    <w:p w:rsidR="00A43071" w:rsidRDefault="00A43071"/>
    <w:p w:rsidR="00A43071" w:rsidRDefault="009F1B03">
      <w:pPr>
        <w:pStyle w:val="Heading7"/>
      </w:pPr>
      <w:bookmarkStart w:id="724" w:name="section_d38e7259d0d64adbb1112bac47c64bed"/>
      <w:bookmarkStart w:id="725" w:name="_Toc83680767"/>
      <w:r>
        <w:t>PropID = 0x00000010 (CR_PROP_CAXCHGCERTCHAIN) "CA Exchange Certificate Chain"</w:t>
      </w:r>
      <w:bookmarkEnd w:id="724"/>
      <w:bookmarkEnd w:id="725"/>
    </w:p>
    <w:p w:rsidR="00A43071" w:rsidRDefault="009F1B03">
      <w:r>
        <w:t xml:space="preserve">The client has requested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and its complete chain. The CA MUST follow these processing rules to process the client's request: </w:t>
      </w:r>
    </w:p>
    <w:p w:rsidR="00A43071" w:rsidRDefault="009F1B03">
      <w:pPr>
        <w:pStyle w:val="ListParagraph"/>
        <w:numPr>
          <w:ilvl w:val="0"/>
          <w:numId w:val="184"/>
        </w:numPr>
      </w:pPr>
      <w:r>
        <w:t xml:space="preserve">If </w:t>
      </w:r>
      <w:r>
        <w:rPr>
          <w:i/>
        </w:rPr>
        <w:t>PropIndex</w:t>
      </w:r>
      <w:r>
        <w:t xml:space="preserve"> parameter is not equal to 0x0 or 0xFFFFFFFF, return the E_INVALIDARG (0x80070057) error to the client.</w:t>
      </w:r>
    </w:p>
    <w:p w:rsidR="00A43071" w:rsidRDefault="009F1B03">
      <w:pPr>
        <w:pStyle w:val="ListParagraph"/>
        <w:numPr>
          <w:ilvl w:val="0"/>
          <w:numId w:val="184"/>
        </w:numPr>
      </w:pPr>
      <w:r>
        <w:t xml:space="preserve">Validate that the Current_CA_Exchange_Cert datum contains a current, valid CA exchange certificate by executing steps 2 and 3 in section </w:t>
      </w:r>
      <w:hyperlink w:anchor="Section_585d93594bc5471fbba72d9a336debdc" w:history="1">
        <w:r>
          <w:rPr>
            <w:rStyle w:val="Hyperlink"/>
          </w:rPr>
          <w:t>3.2.1.4.3.2.15</w:t>
        </w:r>
      </w:hyperlink>
      <w:r>
        <w:t>.</w:t>
      </w:r>
    </w:p>
    <w:p w:rsidR="00A43071" w:rsidRDefault="009F1B03">
      <w:pPr>
        <w:pStyle w:val="ListParagraph"/>
        <w:numPr>
          <w:ilvl w:val="0"/>
          <w:numId w:val="184"/>
        </w:numPr>
      </w:pPr>
      <w:r>
        <w:t xml:space="preserve">Construct a signed </w:t>
      </w:r>
      <w:hyperlink w:anchor="gt_e9fba9b7-e587-43da-8770-be34a688e0ab">
        <w:r>
          <w:rPr>
            <w:rStyle w:val="HyperlinkGreen"/>
            <w:b/>
          </w:rPr>
          <w:t>CMS</w:t>
        </w:r>
      </w:hyperlink>
      <w:r>
        <w:t xml:space="preserve"> message with the following fields:</w:t>
      </w:r>
    </w:p>
    <w:p w:rsidR="00A43071" w:rsidRDefault="009F1B03">
      <w:pPr>
        <w:pStyle w:val="ListParagraph"/>
        <w:numPr>
          <w:ilvl w:val="1"/>
          <w:numId w:val="185"/>
        </w:numPr>
      </w:pPr>
      <w:r>
        <w:t>ContentType: szOID_RSA_signedData (1.2.840.113549.1.7.2, id-signedData).</w:t>
      </w:r>
    </w:p>
    <w:p w:rsidR="00A43071" w:rsidRDefault="009F1B03">
      <w:pPr>
        <w:pStyle w:val="ListParagraph"/>
        <w:numPr>
          <w:ilvl w:val="1"/>
          <w:numId w:val="185"/>
        </w:numPr>
      </w:pPr>
      <w:r>
        <w:t>Co</w:t>
      </w:r>
      <w:r>
        <w:t xml:space="preserve">ntent: SignedData (as specified in </w:t>
      </w:r>
      <w:hyperlink r:id="rId421">
        <w:r>
          <w:rPr>
            <w:rStyle w:val="Hyperlink"/>
          </w:rPr>
          <w:t>[RFC3852]</w:t>
        </w:r>
      </w:hyperlink>
      <w:r>
        <w:t>, section 5.1) with the following requirements:</w:t>
      </w:r>
    </w:p>
    <w:p w:rsidR="00A43071" w:rsidRDefault="009F1B03">
      <w:pPr>
        <w:pStyle w:val="ListParagraph"/>
        <w:numPr>
          <w:ilvl w:val="2"/>
          <w:numId w:val="185"/>
        </w:numPr>
      </w:pPr>
      <w:r>
        <w:t>version: See section [RFC3852], section 5.1.</w:t>
      </w:r>
    </w:p>
    <w:p w:rsidR="00A43071" w:rsidRDefault="009F1B03">
      <w:pPr>
        <w:pStyle w:val="ListParagraph"/>
        <w:numPr>
          <w:ilvl w:val="2"/>
          <w:numId w:val="185"/>
        </w:numPr>
      </w:pPr>
      <w:r>
        <w:t>digestAlgorithms: Same digest algorithm as was used to</w:t>
      </w:r>
      <w:r>
        <w:t xml:space="preserve"> sign current CA's </w:t>
      </w:r>
      <w:hyperlink w:anchor="gt_7a0f4b71-23ba-434f-b781-28053ed64879">
        <w:r>
          <w:rPr>
            <w:rStyle w:val="HyperlinkGreen"/>
            <w:b/>
          </w:rPr>
          <w:t>certificate</w:t>
        </w:r>
      </w:hyperlink>
      <w:r>
        <w:t xml:space="preserve"> stored in Signing_Cert_Certificate datum.</w:t>
      </w:r>
    </w:p>
    <w:p w:rsidR="00A43071" w:rsidRDefault="009F1B03">
      <w:pPr>
        <w:pStyle w:val="ListParagraph"/>
        <w:numPr>
          <w:ilvl w:val="2"/>
          <w:numId w:val="185"/>
        </w:numPr>
      </w:pPr>
      <w:r>
        <w:t xml:space="preserve">encapContentInfo: EncapsulatedContentInfo structure (as specified in [RFC3852], section 5.2) with the </w:t>
      </w:r>
      <w:r>
        <w:rPr>
          <w:b/>
        </w:rPr>
        <w:t>eContentType</w:t>
      </w:r>
      <w:r>
        <w:t xml:space="preserve"> set to</w:t>
      </w:r>
      <w:r>
        <w:t xml:space="preserve"> the </w:t>
      </w:r>
      <w:hyperlink w:anchor="gt_aaaf2f1a-0b0a-487e-a0f0-c3510a6091b2">
        <w:r>
          <w:rPr>
            <w:rStyle w:val="HyperlinkGreen"/>
            <w:b/>
          </w:rPr>
          <w:t>OID</w:t>
        </w:r>
      </w:hyperlink>
      <w:r>
        <w:t xml:space="preserve"> szOID_PKCS_7_DATA (1.2.840.113549.1.7.1, id-data) and the </w:t>
      </w:r>
      <w:r>
        <w:rPr>
          <w:b/>
        </w:rPr>
        <w:t>eContent</w:t>
      </w:r>
      <w:r>
        <w:t xml:space="preserve"> field set to the CA's exchange certificate from the Current_CA_Exchange_Cert datum.</w:t>
      </w:r>
    </w:p>
    <w:p w:rsidR="00A43071" w:rsidRDefault="009F1B03">
      <w:pPr>
        <w:pStyle w:val="ListParagraph"/>
        <w:numPr>
          <w:ilvl w:val="2"/>
          <w:numId w:val="185"/>
        </w:numPr>
      </w:pPr>
      <w:r>
        <w:t>certificates: Contains CA's certif</w:t>
      </w:r>
      <w:r>
        <w:t xml:space="preserve">icate stored in the Signing_Cert_Certificate datum and its parent certificates excluding the </w:t>
      </w:r>
      <w:hyperlink w:anchor="gt_d53eb61f-6648-40df-b29a-f51520a9db40">
        <w:r>
          <w:rPr>
            <w:rStyle w:val="HyperlinkGreen"/>
            <w:b/>
          </w:rPr>
          <w:t>root certificate</w:t>
        </w:r>
      </w:hyperlink>
      <w:r>
        <w:t>. To obtain parent certificates, the CA SHOULD use Authority Information Access (AIA)</w:t>
      </w:r>
      <w:r>
        <w:t xml:space="preserve"> extension of its certificate and its parent certificates. The AIA extension is specified in </w:t>
      </w:r>
      <w:hyperlink r:id="rId422">
        <w:r>
          <w:rPr>
            <w:rStyle w:val="Hyperlink"/>
          </w:rPr>
          <w:t>[RFC3280]</w:t>
        </w:r>
      </w:hyperlink>
      <w:r>
        <w:t xml:space="preserve"> section 4.2.2.1.</w:t>
      </w:r>
    </w:p>
    <w:p w:rsidR="00A43071" w:rsidRDefault="009F1B03">
      <w:pPr>
        <w:pStyle w:val="ListParagraph"/>
        <w:numPr>
          <w:ilvl w:val="2"/>
          <w:numId w:val="185"/>
        </w:numPr>
      </w:pPr>
      <w:r>
        <w:lastRenderedPageBreak/>
        <w:t xml:space="preserve">crls: Not used.  </w:t>
      </w:r>
    </w:p>
    <w:p w:rsidR="00A43071" w:rsidRDefault="009F1B03">
      <w:pPr>
        <w:pStyle w:val="ListParagraph"/>
        <w:numPr>
          <w:ilvl w:val="2"/>
          <w:numId w:val="185"/>
        </w:numPr>
      </w:pPr>
      <w:r>
        <w:t>signerInfos: Not used.</w:t>
      </w:r>
    </w:p>
    <w:p w:rsidR="00A43071" w:rsidRDefault="009F1B03">
      <w:pPr>
        <w:pStyle w:val="ListParagraph"/>
        <w:numPr>
          <w:ilvl w:val="0"/>
          <w:numId w:val="184"/>
        </w:numPr>
      </w:pPr>
      <w:r>
        <w:t>Return the CMS</w:t>
      </w:r>
      <w:r>
        <w:t xml:space="preserve"> message through a CERTTRANSBLOB structure (as specified in section </w:t>
      </w:r>
      <w:hyperlink w:anchor="Section_d6bee093d86241228f2b7b49102097dc" w:history="1">
        <w:r>
          <w:rPr>
            <w:rStyle w:val="Hyperlink"/>
          </w:rPr>
          <w:t>2.2.2.2</w:t>
        </w:r>
      </w:hyperlink>
      <w:r>
        <w:t>). Marshaling rules for the CERTTRANSBLOB structure are specified in section 2.2.2.2.</w:t>
      </w:r>
    </w:p>
    <w:p w:rsidR="00A43071" w:rsidRDefault="009F1B03">
      <w:pPr>
        <w:pStyle w:val="Heading7"/>
      </w:pPr>
      <w:bookmarkStart w:id="726" w:name="section_0dceeb541ca44a8a9ef725ca73203933"/>
      <w:bookmarkStart w:id="727" w:name="_Toc83680768"/>
      <w:r>
        <w:t>PropID = 0x00000011 (CR_PROP_BASECR</w:t>
      </w:r>
      <w:r>
        <w:t>L) "Base CRL"</w:t>
      </w:r>
      <w:bookmarkEnd w:id="726"/>
      <w:bookmarkEnd w:id="727"/>
    </w:p>
    <w:p w:rsidR="00A43071" w:rsidRDefault="009F1B03">
      <w:r>
        <w:t xml:space="preserve">The client has requested a particular base </w:t>
      </w:r>
      <w:hyperlink w:anchor="gt_4f22841f-249b-42fb-a31a-5049c00be939">
        <w:r>
          <w:rPr>
            <w:rStyle w:val="HyperlinkGreen"/>
            <w:b/>
          </w:rPr>
          <w:t>CRL</w:t>
        </w:r>
      </w:hyperlink>
      <w:r>
        <w:t xml:space="preserve">. If the </w:t>
      </w:r>
      <w:hyperlink w:anchor="gt_c925d5d7-a442-4ba4-9586-5f94ccec847a">
        <w:r>
          <w:rPr>
            <w:rStyle w:val="HyperlinkGreen"/>
            <w:b/>
          </w:rPr>
          <w:t>CA</w:t>
        </w:r>
      </w:hyperlink>
      <w:r>
        <w:t xml:space="preserve"> implements the CRL table, then it MUST return the value of t</w:t>
      </w:r>
      <w:r>
        <w:t>he CRL_Raw_CRL datum from the following row:</w:t>
      </w:r>
    </w:p>
    <w:p w:rsidR="00A43071" w:rsidRDefault="009F1B03">
      <w:pPr>
        <w:pStyle w:val="ListParagraph"/>
        <w:numPr>
          <w:ilvl w:val="0"/>
          <w:numId w:val="186"/>
        </w:numPr>
      </w:pPr>
      <w:r>
        <w:t xml:space="preserve"> The value of the Base_Or_Delta column is equal to Base.</w:t>
      </w:r>
    </w:p>
    <w:p w:rsidR="00A43071" w:rsidRDefault="009F1B03">
      <w:pPr>
        <w:pStyle w:val="ListParagraph"/>
        <w:numPr>
          <w:ilvl w:val="0"/>
          <w:numId w:val="186"/>
        </w:numPr>
      </w:pPr>
      <w:r>
        <w:t>The value of the CRL_Name_Id is equal to the value of the PropIndex parameter.</w:t>
      </w:r>
    </w:p>
    <w:p w:rsidR="00A43071" w:rsidRDefault="009F1B03">
      <w:pPr>
        <w:pStyle w:val="ListParagraph"/>
        <w:numPr>
          <w:ilvl w:val="0"/>
          <w:numId w:val="186"/>
        </w:numPr>
      </w:pPr>
      <w:r>
        <w:t>The value of the Publish_Date column is the newest among the rows that meet</w:t>
      </w:r>
      <w:r>
        <w:t xml:space="preserve"> the preceding criteria.</w:t>
      </w:r>
    </w:p>
    <w:p w:rsidR="00A43071" w:rsidRDefault="009F1B03">
      <w:r>
        <w:t xml:space="preserve">Otherwise, the CA MUST return an empty </w:t>
      </w:r>
      <w:hyperlink w:anchor="Section_d6bee093d86241228f2b7b49102097dc" w:history="1">
        <w:r>
          <w:rPr>
            <w:rStyle w:val="Hyperlink"/>
          </w:rPr>
          <w:t>CERTTRANSBLOB (section 2.2.2.2)</w:t>
        </w:r>
      </w:hyperlink>
      <w:r>
        <w:t xml:space="preserve"> structure. The CA MUST return the base CRL in X.509 format, as specified in </w:t>
      </w:r>
      <w:hyperlink r:id="rId423">
        <w:r>
          <w:rPr>
            <w:rStyle w:val="Hyperlink"/>
          </w:rPr>
          <w:t>[X660]</w:t>
        </w:r>
      </w:hyperlink>
      <w:r>
        <w:t>. The CA MUST return the value through a CERTTRANSBLOB (section 2.2.2.2) structure.</w:t>
      </w:r>
    </w:p>
    <w:p w:rsidR="00A43071" w:rsidRDefault="009F1B03">
      <w:r>
        <w:t xml:space="preserve">Marshaling rules for the CERTTRANSBLOB structure are specified in section </w:t>
      </w:r>
      <w:hyperlink w:anchor="Section_b38b09e8ae1b4e55ab894f466732609b" w:history="1">
        <w:r>
          <w:rPr>
            <w:rStyle w:val="Hyperlink"/>
          </w:rPr>
          <w:t>2.2.2.2.4</w:t>
        </w:r>
      </w:hyperlink>
      <w:r>
        <w:t>.</w:t>
      </w:r>
    </w:p>
    <w:p w:rsidR="00A43071" w:rsidRDefault="009F1B03">
      <w:pPr>
        <w:pStyle w:val="Heading7"/>
      </w:pPr>
      <w:bookmarkStart w:id="728" w:name="section_2abb7763ae8a45cb9760f0c699825162"/>
      <w:bookmarkStart w:id="729" w:name="_Toc83680769"/>
      <w:r>
        <w:t>PropID = 0x00000012 (CR_PROP_DELTACRL) "Delta CRL"</w:t>
      </w:r>
      <w:bookmarkEnd w:id="728"/>
      <w:bookmarkEnd w:id="729"/>
    </w:p>
    <w:p w:rsidR="00A43071" w:rsidRDefault="009F1B03">
      <w:r>
        <w:t xml:space="preserve">The client has requested a particular delta </w:t>
      </w:r>
      <w:hyperlink w:anchor="gt_4f22841f-249b-42fb-a31a-5049c00be939">
        <w:r>
          <w:rPr>
            <w:rStyle w:val="HyperlinkGreen"/>
            <w:b/>
          </w:rPr>
          <w:t>CRL</w:t>
        </w:r>
      </w:hyperlink>
      <w:r>
        <w:t xml:space="preserve">. If the </w:t>
      </w:r>
      <w:hyperlink w:anchor="gt_c925d5d7-a442-4ba4-9586-5f94ccec847a">
        <w:r>
          <w:rPr>
            <w:rStyle w:val="HyperlinkGreen"/>
            <w:b/>
          </w:rPr>
          <w:t>CA</w:t>
        </w:r>
      </w:hyperlink>
      <w:r>
        <w:t xml:space="preserve"> im</w:t>
      </w:r>
      <w:r>
        <w:t>plements the CRL table, then it MUST return the value of the CRL_Raw_CRL datum from the following row:</w:t>
      </w:r>
    </w:p>
    <w:p w:rsidR="00A43071" w:rsidRDefault="009F1B03">
      <w:pPr>
        <w:pStyle w:val="ListParagraph"/>
        <w:numPr>
          <w:ilvl w:val="0"/>
          <w:numId w:val="187"/>
        </w:numPr>
      </w:pPr>
      <w:r>
        <w:t>The value of the Base_Or_Delta column is equal to Delta.</w:t>
      </w:r>
    </w:p>
    <w:p w:rsidR="00A43071" w:rsidRDefault="009F1B03">
      <w:pPr>
        <w:pStyle w:val="ListParagraph"/>
        <w:numPr>
          <w:ilvl w:val="0"/>
          <w:numId w:val="187"/>
        </w:numPr>
      </w:pPr>
      <w:r>
        <w:t>The value of the CRL_Name_Id is equal to the value of the PropIndex parameter.</w:t>
      </w:r>
    </w:p>
    <w:p w:rsidR="00A43071" w:rsidRDefault="009F1B03">
      <w:pPr>
        <w:pStyle w:val="ListParagraph"/>
        <w:numPr>
          <w:ilvl w:val="0"/>
          <w:numId w:val="187"/>
        </w:numPr>
      </w:pPr>
      <w:r>
        <w:t xml:space="preserve">The value of the </w:t>
      </w:r>
      <w:r>
        <w:t>Publish_Date column is the newest among the rows that meet the aforementioned criteria.</w:t>
      </w:r>
    </w:p>
    <w:p w:rsidR="00A43071" w:rsidRDefault="009F1B03">
      <w:r>
        <w:t xml:space="preserve">Otherwise, the CA MUST return an empty </w:t>
      </w:r>
      <w:hyperlink w:anchor="Section_d6bee093d86241228f2b7b49102097dc" w:history="1">
        <w:r>
          <w:rPr>
            <w:rStyle w:val="Hyperlink"/>
          </w:rPr>
          <w:t>CERTTRANSBLOB (section 2.2.2.2)</w:t>
        </w:r>
      </w:hyperlink>
      <w:r>
        <w:t xml:space="preserve"> structure. The CA MUST return the del</w:t>
      </w:r>
      <w:r>
        <w:t xml:space="preserve">ta CRL in X.509 format, as specified in </w:t>
      </w:r>
      <w:hyperlink r:id="rId424">
        <w:r>
          <w:rPr>
            <w:rStyle w:val="Hyperlink"/>
          </w:rPr>
          <w:t>[X660]</w:t>
        </w:r>
      </w:hyperlink>
      <w:r>
        <w:t>. The CA MUST return the delta CRL through a CERTTRANSBLOB (section 2.2.2.2) structure.</w:t>
      </w:r>
    </w:p>
    <w:p w:rsidR="00A43071" w:rsidRDefault="009F1B03">
      <w:r>
        <w:t>Marshaling rules for the CERTTRANSBLOB structure are spec</w:t>
      </w:r>
      <w:r>
        <w:t>ified in section 2.2.2.2.</w:t>
      </w:r>
    </w:p>
    <w:p w:rsidR="00A43071" w:rsidRDefault="009F1B03">
      <w:pPr>
        <w:pStyle w:val="Heading7"/>
      </w:pPr>
      <w:bookmarkStart w:id="730" w:name="section_e4d7cd1e92f54695a19f246a3003c7ba"/>
      <w:bookmarkStart w:id="731" w:name="_Toc83680770"/>
      <w:r>
        <w:t>PropID = 0x00000013 (CR_PROP_CACERTSTATE) "CA Signing Certificates State"</w:t>
      </w:r>
      <w:bookmarkEnd w:id="730"/>
      <w:bookmarkEnd w:id="731"/>
    </w:p>
    <w:p w:rsidR="00A43071" w:rsidRDefault="009F1B03">
      <w:r>
        <w:t xml:space="preserve">The client has requested the disposition status of all </w:t>
      </w:r>
      <w:hyperlink w:anchor="gt_c925d5d7-a442-4ba4-9586-5f94ccec847a">
        <w:r>
          <w:rPr>
            <w:rStyle w:val="HyperlinkGreen"/>
            <w:b/>
          </w:rPr>
          <w:t>CA</w:t>
        </w:r>
      </w:hyperlink>
      <w:r>
        <w:t xml:space="preserve"> </w:t>
      </w:r>
      <w:hyperlink w:anchor="gt_6a2366ee-fc9c-4406-963d-eac335ed8fc5">
        <w:r>
          <w:rPr>
            <w:rStyle w:val="HyperlinkGreen"/>
            <w:b/>
          </w:rPr>
          <w:t>signing certificates</w:t>
        </w:r>
      </w:hyperlink>
      <w:r>
        <w:t>.</w:t>
      </w:r>
    </w:p>
    <w:p w:rsidR="00A43071" w:rsidRDefault="009F1B03">
      <w:r>
        <w:t>If the server implements the Signing_Cert Table, it MUST validate all the signing certificates stored in the Signing_Cert_Certificate column.</w:t>
      </w:r>
    </w:p>
    <w:p w:rsidR="00A43071" w:rsidRDefault="009F1B03">
      <w:r>
        <w:t xml:space="preserve">The server MUST return a byte </w:t>
      </w:r>
      <w:r>
        <w:t>array that contains the status. The value used MUST be one of the following.</w:t>
      </w:r>
    </w:p>
    <w:tbl>
      <w:tblPr>
        <w:tblStyle w:val="Table-ShadedHeader"/>
        <w:tblW w:w="0" w:type="auto"/>
        <w:tblLook w:val="04A0" w:firstRow="1" w:lastRow="0" w:firstColumn="1" w:lastColumn="0" w:noHBand="0" w:noVBand="1"/>
      </w:tblPr>
      <w:tblGrid>
        <w:gridCol w:w="2699"/>
        <w:gridCol w:w="3547"/>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Value </w:t>
            </w:r>
          </w:p>
        </w:tc>
        <w:tc>
          <w:tcPr>
            <w:tcW w:w="0" w:type="auto"/>
          </w:tcPr>
          <w:p w:rsidR="00A43071" w:rsidRDefault="009F1B03">
            <w:pPr>
              <w:pStyle w:val="TableHeaderText"/>
            </w:pPr>
            <w:r>
              <w:t xml:space="preserve"> Meaning </w:t>
            </w:r>
          </w:p>
        </w:tc>
      </w:tr>
      <w:tr w:rsidR="00A43071" w:rsidTr="00A43071">
        <w:tc>
          <w:tcPr>
            <w:tcW w:w="0" w:type="auto"/>
          </w:tcPr>
          <w:p w:rsidR="00A43071" w:rsidRDefault="009F1B03">
            <w:pPr>
              <w:pStyle w:val="TableBodyText"/>
            </w:pPr>
            <w:r>
              <w:t>CA_DISP_INCOMPLETE (0x00)</w:t>
            </w:r>
          </w:p>
        </w:tc>
        <w:tc>
          <w:tcPr>
            <w:tcW w:w="0" w:type="auto"/>
          </w:tcPr>
          <w:p w:rsidR="00A43071" w:rsidRDefault="009F1B03">
            <w:pPr>
              <w:pStyle w:val="TableBodyText"/>
            </w:pPr>
            <w:r>
              <w:t>The signing certificate is incomplete.</w:t>
            </w:r>
          </w:p>
        </w:tc>
      </w:tr>
      <w:tr w:rsidR="00A43071" w:rsidTr="00A43071">
        <w:tc>
          <w:tcPr>
            <w:tcW w:w="0" w:type="auto"/>
          </w:tcPr>
          <w:p w:rsidR="00A43071" w:rsidRDefault="009F1B03">
            <w:pPr>
              <w:pStyle w:val="TableBodyText"/>
            </w:pPr>
            <w:r>
              <w:t>CA_DISP_ERROR (0x01)</w:t>
            </w:r>
          </w:p>
        </w:tc>
        <w:tc>
          <w:tcPr>
            <w:tcW w:w="0" w:type="auto"/>
          </w:tcPr>
          <w:p w:rsidR="00A43071" w:rsidRDefault="009F1B03">
            <w:pPr>
              <w:pStyle w:val="TableBodyText"/>
            </w:pPr>
            <w:r>
              <w:t>The signing certificate is unavailable.</w:t>
            </w:r>
          </w:p>
        </w:tc>
      </w:tr>
      <w:tr w:rsidR="00A43071" w:rsidTr="00A43071">
        <w:tc>
          <w:tcPr>
            <w:tcW w:w="0" w:type="auto"/>
          </w:tcPr>
          <w:p w:rsidR="00A43071" w:rsidRDefault="009F1B03">
            <w:pPr>
              <w:pStyle w:val="TableBodyText"/>
            </w:pPr>
            <w:r>
              <w:lastRenderedPageBreak/>
              <w:t>CA_DISP_REVOKED (0x02)</w:t>
            </w:r>
          </w:p>
        </w:tc>
        <w:tc>
          <w:tcPr>
            <w:tcW w:w="0" w:type="auto"/>
          </w:tcPr>
          <w:p w:rsidR="00A43071" w:rsidRDefault="009F1B03">
            <w:pPr>
              <w:pStyle w:val="TableBodyText"/>
            </w:pPr>
            <w:r>
              <w:t>The signi</w:t>
            </w:r>
            <w:r>
              <w:t>ng certificate has been revoked.</w:t>
            </w:r>
          </w:p>
        </w:tc>
      </w:tr>
      <w:tr w:rsidR="00A43071" w:rsidTr="00A43071">
        <w:tc>
          <w:tcPr>
            <w:tcW w:w="0" w:type="auto"/>
          </w:tcPr>
          <w:p w:rsidR="00A43071" w:rsidRDefault="009F1B03">
            <w:pPr>
              <w:pStyle w:val="TableBodyText"/>
            </w:pPr>
            <w:r>
              <w:t>CA_DISP_VALID (0x03)</w:t>
            </w:r>
          </w:p>
        </w:tc>
        <w:tc>
          <w:tcPr>
            <w:tcW w:w="0" w:type="auto"/>
          </w:tcPr>
          <w:p w:rsidR="00A43071" w:rsidRDefault="009F1B03">
            <w:pPr>
              <w:pStyle w:val="TableBodyText"/>
            </w:pPr>
            <w:r>
              <w:t>The signing certificate is valid.</w:t>
            </w:r>
          </w:p>
        </w:tc>
      </w:tr>
      <w:tr w:rsidR="00A43071" w:rsidTr="00A43071">
        <w:tc>
          <w:tcPr>
            <w:tcW w:w="0" w:type="auto"/>
          </w:tcPr>
          <w:p w:rsidR="00A43071" w:rsidRDefault="009F1B03">
            <w:pPr>
              <w:pStyle w:val="TableBodyText"/>
            </w:pPr>
            <w:r>
              <w:t>CA_DISP_INVALID (0x04)</w:t>
            </w:r>
          </w:p>
        </w:tc>
        <w:tc>
          <w:tcPr>
            <w:tcW w:w="0" w:type="auto"/>
          </w:tcPr>
          <w:p w:rsidR="00A43071" w:rsidRDefault="009F1B03">
            <w:pPr>
              <w:pStyle w:val="TableBodyText"/>
            </w:pPr>
            <w:r>
              <w:t>The signing certificate has expired.</w:t>
            </w:r>
          </w:p>
        </w:tc>
      </w:tr>
    </w:tbl>
    <w:p w:rsidR="00A43071" w:rsidRDefault="009F1B03">
      <w:r>
        <w:t xml:space="preserve">The CA MUST return the byte array in a </w:t>
      </w:r>
      <w:hyperlink w:anchor="Section_d6bee093d86241228f2b7b49102097dc" w:history="1">
        <w:r>
          <w:rPr>
            <w:rStyle w:val="Hyperlink"/>
          </w:rPr>
          <w:t>CERTTRANSBLOB (section 2.2.2.2)</w:t>
        </w:r>
      </w:hyperlink>
      <w:r>
        <w:t xml:space="preserve"> structure. The first byte MUST identify the status of the signing certificate in row 1 of the Signing_Cert table, and the second byte MUST identify the status of the signing certificate in the second row of the Signing_Cert </w:t>
      </w:r>
      <w:r>
        <w:t xml:space="preserve">table. Subsequent bytes MUST repeat this pattern so that byte </w:t>
      </w:r>
      <w:r>
        <w:rPr>
          <w:i/>
        </w:rPr>
        <w:t>n</w:t>
      </w:r>
      <w:r>
        <w:t xml:space="preserve"> MUST contain the disposition of the signing certificate in row </w:t>
      </w:r>
      <w:r>
        <w:rPr>
          <w:i/>
        </w:rPr>
        <w:t>n</w:t>
      </w:r>
      <w:r>
        <w:t>.</w:t>
      </w:r>
    </w:p>
    <w:p w:rsidR="00A43071" w:rsidRDefault="009F1B03">
      <w:pPr>
        <w:pStyle w:val="Heading7"/>
      </w:pPr>
      <w:bookmarkStart w:id="732" w:name="section_80cc2382ee7b403fbc0660553c4cf6a4"/>
      <w:bookmarkStart w:id="733" w:name="_Toc83680771"/>
      <w:r>
        <w:t>PropID = 0x00000014 (CR_PROP_CRLSTATE) "CA CRL State"</w:t>
      </w:r>
      <w:bookmarkEnd w:id="732"/>
      <w:bookmarkEnd w:id="733"/>
    </w:p>
    <w:p w:rsidR="00A43071" w:rsidRDefault="009F1B03">
      <w:r>
        <w:t xml:space="preserve">The client has requested the </w:t>
      </w:r>
      <w:hyperlink w:anchor="gt_c925d5d7-a442-4ba4-9586-5f94ccec847a">
        <w:r>
          <w:rPr>
            <w:rStyle w:val="HyperlinkGreen"/>
            <w:b/>
          </w:rPr>
          <w:t>CA</w:t>
        </w:r>
      </w:hyperlink>
      <w:r>
        <w:t xml:space="preserve"> signing certificate status for all </w:t>
      </w:r>
      <w:hyperlink w:anchor="gt_4f22841f-249b-42fb-a31a-5049c00be939">
        <w:r>
          <w:rPr>
            <w:rStyle w:val="HyperlinkGreen"/>
            <w:b/>
          </w:rPr>
          <w:t>CRLs</w:t>
        </w:r>
      </w:hyperlink>
      <w:r>
        <w:t>.</w:t>
      </w:r>
    </w:p>
    <w:p w:rsidR="00A43071" w:rsidRDefault="009F1B03">
      <w:bookmarkStart w:id="734" w:name="_Hlk47450682"/>
      <w:r>
        <w:t>The CA MUST do the following for each one of the rows in Signing_Cert table:</w:t>
      </w:r>
    </w:p>
    <w:p w:rsidR="00A43071" w:rsidRDefault="009F1B03">
      <w:pPr>
        <w:pStyle w:val="ListParagraph"/>
        <w:numPr>
          <w:ilvl w:val="0"/>
          <w:numId w:val="188"/>
        </w:numPr>
      </w:pPr>
      <w:r>
        <w:t xml:space="preserve">The CA MUST evaluate the </w:t>
      </w:r>
      <w:hyperlink w:anchor="gt_7a0f4b71-23ba-434f-b781-28053ed64879">
        <w:r>
          <w:rPr>
            <w:rStyle w:val="HyperlinkGreen"/>
            <w:b/>
          </w:rPr>
          <w:t>certificate</w:t>
        </w:r>
      </w:hyperlink>
      <w:r>
        <w:t xml:space="preserve"> status stored in the Signing_Cert_Certificate column by building its chain based on the specification defined in </w:t>
      </w:r>
      <w:hyperlink r:id="rId425">
        <w:r>
          <w:rPr>
            <w:rStyle w:val="Hyperlink"/>
          </w:rPr>
          <w:t>[RFC3280]</w:t>
        </w:r>
      </w:hyperlink>
      <w:r>
        <w:t>.</w:t>
      </w:r>
      <w:bookmarkEnd w:id="734"/>
    </w:p>
    <w:p w:rsidR="00A43071" w:rsidRDefault="009F1B03">
      <w:pPr>
        <w:pStyle w:val="ListParagraph"/>
        <w:numPr>
          <w:ilvl w:val="0"/>
          <w:numId w:val="188"/>
        </w:numPr>
      </w:pPr>
      <w:bookmarkStart w:id="735" w:name="_Hlk47450854"/>
      <w:r>
        <w:t xml:space="preserve">If the </w:t>
      </w:r>
      <w:hyperlink w:anchor="gt_6a2366ee-fc9c-4406-963d-eac335ed8fc5">
        <w:r>
          <w:rPr>
            <w:rStyle w:val="HyperlinkGreen"/>
            <w:b/>
          </w:rPr>
          <w:t>signing certificate</w:t>
        </w:r>
      </w:hyperlink>
      <w:r>
        <w:t xml:space="preserve"> is revoked, the CA MUST return the status CA_DISP_REVOKED.</w:t>
      </w:r>
    </w:p>
    <w:p w:rsidR="00A43071" w:rsidRDefault="009F1B03">
      <w:pPr>
        <w:pStyle w:val="ListParagraph"/>
        <w:numPr>
          <w:ilvl w:val="0"/>
          <w:numId w:val="188"/>
        </w:numPr>
      </w:pPr>
      <w:r>
        <w:t xml:space="preserve">If the certificate index (identified by the Signing_Cert_Certificate column) does not match the </w:t>
      </w:r>
      <w:hyperlink w:anchor="gt_718bfd46-3cd2-45e8-befa-55f5c9f3be7b">
        <w:r>
          <w:rPr>
            <w:rStyle w:val="HyperlinkGreen"/>
            <w:b/>
          </w:rPr>
          <w:t>key</w:t>
        </w:r>
      </w:hyperlink>
      <w:r>
        <w:t xml:space="preserve"> index, the CA MUST return the status CA_DISP_ERROR.</w:t>
      </w:r>
    </w:p>
    <w:p w:rsidR="00A43071" w:rsidRDefault="009F1B03">
      <w:pPr>
        <w:pStyle w:val="ListParagraph"/>
        <w:numPr>
          <w:ilvl w:val="0"/>
          <w:numId w:val="188"/>
        </w:numPr>
      </w:pPr>
      <w:r>
        <w:t>If the certificate index (identified by Signing_Cert_Certificate column) matches the key index, the CA MUST return the status CA_DISP_VALID.</w:t>
      </w:r>
    </w:p>
    <w:bookmarkEnd w:id="735"/>
    <w:p w:rsidR="00A43071" w:rsidRDefault="009F1B03">
      <w:r>
        <w:t>The CA MUST return a byte array</w:t>
      </w:r>
      <w:r>
        <w:t xml:space="preserve"> that identifies whether a certificate has been used to publish a CRL. Each byte in the array MUST have one of the values in the following table.</w:t>
      </w:r>
    </w:p>
    <w:tbl>
      <w:tblPr>
        <w:tblStyle w:val="Table-ShadedHeader"/>
        <w:tblW w:w="0" w:type="auto"/>
        <w:tblLook w:val="04A0" w:firstRow="1" w:lastRow="0" w:firstColumn="1" w:lastColumn="0" w:noHBand="0" w:noVBand="1"/>
      </w:tblPr>
      <w:tblGrid>
        <w:gridCol w:w="2337"/>
        <w:gridCol w:w="7138"/>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Value </w:t>
            </w:r>
          </w:p>
        </w:tc>
        <w:tc>
          <w:tcPr>
            <w:tcW w:w="0" w:type="auto"/>
          </w:tcPr>
          <w:p w:rsidR="00A43071" w:rsidRDefault="009F1B03">
            <w:pPr>
              <w:pStyle w:val="TableHeaderText"/>
            </w:pPr>
            <w:r>
              <w:t xml:space="preserve"> Meaning </w:t>
            </w:r>
          </w:p>
        </w:tc>
      </w:tr>
      <w:tr w:rsidR="00A43071" w:rsidTr="00A43071">
        <w:tc>
          <w:tcPr>
            <w:tcW w:w="0" w:type="auto"/>
          </w:tcPr>
          <w:p w:rsidR="00A43071" w:rsidRDefault="009F1B03">
            <w:pPr>
              <w:pStyle w:val="TableBodyText"/>
            </w:pPr>
            <w:r>
              <w:t>CA_DISP_ERROR (0x01)</w:t>
            </w:r>
          </w:p>
        </w:tc>
        <w:tc>
          <w:tcPr>
            <w:tcW w:w="0" w:type="auto"/>
          </w:tcPr>
          <w:p w:rsidR="00A43071" w:rsidRDefault="009F1B03">
            <w:pPr>
              <w:pStyle w:val="TableBodyText"/>
            </w:pPr>
            <w:r>
              <w:t>This indexed signing certificate is not associated with the key used t</w:t>
            </w:r>
            <w:r>
              <w:t>o generate the CRL.</w:t>
            </w:r>
          </w:p>
        </w:tc>
      </w:tr>
      <w:tr w:rsidR="00A43071" w:rsidTr="00A43071">
        <w:tc>
          <w:tcPr>
            <w:tcW w:w="0" w:type="auto"/>
          </w:tcPr>
          <w:p w:rsidR="00A43071" w:rsidRDefault="009F1B03">
            <w:pPr>
              <w:pStyle w:val="TableBodyText"/>
            </w:pPr>
            <w:r>
              <w:t>CA_DISP_REVOKED (0x02)</w:t>
            </w:r>
          </w:p>
        </w:tc>
        <w:tc>
          <w:tcPr>
            <w:tcW w:w="0" w:type="auto"/>
          </w:tcPr>
          <w:p w:rsidR="00A43071" w:rsidRDefault="009F1B03">
            <w:pPr>
              <w:pStyle w:val="TableBodyText"/>
            </w:pPr>
            <w:r>
              <w:t>This indexed signing certificate was revoked and its associated key MUST NOT be used to sign CRLs.</w:t>
            </w:r>
          </w:p>
        </w:tc>
      </w:tr>
      <w:tr w:rsidR="00A43071" w:rsidTr="00A43071">
        <w:tc>
          <w:tcPr>
            <w:tcW w:w="0" w:type="auto"/>
          </w:tcPr>
          <w:p w:rsidR="00A43071" w:rsidRDefault="009F1B03">
            <w:pPr>
              <w:pStyle w:val="TableBodyText"/>
            </w:pPr>
            <w:r>
              <w:t>CA_DISP_VALID (0x03)</w:t>
            </w:r>
          </w:p>
        </w:tc>
        <w:tc>
          <w:tcPr>
            <w:tcW w:w="0" w:type="auto"/>
          </w:tcPr>
          <w:p w:rsidR="00A43071" w:rsidRDefault="009F1B03">
            <w:pPr>
              <w:pStyle w:val="TableBodyText"/>
            </w:pPr>
            <w:r>
              <w:t>This indexed signing certificate is associated with the key used to sign the last CRL.</w:t>
            </w:r>
          </w:p>
        </w:tc>
      </w:tr>
      <w:tr w:rsidR="00A43071" w:rsidTr="00A43071">
        <w:tc>
          <w:tcPr>
            <w:tcW w:w="0" w:type="auto"/>
          </w:tcPr>
          <w:p w:rsidR="00A43071" w:rsidRDefault="009F1B03">
            <w:pPr>
              <w:pStyle w:val="TableBodyText"/>
            </w:pPr>
            <w:bookmarkStart w:id="736" w:name="_Hlk47450375"/>
            <w:r>
              <w:t>CA_DISP_INVALID (0x04)</w:t>
            </w:r>
            <w:bookmarkEnd w:id="736"/>
          </w:p>
        </w:tc>
        <w:tc>
          <w:tcPr>
            <w:tcW w:w="0" w:type="auto"/>
          </w:tcPr>
          <w:p w:rsidR="00A43071" w:rsidRDefault="009F1B03">
            <w:pPr>
              <w:pStyle w:val="TableBodyText"/>
            </w:pPr>
            <w:bookmarkStart w:id="737" w:name="_Hlk47450457"/>
            <w:r>
              <w:t>The indexed signing certificate has expired and the associated key MUST NOT be used to sign CRLs.</w:t>
            </w:r>
            <w:bookmarkEnd w:id="737"/>
          </w:p>
        </w:tc>
      </w:tr>
    </w:tbl>
    <w:p w:rsidR="00A43071" w:rsidRDefault="009F1B03">
      <w:r>
        <w:t xml:space="preserve">The CA MUST return the byte array in a </w:t>
      </w:r>
      <w:hyperlink w:anchor="Section_d6bee093d86241228f2b7b49102097dc" w:history="1">
        <w:r>
          <w:rPr>
            <w:rStyle w:val="Hyperlink"/>
          </w:rPr>
          <w:t>CERTTRANSBLOB (section 2.2.2.2)</w:t>
        </w:r>
      </w:hyperlink>
      <w:r>
        <w:t xml:space="preserve"> str</w:t>
      </w:r>
      <w:r>
        <w:t>ucture. The first byte MUST specify the status of the first signing certificate, and the second byte MUST specify the status of the second signing certificate. Subsequent bytes MUST repeat this pattern.</w:t>
      </w:r>
    </w:p>
    <w:p w:rsidR="00A43071" w:rsidRDefault="009F1B03">
      <w:pPr>
        <w:pStyle w:val="Heading7"/>
      </w:pPr>
      <w:bookmarkStart w:id="738" w:name="section_dcbfa0cc4f634667a544fcf61fd14bd7"/>
      <w:bookmarkStart w:id="739" w:name="_Toc83680772"/>
      <w:r>
        <w:t>PropID = 0x00000015 (CR_PROP_CAPROPIDMAX) "Maximum Pr</w:t>
      </w:r>
      <w:r>
        <w:t>operty ID"</w:t>
      </w:r>
      <w:bookmarkEnd w:id="738"/>
      <w:bookmarkEnd w:id="739"/>
    </w:p>
    <w:p w:rsidR="00A43071" w:rsidRDefault="009F1B03">
      <w:r>
        <w:t xml:space="preserve">The client has requested to know the maximum value for the </w:t>
      </w:r>
      <w:r>
        <w:rPr>
          <w:i/>
        </w:rPr>
        <w:t>PropID</w:t>
      </w:r>
      <w:r>
        <w:t xml:space="preserve"> parameter. If the </w:t>
      </w:r>
      <w:hyperlink w:anchor="gt_c925d5d7-a442-4ba4-9586-5f94ccec847a">
        <w:r>
          <w:rPr>
            <w:rStyle w:val="HyperlinkGreen"/>
            <w:b/>
          </w:rPr>
          <w:t>CA</w:t>
        </w:r>
      </w:hyperlink>
      <w:r>
        <w:t xml:space="preserve"> implements the Config_Max_Property_ID data, the CA MUST return the value of this data. Otherwise</w:t>
      </w:r>
      <w:r>
        <w:t>, the CA MUST return the value 0.</w:t>
      </w:r>
    </w:p>
    <w:p w:rsidR="00A43071" w:rsidRDefault="009F1B03">
      <w:r>
        <w:lastRenderedPageBreak/>
        <w:t xml:space="preserve">The CA MUST return the number through the </w:t>
      </w:r>
      <w:r>
        <w:rPr>
          <w:b/>
        </w:rPr>
        <w:t>lPropIDMax</w:t>
      </w:r>
      <w:r>
        <w:t xml:space="preserve"> field of a </w:t>
      </w:r>
      <w:hyperlink w:anchor="Section_4fa5241cd10e401187e0c74753d725a3" w:history="1">
        <w:r>
          <w:rPr>
            <w:rStyle w:val="Hyperlink"/>
          </w:rPr>
          <w:t>CAINFO (section 2.2.2.4)</w:t>
        </w:r>
      </w:hyperlink>
      <w:r>
        <w:t xml:space="preserve"> structure. The CA MUST return the CAINFO (section 2.2.2.4) through a </w:t>
      </w:r>
      <w:hyperlink w:anchor="Section_d6bee093d86241228f2b7b49102097dc" w:history="1">
        <w:r>
          <w:rPr>
            <w:rStyle w:val="Hyperlink"/>
          </w:rPr>
          <w:t>CERTTRANSBLOB (section 2.2.2.2)</w:t>
        </w:r>
      </w:hyperlink>
      <w:r>
        <w:t xml:space="preserve"> structure.</w:t>
      </w:r>
      <w:bookmarkStart w:id="740"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740"/>
    </w:p>
    <w:p w:rsidR="00A43071" w:rsidRDefault="009F1B03">
      <w:pPr>
        <w:pStyle w:val="Heading7"/>
      </w:pPr>
      <w:bookmarkStart w:id="741" w:name="section_b2d0812202d04624accceb6647bfb889"/>
      <w:bookmarkStart w:id="742" w:name="_Toc83680773"/>
      <w:r>
        <w:t>PropID = 0x00000016 (CR_PROP_DNSNAME) "CA Fully Qualified DNS"</w:t>
      </w:r>
      <w:bookmarkEnd w:id="741"/>
      <w:bookmarkEnd w:id="742"/>
    </w:p>
    <w:p w:rsidR="00A43071" w:rsidRDefault="009F1B03">
      <w:r>
        <w:t>The client has requested</w:t>
      </w:r>
      <w:r>
        <w:t xml:space="preserve"> to know the </w:t>
      </w:r>
      <w:hyperlink w:anchor="gt_1769aec9-237e-44ed-9014-1abb3ec6de6e">
        <w:r>
          <w:rPr>
            <w:rStyle w:val="HyperlinkGreen"/>
            <w:b/>
          </w:rPr>
          <w:t>FQDN</w:t>
        </w:r>
      </w:hyperlink>
      <w:r>
        <w:t xml:space="preserve"> of the server that hosts the </w:t>
      </w:r>
      <w:hyperlink w:anchor="gt_c925d5d7-a442-4ba4-9586-5f94ccec847a">
        <w:r>
          <w:rPr>
            <w:rStyle w:val="HyperlinkGreen"/>
            <w:b/>
          </w:rPr>
          <w:t>CA</w:t>
        </w:r>
      </w:hyperlink>
      <w:r>
        <w:t>. If the CA implements the Config_FQDN data, then the CA MUST return the value of t</w:t>
      </w:r>
      <w:r>
        <w:t xml:space="preserve">his data. Otherwise, the CA MUST return an empty string. The CA MUST return the FQDN as a </w:t>
      </w:r>
      <w:hyperlink r:id="rId426">
        <w:r>
          <w:rPr>
            <w:rStyle w:val="Hyperlink"/>
          </w:rPr>
          <w:t>[UNICODE]</w:t>
        </w:r>
      </w:hyperlink>
      <w:r>
        <w:t xml:space="preserve"> string through a </w:t>
      </w:r>
      <w:hyperlink w:anchor="Section_d6bee093d86241228f2b7b49102097dc" w:history="1">
        <w:r>
          <w:rPr>
            <w:rStyle w:val="Hyperlink"/>
          </w:rPr>
          <w:t>CERTTRANSBLOB </w:t>
        </w:r>
        <w:r>
          <w:rPr>
            <w:rStyle w:val="Hyperlink"/>
          </w:rPr>
          <w:t>(section 2.2.2.2)</w:t>
        </w:r>
      </w:hyperlink>
      <w:r>
        <w:t xml:space="preserve"> structure.</w:t>
      </w:r>
    </w:p>
    <w:p w:rsidR="00A43071" w:rsidRDefault="009F1B03">
      <w:r>
        <w:t>Marshaling rules for CERTTRANSBLOB are specified in section 2.2.2.2.</w:t>
      </w:r>
    </w:p>
    <w:p w:rsidR="00A43071" w:rsidRDefault="009F1B03">
      <w:pPr>
        <w:pStyle w:val="Heading7"/>
      </w:pPr>
      <w:bookmarkStart w:id="743" w:name="section_cf530f4200b74936841baa5d64b02b68"/>
      <w:bookmarkStart w:id="744" w:name="_Toc83680774"/>
      <w:r>
        <w:t>PropID = 0x00000017 (CR_PROP_ROLESEPARATIONENABLED) "Role Separated Enabled"</w:t>
      </w:r>
      <w:bookmarkEnd w:id="743"/>
      <w:bookmarkEnd w:id="744"/>
    </w:p>
    <w:p w:rsidR="00A43071" w:rsidRDefault="009F1B03">
      <w:r>
        <w:t>The client requested to know whether the role separation feature is enabled on th</w:t>
      </w:r>
      <w:r>
        <w:t xml:space="preserve">e </w:t>
      </w:r>
      <w:hyperlink w:anchor="gt_c925d5d7-a442-4ba4-9586-5f94ccec847a">
        <w:r>
          <w:rPr>
            <w:rStyle w:val="HyperlinkGreen"/>
            <w:b/>
          </w:rPr>
          <w:t>CA</w:t>
        </w:r>
      </w:hyperlink>
      <w:r>
        <w:t>.</w:t>
      </w:r>
    </w:p>
    <w:p w:rsidR="00A43071" w:rsidRDefault="009F1B03">
      <w:r>
        <w:t>If the CA implements the Config_CA_Role_Separation data, the CA must return a value listed in the following table.</w:t>
      </w:r>
    </w:p>
    <w:tbl>
      <w:tblPr>
        <w:tblStyle w:val="Table-ShadedHeader"/>
        <w:tblW w:w="0" w:type="auto"/>
        <w:tblLook w:val="04A0" w:firstRow="1" w:lastRow="0" w:firstColumn="1" w:lastColumn="0" w:noHBand="0" w:noVBand="1"/>
      </w:tblPr>
      <w:tblGrid>
        <w:gridCol w:w="2337"/>
        <w:gridCol w:w="1650"/>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Stored value</w:t>
            </w:r>
          </w:p>
        </w:tc>
        <w:tc>
          <w:tcPr>
            <w:tcW w:w="0" w:type="auto"/>
          </w:tcPr>
          <w:p w:rsidR="00A43071" w:rsidRDefault="009F1B03">
            <w:pPr>
              <w:pStyle w:val="TableHeaderText"/>
            </w:pPr>
            <w:r>
              <w:t>CA MUST return</w:t>
            </w:r>
          </w:p>
        </w:tc>
      </w:tr>
      <w:tr w:rsidR="00A43071" w:rsidTr="00A43071">
        <w:tc>
          <w:tcPr>
            <w:tcW w:w="0" w:type="auto"/>
          </w:tcPr>
          <w:p w:rsidR="00A43071" w:rsidRDefault="009F1B03">
            <w:pPr>
              <w:pStyle w:val="TableBodyText"/>
            </w:pPr>
            <w:r>
              <w:t>Role_Separation_Enabled</w:t>
            </w:r>
          </w:p>
        </w:tc>
        <w:tc>
          <w:tcPr>
            <w:tcW w:w="0" w:type="auto"/>
          </w:tcPr>
          <w:p w:rsidR="00A43071" w:rsidRDefault="009F1B03">
            <w:pPr>
              <w:pStyle w:val="TableBodyText"/>
            </w:pPr>
            <w:r>
              <w:t>1</w:t>
            </w:r>
          </w:p>
        </w:tc>
      </w:tr>
      <w:tr w:rsidR="00A43071" w:rsidTr="00A43071">
        <w:tc>
          <w:tcPr>
            <w:tcW w:w="0" w:type="auto"/>
          </w:tcPr>
          <w:p w:rsidR="00A43071" w:rsidRDefault="009F1B03">
            <w:pPr>
              <w:pStyle w:val="TableBodyText"/>
            </w:pPr>
            <w:r>
              <w:t>Role_Separation_Disabled</w:t>
            </w:r>
          </w:p>
        </w:tc>
        <w:tc>
          <w:tcPr>
            <w:tcW w:w="0" w:type="auto"/>
          </w:tcPr>
          <w:p w:rsidR="00A43071" w:rsidRDefault="009F1B03">
            <w:pPr>
              <w:pStyle w:val="TableBodyText"/>
            </w:pPr>
            <w:r>
              <w:t>0</w:t>
            </w:r>
          </w:p>
        </w:tc>
      </w:tr>
    </w:tbl>
    <w:p w:rsidR="00A43071" w:rsidRDefault="009F1B03">
      <w:r>
        <w:t>If the CA does not implement this data, the CA MUST return a nonzero error code. The error code SHOULD be E_INVALIDARG (0x80070057).</w:t>
      </w:r>
      <w:bookmarkStart w:id="745"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745"/>
    </w:p>
    <w:p w:rsidR="00A43071" w:rsidRDefault="009F1B03">
      <w:r>
        <w:t>The CA MUST return the va</w:t>
      </w:r>
      <w:r>
        <w:t xml:space="preserve">lue through the </w:t>
      </w:r>
      <w:r>
        <w:rPr>
          <w:b/>
        </w:rPr>
        <w:t>lRoleSeparationEnabled</w:t>
      </w:r>
      <w:r>
        <w:t xml:space="preserve"> field of a </w:t>
      </w:r>
      <w:hyperlink w:anchor="Section_4fa5241cd10e401187e0c74753d725a3" w:history="1">
        <w:r>
          <w:rPr>
            <w:rStyle w:val="Hyperlink"/>
          </w:rPr>
          <w:t>CAINFO (section 2.2.2.4)</w:t>
        </w:r>
      </w:hyperlink>
      <w:r>
        <w:t xml:space="preserve"> structure. The CA MUST return the CAINFO (section 2.2.2.4) through a </w:t>
      </w:r>
      <w:hyperlink w:anchor="Section_d6bee093d86241228f2b7b49102097dc" w:history="1">
        <w:r>
          <w:rPr>
            <w:rStyle w:val="Hyperlink"/>
          </w:rPr>
          <w:t>CERTTRANSBLOB (section 2.2.2.2)</w:t>
        </w:r>
      </w:hyperlink>
      <w:r>
        <w:t xml:space="preserve"> structure.</w:t>
      </w:r>
    </w:p>
    <w:p w:rsidR="00A43071" w:rsidRDefault="009F1B03">
      <w:r>
        <w:t>Marshaling rules for CERTTRANSBLOB are specified in section 2.2.2.2.</w:t>
      </w:r>
    </w:p>
    <w:p w:rsidR="00A43071" w:rsidRDefault="009F1B03">
      <w:pPr>
        <w:pStyle w:val="Heading7"/>
      </w:pPr>
      <w:bookmarkStart w:id="746" w:name="section_e79ce6d799804f9282a5748a695963ff"/>
      <w:bookmarkStart w:id="747" w:name="_Toc83680775"/>
      <w:r>
        <w:t>PropID = 0x00000018 (CR_PROP_KRACERTUSEDCOUNT) "Count Of Required KRAs For Archival"</w:t>
      </w:r>
      <w:bookmarkEnd w:id="746"/>
      <w:bookmarkEnd w:id="747"/>
    </w:p>
    <w:p w:rsidR="00A43071" w:rsidRDefault="009F1B03">
      <w:r>
        <w:t xml:space="preserve">The client has requested to know how many </w:t>
      </w:r>
      <w:hyperlink w:anchor="gt_d0a0d050-0dd5-4620-a7f8-7b3a3b71ae09">
        <w:r>
          <w:rPr>
            <w:rStyle w:val="HyperlinkGreen"/>
            <w:b/>
          </w:rPr>
          <w:t>KRAs</w:t>
        </w:r>
      </w:hyperlink>
      <w:r>
        <w:t xml:space="preserve"> are required to be used when archiving a </w:t>
      </w:r>
      <w:hyperlink w:anchor="gt_6fca10f4-e829-42ab-ad40-1566585060ca">
        <w:r>
          <w:rPr>
            <w:rStyle w:val="HyperlinkGreen"/>
            <w:b/>
          </w:rPr>
          <w:t>private key</w:t>
        </w:r>
      </w:hyperlink>
      <w:r>
        <w:t xml:space="preserve"> on the </w:t>
      </w:r>
      <w:hyperlink w:anchor="gt_c925d5d7-a442-4ba4-9586-5f94ccec847a">
        <w:r>
          <w:rPr>
            <w:rStyle w:val="HyperlinkGreen"/>
            <w:b/>
          </w:rPr>
          <w:t>CA</w:t>
        </w:r>
      </w:hyperlink>
      <w:r>
        <w:t xml:space="preserve">. </w:t>
      </w:r>
    </w:p>
    <w:p w:rsidR="00A43071" w:rsidRDefault="009F1B03">
      <w:r>
        <w:t>If the CA</w:t>
      </w:r>
      <w:r>
        <w:t xml:space="preserve"> implements the Config_CA_KRA_Cert_Count data, then the CA MUST return the value of this data; otherwise, the CA MUST return 0.</w:t>
      </w:r>
    </w:p>
    <w:p w:rsidR="00A43071" w:rsidRDefault="009F1B03">
      <w:r>
        <w:t xml:space="preserve">The CA MUST return the count through the </w:t>
      </w:r>
      <w:r>
        <w:rPr>
          <w:b/>
        </w:rPr>
        <w:t>cKRACertUsedCount</w:t>
      </w:r>
      <w:r>
        <w:t xml:space="preserve"> field of a </w:t>
      </w:r>
      <w:hyperlink w:anchor="Section_4fa5241cd10e401187e0c74753d725a3" w:history="1">
        <w:r>
          <w:rPr>
            <w:rStyle w:val="Hyperlink"/>
          </w:rPr>
          <w:t>CAINFO (section 2.2.2.4)</w:t>
        </w:r>
      </w:hyperlink>
      <w:r>
        <w:t xml:space="preserve"> structure. The CA MUST return the CAINFO (section 2.2.2.4) through a </w:t>
      </w:r>
      <w:hyperlink w:anchor="Section_d6bee093d86241228f2b7b49102097dc" w:history="1">
        <w:r>
          <w:rPr>
            <w:rStyle w:val="Hyperlink"/>
          </w:rPr>
          <w:t>CERTTRANSBLOB (section 2.2.2.2)</w:t>
        </w:r>
      </w:hyperlink>
      <w:r>
        <w:t xml:space="preserve"> structure.</w:t>
      </w:r>
      <w:bookmarkStart w:id="748" w:name="Appendix_A_Target_92"/>
      <w:r>
        <w:rPr>
          <w:rStyle w:val="Hyperlink"/>
        </w:rPr>
        <w:fldChar w:fldCharType="begin"/>
      </w:r>
      <w:r>
        <w:rPr>
          <w:rStyle w:val="Hyperlink"/>
        </w:rPr>
        <w:instrText xml:space="preserve"> HYPERLINK \l "Appendix_A_92" \o "Product behavior note </w:instrText>
      </w:r>
      <w:r>
        <w:rPr>
          <w:rStyle w:val="Hyperlink"/>
        </w:rPr>
        <w:instrText xml:space="preserve">92" \h </w:instrText>
      </w:r>
      <w:r>
        <w:rPr>
          <w:rStyle w:val="Hyperlink"/>
        </w:rPr>
      </w:r>
      <w:r>
        <w:rPr>
          <w:rStyle w:val="Hyperlink"/>
        </w:rPr>
        <w:fldChar w:fldCharType="separate"/>
      </w:r>
      <w:r>
        <w:rPr>
          <w:rStyle w:val="Hyperlink"/>
        </w:rPr>
        <w:t>&lt;92&gt;</w:t>
      </w:r>
      <w:r>
        <w:rPr>
          <w:rStyle w:val="Hyperlink"/>
        </w:rPr>
        <w:fldChar w:fldCharType="end"/>
      </w:r>
      <w:bookmarkEnd w:id="748"/>
    </w:p>
    <w:p w:rsidR="00A43071" w:rsidRDefault="009F1B03">
      <w:r>
        <w:t>Marshaling rules for CERTTRANSBLOB are specified in section 2.2.2.2.</w:t>
      </w:r>
    </w:p>
    <w:p w:rsidR="00A43071" w:rsidRDefault="009F1B03">
      <w:pPr>
        <w:pStyle w:val="Heading7"/>
      </w:pPr>
      <w:bookmarkStart w:id="749" w:name="section_a55ce5c6ba4d4eefa2511e7472304a35"/>
      <w:bookmarkStart w:id="750" w:name="_Toc83680776"/>
      <w:r>
        <w:t>PropID = 0x00000019 (CR_PROP_KRACERTCOUNT) "Count Of Registered KRAs"</w:t>
      </w:r>
      <w:bookmarkEnd w:id="749"/>
      <w:bookmarkEnd w:id="750"/>
    </w:p>
    <w:p w:rsidR="00A43071" w:rsidRDefault="009F1B03">
      <w:r>
        <w:t xml:space="preserve">The client has sent a request for the number of </w:t>
      </w:r>
      <w:hyperlink w:anchor="gt_d0a0d050-0dd5-4620-a7f8-7b3a3b71ae09">
        <w:r>
          <w:rPr>
            <w:rStyle w:val="HyperlinkGreen"/>
            <w:b/>
          </w:rPr>
          <w:t>KRAs</w:t>
        </w:r>
      </w:hyperlink>
      <w:r>
        <w:t xml:space="preserve"> registered and available for the </w:t>
      </w:r>
      <w:hyperlink w:anchor="gt_c925d5d7-a442-4ba4-9586-5f94ccec847a">
        <w:r>
          <w:rPr>
            <w:rStyle w:val="HyperlinkGreen"/>
            <w:b/>
          </w:rPr>
          <w:t>CA</w:t>
        </w:r>
      </w:hyperlink>
      <w:r>
        <w:t xml:space="preserve">. </w:t>
      </w:r>
    </w:p>
    <w:p w:rsidR="00A43071" w:rsidRDefault="009F1B03">
      <w:r>
        <w:t>If the CA implements the Config_CA_KRA_Cert_List datum, then the CA MUST return the count of items in this list; otherwise, the CA MUST return 0.</w:t>
      </w:r>
      <w:r>
        <w:t xml:space="preserve"> </w:t>
      </w:r>
    </w:p>
    <w:p w:rsidR="00A43071" w:rsidRDefault="009F1B03">
      <w:r>
        <w:lastRenderedPageBreak/>
        <w:t xml:space="preserve">The CA MUST return the count through the </w:t>
      </w:r>
      <w:r>
        <w:rPr>
          <w:b/>
        </w:rPr>
        <w:t>cKRACertCount</w:t>
      </w:r>
      <w:r>
        <w:t xml:space="preserve"> field of a </w:t>
      </w:r>
      <w:hyperlink w:anchor="Section_4fa5241cd10e401187e0c74753d725a3" w:history="1">
        <w:r>
          <w:rPr>
            <w:rStyle w:val="Hyperlink"/>
          </w:rPr>
          <w:t>CAINFO (section 2.2.2.4)</w:t>
        </w:r>
      </w:hyperlink>
      <w:r>
        <w:t xml:space="preserve"> structure. The CA MUST return the CAINFO (section 2.2.2.4) through a </w:t>
      </w:r>
      <w:hyperlink w:anchor="Section_d6bee093d86241228f2b7b49102097dc" w:history="1">
        <w:r>
          <w:rPr>
            <w:rStyle w:val="Hyperlink"/>
          </w:rPr>
          <w:t>CERTTRANSBLOB (section 2.2.2.2)</w:t>
        </w:r>
      </w:hyperlink>
      <w:r>
        <w:t xml:space="preserve"> structure. For more information, see </w:t>
      </w:r>
      <w:hyperlink r:id="rId427">
        <w:r>
          <w:rPr>
            <w:rStyle w:val="Hyperlink"/>
          </w:rPr>
          <w:t>[MSFT-ARCHIVE]</w:t>
        </w:r>
      </w:hyperlink>
      <w:r>
        <w:t>.</w:t>
      </w:r>
    </w:p>
    <w:p w:rsidR="00A43071" w:rsidRDefault="009F1B03">
      <w:r>
        <w:t>Marshaling rules for CERTTRANSBLOB</w:t>
      </w:r>
      <w:r>
        <w:t xml:space="preserve"> are specified in section 2.2.2.2.</w:t>
      </w:r>
    </w:p>
    <w:p w:rsidR="00A43071" w:rsidRDefault="009F1B03">
      <w:pPr>
        <w:pStyle w:val="Heading7"/>
      </w:pPr>
      <w:bookmarkStart w:id="751" w:name="section_b7c067ada4a5446d941e26fc2112684a"/>
      <w:bookmarkStart w:id="752" w:name="_Toc83680777"/>
      <w:r>
        <w:t>PropID = 0x0000001A (CR_PROP_KRACERT) "KRA Certificate"</w:t>
      </w:r>
      <w:bookmarkEnd w:id="751"/>
      <w:bookmarkEnd w:id="752"/>
    </w:p>
    <w:p w:rsidR="00A43071" w:rsidRDefault="009F1B03">
      <w:r>
        <w:t xml:space="preserve">The client has requested a particular </w:t>
      </w:r>
      <w:hyperlink w:anchor="gt_d0a0d050-0dd5-4620-a7f8-7b3a3b71ae09">
        <w:r>
          <w:rPr>
            <w:rStyle w:val="HyperlinkGreen"/>
            <w:b/>
          </w:rPr>
          <w:t>KRA</w:t>
        </w:r>
      </w:hyperlink>
      <w:r>
        <w:t xml:space="preserve"> </w:t>
      </w:r>
      <w:hyperlink w:anchor="gt_7a0f4b71-23ba-434f-b781-28053ed64879">
        <w:r>
          <w:rPr>
            <w:rStyle w:val="HyperlinkGreen"/>
            <w:b/>
          </w:rPr>
          <w:t>certificate</w:t>
        </w:r>
      </w:hyperlink>
      <w:r>
        <w:t xml:space="preserve">. The client MUST specify the required index for the certificate in the Config_CA_KRA_Cert_List through the </w:t>
      </w:r>
      <w:r>
        <w:rPr>
          <w:i/>
        </w:rPr>
        <w:t>PropIndex</w:t>
      </w:r>
      <w:r>
        <w:t xml:space="preserve"> parameter. The </w:t>
      </w:r>
      <w:hyperlink w:anchor="gt_c925d5d7-a442-4ba4-9586-5f94ccec847a">
        <w:r>
          <w:rPr>
            <w:rStyle w:val="HyperlinkGreen"/>
            <w:b/>
          </w:rPr>
          <w:t>CA</w:t>
        </w:r>
      </w:hyperlink>
      <w:r>
        <w:t xml:space="preserve"> SHOULD retrieve the KRA certificate from the C</w:t>
      </w:r>
      <w:r>
        <w:t xml:space="preserve">onfig_CA_KRA_Cert_List list at the specified index. Otherwise, the CA MUST return an empty </w:t>
      </w:r>
      <w:hyperlink w:anchor="Section_d6bee093d86241228f2b7b49102097dc" w:history="1">
        <w:r>
          <w:rPr>
            <w:rStyle w:val="Hyperlink"/>
          </w:rPr>
          <w:t>CERTTRANSBLOB (section 2.2.2.2)</w:t>
        </w:r>
      </w:hyperlink>
      <w:r>
        <w:t xml:space="preserve"> structure.</w:t>
      </w:r>
    </w:p>
    <w:p w:rsidR="00A43071" w:rsidRDefault="009F1B03">
      <w:r>
        <w:t>The CA MUST return the KRA certificate in X.509 format, as spe</w:t>
      </w:r>
      <w:r>
        <w:t xml:space="preserve">cified in </w:t>
      </w:r>
      <w:hyperlink r:id="rId428">
        <w:r>
          <w:rPr>
            <w:rStyle w:val="Hyperlink"/>
          </w:rPr>
          <w:t>[X660]</w:t>
        </w:r>
      </w:hyperlink>
      <w:r>
        <w:t>. The CA MUST return the certificate through a CERTTRANSBLOB structure.</w:t>
      </w:r>
    </w:p>
    <w:p w:rsidR="00A43071" w:rsidRDefault="009F1B03">
      <w:r>
        <w:t>Marshaling rules for the CERTTRANSBLOB structure are specified in section 2.2.2.2. If the index provide</w:t>
      </w:r>
      <w:r>
        <w:t>d by the client is out of range for the Config_CA_KRA_Cert_List, the CA MUST return a nonzero error code. The error code SHOULD be 0x80070002 (ERROR_FILE_NOT_FOUND).</w:t>
      </w:r>
    </w:p>
    <w:p w:rsidR="00A43071" w:rsidRDefault="009F1B03">
      <w:pPr>
        <w:pStyle w:val="Heading7"/>
      </w:pPr>
      <w:bookmarkStart w:id="753" w:name="section_ef2c54a416ad49bfb838f9cc24df0ed7"/>
      <w:bookmarkStart w:id="754" w:name="_Toc83680778"/>
      <w:r>
        <w:t>PropID = 0x0000001B (CR_PROP_KRACERTSTATE) "KRA Certificates State"</w:t>
      </w:r>
      <w:bookmarkEnd w:id="753"/>
      <w:bookmarkEnd w:id="754"/>
    </w:p>
    <w:p w:rsidR="00A43071" w:rsidRDefault="009F1B03">
      <w:r>
        <w:t xml:space="preserve">The client has sent a </w:t>
      </w:r>
      <w:r>
        <w:t xml:space="preserve">request for the state of all registered </w:t>
      </w:r>
      <w:hyperlink w:anchor="gt_d0a0d050-0dd5-4620-a7f8-7b3a3b71ae09">
        <w:r>
          <w:rPr>
            <w:rStyle w:val="HyperlinkGreen"/>
            <w:b/>
          </w:rPr>
          <w:t>KRA</w:t>
        </w:r>
      </w:hyperlink>
      <w:r>
        <w:t xml:space="preserve"> </w:t>
      </w:r>
      <w:hyperlink w:anchor="gt_7a0f4b71-23ba-434f-b781-28053ed64879">
        <w:r>
          <w:rPr>
            <w:rStyle w:val="HyperlinkGreen"/>
            <w:b/>
          </w:rPr>
          <w:t>certificates</w:t>
        </w:r>
      </w:hyperlink>
      <w:r>
        <w:t xml:space="preserve">. If the </w:t>
      </w:r>
      <w:hyperlink w:anchor="gt_c925d5d7-a442-4ba4-9586-5f94ccec847a">
        <w:r>
          <w:rPr>
            <w:rStyle w:val="HyperlinkGreen"/>
            <w:b/>
          </w:rPr>
          <w:t>CA</w:t>
        </w:r>
      </w:hyperlink>
      <w:r>
        <w:t xml:space="preserve"> im</w:t>
      </w:r>
      <w:r>
        <w:t>plements the Config_CA_KRA_Cert_List data, then the CA MUST return a byte array that contains the status for each of the KRAs in the Config_CA_KRA_Cert_List data. The value used MUST be one of the following.</w:t>
      </w:r>
    </w:p>
    <w:tbl>
      <w:tblPr>
        <w:tblStyle w:val="Table-ShadedHeader"/>
        <w:tblW w:w="0" w:type="auto"/>
        <w:tblLook w:val="04A0" w:firstRow="1" w:lastRow="0" w:firstColumn="1" w:lastColumn="0" w:noHBand="0" w:noVBand="1"/>
      </w:tblPr>
      <w:tblGrid>
        <w:gridCol w:w="2780"/>
        <w:gridCol w:w="2918"/>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Value </w:t>
            </w:r>
          </w:p>
        </w:tc>
        <w:tc>
          <w:tcPr>
            <w:tcW w:w="0" w:type="auto"/>
          </w:tcPr>
          <w:p w:rsidR="00A43071" w:rsidRDefault="009F1B03">
            <w:pPr>
              <w:pStyle w:val="TableHeaderText"/>
            </w:pPr>
            <w:r>
              <w:t xml:space="preserve"> Meaning </w:t>
            </w:r>
          </w:p>
        </w:tc>
      </w:tr>
      <w:tr w:rsidR="00A43071" w:rsidTr="00A43071">
        <w:tc>
          <w:tcPr>
            <w:tcW w:w="0" w:type="auto"/>
          </w:tcPr>
          <w:p w:rsidR="00A43071" w:rsidRDefault="009F1B03">
            <w:pPr>
              <w:pStyle w:val="TableBodyText"/>
            </w:pPr>
            <w:r>
              <w:t>KRA_DISP_EXPIRED (0x00)</w:t>
            </w:r>
          </w:p>
        </w:tc>
        <w:tc>
          <w:tcPr>
            <w:tcW w:w="0" w:type="auto"/>
          </w:tcPr>
          <w:p w:rsidR="00A43071" w:rsidRDefault="009F1B03">
            <w:pPr>
              <w:pStyle w:val="TableBodyText"/>
            </w:pPr>
            <w:r>
              <w:t>The c</w:t>
            </w:r>
            <w:r>
              <w:t>ertificate has expired.</w:t>
            </w:r>
          </w:p>
        </w:tc>
      </w:tr>
      <w:tr w:rsidR="00A43071" w:rsidTr="00A43071">
        <w:tc>
          <w:tcPr>
            <w:tcW w:w="0" w:type="auto"/>
          </w:tcPr>
          <w:p w:rsidR="00A43071" w:rsidRDefault="009F1B03">
            <w:pPr>
              <w:pStyle w:val="TableBodyText"/>
            </w:pPr>
            <w:r>
              <w:t>KRA_DISP_NOTFOUND (0x01)</w:t>
            </w:r>
          </w:p>
        </w:tc>
        <w:tc>
          <w:tcPr>
            <w:tcW w:w="0" w:type="auto"/>
          </w:tcPr>
          <w:p w:rsidR="00A43071" w:rsidRDefault="009F1B03">
            <w:pPr>
              <w:pStyle w:val="TableBodyText"/>
            </w:pPr>
            <w:r>
              <w:t>The certificate was not found.</w:t>
            </w:r>
          </w:p>
        </w:tc>
      </w:tr>
      <w:tr w:rsidR="00A43071" w:rsidTr="00A43071">
        <w:tc>
          <w:tcPr>
            <w:tcW w:w="0" w:type="auto"/>
          </w:tcPr>
          <w:p w:rsidR="00A43071" w:rsidRDefault="009F1B03">
            <w:pPr>
              <w:pStyle w:val="TableBodyText"/>
            </w:pPr>
            <w:r>
              <w:t>KRA_DISP_REVOKED (0x02)</w:t>
            </w:r>
          </w:p>
        </w:tc>
        <w:tc>
          <w:tcPr>
            <w:tcW w:w="0" w:type="auto"/>
          </w:tcPr>
          <w:p w:rsidR="00A43071" w:rsidRDefault="009F1B03">
            <w:pPr>
              <w:pStyle w:val="TableBodyText"/>
            </w:pPr>
            <w:r>
              <w:t>The certificate has been revoked.</w:t>
            </w:r>
          </w:p>
        </w:tc>
      </w:tr>
      <w:tr w:rsidR="00A43071" w:rsidTr="00A43071">
        <w:tc>
          <w:tcPr>
            <w:tcW w:w="0" w:type="auto"/>
          </w:tcPr>
          <w:p w:rsidR="00A43071" w:rsidRDefault="009F1B03">
            <w:pPr>
              <w:pStyle w:val="TableBodyText"/>
            </w:pPr>
            <w:r>
              <w:t>KRA_DISP_VALID (0x03)</w:t>
            </w:r>
          </w:p>
        </w:tc>
        <w:tc>
          <w:tcPr>
            <w:tcW w:w="0" w:type="auto"/>
          </w:tcPr>
          <w:p w:rsidR="00A43071" w:rsidRDefault="009F1B03">
            <w:pPr>
              <w:pStyle w:val="TableBodyText"/>
            </w:pPr>
            <w:r>
              <w:t>The certificate is valid.</w:t>
            </w:r>
          </w:p>
        </w:tc>
      </w:tr>
      <w:tr w:rsidR="00A43071" w:rsidTr="00A43071">
        <w:tc>
          <w:tcPr>
            <w:tcW w:w="0" w:type="auto"/>
          </w:tcPr>
          <w:p w:rsidR="00A43071" w:rsidRDefault="009F1B03">
            <w:pPr>
              <w:pStyle w:val="TableBodyText"/>
            </w:pPr>
            <w:r>
              <w:t>KRA_DISP_NOTLOADED (0x04)</w:t>
            </w:r>
          </w:p>
        </w:tc>
        <w:tc>
          <w:tcPr>
            <w:tcW w:w="0" w:type="auto"/>
          </w:tcPr>
          <w:p w:rsidR="00A43071" w:rsidRDefault="009F1B03">
            <w:pPr>
              <w:pStyle w:val="TableBodyText"/>
            </w:pPr>
            <w:r>
              <w:t>The certificate is not loaded.</w:t>
            </w:r>
          </w:p>
        </w:tc>
      </w:tr>
      <w:tr w:rsidR="00A43071" w:rsidTr="00A43071">
        <w:tc>
          <w:tcPr>
            <w:tcW w:w="0" w:type="auto"/>
          </w:tcPr>
          <w:p w:rsidR="00A43071" w:rsidRDefault="009F1B03">
            <w:pPr>
              <w:pStyle w:val="TableBodyText"/>
            </w:pPr>
            <w:r>
              <w:t>KRA_DISP_INVALID (0x05)</w:t>
            </w:r>
          </w:p>
        </w:tc>
        <w:tc>
          <w:tcPr>
            <w:tcW w:w="0" w:type="auto"/>
          </w:tcPr>
          <w:p w:rsidR="00A43071" w:rsidRDefault="009F1B03">
            <w:pPr>
              <w:pStyle w:val="TableBodyText"/>
            </w:pPr>
            <w:r>
              <w:t>The certificate is invalid.</w:t>
            </w:r>
          </w:p>
        </w:tc>
      </w:tr>
      <w:tr w:rsidR="00A43071" w:rsidTr="00A43071">
        <w:tc>
          <w:tcPr>
            <w:tcW w:w="0" w:type="auto"/>
          </w:tcPr>
          <w:p w:rsidR="00A43071" w:rsidRDefault="009F1B03">
            <w:pPr>
              <w:pStyle w:val="TableBodyText"/>
            </w:pPr>
            <w:r>
              <w:t>KRA_DISP_UNTRUSTED (0x06)</w:t>
            </w:r>
          </w:p>
        </w:tc>
        <w:tc>
          <w:tcPr>
            <w:tcW w:w="0" w:type="auto"/>
          </w:tcPr>
          <w:p w:rsidR="00A43071" w:rsidRDefault="009F1B03">
            <w:pPr>
              <w:pStyle w:val="TableBodyText"/>
            </w:pPr>
            <w:r>
              <w:t xml:space="preserve">The certificate is not </w:t>
            </w:r>
            <w:hyperlink w:anchor="gt_5ee032d0-d944-4acb-bbb5-b1cfc7df6db6">
              <w:r>
                <w:rPr>
                  <w:rStyle w:val="HyperlinkGreen"/>
                  <w:b/>
                </w:rPr>
                <w:t>trusted</w:t>
              </w:r>
            </w:hyperlink>
            <w:r>
              <w:t>.</w:t>
            </w:r>
          </w:p>
        </w:tc>
      </w:tr>
    </w:tbl>
    <w:p w:rsidR="00A43071" w:rsidRDefault="009F1B03">
      <w:r>
        <w:t xml:space="preserve">The CA MUST return the byte array in a </w:t>
      </w:r>
      <w:hyperlink w:anchor="Section_d6bee093d86241228f2b7b49102097dc" w:history="1">
        <w:r>
          <w:rPr>
            <w:rStyle w:val="Hyperlink"/>
          </w:rPr>
          <w:t>CERTTRANSBLOB (section 2.2.2.2)</w:t>
        </w:r>
      </w:hyperlink>
      <w:r>
        <w:t xml:space="preserve"> structure. The first byte MUST identify the status for the first KRA certificate in the list, and the second byte MUST identify the same for the second KRA certificat</w:t>
      </w:r>
      <w:r>
        <w:t xml:space="preserve">e. Subsequent bytes MUST repeat this pattern. For more information, see </w:t>
      </w:r>
      <w:hyperlink r:id="rId429">
        <w:r>
          <w:rPr>
            <w:rStyle w:val="Hyperlink"/>
          </w:rPr>
          <w:t>[MSFT-ARCHIVE]</w:t>
        </w:r>
      </w:hyperlink>
      <w:r>
        <w:t>.</w:t>
      </w:r>
    </w:p>
    <w:p w:rsidR="00A43071" w:rsidRDefault="009F1B03">
      <w:r>
        <w:t>If the CA does not implement the Config_CA_KRA_Cert_List data, the CA MUST return a non-zero error.</w:t>
      </w:r>
    </w:p>
    <w:p w:rsidR="00A43071" w:rsidRDefault="009F1B03">
      <w:pPr>
        <w:pStyle w:val="Heading7"/>
      </w:pPr>
      <w:bookmarkStart w:id="755" w:name="section_ee25a4fa6cd146598236df8c5cf6ab9e"/>
      <w:bookmarkStart w:id="756" w:name="_Toc83680779"/>
      <w:r>
        <w:t>Pro</w:t>
      </w:r>
      <w:r>
        <w:t>pID = 0x0000001C (CR_PROP_ADVANCEDSERVER) "Advanced Server"</w:t>
      </w:r>
      <w:bookmarkEnd w:id="755"/>
      <w:bookmarkEnd w:id="756"/>
    </w:p>
    <w:p w:rsidR="00A43071" w:rsidRDefault="009F1B03">
      <w:r>
        <w:t xml:space="preserve">The client requested to know whether the operating system that hosts the </w:t>
      </w:r>
      <w:hyperlink w:anchor="gt_c925d5d7-a442-4ba4-9586-5f94ccec847a">
        <w:r>
          <w:rPr>
            <w:rStyle w:val="HyperlinkGreen"/>
            <w:b/>
          </w:rPr>
          <w:t>CA</w:t>
        </w:r>
      </w:hyperlink>
      <w:r>
        <w:t xml:space="preserve"> is an advanced server. If the CA implements the Config_SKU</w:t>
      </w:r>
      <w:r>
        <w:t xml:space="preserve"> data, then it MUST inspect its value: If the value is Advanced_SKU, the CA MUST return 1; if the value is Standard_SKU or if the data is not implemented, the CA MUST return 0.</w:t>
      </w:r>
    </w:p>
    <w:p w:rsidR="00A43071" w:rsidRDefault="009F1B03">
      <w:r>
        <w:lastRenderedPageBreak/>
        <w:t xml:space="preserve">The CA MUST return this information through the </w:t>
      </w:r>
      <w:r>
        <w:rPr>
          <w:b/>
        </w:rPr>
        <w:t>fAdvancedServer</w:t>
      </w:r>
      <w:r>
        <w:t xml:space="preserve"> field of a </w:t>
      </w:r>
      <w:hyperlink w:anchor="Section_4fa5241cd10e401187e0c74753d725a3" w:history="1">
        <w:r>
          <w:rPr>
            <w:rStyle w:val="Hyperlink"/>
          </w:rPr>
          <w:t>CAINFO (section 2.2.2.4)</w:t>
        </w:r>
      </w:hyperlink>
      <w:r>
        <w:t xml:space="preserve"> structure. The CA MUST return the CAINFO (section 2.2.2.4) structure through a </w:t>
      </w:r>
      <w:hyperlink w:anchor="Section_d6bee093d86241228f2b7b49102097dc" w:history="1">
        <w:r>
          <w:rPr>
            <w:rStyle w:val="Hyperlink"/>
          </w:rPr>
          <w:t>CERTTRANSBLOB (section 2.2.2.2)</w:t>
        </w:r>
      </w:hyperlink>
      <w:r>
        <w:t xml:space="preserve"> stru</w:t>
      </w:r>
      <w:r>
        <w:t>cture.</w:t>
      </w:r>
    </w:p>
    <w:p w:rsidR="00A43071" w:rsidRDefault="009F1B03">
      <w:r>
        <w:t>Marshaling rules for the CERTTRANSBLOB (section 2.2.2.2) structure are specified in section 2.2.2.2.</w:t>
      </w:r>
    </w:p>
    <w:p w:rsidR="00A43071" w:rsidRDefault="009F1B03">
      <w:pPr>
        <w:pStyle w:val="Heading7"/>
      </w:pPr>
      <w:bookmarkStart w:id="757" w:name="section_2b3cd50190cc4c97bba56bcf43957d06"/>
      <w:bookmarkStart w:id="758" w:name="_Toc83680780"/>
      <w:r>
        <w:t>PropID = 0x0000001D (CR_PROP_TEMPLATES) "Configured Certificate Templates"</w:t>
      </w:r>
      <w:bookmarkEnd w:id="757"/>
      <w:bookmarkEnd w:id="758"/>
    </w:p>
    <w:p w:rsidR="00A43071" w:rsidRDefault="009F1B03">
      <w:r>
        <w:t xml:space="preserve">The client requested to know the list of </w:t>
      </w:r>
      <w:hyperlink w:anchor="gt_9c47ca85-9343-4e01-96d4-53d96d3df60e">
        <w:r>
          <w:rPr>
            <w:rStyle w:val="HyperlinkGreen"/>
            <w:b/>
          </w:rPr>
          <w:t>certificate templates</w:t>
        </w:r>
      </w:hyperlink>
      <w:r>
        <w:t xml:space="preserve"> that are configured for this </w:t>
      </w:r>
      <w:hyperlink w:anchor="gt_c925d5d7-a442-4ba4-9586-5f94ccec847a">
        <w:r>
          <w:rPr>
            <w:rStyle w:val="HyperlinkGreen"/>
            <w:b/>
          </w:rPr>
          <w:t>CA</w:t>
        </w:r>
      </w:hyperlink>
      <w:r>
        <w:t xml:space="preserve">. </w:t>
      </w:r>
    </w:p>
    <w:p w:rsidR="00A43071" w:rsidRDefault="009F1B03">
      <w:r>
        <w:t>The server MUST return a string containing the list of templates supported by this CA, with one pair of name</w:t>
      </w:r>
      <w:r>
        <w:t xml:space="preserve"> and string OID for each template and separated by new lines, as in the format that follows:</w:t>
      </w:r>
    </w:p>
    <w:p w:rsidR="00A43071" w:rsidRDefault="009F1B03">
      <w:r>
        <w:t>"name1\nOID1\nname2\OID2...\nnameN\nOIDN\n\0"</w:t>
      </w:r>
    </w:p>
    <w:p w:rsidR="00A43071" w:rsidRDefault="009F1B03">
      <w:r>
        <w:t>If the template does not have an associated OID (Win2k domain), there will be an empty string in its place.</w:t>
      </w:r>
    </w:p>
    <w:p w:rsidR="00A43071" w:rsidRDefault="009F1B03">
      <w:pPr>
        <w:pStyle w:val="Heading7"/>
      </w:pPr>
      <w:bookmarkStart w:id="759" w:name="section_90e58ae344a549849fb3c20b99318c84"/>
      <w:bookmarkStart w:id="760" w:name="_Toc83680781"/>
      <w:r>
        <w:t>PropID = 0x0000001E (CR_PROP_BASECRLPUBLISHSTATUS) "Base CRL Publishing Status"</w:t>
      </w:r>
      <w:bookmarkEnd w:id="759"/>
      <w:bookmarkEnd w:id="760"/>
    </w:p>
    <w:p w:rsidR="00A43071" w:rsidRDefault="009F1B03">
      <w:r>
        <w:t xml:space="preserve">The client requested the publishing status of a particular base </w:t>
      </w:r>
      <w:hyperlink w:anchor="gt_4f22841f-249b-42fb-a31a-5049c00be939">
        <w:r>
          <w:rPr>
            <w:rStyle w:val="HyperlinkGreen"/>
            <w:b/>
          </w:rPr>
          <w:t>CRL</w:t>
        </w:r>
      </w:hyperlink>
      <w:r>
        <w:t>.</w:t>
      </w:r>
    </w:p>
    <w:p w:rsidR="00A43071" w:rsidRDefault="009F1B03">
      <w:r>
        <w:t xml:space="preserve">If the </w:t>
      </w:r>
      <w:hyperlink w:anchor="gt_c925d5d7-a442-4ba4-9586-5f94ccec847a">
        <w:r>
          <w:rPr>
            <w:rStyle w:val="HyperlinkGreen"/>
            <w:b/>
          </w:rPr>
          <w:t>CA</w:t>
        </w:r>
      </w:hyperlink>
      <w:r>
        <w:t xml:space="preserve"> does not implement the CRL_Publish_Flags column in the CRL table data, it MUST return 0. If the CA implements the CRL_Publish_Flags column, it MUST identify the publishing status by specifying a ULONG value that is a bitwise OR o</w:t>
      </w:r>
      <w:r>
        <w:t xml:space="preserve">f the CPF_BASE flag and one or more of the other values specified in the table in </w:t>
      </w:r>
      <w:hyperlink r:id="rId430" w:anchor="Section_40e7471414bf4f97a26435efbd63a813">
        <w:r>
          <w:rPr>
            <w:rStyle w:val="Hyperlink"/>
          </w:rPr>
          <w:t>[MS-CSRA]</w:t>
        </w:r>
      </w:hyperlink>
      <w:r>
        <w:t xml:space="preserve"> section 3.1.1.4.1 for the CRL_Publish_Flags element, except for the CPF_DELTA flag, w</w:t>
      </w:r>
      <w:r>
        <w:t>hich is never set for this call.</w:t>
      </w:r>
    </w:p>
    <w:p w:rsidR="00A43071" w:rsidRDefault="009F1B03">
      <w:r>
        <w:t xml:space="preserve">The CA MUST return the publishing status in a </w:t>
      </w:r>
      <w:hyperlink w:anchor="Section_d6bee093d86241228f2b7b49102097dc" w:history="1">
        <w:r>
          <w:rPr>
            <w:rStyle w:val="Hyperlink"/>
          </w:rPr>
          <w:t>CERTTRANSBLOB (section 2.2.2.2)</w:t>
        </w:r>
      </w:hyperlink>
      <w:r>
        <w:t xml:space="preserve"> structure. The </w:t>
      </w:r>
      <w:r>
        <w:rPr>
          <w:b/>
        </w:rPr>
        <w:t>pb</w:t>
      </w:r>
      <w:r>
        <w:t xml:space="preserve"> member of the structure MUST point to a ULONG in </w:t>
      </w:r>
      <w:hyperlink w:anchor="gt_079478cb-f4c5-4ce5-b72b-2144da5d2ce7">
        <w:r>
          <w:rPr>
            <w:rStyle w:val="HyperlinkGreen"/>
            <w:b/>
          </w:rPr>
          <w:t>little-endian</w:t>
        </w:r>
      </w:hyperlink>
      <w:r>
        <w:t xml:space="preserve"> format that contains the publishing status as defined earlier. The </w:t>
      </w:r>
      <w:r>
        <w:rPr>
          <w:b/>
        </w:rPr>
        <w:t>cb</w:t>
      </w:r>
      <w:r>
        <w:t xml:space="preserve"> member MUST contain the length of a ULONG.</w:t>
      </w:r>
    </w:p>
    <w:p w:rsidR="00A43071" w:rsidRDefault="009F1B03">
      <w:pPr>
        <w:pStyle w:val="Heading7"/>
      </w:pPr>
      <w:bookmarkStart w:id="761" w:name="section_45c68beb3b6545babd51f5c5874d6d60"/>
      <w:bookmarkStart w:id="762" w:name="_Toc83680782"/>
      <w:r>
        <w:t>PropID = 0x0000001F (CR_PROP_DELTACRLPUBLISHSTATUS) "Delta CRL Publis</w:t>
      </w:r>
      <w:r>
        <w:t>hing State"</w:t>
      </w:r>
      <w:bookmarkEnd w:id="761"/>
      <w:bookmarkEnd w:id="762"/>
    </w:p>
    <w:p w:rsidR="00A43071" w:rsidRDefault="009F1B03">
      <w:r>
        <w:t xml:space="preserve">The client requested the publishing status of a particular delta </w:t>
      </w:r>
      <w:hyperlink w:anchor="gt_4f22841f-249b-42fb-a31a-5049c00be939">
        <w:r>
          <w:rPr>
            <w:rStyle w:val="HyperlinkGreen"/>
            <w:b/>
          </w:rPr>
          <w:t>CRL</w:t>
        </w:r>
      </w:hyperlink>
      <w:r>
        <w:t xml:space="preserve">. </w:t>
      </w:r>
    </w:p>
    <w:p w:rsidR="00A43071" w:rsidRDefault="009F1B03">
      <w:r>
        <w:t xml:space="preserve">If the </w:t>
      </w:r>
      <w:hyperlink w:anchor="gt_c925d5d7-a442-4ba4-9586-5f94ccec847a">
        <w:r>
          <w:rPr>
            <w:rStyle w:val="HyperlinkGreen"/>
            <w:b/>
          </w:rPr>
          <w:t>CA</w:t>
        </w:r>
      </w:hyperlink>
      <w:r>
        <w:t xml:space="preserve"> does not implement the CRL_Publish_Flag</w:t>
      </w:r>
      <w:r>
        <w:t>s column or has not published any Delta CRLs, it MUST return a non-zero error.</w:t>
      </w:r>
    </w:p>
    <w:p w:rsidR="00A43071" w:rsidRDefault="009F1B03">
      <w:r>
        <w:t>If the CA implements the CRL_Publish_Flags column, it MUST identify the publishing status by using a ULONG value that is a bitwise OR of the CPF_DELTA flag and one or more of th</w:t>
      </w:r>
      <w:r>
        <w:t xml:space="preserve">e other values that are specified in the table in </w:t>
      </w:r>
      <w:hyperlink r:id="rId431" w:anchor="Section_40e7471414bf4f97a26435efbd63a813">
        <w:r>
          <w:rPr>
            <w:rStyle w:val="Hyperlink"/>
          </w:rPr>
          <w:t>[MS-CSRA]</w:t>
        </w:r>
      </w:hyperlink>
      <w:r>
        <w:t xml:space="preserve"> section 3.1.1.4.1 for the CRL_Publish_Flags element, except for the CPF_BASE flag, which is never set for this call.</w:t>
      </w:r>
    </w:p>
    <w:p w:rsidR="00A43071" w:rsidRDefault="009F1B03">
      <w:r>
        <w:t xml:space="preserve">The CA MUST return the publishing status in a </w:t>
      </w:r>
      <w:hyperlink w:anchor="Section_d6bee093d86241228f2b7b49102097dc" w:history="1">
        <w:r>
          <w:rPr>
            <w:rStyle w:val="Hyperlink"/>
          </w:rPr>
          <w:t>CERTTRANSBLOB</w:t>
        </w:r>
      </w:hyperlink>
      <w:r>
        <w:t xml:space="preserve"> structure. The pb member of the structure MUST point to a ULONG in a </w:t>
      </w:r>
      <w:hyperlink w:anchor="gt_079478cb-f4c5-4ce5-b72b-2144da5d2ce7">
        <w:r>
          <w:rPr>
            <w:rStyle w:val="HyperlinkGreen"/>
            <w:b/>
          </w:rPr>
          <w:t>littl</w:t>
        </w:r>
        <w:r>
          <w:rPr>
            <w:rStyle w:val="HyperlinkGreen"/>
            <w:b/>
          </w:rPr>
          <w:t>e-endian</w:t>
        </w:r>
      </w:hyperlink>
      <w:r>
        <w:t xml:space="preserve"> format that contains the publishing status as defined earlier. The cb member MUST contain the length of a ULONG.</w:t>
      </w:r>
    </w:p>
    <w:p w:rsidR="00A43071" w:rsidRDefault="009F1B03">
      <w:r>
        <w:t xml:space="preserve">The </w:t>
      </w:r>
      <w:hyperlink w:anchor="gt_caac8fa2-5e21-43b9-a3fe-be0819b906bf">
        <w:r>
          <w:rPr>
            <w:rStyle w:val="HyperlinkGreen"/>
            <w:b/>
          </w:rPr>
          <w:t>revocation</w:t>
        </w:r>
      </w:hyperlink>
      <w:r>
        <w:t xml:space="preserve"> process is specified in </w:t>
      </w:r>
      <w:hyperlink r:id="rId432">
        <w:r>
          <w:rPr>
            <w:rStyle w:val="Hyperlink"/>
          </w:rPr>
          <w:t>[RFC3280]</w:t>
        </w:r>
      </w:hyperlink>
      <w:r>
        <w:t>.</w:t>
      </w:r>
    </w:p>
    <w:p w:rsidR="00A43071" w:rsidRDefault="009F1B03">
      <w:pPr>
        <w:pStyle w:val="Heading7"/>
      </w:pPr>
      <w:bookmarkStart w:id="763" w:name="section_bd89761ed7f34dc79c3ccc762355db88"/>
      <w:bookmarkStart w:id="764" w:name="_Toc83680783"/>
      <w:r>
        <w:t>PropID = 0x00000020 (CR_PROP_CASIGCERTCRLCHAIN) "CA Signing Certificate Chain and CRL"</w:t>
      </w:r>
      <w:bookmarkEnd w:id="763"/>
      <w:bookmarkEnd w:id="764"/>
    </w:p>
    <w:p w:rsidR="00A43071" w:rsidRDefault="009F1B03">
      <w:r>
        <w:t xml:space="preserve">The client has requested a particular </w:t>
      </w:r>
      <w:hyperlink w:anchor="gt_6a2366ee-fc9c-4406-963d-eac335ed8fc5">
        <w:r>
          <w:rPr>
            <w:rStyle w:val="HyperlinkGreen"/>
            <w:b/>
          </w:rPr>
          <w:t>signing certificate</w:t>
        </w:r>
      </w:hyperlink>
      <w:r>
        <w:t>, its c</w:t>
      </w:r>
      <w:r>
        <w:t xml:space="preserve">omplete chain, and all relevant </w:t>
      </w:r>
      <w:hyperlink w:anchor="gt_4f22841f-249b-42fb-a31a-5049c00be939">
        <w:r>
          <w:rPr>
            <w:rStyle w:val="HyperlinkGreen"/>
            <w:b/>
          </w:rPr>
          <w:t>CRLs</w:t>
        </w:r>
      </w:hyperlink>
      <w:r>
        <w:t xml:space="preserve">. The </w:t>
      </w:r>
      <w:hyperlink w:anchor="gt_c925d5d7-a442-4ba4-9586-5f94ccec847a">
        <w:r>
          <w:rPr>
            <w:rStyle w:val="HyperlinkGreen"/>
            <w:b/>
          </w:rPr>
          <w:t>CA</w:t>
        </w:r>
      </w:hyperlink>
      <w:r>
        <w:t xml:space="preserve"> MUST retrieve the CA </w:t>
      </w:r>
      <w:hyperlink w:anchor="gt_7a0f4b71-23ba-434f-b781-28053ed64879">
        <w:r>
          <w:rPr>
            <w:rStyle w:val="HyperlinkGreen"/>
            <w:b/>
          </w:rPr>
          <w:t>cert</w:t>
        </w:r>
        <w:r>
          <w:rPr>
            <w:rStyle w:val="HyperlinkGreen"/>
            <w:b/>
          </w:rPr>
          <w:t>ificate</w:t>
        </w:r>
      </w:hyperlink>
      <w:r>
        <w:t xml:space="preserve"> from the Signing_Cert_Certificate column in the row indexed by the value of the </w:t>
      </w:r>
      <w:r>
        <w:rPr>
          <w:i/>
        </w:rPr>
        <w:t>PropIndex</w:t>
      </w:r>
      <w:r>
        <w:t xml:space="preserve"> parameter. The CA MUST return the chain of this certificate and all </w:t>
      </w:r>
      <w:r>
        <w:lastRenderedPageBreak/>
        <w:t xml:space="preserve">associated CRLs in a </w:t>
      </w:r>
      <w:hyperlink w:anchor="gt_e9fba9b7-e587-43da-8770-be34a688e0ab">
        <w:r>
          <w:rPr>
            <w:rStyle w:val="HyperlinkGreen"/>
            <w:b/>
          </w:rPr>
          <w:t>CMS</w:t>
        </w:r>
      </w:hyperlink>
      <w:r>
        <w:t xml:space="preserve"> for</w:t>
      </w:r>
      <w:r>
        <w:t xml:space="preserve">mat, as specified in </w:t>
      </w:r>
      <w:hyperlink r:id="rId433">
        <w:r>
          <w:rPr>
            <w:rStyle w:val="Hyperlink"/>
          </w:rPr>
          <w:t>[X660]</w:t>
        </w:r>
      </w:hyperlink>
      <w:r>
        <w:t xml:space="preserve">. The CA MUST return the certificate chain through a </w:t>
      </w:r>
      <w:hyperlink w:anchor="Section_d6bee093d86241228f2b7b49102097dc" w:history="1">
        <w:r>
          <w:rPr>
            <w:rStyle w:val="Hyperlink"/>
          </w:rPr>
          <w:t>CERTTRANSBLOB</w:t>
        </w:r>
      </w:hyperlink>
      <w:r>
        <w:t xml:space="preserve"> structure (as specified in section </w:t>
      </w:r>
      <w:hyperlink w:anchor="Section_8d8693ad39f9464f922526c7e754e3cf" w:history="1">
        <w:r>
          <w:rPr>
            <w:rStyle w:val="Hyperlink"/>
          </w:rPr>
          <w:t>2.2.2.2.3</w:t>
        </w:r>
      </w:hyperlink>
      <w:r>
        <w:t>).</w:t>
      </w:r>
    </w:p>
    <w:p w:rsidR="00A43071" w:rsidRDefault="009F1B03">
      <w:r>
        <w:t>Marshaling rules for CERTTRANSBLOB are specified in section 2.2.2.2.</w:t>
      </w:r>
    </w:p>
    <w:p w:rsidR="00A43071" w:rsidRDefault="009F1B03">
      <w:pPr>
        <w:pStyle w:val="Heading7"/>
      </w:pPr>
      <w:bookmarkStart w:id="765" w:name="section_5dbf4c4f3ac1426a9425ff96968a1b6a"/>
      <w:bookmarkStart w:id="766" w:name="_Toc83680784"/>
      <w:r>
        <w:t>PropID = 0x00000021 (CR_PROP_CAXCHGCERTCRLCHAIN) "CA Exchange Certificate Chain and CRL"</w:t>
      </w:r>
      <w:bookmarkEnd w:id="765"/>
      <w:bookmarkEnd w:id="766"/>
    </w:p>
    <w:p w:rsidR="00A43071" w:rsidRDefault="009F1B03">
      <w:r>
        <w:t>The client has requested the</w:t>
      </w:r>
      <w:r>
        <w:t xml:space="preserv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its complete chain, and all relevant </w:t>
      </w:r>
      <w:hyperlink w:anchor="gt_4f22841f-249b-42fb-a31a-5049c00be939">
        <w:r>
          <w:rPr>
            <w:rStyle w:val="HyperlinkGreen"/>
            <w:b/>
          </w:rPr>
          <w:t>CRLs</w:t>
        </w:r>
      </w:hyperlink>
      <w:r>
        <w:t>. T</w:t>
      </w:r>
      <w:r>
        <w:t>he CA MUST follow these processing rules to process a client's request:</w:t>
      </w:r>
    </w:p>
    <w:p w:rsidR="00A43071" w:rsidRDefault="009F1B03">
      <w:pPr>
        <w:pStyle w:val="ListParagraph"/>
        <w:numPr>
          <w:ilvl w:val="0"/>
          <w:numId w:val="189"/>
        </w:numPr>
      </w:pPr>
      <w:r>
        <w:t xml:space="preserve">If the </w:t>
      </w:r>
      <w:r>
        <w:rPr>
          <w:i/>
        </w:rPr>
        <w:t>PropIndex</w:t>
      </w:r>
      <w:r>
        <w:t xml:space="preserve"> parameter is not equal to 0x0 or 0xFFFFFFFF, return the E_INVALIDARG (0x80070057) error to the client.</w:t>
      </w:r>
    </w:p>
    <w:p w:rsidR="00A43071" w:rsidRDefault="009F1B03">
      <w:pPr>
        <w:pStyle w:val="ListParagraph"/>
        <w:numPr>
          <w:ilvl w:val="0"/>
          <w:numId w:val="189"/>
        </w:numPr>
      </w:pPr>
      <w:r>
        <w:t>Validate that the Current_CA_Exchange_Cert datum contains a curr</w:t>
      </w:r>
      <w:r>
        <w:t xml:space="preserve">ent, valid CA exchange certificate by executing steps 2 and 3 in section </w:t>
      </w:r>
      <w:hyperlink w:anchor="Section_585d93594bc5471fbba72d9a336debdc" w:history="1">
        <w:r>
          <w:rPr>
            <w:rStyle w:val="Hyperlink"/>
          </w:rPr>
          <w:t>3.2.1.4.3.2.15</w:t>
        </w:r>
      </w:hyperlink>
      <w:r>
        <w:t>.</w:t>
      </w:r>
    </w:p>
    <w:p w:rsidR="00A43071" w:rsidRDefault="009F1B03">
      <w:pPr>
        <w:pStyle w:val="ListParagraph"/>
        <w:numPr>
          <w:ilvl w:val="0"/>
          <w:numId w:val="189"/>
        </w:numPr>
      </w:pPr>
      <w:r>
        <w:t xml:space="preserve">Construct a signed </w:t>
      </w:r>
      <w:hyperlink w:anchor="gt_e9fba9b7-e587-43da-8770-be34a688e0ab">
        <w:r>
          <w:rPr>
            <w:rStyle w:val="HyperlinkGreen"/>
            <w:b/>
          </w:rPr>
          <w:t>CMS</w:t>
        </w:r>
      </w:hyperlink>
      <w:r>
        <w:t xml:space="preserve"> message with the follo</w:t>
      </w:r>
      <w:r>
        <w:t>wing fields:</w:t>
      </w:r>
    </w:p>
    <w:p w:rsidR="00A43071" w:rsidRDefault="009F1B03">
      <w:pPr>
        <w:pStyle w:val="ListParagraph"/>
        <w:numPr>
          <w:ilvl w:val="1"/>
          <w:numId w:val="190"/>
        </w:numPr>
      </w:pPr>
      <w:r>
        <w:t>ContentType: szOID_RSA_signedData (1.2.840.113549.1.7.2, id-signedData).</w:t>
      </w:r>
    </w:p>
    <w:p w:rsidR="00A43071" w:rsidRDefault="009F1B03">
      <w:pPr>
        <w:pStyle w:val="ListParagraph"/>
        <w:numPr>
          <w:ilvl w:val="1"/>
          <w:numId w:val="190"/>
        </w:numPr>
      </w:pPr>
      <w:r>
        <w:t xml:space="preserve">Content: SignedData (as specified in </w:t>
      </w:r>
      <w:hyperlink r:id="rId434">
        <w:r>
          <w:rPr>
            <w:rStyle w:val="Hyperlink"/>
          </w:rPr>
          <w:t>[RFC3852]</w:t>
        </w:r>
      </w:hyperlink>
      <w:r>
        <w:t xml:space="preserve"> section 5.1) with the following requirements:</w:t>
      </w:r>
    </w:p>
    <w:p w:rsidR="00A43071" w:rsidRDefault="009F1B03">
      <w:pPr>
        <w:pStyle w:val="ListParagraph"/>
        <w:numPr>
          <w:ilvl w:val="2"/>
          <w:numId w:val="190"/>
        </w:numPr>
      </w:pPr>
      <w:r>
        <w:t>version: See</w:t>
      </w:r>
      <w:r>
        <w:t xml:space="preserve"> [RFC3852] section 5.1.</w:t>
      </w:r>
    </w:p>
    <w:p w:rsidR="00A43071" w:rsidRDefault="009F1B03">
      <w:pPr>
        <w:pStyle w:val="ListParagraph"/>
        <w:numPr>
          <w:ilvl w:val="2"/>
          <w:numId w:val="190"/>
        </w:numPr>
      </w:pPr>
      <w:r>
        <w:t xml:space="preserve">digestAlgorithms: Same digest algorithm as was used to sign current CA's </w:t>
      </w:r>
      <w:hyperlink w:anchor="gt_7a0f4b71-23ba-434f-b781-28053ed64879">
        <w:r>
          <w:rPr>
            <w:rStyle w:val="HyperlinkGreen"/>
            <w:b/>
          </w:rPr>
          <w:t>certificate</w:t>
        </w:r>
      </w:hyperlink>
      <w:r>
        <w:t xml:space="preserve"> stored in Signing_Cert_Certificate datum.</w:t>
      </w:r>
    </w:p>
    <w:p w:rsidR="00A43071" w:rsidRDefault="009F1B03">
      <w:pPr>
        <w:pStyle w:val="ListParagraph"/>
        <w:numPr>
          <w:ilvl w:val="2"/>
          <w:numId w:val="190"/>
        </w:numPr>
      </w:pPr>
      <w:r>
        <w:t>encapContentInfo: EncapsulatedContentInfo s</w:t>
      </w:r>
      <w:r>
        <w:t xml:space="preserve">tructure (as specified in [RFC3852] section 5.2) with the eContentType set to the </w:t>
      </w:r>
      <w:hyperlink w:anchor="gt_aaaf2f1a-0b0a-487e-a0f0-c3510a6091b2">
        <w:r>
          <w:rPr>
            <w:rStyle w:val="HyperlinkGreen"/>
            <w:b/>
          </w:rPr>
          <w:t>OID</w:t>
        </w:r>
      </w:hyperlink>
      <w:r>
        <w:t xml:space="preserve"> szOID_PKCS_7_DATA (1.2.840.113549.1.7.1) and the eContent field set to the CA's exchange certificate from th</w:t>
      </w:r>
      <w:r>
        <w:t>e Current_CA_Exchange_Cert datum.</w:t>
      </w:r>
    </w:p>
    <w:p w:rsidR="00A43071" w:rsidRDefault="009F1B03">
      <w:pPr>
        <w:pStyle w:val="ListParagraph"/>
        <w:numPr>
          <w:ilvl w:val="2"/>
          <w:numId w:val="190"/>
        </w:numPr>
      </w:pPr>
      <w:r>
        <w:t xml:space="preserve">certificates: Contains the CA's certificate stored in the Signing_Cert_Certificate datum and its parent certificates excluding the </w:t>
      </w:r>
      <w:hyperlink w:anchor="gt_d53eb61f-6648-40df-b29a-f51520a9db40">
        <w:r>
          <w:rPr>
            <w:rStyle w:val="HyperlinkGreen"/>
            <w:b/>
          </w:rPr>
          <w:t>root certificate</w:t>
        </w:r>
      </w:hyperlink>
      <w:r>
        <w:t>. To obtain p</w:t>
      </w:r>
      <w:r>
        <w:t xml:space="preserve">arent certificates, the CA SHOULD use Authority Information Access (AIA) extension of its certificate and its parent certificates. The AIA extension is specified in </w:t>
      </w:r>
      <w:hyperlink r:id="rId435">
        <w:r>
          <w:rPr>
            <w:rStyle w:val="Hyperlink"/>
          </w:rPr>
          <w:t>[RFC3280]</w:t>
        </w:r>
      </w:hyperlink>
      <w:r>
        <w:t xml:space="preserve"> section 4.2.2.1.</w:t>
      </w:r>
    </w:p>
    <w:p w:rsidR="00A43071" w:rsidRDefault="009F1B03">
      <w:pPr>
        <w:pStyle w:val="ListParagraph"/>
        <w:numPr>
          <w:ilvl w:val="2"/>
          <w:numId w:val="190"/>
        </w:numPr>
      </w:pPr>
      <w:r>
        <w:t xml:space="preserve">crls: Contains all current CRLs and delta CRLs for the CAs whose certificates were added to the </w:t>
      </w:r>
      <w:r>
        <w:rPr>
          <w:b/>
        </w:rPr>
        <w:t>certificates</w:t>
      </w:r>
      <w:r>
        <w:t xml:space="preserve"> field. For each certificate in the </w:t>
      </w:r>
      <w:r>
        <w:rPr>
          <w:b/>
        </w:rPr>
        <w:t>certificates</w:t>
      </w:r>
      <w:r>
        <w:t xml:space="preserve"> field, the CA SHOULD retrieve the CRL using the processing rules in section </w:t>
      </w:r>
      <w:hyperlink w:anchor="Section_84a340c85f55427eb5766f01f2123f54" w:history="1">
        <w:r>
          <w:rPr>
            <w:rStyle w:val="Hyperlink"/>
          </w:rPr>
          <w:t>3.2.1.4.1.3</w:t>
        </w:r>
      </w:hyperlink>
      <w:r>
        <w:t xml:space="preserve"> by setting the </w:t>
      </w:r>
      <w:r>
        <w:rPr>
          <w:i/>
        </w:rPr>
        <w:t>ParameterCertificate</w:t>
      </w:r>
      <w:r>
        <w:t xml:space="preserve"> to be equal to the current certificate.</w:t>
      </w:r>
    </w:p>
    <w:p w:rsidR="00A43071" w:rsidRDefault="009F1B03">
      <w:pPr>
        <w:pStyle w:val="ListParagraph"/>
        <w:numPr>
          <w:ilvl w:val="2"/>
          <w:numId w:val="190"/>
        </w:numPr>
      </w:pPr>
      <w:r>
        <w:t>signerInfos: Not used.</w:t>
      </w:r>
    </w:p>
    <w:p w:rsidR="00A43071" w:rsidRDefault="009F1B03">
      <w:pPr>
        <w:pStyle w:val="ListParagraph"/>
        <w:numPr>
          <w:ilvl w:val="0"/>
          <w:numId w:val="189"/>
        </w:numPr>
      </w:pPr>
      <w:r>
        <w:t xml:space="preserve">Return the CMS message through a CERTTRANSBLOB structure (as specified in section </w:t>
      </w:r>
      <w:hyperlink w:anchor="Section_d6bee093d86241228f2b7b49102097dc" w:history="1">
        <w:r>
          <w:rPr>
            <w:rStyle w:val="Hyperlink"/>
          </w:rPr>
          <w:t>2.2.2.2</w:t>
        </w:r>
      </w:hyperlink>
      <w:r>
        <w:t xml:space="preserve">). Marshaling rules for CERTTRANSBLOB are specified in section </w:t>
      </w:r>
      <w:hyperlink w:anchor="Section_b38b09e8ae1b4e55ab894f466732609b" w:history="1">
        <w:r>
          <w:rPr>
            <w:rStyle w:val="Hyperlink"/>
          </w:rPr>
          <w:t>2.2.2.2.4</w:t>
        </w:r>
      </w:hyperlink>
      <w:r>
        <w:t>.</w:t>
      </w:r>
    </w:p>
    <w:p w:rsidR="00A43071" w:rsidRDefault="009F1B03">
      <w:pPr>
        <w:pStyle w:val="Heading7"/>
      </w:pPr>
      <w:bookmarkStart w:id="767" w:name="section_451193438b87412db19ad06c51edb28e"/>
      <w:bookmarkStart w:id="768" w:name="_Toc83680785"/>
      <w:r>
        <w:t>PropID = 0x00000022 (CR_PROP_CACERTSTATUSCODE) "CA Signing Certificate Status"</w:t>
      </w:r>
      <w:bookmarkEnd w:id="767"/>
      <w:bookmarkEnd w:id="768"/>
    </w:p>
    <w:p w:rsidR="00A43071" w:rsidRDefault="009F1B03">
      <w:r>
        <w:t xml:space="preserve">The client has requested the status of a particular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xml:space="preserve">. If the PropIndex value of the request is (-1), the client has requested the status of the </w:t>
      </w:r>
      <w:hyperlink w:anchor="gt_7a0f4b71-23ba-434f-b781-28053ed64879">
        <w:r>
          <w:rPr>
            <w:rStyle w:val="HyperlinkGreen"/>
            <w:b/>
          </w:rPr>
          <w:t>certificate</w:t>
        </w:r>
      </w:hyperlink>
      <w:r>
        <w:t xml:space="preserve"> that has the highest index in the Signing_Cert_Certificate column.</w:t>
      </w:r>
    </w:p>
    <w:p w:rsidR="00A43071" w:rsidRDefault="009F1B03">
      <w:r>
        <w:t>If</w:t>
      </w:r>
      <w:r>
        <w:t xml:space="preserve"> the CA implements the Signing_Cert_Certificate column, it MUST validate the status of the requested signing certificate that is pointed to by the </w:t>
      </w:r>
      <w:r>
        <w:rPr>
          <w:i/>
        </w:rPr>
        <w:t>PropIndex</w:t>
      </w:r>
      <w:r>
        <w:t xml:space="preserve"> parameter. It MUST also return an HRESULT value that identifies the status of the signing certifica</w:t>
      </w:r>
      <w:r>
        <w:t xml:space="preserve">te. Otherwise, it MUST return an empty </w:t>
      </w:r>
      <w:hyperlink w:anchor="Section_d6bee093d86241228f2b7b49102097dc" w:history="1">
        <w:r>
          <w:rPr>
            <w:rStyle w:val="Hyperlink"/>
          </w:rPr>
          <w:t>CERTTRANSBLOB (section 2.2.2.2)</w:t>
        </w:r>
      </w:hyperlink>
      <w:r>
        <w:t>.</w:t>
      </w:r>
    </w:p>
    <w:p w:rsidR="00A43071" w:rsidRDefault="009F1B03">
      <w:r>
        <w:lastRenderedPageBreak/>
        <w:t>If the certificate validation succeeded, the property value SHOULD be S_OK. If the certificate validation failed, the return</w:t>
      </w:r>
      <w:r>
        <w:t xml:space="preserve">ed HRESULT value SHOULD indicate the error. Certificate validation SHOULD follow the requirements as specified in </w:t>
      </w:r>
      <w:hyperlink r:id="rId436">
        <w:r>
          <w:rPr>
            <w:rStyle w:val="Hyperlink"/>
          </w:rPr>
          <w:t>[RFC3280]</w:t>
        </w:r>
      </w:hyperlink>
      <w:r>
        <w:t>.</w:t>
      </w:r>
    </w:p>
    <w:p w:rsidR="00A43071" w:rsidRDefault="009F1B03">
      <w:r>
        <w:t>The CA MUST return the status in a CERTTRANSBLOB structure. The pb</w:t>
      </w:r>
      <w:r>
        <w:t xml:space="preserve"> member of the structure MUST point to the returned HRESULT value in </w:t>
      </w:r>
      <w:hyperlink w:anchor="gt_079478cb-f4c5-4ce5-b72b-2144da5d2ce7">
        <w:r>
          <w:rPr>
            <w:rStyle w:val="HyperlinkGreen"/>
            <w:b/>
          </w:rPr>
          <w:t>little-endian</w:t>
        </w:r>
      </w:hyperlink>
      <w:r>
        <w:t xml:space="preserve"> format. The cb member MUST contain the length of a LONG.</w:t>
      </w:r>
    </w:p>
    <w:p w:rsidR="00A43071" w:rsidRDefault="009F1B03">
      <w:r>
        <w:t>Possible values include but are not limited to those i</w:t>
      </w:r>
      <w:r>
        <w:t xml:space="preserve">n the following table. Other common error codes are specified in </w:t>
      </w:r>
      <w:hyperlink r:id="rId437" w:anchor="Section_1bc92ddfb79e413cbbaa99a5281a6c90">
        <w:r>
          <w:rPr>
            <w:rStyle w:val="Hyperlink"/>
          </w:rPr>
          <w:t>[MS-ERREF]</w:t>
        </w:r>
      </w:hyperlink>
      <w:r>
        <w:t>.</w:t>
      </w:r>
    </w:p>
    <w:tbl>
      <w:tblPr>
        <w:tblStyle w:val="Table-ShadedHeader"/>
        <w:tblW w:w="0" w:type="auto"/>
        <w:tblLook w:val="04A0" w:firstRow="1" w:lastRow="0" w:firstColumn="1" w:lastColumn="0" w:noHBand="0" w:noVBand="1"/>
      </w:tblPr>
      <w:tblGrid>
        <w:gridCol w:w="3137"/>
        <w:gridCol w:w="2810"/>
        <w:gridCol w:w="3528"/>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Value </w:t>
            </w:r>
          </w:p>
        </w:tc>
        <w:tc>
          <w:tcPr>
            <w:tcW w:w="0" w:type="auto"/>
          </w:tcPr>
          <w:p w:rsidR="00A43071" w:rsidRDefault="009F1B03">
            <w:pPr>
              <w:pStyle w:val="TableHeaderText"/>
            </w:pPr>
            <w:r>
              <w:t xml:space="preserve"> Meaning </w:t>
            </w:r>
          </w:p>
        </w:tc>
        <w:tc>
          <w:tcPr>
            <w:tcW w:w="0" w:type="auto"/>
          </w:tcPr>
          <w:p w:rsidR="00A43071" w:rsidRDefault="009F1B03">
            <w:pPr>
              <w:pStyle w:val="TableHeaderText"/>
            </w:pPr>
            <w:r>
              <w:t>Section in RFC 3280</w:t>
            </w:r>
          </w:p>
        </w:tc>
      </w:tr>
      <w:tr w:rsidR="00A43071" w:rsidTr="00A43071">
        <w:tc>
          <w:tcPr>
            <w:tcW w:w="0" w:type="auto"/>
          </w:tcPr>
          <w:p w:rsidR="00A43071" w:rsidRDefault="009F1B03">
            <w:pPr>
              <w:pStyle w:val="TableBodyText"/>
            </w:pPr>
            <w:r>
              <w:t xml:space="preserve">CRYPT_E_REVOCATION_OFFLINE </w:t>
            </w:r>
          </w:p>
          <w:p w:rsidR="00A43071" w:rsidRDefault="009F1B03">
            <w:pPr>
              <w:pStyle w:val="TableBodyText"/>
            </w:pPr>
            <w:r>
              <w:t>(0x80092013)_</w:t>
            </w:r>
          </w:p>
        </w:tc>
        <w:tc>
          <w:tcPr>
            <w:tcW w:w="0" w:type="auto"/>
          </w:tcPr>
          <w:p w:rsidR="00A43071" w:rsidRDefault="009F1B03">
            <w:pPr>
              <w:pStyle w:val="TableBodyText"/>
            </w:pPr>
            <w:r>
              <w:t xml:space="preserve">The </w:t>
            </w:r>
            <w:hyperlink w:anchor="gt_caac8fa2-5e21-43b9-a3fe-be0819b906bf">
              <w:r>
                <w:rPr>
                  <w:rStyle w:val="HyperlinkGreen"/>
                  <w:b/>
                </w:rPr>
                <w:t>revocation</w:t>
              </w:r>
            </w:hyperlink>
            <w:r>
              <w:t xml:space="preserve"> status cannot be checked because the revocation server is offline.</w:t>
            </w:r>
          </w:p>
        </w:tc>
        <w:tc>
          <w:tcPr>
            <w:tcW w:w="0" w:type="auto"/>
          </w:tcPr>
          <w:p w:rsidR="00A43071" w:rsidRDefault="009F1B03">
            <w:pPr>
              <w:pStyle w:val="TableBodyText"/>
            </w:pPr>
            <w:r>
              <w:t>An operational error occurred as specified in sections 3.3, 5.3.1, and 9.</w:t>
            </w:r>
          </w:p>
        </w:tc>
      </w:tr>
      <w:tr w:rsidR="00A43071" w:rsidTr="00A43071">
        <w:tc>
          <w:tcPr>
            <w:tcW w:w="0" w:type="auto"/>
          </w:tcPr>
          <w:p w:rsidR="00A43071" w:rsidRDefault="009F1B03">
            <w:pPr>
              <w:pStyle w:val="TableBodyText"/>
            </w:pPr>
            <w:r>
              <w:t>CERT_E_EXPIRED</w:t>
            </w:r>
          </w:p>
          <w:p w:rsidR="00A43071" w:rsidRDefault="009F1B03">
            <w:pPr>
              <w:pStyle w:val="TableBodyText"/>
            </w:pPr>
            <w:r>
              <w:t>(0x800B0101)</w:t>
            </w:r>
          </w:p>
        </w:tc>
        <w:tc>
          <w:tcPr>
            <w:tcW w:w="0" w:type="auto"/>
          </w:tcPr>
          <w:p w:rsidR="00A43071" w:rsidRDefault="009F1B03">
            <w:pPr>
              <w:pStyle w:val="TableBodyText"/>
            </w:pPr>
            <w:r>
              <w:t>A required certificate</w:t>
            </w:r>
            <w:r>
              <w:t xml:space="preserve"> is not within its validity period. </w:t>
            </w:r>
          </w:p>
        </w:tc>
        <w:tc>
          <w:tcPr>
            <w:tcW w:w="0" w:type="auto"/>
          </w:tcPr>
          <w:p w:rsidR="00A43071" w:rsidRDefault="009F1B03">
            <w:pPr>
              <w:pStyle w:val="TableBodyText"/>
            </w:pPr>
            <w:r>
              <w:t>A time validity check failed as specified in section 4.1.2.5.</w:t>
            </w:r>
          </w:p>
        </w:tc>
      </w:tr>
      <w:tr w:rsidR="00A43071" w:rsidTr="00A43071">
        <w:tc>
          <w:tcPr>
            <w:tcW w:w="0" w:type="auto"/>
          </w:tcPr>
          <w:p w:rsidR="00A43071" w:rsidRDefault="009F1B03">
            <w:pPr>
              <w:pStyle w:val="TableBodyText"/>
            </w:pPr>
            <w:r>
              <w:t>CERT_E_REVOKED</w:t>
            </w:r>
          </w:p>
          <w:p w:rsidR="00A43071" w:rsidRDefault="009F1B03">
            <w:pPr>
              <w:pStyle w:val="TableBodyText"/>
            </w:pPr>
            <w:r>
              <w:t>(0x800B010C)</w:t>
            </w:r>
          </w:p>
        </w:tc>
        <w:tc>
          <w:tcPr>
            <w:tcW w:w="0" w:type="auto"/>
          </w:tcPr>
          <w:p w:rsidR="00A43071" w:rsidRDefault="009F1B03">
            <w:pPr>
              <w:pStyle w:val="TableBodyText"/>
            </w:pPr>
            <w:r>
              <w:t xml:space="preserve">A certificate was explicitly revoked by its issuer. </w:t>
            </w:r>
          </w:p>
        </w:tc>
        <w:tc>
          <w:tcPr>
            <w:tcW w:w="0" w:type="auto"/>
          </w:tcPr>
          <w:p w:rsidR="00A43071" w:rsidRDefault="009F1B03">
            <w:pPr>
              <w:pStyle w:val="TableBodyText"/>
            </w:pPr>
            <w:r>
              <w:t>Revocation of certificates by a CA are uniquely tracked as specified in sec</w:t>
            </w:r>
            <w:r>
              <w:t>tion 5.1.2.6.</w:t>
            </w:r>
          </w:p>
        </w:tc>
      </w:tr>
      <w:tr w:rsidR="00A43071" w:rsidTr="00A43071">
        <w:tc>
          <w:tcPr>
            <w:tcW w:w="0" w:type="auto"/>
          </w:tcPr>
          <w:p w:rsidR="00A43071" w:rsidRDefault="009F1B03">
            <w:pPr>
              <w:pStyle w:val="TableBodyText"/>
            </w:pPr>
            <w:r>
              <w:t>CERT_E_CHAINING</w:t>
            </w:r>
          </w:p>
          <w:p w:rsidR="00A43071" w:rsidRDefault="009F1B03">
            <w:pPr>
              <w:pStyle w:val="TableBodyText"/>
            </w:pPr>
            <w:r>
              <w:t>(0x800B010B)</w:t>
            </w:r>
          </w:p>
        </w:tc>
        <w:tc>
          <w:tcPr>
            <w:tcW w:w="0" w:type="auto"/>
          </w:tcPr>
          <w:p w:rsidR="00A43071" w:rsidRDefault="009F1B03">
            <w:pPr>
              <w:pStyle w:val="TableBodyText"/>
            </w:pPr>
            <w:r>
              <w:t xml:space="preserve">A certificate chain cannot be built to a </w:t>
            </w:r>
            <w:hyperlink w:anchor="gt_5ee032d0-d944-4acb-bbb5-b1cfc7df6db6">
              <w:r>
                <w:rPr>
                  <w:rStyle w:val="HyperlinkGreen"/>
                  <w:b/>
                </w:rPr>
                <w:t>trusted</w:t>
              </w:r>
            </w:hyperlink>
            <w:r>
              <w:t xml:space="preserve"> root authority. </w:t>
            </w:r>
          </w:p>
        </w:tc>
        <w:tc>
          <w:tcPr>
            <w:tcW w:w="0" w:type="auto"/>
          </w:tcPr>
          <w:p w:rsidR="00A43071" w:rsidRDefault="009F1B03">
            <w:pPr>
              <w:pStyle w:val="TableBodyText"/>
            </w:pPr>
            <w:r>
              <w:t>An error occurred while building name chaining, as specified in sections 4.1.2.4 and</w:t>
            </w:r>
            <w:r>
              <w:t xml:space="preserve"> 6.</w:t>
            </w:r>
          </w:p>
        </w:tc>
      </w:tr>
      <w:tr w:rsidR="00A43071" w:rsidTr="00A43071">
        <w:tc>
          <w:tcPr>
            <w:tcW w:w="0" w:type="auto"/>
          </w:tcPr>
          <w:p w:rsidR="00A43071" w:rsidRDefault="009F1B03">
            <w:pPr>
              <w:pStyle w:val="TableBodyText"/>
            </w:pPr>
            <w:r>
              <w:t>CERT_E_UNTRUSTEDROOT</w:t>
            </w:r>
          </w:p>
          <w:p w:rsidR="00A43071" w:rsidRDefault="009F1B03">
            <w:pPr>
              <w:pStyle w:val="TableBodyText"/>
            </w:pPr>
            <w:r>
              <w:t>(0x800B010A)</w:t>
            </w:r>
          </w:p>
        </w:tc>
        <w:tc>
          <w:tcPr>
            <w:tcW w:w="0" w:type="auto"/>
          </w:tcPr>
          <w:p w:rsidR="00A43071" w:rsidRDefault="009F1B03">
            <w:pPr>
              <w:pStyle w:val="TableBodyText"/>
            </w:pPr>
            <w:r>
              <w:t xml:space="preserve">A certificate chain was processed but terminated in a </w:t>
            </w:r>
            <w:hyperlink w:anchor="gt_d53eb61f-6648-40df-b29a-f51520a9db40">
              <w:r>
                <w:rPr>
                  <w:rStyle w:val="HyperlinkGreen"/>
                  <w:b/>
                </w:rPr>
                <w:t>root certificate</w:t>
              </w:r>
            </w:hyperlink>
            <w:r>
              <w:t>, which is not trusted by the trust provider.</w:t>
            </w:r>
          </w:p>
        </w:tc>
        <w:tc>
          <w:tcPr>
            <w:tcW w:w="0" w:type="auto"/>
          </w:tcPr>
          <w:p w:rsidR="00A43071" w:rsidRDefault="009F1B03">
            <w:pPr>
              <w:pStyle w:val="TableBodyText"/>
            </w:pPr>
            <w:r>
              <w:t>An invalid path validation results in t</w:t>
            </w:r>
            <w:r>
              <w:t>his error as specified in section 6.2.</w:t>
            </w:r>
          </w:p>
        </w:tc>
      </w:tr>
      <w:tr w:rsidR="00A43071" w:rsidTr="00A43071">
        <w:tc>
          <w:tcPr>
            <w:tcW w:w="0" w:type="auto"/>
          </w:tcPr>
          <w:p w:rsidR="00A43071" w:rsidRDefault="009F1B03">
            <w:pPr>
              <w:pStyle w:val="TableBodyText"/>
            </w:pPr>
            <w:r>
              <w:t>CRYPT_E_NO_REVOCATION_DLL</w:t>
            </w:r>
          </w:p>
          <w:p w:rsidR="00A43071" w:rsidRDefault="009F1B03">
            <w:pPr>
              <w:pStyle w:val="TableBodyText"/>
            </w:pPr>
            <w:r>
              <w:t>(0x80092011)</w:t>
            </w:r>
          </w:p>
        </w:tc>
        <w:tc>
          <w:tcPr>
            <w:tcW w:w="0" w:type="auto"/>
          </w:tcPr>
          <w:p w:rsidR="00A43071" w:rsidRDefault="009F1B03">
            <w:pPr>
              <w:pStyle w:val="TableBodyText"/>
            </w:pPr>
            <w:r>
              <w:t>No DLL or exported function was found to verify revocation.</w:t>
            </w:r>
          </w:p>
        </w:tc>
        <w:tc>
          <w:tcPr>
            <w:tcW w:w="0" w:type="auto"/>
          </w:tcPr>
          <w:p w:rsidR="00A43071" w:rsidRDefault="009F1B03">
            <w:pPr>
              <w:pStyle w:val="TableBodyText"/>
            </w:pPr>
            <w:r>
              <w:t>An operational error occurred as specified in sections 3.3, 5.3.1, and 9. Specifically, this error code is included t</w:t>
            </w:r>
            <w:r>
              <w:t>o indicate that the revocation library is missing.</w:t>
            </w:r>
          </w:p>
        </w:tc>
      </w:tr>
      <w:tr w:rsidR="00A43071" w:rsidTr="00A43071">
        <w:tc>
          <w:tcPr>
            <w:tcW w:w="0" w:type="auto"/>
          </w:tcPr>
          <w:p w:rsidR="00A43071" w:rsidRDefault="009F1B03">
            <w:pPr>
              <w:pStyle w:val="TableBodyText"/>
            </w:pPr>
            <w:r>
              <w:t>CRYPT_E_NO_REVOCATION_CHECK</w:t>
            </w:r>
          </w:p>
          <w:p w:rsidR="00A43071" w:rsidRDefault="009F1B03">
            <w:pPr>
              <w:pStyle w:val="TableBodyText"/>
            </w:pPr>
            <w:r>
              <w:t>(0x80092012)</w:t>
            </w:r>
          </w:p>
        </w:tc>
        <w:tc>
          <w:tcPr>
            <w:tcW w:w="0" w:type="auto"/>
          </w:tcPr>
          <w:p w:rsidR="00A43071" w:rsidRDefault="009F1B03">
            <w:pPr>
              <w:pStyle w:val="TableBodyText"/>
            </w:pPr>
            <w:r>
              <w:t xml:space="preserve">The revocation status for the certificate cannot be verified. </w:t>
            </w:r>
          </w:p>
        </w:tc>
        <w:tc>
          <w:tcPr>
            <w:tcW w:w="0" w:type="auto"/>
          </w:tcPr>
          <w:p w:rsidR="00A43071" w:rsidRDefault="009F1B03">
            <w:pPr>
              <w:pStyle w:val="TableBodyText"/>
            </w:pPr>
            <w:r>
              <w:t>An operational error occurred as specified in sections 3.3, 5.3.1, and 9.</w:t>
            </w:r>
          </w:p>
        </w:tc>
      </w:tr>
    </w:tbl>
    <w:p w:rsidR="00A43071" w:rsidRDefault="00A43071"/>
    <w:p w:rsidR="00A43071" w:rsidRDefault="009F1B03">
      <w:pPr>
        <w:pStyle w:val="Heading7"/>
      </w:pPr>
      <w:bookmarkStart w:id="769" w:name="section_d36be68149d4402584fc6ef88780cf84"/>
      <w:bookmarkStart w:id="770" w:name="_Toc83680786"/>
      <w:r>
        <w:t>PropID = 0x00000023 (CR_PROP_CAFORWARDCROSSCERT) "CA Forward Cross Certificate"</w:t>
      </w:r>
      <w:bookmarkEnd w:id="769"/>
      <w:bookmarkEnd w:id="770"/>
    </w:p>
    <w:p w:rsidR="00A43071" w:rsidRDefault="009F1B03">
      <w:r>
        <w:t xml:space="preserve">The client has requested a particular </w:t>
      </w:r>
      <w:hyperlink w:anchor="gt_e05fdeb3-48dd-4be9-afa4-36d5dd196301">
        <w:r>
          <w:rPr>
            <w:rStyle w:val="HyperlinkGreen"/>
            <w:b/>
          </w:rPr>
          <w:t>forward cross certificate</w:t>
        </w:r>
      </w:hyperlink>
      <w:r>
        <w:t>. The client MUST specify the required index throug</w:t>
      </w:r>
      <w:r>
        <w:t xml:space="preserve">h the </w:t>
      </w:r>
      <w:r>
        <w:rPr>
          <w:i/>
        </w:rPr>
        <w:t>PropIndex</w:t>
      </w:r>
      <w:r>
        <w:t xml:space="preserve"> parameter.</w:t>
      </w:r>
    </w:p>
    <w:p w:rsidR="00A43071" w:rsidRDefault="009F1B03">
      <w:r>
        <w:t xml:space="preserve">If the </w:t>
      </w:r>
      <w:hyperlink w:anchor="gt_c925d5d7-a442-4ba4-9586-5f94ccec847a">
        <w:r>
          <w:rPr>
            <w:rStyle w:val="HyperlinkGreen"/>
            <w:b/>
          </w:rPr>
          <w:t>CA</w:t>
        </w:r>
      </w:hyperlink>
      <w:r>
        <w:t xml:space="preserve"> is a </w:t>
      </w:r>
      <w:hyperlink w:anchor="gt_c5dc44e1-179a-481b-b4b0-d47aa3c81ae4">
        <w:r>
          <w:rPr>
            <w:rStyle w:val="HyperlinkGreen"/>
            <w:b/>
          </w:rPr>
          <w:t>root CA</w:t>
        </w:r>
      </w:hyperlink>
      <w:r>
        <w:t>, the CA MUST return a non-zero error.</w:t>
      </w:r>
    </w:p>
    <w:p w:rsidR="00A43071" w:rsidRDefault="009F1B03">
      <w:r>
        <w:t>If the server implements the Signing_Forward</w:t>
      </w:r>
      <w:r>
        <w:t xml:space="preserve">_Cross_Certificate column, it MUST return the value of this column in the row identified by the value of the </w:t>
      </w:r>
      <w:r>
        <w:rPr>
          <w:i/>
        </w:rPr>
        <w:t>PropIndex</w:t>
      </w:r>
      <w:r>
        <w:t xml:space="preserve"> parameter. The CA MUST return the forward cross certificate in X.509 format (as specified in </w:t>
      </w:r>
      <w:hyperlink r:id="rId438">
        <w:r>
          <w:rPr>
            <w:rStyle w:val="Hyperlink"/>
          </w:rPr>
          <w:t>[X660]</w:t>
        </w:r>
      </w:hyperlink>
      <w:r>
        <w:t xml:space="preserve">) marshaled in a CERTTRANSBLOB structure (as specified in section </w:t>
      </w:r>
      <w:hyperlink w:anchor="Section_213be3a07895446aad9e6847447ff295" w:history="1">
        <w:r>
          <w:rPr>
            <w:rStyle w:val="Hyperlink"/>
          </w:rPr>
          <w:t>2.2.2.2.2</w:t>
        </w:r>
      </w:hyperlink>
      <w:r>
        <w:t>).</w:t>
      </w:r>
    </w:p>
    <w:p w:rsidR="00A43071" w:rsidRDefault="009F1B03">
      <w:r>
        <w:t xml:space="preserve">If there is no value stored in the table (see section </w:t>
      </w:r>
      <w:hyperlink w:anchor="Section_a9f2c928fe9b4d18a3acb6c910337ab6" w:history="1">
        <w:r>
          <w:rPr>
            <w:rStyle w:val="Hyperlink"/>
          </w:rPr>
          <w:t>3.2.1.1</w:t>
        </w:r>
      </w:hyperlink>
      <w:r>
        <w:t xml:space="preserve">), the CA MUST return a non-zero error. </w:t>
      </w:r>
    </w:p>
    <w:p w:rsidR="00A43071" w:rsidRDefault="009F1B03">
      <w:r>
        <w:t xml:space="preserve">If the index provided by the client is out of range as defined in the table in section </w:t>
      </w:r>
      <w:hyperlink w:anchor="Section_7c715f9fdb5041c3abfc0021c6390d4e" w:history="1">
        <w:r>
          <w:rPr>
            <w:rStyle w:val="Hyperlink"/>
          </w:rPr>
          <w:t>3.2</w:t>
        </w:r>
        <w:r>
          <w:rPr>
            <w:rStyle w:val="Hyperlink"/>
          </w:rPr>
          <w:t>.1.4.3.2</w:t>
        </w:r>
      </w:hyperlink>
      <w:r>
        <w:t>, the CA MUST return a nonzero error code.</w:t>
      </w:r>
    </w:p>
    <w:p w:rsidR="00A43071" w:rsidRDefault="009F1B03">
      <w:r>
        <w:lastRenderedPageBreak/>
        <w:t xml:space="preserve">If the server does not implement the Signing_Forward_Cross_Certificate column, the server MUST return an empty CERTTRANSBLOB (as specified in section </w:t>
      </w:r>
      <w:hyperlink w:anchor="Section_d6bee093d86241228f2b7b49102097dc" w:history="1">
        <w:r>
          <w:rPr>
            <w:rStyle w:val="Hyperlink"/>
          </w:rPr>
          <w:t>2.2.2.2</w:t>
        </w:r>
      </w:hyperlink>
      <w:r>
        <w:t>).  Marshaling rules for CERTTRANSBLOB are specified in section 2.2.2.2.</w:t>
      </w:r>
    </w:p>
    <w:p w:rsidR="00A43071" w:rsidRDefault="009F1B03">
      <w:pPr>
        <w:pStyle w:val="Heading7"/>
      </w:pPr>
      <w:bookmarkStart w:id="771" w:name="section_64262a572e72456ca8d1911c65c161d9"/>
      <w:bookmarkStart w:id="772" w:name="_Toc83680787"/>
      <w:r>
        <w:t>PropID = 0x00000024 (CR_PROP_CABACKWARDCROSSCERT) "CA Backward Cross Certificate"</w:t>
      </w:r>
      <w:bookmarkEnd w:id="771"/>
      <w:bookmarkEnd w:id="772"/>
    </w:p>
    <w:p w:rsidR="00A43071" w:rsidRDefault="009F1B03">
      <w:r>
        <w:t xml:space="preserve">The client has requested a particular </w:t>
      </w:r>
      <w:hyperlink w:anchor="gt_86044e30-0ee9-4c80-b3e4-a537619f7c4d">
        <w:r>
          <w:rPr>
            <w:rStyle w:val="HyperlinkGreen"/>
            <w:b/>
          </w:rPr>
          <w:t>backward cross certificate</w:t>
        </w:r>
      </w:hyperlink>
      <w:r>
        <w:t xml:space="preserve">. The client MUST specify the required index through the </w:t>
      </w:r>
      <w:r>
        <w:rPr>
          <w:i/>
        </w:rPr>
        <w:t>PropIndex</w:t>
      </w:r>
      <w:r>
        <w:t xml:space="preserve"> parameter.</w:t>
      </w:r>
    </w:p>
    <w:p w:rsidR="00A43071" w:rsidRDefault="009F1B03">
      <w:r>
        <w:t xml:space="preserve">If the </w:t>
      </w:r>
      <w:hyperlink w:anchor="gt_c925d5d7-a442-4ba4-9586-5f94ccec847a">
        <w:r>
          <w:rPr>
            <w:rStyle w:val="HyperlinkGreen"/>
            <w:b/>
          </w:rPr>
          <w:t>CA</w:t>
        </w:r>
      </w:hyperlink>
      <w:r>
        <w:t xml:space="preserve"> is a </w:t>
      </w:r>
      <w:hyperlink w:anchor="gt_c5dc44e1-179a-481b-b4b0-d47aa3c81ae4">
        <w:r>
          <w:rPr>
            <w:rStyle w:val="HyperlinkGreen"/>
            <w:b/>
          </w:rPr>
          <w:t>ro</w:t>
        </w:r>
        <w:r>
          <w:rPr>
            <w:rStyle w:val="HyperlinkGreen"/>
            <w:b/>
          </w:rPr>
          <w:t>ot CA</w:t>
        </w:r>
      </w:hyperlink>
      <w:r>
        <w:t>, the CA MUST return a non-zero error code.</w:t>
      </w:r>
    </w:p>
    <w:p w:rsidR="00A43071" w:rsidRDefault="009F1B03">
      <w:r>
        <w:t xml:space="preserve">If the server implements the Signing_Backward_Cross_Certificate column, it MUST return the value of this column in the row that is identified by the value of the </w:t>
      </w:r>
      <w:r>
        <w:rPr>
          <w:i/>
        </w:rPr>
        <w:t>PropIndex</w:t>
      </w:r>
      <w:r>
        <w:t xml:space="preserve"> parameter. The CA MUST return the b</w:t>
      </w:r>
      <w:r>
        <w:t xml:space="preserve">ackward cross certificate in the X.509 format (as specified in </w:t>
      </w:r>
      <w:hyperlink r:id="rId439">
        <w:r>
          <w:rPr>
            <w:rStyle w:val="Hyperlink"/>
          </w:rPr>
          <w:t>[X660]</w:t>
        </w:r>
      </w:hyperlink>
      <w:r>
        <w:t xml:space="preserve">) marshaled in a CERTTRANSBLOB structure (as specified in section </w:t>
      </w:r>
      <w:hyperlink w:anchor="Section_213be3a07895446aad9e6847447ff295" w:history="1">
        <w:r>
          <w:rPr>
            <w:rStyle w:val="Hyperlink"/>
          </w:rPr>
          <w:t>2.2.2.2.2</w:t>
        </w:r>
      </w:hyperlink>
      <w:r>
        <w:t>).</w:t>
      </w:r>
    </w:p>
    <w:p w:rsidR="00A43071" w:rsidRDefault="009F1B03">
      <w:r>
        <w:t xml:space="preserve">If there is no value stored in the table (see section </w:t>
      </w:r>
      <w:hyperlink w:anchor="Section_a9f2c928fe9b4d18a3acb6c910337ab6" w:history="1">
        <w:r>
          <w:rPr>
            <w:rStyle w:val="Hyperlink"/>
          </w:rPr>
          <w:t>3.2.1.1</w:t>
        </w:r>
      </w:hyperlink>
      <w:r>
        <w:t>), the CA MUST return a non-zero error.</w:t>
      </w:r>
    </w:p>
    <w:p w:rsidR="00A43071" w:rsidRDefault="009F1B03">
      <w:r>
        <w:t xml:space="preserve">If the index provided by the client is out of range as defined in the table in </w:t>
      </w:r>
      <w:r>
        <w:t xml:space="preserve">section </w:t>
      </w:r>
      <w:hyperlink w:anchor="Section_7C715F9FDB5041C3ABFC0021C6390D4E" w:history="1">
        <w:r>
          <w:rPr>
            <w:rStyle w:val="Hyperlink"/>
          </w:rPr>
          <w:t>3.2.1.4.3.2</w:t>
        </w:r>
      </w:hyperlink>
      <w:r>
        <w:t>, the CA MUST return a non-zero error.</w:t>
      </w:r>
    </w:p>
    <w:p w:rsidR="00A43071" w:rsidRDefault="009F1B03">
      <w:r>
        <w:t xml:space="preserve">If the server does not implement the Signing_Backward_Cross_Certificate column, the server MUST return an empty </w:t>
      </w:r>
      <w:hyperlink w:anchor="Section_d6bee093d86241228f2b7b49102097dc" w:history="1">
        <w:r>
          <w:rPr>
            <w:rStyle w:val="Hyperlink"/>
          </w:rPr>
          <w:t>CERTTRANSBLOB</w:t>
        </w:r>
      </w:hyperlink>
      <w:r>
        <w:t>. Marshaling rules for CERTTRANSBLOB are specified in section 2.2.2.2.</w:t>
      </w:r>
    </w:p>
    <w:p w:rsidR="00A43071" w:rsidRDefault="009F1B03">
      <w:pPr>
        <w:pStyle w:val="Heading7"/>
      </w:pPr>
      <w:bookmarkStart w:id="773" w:name="section_ce5b7072ba6143ec8a398c4f94e982de"/>
      <w:bookmarkStart w:id="774" w:name="_Toc83680788"/>
      <w:r>
        <w:t>PropID = 0x00000025 (CR_PROP_CAFORWARDCROSSCERTSTATE) "CA Forward Cross Certificate State"</w:t>
      </w:r>
      <w:bookmarkEnd w:id="773"/>
      <w:bookmarkEnd w:id="774"/>
    </w:p>
    <w:p w:rsidR="00A43071" w:rsidRDefault="009F1B03">
      <w:r>
        <w:t xml:space="preserve">The client requested the state of all </w:t>
      </w:r>
      <w:hyperlink w:anchor="gt_86044e30-0ee9-4c80-b3e4-a537619f7c4d">
        <w:r>
          <w:rPr>
            <w:rStyle w:val="HyperlinkGreen"/>
            <w:b/>
          </w:rPr>
          <w:t>forward cross certificates</w:t>
        </w:r>
      </w:hyperlink>
      <w:r>
        <w:t>. If the server implements the Signing_Forward_Cross_Certificate column, it MUST return a byte array that MUST contain the status for each one of the forward cross certificates.</w:t>
      </w:r>
      <w:r>
        <w:t xml:space="preserve"> Otherwise, the server MUST return an empty </w:t>
      </w:r>
      <w:hyperlink w:anchor="Section_d6bee093d86241228f2b7b49102097dc" w:history="1">
        <w:r>
          <w:rPr>
            <w:rStyle w:val="Hyperlink"/>
          </w:rPr>
          <w:t>CERTTRANSBLOB (section 2.2.2.2)</w:t>
        </w:r>
      </w:hyperlink>
      <w:r>
        <w:t xml:space="preserve"> structure.</w:t>
      </w:r>
    </w:p>
    <w:p w:rsidR="00A43071" w:rsidRDefault="009F1B03">
      <w:r>
        <w:t>The disposition's value SHOULD be one of the following.</w:t>
      </w:r>
    </w:p>
    <w:tbl>
      <w:tblPr>
        <w:tblStyle w:val="Table-ShadedHeader"/>
        <w:tblW w:w="0" w:type="auto"/>
        <w:tblLook w:val="04A0" w:firstRow="1" w:lastRow="0" w:firstColumn="1" w:lastColumn="0" w:noHBand="0" w:noVBand="1"/>
      </w:tblPr>
      <w:tblGrid>
        <w:gridCol w:w="2699"/>
        <w:gridCol w:w="2918"/>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Value </w:t>
            </w:r>
          </w:p>
        </w:tc>
        <w:tc>
          <w:tcPr>
            <w:tcW w:w="0" w:type="auto"/>
          </w:tcPr>
          <w:p w:rsidR="00A43071" w:rsidRDefault="009F1B03">
            <w:pPr>
              <w:pStyle w:val="TableHeaderText"/>
            </w:pPr>
            <w:r>
              <w:t xml:space="preserve"> Meaning </w:t>
            </w:r>
          </w:p>
        </w:tc>
      </w:tr>
      <w:tr w:rsidR="00A43071" w:rsidTr="00A43071">
        <w:tc>
          <w:tcPr>
            <w:tcW w:w="0" w:type="auto"/>
          </w:tcPr>
          <w:p w:rsidR="00A43071" w:rsidRDefault="009F1B03">
            <w:pPr>
              <w:pStyle w:val="TableBodyText"/>
            </w:pPr>
            <w:r>
              <w:t>CA_DISP_INCOMPLETE (0x00)</w:t>
            </w:r>
          </w:p>
        </w:tc>
        <w:tc>
          <w:tcPr>
            <w:tcW w:w="0" w:type="auto"/>
          </w:tcPr>
          <w:p w:rsidR="00A43071" w:rsidRDefault="009F1B03">
            <w:pPr>
              <w:pStyle w:val="TableBodyText"/>
            </w:pPr>
            <w:r>
              <w:t xml:space="preserve">The </w:t>
            </w:r>
            <w:hyperlink w:anchor="gt_7a0f4b71-23ba-434f-b781-28053ed64879">
              <w:r>
                <w:rPr>
                  <w:rStyle w:val="HyperlinkGreen"/>
                  <w:b/>
                </w:rPr>
                <w:t>certificate</w:t>
              </w:r>
            </w:hyperlink>
            <w:r>
              <w:t xml:space="preserve"> is incomplete.</w:t>
            </w:r>
          </w:p>
        </w:tc>
      </w:tr>
      <w:tr w:rsidR="00A43071" w:rsidTr="00A43071">
        <w:tc>
          <w:tcPr>
            <w:tcW w:w="0" w:type="auto"/>
          </w:tcPr>
          <w:p w:rsidR="00A43071" w:rsidRDefault="009F1B03">
            <w:pPr>
              <w:pStyle w:val="TableBodyText"/>
            </w:pPr>
            <w:r>
              <w:t>CA_DISP_ERROR (0x01)</w:t>
            </w:r>
          </w:p>
        </w:tc>
        <w:tc>
          <w:tcPr>
            <w:tcW w:w="0" w:type="auto"/>
          </w:tcPr>
          <w:p w:rsidR="00A43071" w:rsidRDefault="009F1B03">
            <w:pPr>
              <w:pStyle w:val="TableBodyText"/>
            </w:pPr>
            <w:r>
              <w:t>The certificate is unavailable.</w:t>
            </w:r>
          </w:p>
        </w:tc>
      </w:tr>
      <w:tr w:rsidR="00A43071" w:rsidTr="00A43071">
        <w:tc>
          <w:tcPr>
            <w:tcW w:w="0" w:type="auto"/>
          </w:tcPr>
          <w:p w:rsidR="00A43071" w:rsidRDefault="009F1B03">
            <w:pPr>
              <w:pStyle w:val="TableBodyText"/>
            </w:pPr>
            <w:r>
              <w:t>CA_DISP_REVOKED (0x02)</w:t>
            </w:r>
          </w:p>
        </w:tc>
        <w:tc>
          <w:tcPr>
            <w:tcW w:w="0" w:type="auto"/>
          </w:tcPr>
          <w:p w:rsidR="00A43071" w:rsidRDefault="009F1B03">
            <w:pPr>
              <w:pStyle w:val="TableBodyText"/>
            </w:pPr>
            <w:r>
              <w:t>The certificate has been revoked.</w:t>
            </w:r>
          </w:p>
        </w:tc>
      </w:tr>
      <w:tr w:rsidR="00A43071" w:rsidTr="00A43071">
        <w:tc>
          <w:tcPr>
            <w:tcW w:w="0" w:type="auto"/>
          </w:tcPr>
          <w:p w:rsidR="00A43071" w:rsidRDefault="009F1B03">
            <w:pPr>
              <w:pStyle w:val="TableBodyText"/>
            </w:pPr>
            <w:r>
              <w:t>CA_DISP_VALID (0x03)</w:t>
            </w:r>
          </w:p>
        </w:tc>
        <w:tc>
          <w:tcPr>
            <w:tcW w:w="0" w:type="auto"/>
          </w:tcPr>
          <w:p w:rsidR="00A43071" w:rsidRDefault="009F1B03">
            <w:pPr>
              <w:pStyle w:val="TableBodyText"/>
            </w:pPr>
            <w:r>
              <w:t>The certificate is valid.</w:t>
            </w:r>
          </w:p>
        </w:tc>
      </w:tr>
      <w:tr w:rsidR="00A43071" w:rsidTr="00A43071">
        <w:tc>
          <w:tcPr>
            <w:tcW w:w="0" w:type="auto"/>
          </w:tcPr>
          <w:p w:rsidR="00A43071" w:rsidRDefault="009F1B03">
            <w:pPr>
              <w:pStyle w:val="TableBodyText"/>
            </w:pPr>
            <w:r>
              <w:t>CA_DISP_</w:t>
            </w:r>
            <w:r>
              <w:t>INVALID (0x04)</w:t>
            </w:r>
          </w:p>
        </w:tc>
        <w:tc>
          <w:tcPr>
            <w:tcW w:w="0" w:type="auto"/>
          </w:tcPr>
          <w:p w:rsidR="00A43071" w:rsidRDefault="009F1B03">
            <w:pPr>
              <w:pStyle w:val="TableBodyText"/>
            </w:pPr>
            <w:r>
              <w:t>The certificate has expired.</w:t>
            </w:r>
          </w:p>
        </w:tc>
      </w:tr>
    </w:tbl>
    <w:p w:rsidR="00A43071" w:rsidRDefault="009F1B03">
      <w:r>
        <w:t xml:space="preserve">The </w:t>
      </w:r>
      <w:hyperlink w:anchor="gt_c925d5d7-a442-4ba4-9586-5f94ccec847a">
        <w:r>
          <w:rPr>
            <w:rStyle w:val="HyperlinkGreen"/>
            <w:b/>
          </w:rPr>
          <w:t>CA</w:t>
        </w:r>
      </w:hyperlink>
      <w:r>
        <w:t xml:space="preserve"> MUST return the byte array in a CERTTRANSBLOB (section 2.2.2.2) structure. The first byte MUST identify the status for the first </w:t>
      </w:r>
      <w:hyperlink w:anchor="gt_e05fdeb3-48dd-4be9-afa4-36d5dd196301">
        <w:r>
          <w:rPr>
            <w:rStyle w:val="HyperlinkGreen"/>
            <w:b/>
          </w:rPr>
          <w:t>forward cross certificate</w:t>
        </w:r>
      </w:hyperlink>
      <w:r>
        <w:t>, and the second byte MUST identify the same for the second forward cross certificate. Subsequent bytes MUST repeat this pattern.</w:t>
      </w:r>
    </w:p>
    <w:p w:rsidR="00A43071" w:rsidRDefault="009F1B03">
      <w:r>
        <w:t>The content of the byte array returned in</w:t>
      </w:r>
      <w:r>
        <w:t xml:space="preserve"> the CERTTRANSBLOB (section 2.2.2.2) structure is best explained by an example. Assume that the client has renewed its CA certificates in the following manner.</w:t>
      </w:r>
    </w:p>
    <w:p w:rsidR="00A43071" w:rsidRDefault="009F1B03">
      <w:r>
        <w:t xml:space="preserve">CA certificate 0 contains the original </w:t>
      </w:r>
      <w:hyperlink w:anchor="gt_718bfd46-3cd2-45e8-befa-55f5c9f3be7b">
        <w:r>
          <w:rPr>
            <w:rStyle w:val="HyperlinkGreen"/>
            <w:b/>
          </w:rPr>
          <w:t>key</w:t>
        </w:r>
      </w:hyperlink>
      <w:r>
        <w:t>.</w:t>
      </w:r>
    </w:p>
    <w:p w:rsidR="00A43071" w:rsidRDefault="009F1B03">
      <w:r>
        <w:t>CA certificate 1 is created by renewing CA certificate 0 with a new key.</w:t>
      </w:r>
    </w:p>
    <w:p w:rsidR="00A43071" w:rsidRDefault="009F1B03">
      <w:r>
        <w:lastRenderedPageBreak/>
        <w:t>CA certificate 2 is created by renewing CA certificate 1 with the key used to create CA certificate 1. A new key is not used.</w:t>
      </w:r>
    </w:p>
    <w:p w:rsidR="00A43071" w:rsidRDefault="009F1B03">
      <w:r>
        <w:t>CA certificate 3 is created by renewing CA cert</w:t>
      </w:r>
      <w:r>
        <w:t>ificate 2 with a new key.</w:t>
      </w:r>
    </w:p>
    <w:p w:rsidR="00A43071" w:rsidRDefault="009F1B03">
      <w:r>
        <w:t>Two forward cross certificates exist, the first from certificate 0 to 1 and the second from certificate 2 to 3. The following table identifies the values of the byte array returned by this property.</w:t>
      </w:r>
    </w:p>
    <w:tbl>
      <w:tblPr>
        <w:tblStyle w:val="Table-ShadedHeader"/>
        <w:tblW w:w="0" w:type="auto"/>
        <w:tblLook w:val="04A0" w:firstRow="1" w:lastRow="0" w:firstColumn="1" w:lastColumn="0" w:noHBand="0" w:noVBand="1"/>
      </w:tblPr>
      <w:tblGrid>
        <w:gridCol w:w="669"/>
        <w:gridCol w:w="768"/>
        <w:gridCol w:w="8038"/>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Byte </w:t>
            </w:r>
          </w:p>
        </w:tc>
        <w:tc>
          <w:tcPr>
            <w:tcW w:w="0" w:type="auto"/>
          </w:tcPr>
          <w:p w:rsidR="00A43071" w:rsidRDefault="009F1B03">
            <w:pPr>
              <w:pStyle w:val="TableHeaderText"/>
            </w:pPr>
            <w:r>
              <w:t xml:space="preserve"> Value </w:t>
            </w:r>
          </w:p>
        </w:tc>
        <w:tc>
          <w:tcPr>
            <w:tcW w:w="0" w:type="auto"/>
          </w:tcPr>
          <w:p w:rsidR="00A43071" w:rsidRDefault="009F1B03">
            <w:pPr>
              <w:pStyle w:val="TableHeaderText"/>
            </w:pPr>
            <w:r>
              <w:t xml:space="preserve"> Meaning </w:t>
            </w:r>
          </w:p>
        </w:tc>
      </w:tr>
      <w:tr w:rsidR="00A43071" w:rsidTr="00A43071">
        <w:tc>
          <w:tcPr>
            <w:tcW w:w="0" w:type="auto"/>
          </w:tcPr>
          <w:p w:rsidR="00A43071" w:rsidRDefault="009F1B03">
            <w:pPr>
              <w:pStyle w:val="TableBodyText"/>
            </w:pPr>
            <w:r>
              <w:t>0</w:t>
            </w:r>
          </w:p>
        </w:tc>
        <w:tc>
          <w:tcPr>
            <w:tcW w:w="0" w:type="auto"/>
          </w:tcPr>
          <w:p w:rsidR="00A43071" w:rsidRDefault="009F1B03">
            <w:pPr>
              <w:pStyle w:val="TableBodyText"/>
            </w:pPr>
            <w:r>
              <w:t>Any</w:t>
            </w:r>
          </w:p>
        </w:tc>
        <w:tc>
          <w:tcPr>
            <w:tcW w:w="0" w:type="auto"/>
          </w:tcPr>
          <w:p w:rsidR="00A43071" w:rsidRDefault="009F1B03">
            <w:pPr>
              <w:pStyle w:val="TableBodyText"/>
            </w:pPr>
            <w:r>
              <w:t>Contains the status of the forward cross certificate from CA certificate 0 to CA certificate 1. This can be any value from the preceding disposition table.</w:t>
            </w:r>
          </w:p>
        </w:tc>
      </w:tr>
      <w:tr w:rsidR="00A43071" w:rsidTr="00A43071">
        <w:tc>
          <w:tcPr>
            <w:tcW w:w="0" w:type="auto"/>
          </w:tcPr>
          <w:p w:rsidR="00A43071" w:rsidRDefault="009F1B03">
            <w:pPr>
              <w:pStyle w:val="TableBodyText"/>
            </w:pPr>
            <w:r>
              <w:t>1</w:t>
            </w:r>
          </w:p>
        </w:tc>
        <w:tc>
          <w:tcPr>
            <w:tcW w:w="0" w:type="auto"/>
          </w:tcPr>
          <w:p w:rsidR="00A43071" w:rsidRDefault="009F1B03">
            <w:pPr>
              <w:pStyle w:val="TableBodyText"/>
            </w:pPr>
            <w:r>
              <w:t>0x01</w:t>
            </w:r>
          </w:p>
        </w:tc>
        <w:tc>
          <w:tcPr>
            <w:tcW w:w="0" w:type="auto"/>
          </w:tcPr>
          <w:p w:rsidR="00A43071" w:rsidRDefault="009F1B03">
            <w:pPr>
              <w:pStyle w:val="TableBodyText"/>
            </w:pPr>
            <w:r>
              <w:t>Because the CA was renewed by using the same key, there is no forward cross certificate, an</w:t>
            </w:r>
            <w:r>
              <w:t xml:space="preserve">d the status is unavailable. </w:t>
            </w:r>
          </w:p>
        </w:tc>
      </w:tr>
      <w:tr w:rsidR="00A43071" w:rsidTr="00A43071">
        <w:tc>
          <w:tcPr>
            <w:tcW w:w="0" w:type="auto"/>
          </w:tcPr>
          <w:p w:rsidR="00A43071" w:rsidRDefault="009F1B03">
            <w:pPr>
              <w:pStyle w:val="TableBodyText"/>
            </w:pPr>
            <w:r>
              <w:t>2</w:t>
            </w:r>
          </w:p>
        </w:tc>
        <w:tc>
          <w:tcPr>
            <w:tcW w:w="0" w:type="auto"/>
          </w:tcPr>
          <w:p w:rsidR="00A43071" w:rsidRDefault="009F1B03">
            <w:pPr>
              <w:pStyle w:val="TableBodyText"/>
            </w:pPr>
            <w:r>
              <w:t>Any</w:t>
            </w:r>
          </w:p>
        </w:tc>
        <w:tc>
          <w:tcPr>
            <w:tcW w:w="0" w:type="auto"/>
          </w:tcPr>
          <w:p w:rsidR="00A43071" w:rsidRDefault="009F1B03">
            <w:pPr>
              <w:pStyle w:val="TableBodyText"/>
            </w:pPr>
            <w:r>
              <w:t>Contains the status of the forward cross certificate from CA certificate 2 to CA certificate 3. This can be any value from the preceding disposition table.</w:t>
            </w:r>
          </w:p>
        </w:tc>
      </w:tr>
      <w:tr w:rsidR="00A43071" w:rsidTr="00A43071">
        <w:tc>
          <w:tcPr>
            <w:tcW w:w="0" w:type="auto"/>
          </w:tcPr>
          <w:p w:rsidR="00A43071" w:rsidRDefault="009F1B03">
            <w:pPr>
              <w:pStyle w:val="TableBodyText"/>
            </w:pPr>
            <w:r>
              <w:t>3</w:t>
            </w:r>
          </w:p>
        </w:tc>
        <w:tc>
          <w:tcPr>
            <w:tcW w:w="0" w:type="auto"/>
          </w:tcPr>
          <w:p w:rsidR="00A43071" w:rsidRDefault="009F1B03">
            <w:pPr>
              <w:pStyle w:val="TableBodyText"/>
            </w:pPr>
            <w:r>
              <w:t>0x01</w:t>
            </w:r>
          </w:p>
        </w:tc>
        <w:tc>
          <w:tcPr>
            <w:tcW w:w="0" w:type="auto"/>
          </w:tcPr>
          <w:p w:rsidR="00A43071" w:rsidRDefault="009F1B03">
            <w:pPr>
              <w:pStyle w:val="TableBodyText"/>
            </w:pPr>
            <w:r>
              <w:t xml:space="preserve">The last CA certificate cannot have a </w:t>
            </w:r>
            <w:r>
              <w:t>forward cross certificate.</w:t>
            </w:r>
          </w:p>
        </w:tc>
      </w:tr>
    </w:tbl>
    <w:p w:rsidR="00A43071" w:rsidRDefault="00A43071"/>
    <w:p w:rsidR="00A43071" w:rsidRDefault="009F1B03">
      <w:pPr>
        <w:pStyle w:val="Heading7"/>
      </w:pPr>
      <w:bookmarkStart w:id="775" w:name="section_b0b48e1577104181921f824c57e5d6e9"/>
      <w:bookmarkStart w:id="776" w:name="_Toc83680789"/>
      <w:r>
        <w:t>PropID = 0x00000026 (CR_PROP_CABACKWARDCROSSCERTSTATE) "CA Backward Cross Certificate State"</w:t>
      </w:r>
      <w:bookmarkEnd w:id="775"/>
      <w:bookmarkEnd w:id="776"/>
    </w:p>
    <w:p w:rsidR="00A43071" w:rsidRDefault="009F1B03">
      <w:r>
        <w:t xml:space="preserve">The client requested the state of all </w:t>
      </w:r>
      <w:hyperlink w:anchor="gt_86044e30-0ee9-4c80-b3e4-a537619f7c4d">
        <w:r>
          <w:rPr>
            <w:rStyle w:val="HyperlinkGreen"/>
            <w:b/>
          </w:rPr>
          <w:t>backward cross certificates</w:t>
        </w:r>
      </w:hyperlink>
      <w:r>
        <w:t>. If th</w:t>
      </w:r>
      <w:r>
        <w:t xml:space="preserve">e server implements the Signing_Backward_Cross_Certificate column, it MUST return a byte array that contains the status for each of the backward cross certificates. Otherwise, the server MUST return an empty </w:t>
      </w:r>
      <w:hyperlink w:anchor="Section_d6bee093d86241228f2b7b49102097dc" w:history="1">
        <w:r>
          <w:rPr>
            <w:rStyle w:val="Hyperlink"/>
          </w:rPr>
          <w:t>CERTTRANSBLOB (section 2.2.2.2)</w:t>
        </w:r>
      </w:hyperlink>
      <w:r>
        <w:t xml:space="preserve"> structure.</w:t>
      </w:r>
    </w:p>
    <w:p w:rsidR="00A43071" w:rsidRDefault="009F1B03">
      <w:r>
        <w:t>The possible disposition's values SHOULD be a set of values in the following table.</w:t>
      </w:r>
    </w:p>
    <w:tbl>
      <w:tblPr>
        <w:tblStyle w:val="Table-ShadedHeader"/>
        <w:tblW w:w="0" w:type="auto"/>
        <w:tblLook w:val="04A0" w:firstRow="1" w:lastRow="0" w:firstColumn="1" w:lastColumn="0" w:noHBand="0" w:noVBand="1"/>
      </w:tblPr>
      <w:tblGrid>
        <w:gridCol w:w="2699"/>
        <w:gridCol w:w="2918"/>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Value </w:t>
            </w:r>
          </w:p>
        </w:tc>
        <w:tc>
          <w:tcPr>
            <w:tcW w:w="0" w:type="auto"/>
          </w:tcPr>
          <w:p w:rsidR="00A43071" w:rsidRDefault="009F1B03">
            <w:pPr>
              <w:pStyle w:val="TableHeaderText"/>
            </w:pPr>
            <w:r>
              <w:t xml:space="preserve"> Meaning </w:t>
            </w:r>
          </w:p>
        </w:tc>
      </w:tr>
      <w:tr w:rsidR="00A43071" w:rsidTr="00A43071">
        <w:tc>
          <w:tcPr>
            <w:tcW w:w="0" w:type="auto"/>
          </w:tcPr>
          <w:p w:rsidR="00A43071" w:rsidRDefault="009F1B03">
            <w:pPr>
              <w:pStyle w:val="TableBodyText"/>
            </w:pPr>
            <w:r>
              <w:t>CA_DISP_INCOMPLETE (0x00)</w:t>
            </w:r>
          </w:p>
        </w:tc>
        <w:tc>
          <w:tcPr>
            <w:tcW w:w="0" w:type="auto"/>
          </w:tcPr>
          <w:p w:rsidR="00A43071" w:rsidRDefault="009F1B03">
            <w:pPr>
              <w:pStyle w:val="TableBodyText"/>
            </w:pPr>
            <w:r>
              <w:t xml:space="preserve">The </w:t>
            </w:r>
            <w:hyperlink w:anchor="gt_7a0f4b71-23ba-434f-b781-28053ed64879">
              <w:r>
                <w:rPr>
                  <w:rStyle w:val="HyperlinkGreen"/>
                  <w:b/>
                </w:rPr>
                <w:t>certificate</w:t>
              </w:r>
            </w:hyperlink>
            <w:r>
              <w:t xml:space="preserve"> is incomplete.</w:t>
            </w:r>
          </w:p>
        </w:tc>
      </w:tr>
      <w:tr w:rsidR="00A43071" w:rsidTr="00A43071">
        <w:tc>
          <w:tcPr>
            <w:tcW w:w="0" w:type="auto"/>
          </w:tcPr>
          <w:p w:rsidR="00A43071" w:rsidRDefault="009F1B03">
            <w:pPr>
              <w:pStyle w:val="TableBodyText"/>
            </w:pPr>
            <w:r>
              <w:t>CA_DISP_ERROR (0x01)</w:t>
            </w:r>
          </w:p>
        </w:tc>
        <w:tc>
          <w:tcPr>
            <w:tcW w:w="0" w:type="auto"/>
          </w:tcPr>
          <w:p w:rsidR="00A43071" w:rsidRDefault="009F1B03">
            <w:pPr>
              <w:pStyle w:val="TableBodyText"/>
            </w:pPr>
            <w:r>
              <w:t>The certificate is unavailable.</w:t>
            </w:r>
          </w:p>
        </w:tc>
      </w:tr>
      <w:tr w:rsidR="00A43071" w:rsidTr="00A43071">
        <w:tc>
          <w:tcPr>
            <w:tcW w:w="0" w:type="auto"/>
          </w:tcPr>
          <w:p w:rsidR="00A43071" w:rsidRDefault="009F1B03">
            <w:pPr>
              <w:pStyle w:val="TableBodyText"/>
            </w:pPr>
            <w:r>
              <w:t>CA_DISP_REVOKED (0x02)</w:t>
            </w:r>
          </w:p>
        </w:tc>
        <w:tc>
          <w:tcPr>
            <w:tcW w:w="0" w:type="auto"/>
          </w:tcPr>
          <w:p w:rsidR="00A43071" w:rsidRDefault="009F1B03">
            <w:pPr>
              <w:pStyle w:val="TableBodyText"/>
            </w:pPr>
            <w:r>
              <w:t>The certificate has been revoked.</w:t>
            </w:r>
          </w:p>
        </w:tc>
      </w:tr>
      <w:tr w:rsidR="00A43071" w:rsidTr="00A43071">
        <w:tc>
          <w:tcPr>
            <w:tcW w:w="0" w:type="auto"/>
          </w:tcPr>
          <w:p w:rsidR="00A43071" w:rsidRDefault="009F1B03">
            <w:pPr>
              <w:pStyle w:val="TableBodyText"/>
            </w:pPr>
            <w:r>
              <w:t>CA_DISP_VALID (0x03)</w:t>
            </w:r>
          </w:p>
        </w:tc>
        <w:tc>
          <w:tcPr>
            <w:tcW w:w="0" w:type="auto"/>
          </w:tcPr>
          <w:p w:rsidR="00A43071" w:rsidRDefault="009F1B03">
            <w:pPr>
              <w:pStyle w:val="TableBodyText"/>
            </w:pPr>
            <w:r>
              <w:t>The certificate is valid.</w:t>
            </w:r>
          </w:p>
        </w:tc>
      </w:tr>
      <w:tr w:rsidR="00A43071" w:rsidTr="00A43071">
        <w:tc>
          <w:tcPr>
            <w:tcW w:w="0" w:type="auto"/>
          </w:tcPr>
          <w:p w:rsidR="00A43071" w:rsidRDefault="009F1B03">
            <w:pPr>
              <w:pStyle w:val="TableBodyText"/>
            </w:pPr>
            <w:r>
              <w:t>CA_DISP_INVALID (0x04)</w:t>
            </w:r>
          </w:p>
        </w:tc>
        <w:tc>
          <w:tcPr>
            <w:tcW w:w="0" w:type="auto"/>
          </w:tcPr>
          <w:p w:rsidR="00A43071" w:rsidRDefault="009F1B03">
            <w:pPr>
              <w:pStyle w:val="TableBodyText"/>
            </w:pPr>
            <w:r>
              <w:t xml:space="preserve">The </w:t>
            </w:r>
            <w:r>
              <w:t>certificate has expired.</w:t>
            </w:r>
          </w:p>
        </w:tc>
      </w:tr>
    </w:tbl>
    <w:p w:rsidR="00A43071" w:rsidRDefault="009F1B03">
      <w:r>
        <w:t xml:space="preserve">The </w:t>
      </w:r>
      <w:hyperlink w:anchor="gt_c925d5d7-a442-4ba4-9586-5f94ccec847a">
        <w:r>
          <w:rPr>
            <w:rStyle w:val="HyperlinkGreen"/>
            <w:b/>
          </w:rPr>
          <w:t>CA</w:t>
        </w:r>
      </w:hyperlink>
      <w:r>
        <w:t xml:space="preserve"> MUST return the byte array in a CERTTRANSBLOB structure. The first byte MUST identify the status for the first backward cross certificate, and the second byte MU</w:t>
      </w:r>
      <w:r>
        <w:t>ST identify the same for the second backward cross certificate. Subsequent bytes MUST repeat this pattern.</w:t>
      </w:r>
    </w:p>
    <w:p w:rsidR="00A43071" w:rsidRDefault="009F1B03">
      <w:pPr>
        <w:pStyle w:val="Heading7"/>
      </w:pPr>
      <w:bookmarkStart w:id="777" w:name="section_db15d5382dc848918560cec36f4a631f"/>
      <w:bookmarkStart w:id="778" w:name="_Toc83680790"/>
      <w:r>
        <w:t>PropID = 0x00000027 (CR_PROP_CACERTVERSION) "CA Signing Certificates Revisions"</w:t>
      </w:r>
      <w:bookmarkEnd w:id="777"/>
      <w:bookmarkEnd w:id="778"/>
    </w:p>
    <w:p w:rsidR="00A43071" w:rsidRDefault="009F1B03">
      <w:r>
        <w:t xml:space="preserve">The client has requested the revisions on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If the server implements the Signing_Cert table, it MUST return a ULONG array that identifies the revisions to its signing certific</w:t>
      </w:r>
      <w:r>
        <w:t>ates as specified as follows. Otherwise, the server MUST return an empty CERTTRANSBLOB structure.</w:t>
      </w:r>
    </w:p>
    <w:p w:rsidR="00A43071" w:rsidRDefault="009F1B03">
      <w:r>
        <w:t xml:space="preserve">The CA MUST return the array in a </w:t>
      </w:r>
      <w:hyperlink w:anchor="Section_d6bee093d86241228f2b7b49102097dc" w:history="1">
        <w:r>
          <w:rPr>
            <w:rStyle w:val="Hyperlink"/>
          </w:rPr>
          <w:t>CERTTRANSBLOB (section 2.2.2.2)</w:t>
        </w:r>
      </w:hyperlink>
      <w:r>
        <w:t xml:space="preserve"> structure. Each ULONG value in t</w:t>
      </w:r>
      <w:r>
        <w:t xml:space="preserve">he returned array MUST contain version information for a signing certificate in </w:t>
      </w:r>
      <w:hyperlink w:anchor="gt_079478cb-f4c5-4ce5-b72b-2144da5d2ce7">
        <w:r>
          <w:rPr>
            <w:rStyle w:val="HyperlinkGreen"/>
            <w:b/>
          </w:rPr>
          <w:t>little-endian</w:t>
        </w:r>
      </w:hyperlink>
      <w:r>
        <w:t xml:space="preserve"> format. </w:t>
      </w:r>
      <w:r>
        <w:lastRenderedPageBreak/>
        <w:t xml:space="preserve">The upper 16 bits MUST contain a zero-based </w:t>
      </w:r>
      <w:hyperlink w:anchor="gt_718bfd46-3cd2-45e8-befa-55f5c9f3be7b">
        <w:r>
          <w:rPr>
            <w:rStyle w:val="HyperlinkGreen"/>
            <w:b/>
          </w:rPr>
          <w:t>key</w:t>
        </w:r>
      </w:hyperlink>
      <w:r>
        <w:t xml:space="preserve"> index, and the lower 16 MUST contain a zero-based </w:t>
      </w:r>
      <w:hyperlink w:anchor="gt_7a0f4b71-23ba-434f-b781-28053ed64879">
        <w:r>
          <w:rPr>
            <w:rStyle w:val="HyperlinkGreen"/>
            <w:b/>
          </w:rPr>
          <w:t>certificate</w:t>
        </w:r>
      </w:hyperlink>
      <w:r>
        <w:t xml:space="preserve"> index.</w:t>
      </w:r>
    </w:p>
    <w:p w:rsidR="00A43071" w:rsidRDefault="009F1B03">
      <w:r>
        <w:t>Example: The CA has renewed its certificates in the following manner:</w:t>
      </w:r>
    </w:p>
    <w:p w:rsidR="00A43071" w:rsidRDefault="009F1B03">
      <w:pPr>
        <w:pStyle w:val="ListParagraph"/>
        <w:numPr>
          <w:ilvl w:val="0"/>
          <w:numId w:val="191"/>
        </w:numPr>
      </w:pPr>
      <w:r>
        <w:t xml:space="preserve"> Certificate_0 contains the original </w:t>
      </w:r>
      <w:r>
        <w:t>key.</w:t>
      </w:r>
    </w:p>
    <w:p w:rsidR="00A43071" w:rsidRDefault="009F1B03">
      <w:pPr>
        <w:pStyle w:val="ListParagraph"/>
        <w:numPr>
          <w:ilvl w:val="0"/>
          <w:numId w:val="191"/>
        </w:numPr>
      </w:pPr>
      <w:r>
        <w:t xml:space="preserve"> Certificate_1 is created by renewing Certificate_0 with a new key. </w:t>
      </w:r>
    </w:p>
    <w:p w:rsidR="00A43071" w:rsidRDefault="009F1B03">
      <w:pPr>
        <w:pStyle w:val="ListParagraph"/>
        <w:numPr>
          <w:ilvl w:val="0"/>
          <w:numId w:val="191"/>
        </w:numPr>
      </w:pPr>
      <w:r>
        <w:t xml:space="preserve"> Certificate_2 is created by renewing Certificate_1 with the key used to create Certificate_1.</w:t>
      </w:r>
    </w:p>
    <w:p w:rsidR="00A43071" w:rsidRDefault="009F1B03">
      <w:pPr>
        <w:pStyle w:val="ListParagraph"/>
        <w:numPr>
          <w:ilvl w:val="0"/>
          <w:numId w:val="191"/>
        </w:numPr>
      </w:pPr>
      <w:r>
        <w:t xml:space="preserve"> Certificate_3 is created by renewing Certificate_2 with the key used to create Certifi</w:t>
      </w:r>
      <w:r>
        <w:t>cate_1.</w:t>
      </w:r>
    </w:p>
    <w:p w:rsidR="00A43071" w:rsidRDefault="009F1B03">
      <w:pPr>
        <w:pStyle w:val="ListParagraph"/>
        <w:numPr>
          <w:ilvl w:val="0"/>
          <w:numId w:val="191"/>
        </w:numPr>
      </w:pPr>
      <w:r>
        <w:t xml:space="preserve"> Certificate_4 is created by renewing Certificate_3 with the key used to create Certificate_1.</w:t>
      </w:r>
    </w:p>
    <w:p w:rsidR="00A43071" w:rsidRDefault="009F1B03">
      <w:pPr>
        <w:pStyle w:val="ListParagraph"/>
        <w:numPr>
          <w:ilvl w:val="0"/>
          <w:numId w:val="191"/>
        </w:numPr>
      </w:pPr>
      <w:r>
        <w:t xml:space="preserve"> Certificate_5 is created by renewing Certificate_4 with a new key. </w:t>
      </w:r>
    </w:p>
    <w:p w:rsidR="00A43071" w:rsidRDefault="009F1B03">
      <w:pPr>
        <w:pStyle w:val="ListParagraph"/>
        <w:numPr>
          <w:ilvl w:val="0"/>
          <w:numId w:val="191"/>
        </w:numPr>
      </w:pPr>
      <w:r>
        <w:t xml:space="preserve"> Certificate_6 is created by renewing Certificate_5 with the key</w:t>
      </w:r>
      <w:r>
        <w:t xml:space="preserve"> used to create Certificate_5.</w:t>
      </w:r>
    </w:p>
    <w:p w:rsidR="00A43071" w:rsidRDefault="009F1B03">
      <w:pPr>
        <w:pStyle w:val="ListParagraph"/>
        <w:numPr>
          <w:ilvl w:val="0"/>
          <w:numId w:val="191"/>
        </w:numPr>
      </w:pPr>
      <w:r>
        <w:t xml:space="preserve"> Certificate_7 is created by renewing Certificate_6 with the key used to create Certificate_5.</w:t>
      </w:r>
    </w:p>
    <w:p w:rsidR="00A43071" w:rsidRDefault="009F1B03">
      <w:pPr>
        <w:pStyle w:val="ListParagraph"/>
        <w:numPr>
          <w:ilvl w:val="0"/>
          <w:numId w:val="191"/>
        </w:numPr>
      </w:pPr>
      <w:r>
        <w:t xml:space="preserve"> Certificate_8 is created by renewing Certificate_7 with a new key. </w:t>
      </w:r>
    </w:p>
    <w:p w:rsidR="00A43071" w:rsidRDefault="009F1B03">
      <w:r>
        <w:t xml:space="preserve">This renewal pattern leads to the following ULONG array. </w:t>
      </w:r>
    </w:p>
    <w:tbl>
      <w:tblPr>
        <w:tblStyle w:val="Table-ShadedHeader"/>
        <w:tblW w:w="0" w:type="auto"/>
        <w:tblLook w:val="04A0" w:firstRow="1" w:lastRow="0" w:firstColumn="1" w:lastColumn="0" w:noHBand="0" w:noVBand="1"/>
      </w:tblPr>
      <w:tblGrid>
        <w:gridCol w:w="812"/>
        <w:gridCol w:w="1241"/>
        <w:gridCol w:w="1167"/>
        <w:gridCol w:w="1765"/>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In</w:t>
            </w:r>
            <w:r>
              <w:t xml:space="preserve">dex </w:t>
            </w:r>
          </w:p>
        </w:tc>
        <w:tc>
          <w:tcPr>
            <w:tcW w:w="0" w:type="auto"/>
          </w:tcPr>
          <w:p w:rsidR="00A43071" w:rsidRDefault="009F1B03">
            <w:pPr>
              <w:pStyle w:val="TableHeaderText"/>
            </w:pPr>
            <w:r>
              <w:t xml:space="preserve"> ULONG </w:t>
            </w:r>
          </w:p>
        </w:tc>
        <w:tc>
          <w:tcPr>
            <w:tcW w:w="0" w:type="auto"/>
          </w:tcPr>
          <w:p w:rsidR="00A43071" w:rsidRDefault="009F1B03">
            <w:pPr>
              <w:pStyle w:val="TableHeaderText"/>
            </w:pPr>
            <w:r>
              <w:t xml:space="preserve"> Key index </w:t>
            </w:r>
          </w:p>
        </w:tc>
        <w:tc>
          <w:tcPr>
            <w:tcW w:w="0" w:type="auto"/>
          </w:tcPr>
          <w:p w:rsidR="00A43071" w:rsidRDefault="009F1B03">
            <w:pPr>
              <w:pStyle w:val="TableHeaderText"/>
            </w:pPr>
            <w:r>
              <w:t xml:space="preserve"> Certificate index </w:t>
            </w:r>
          </w:p>
        </w:tc>
      </w:tr>
      <w:tr w:rsidR="00A43071" w:rsidTr="00A43071">
        <w:tc>
          <w:tcPr>
            <w:tcW w:w="0" w:type="auto"/>
          </w:tcPr>
          <w:p w:rsidR="00A43071" w:rsidRDefault="009F1B03">
            <w:pPr>
              <w:pStyle w:val="TableBodyText"/>
            </w:pPr>
            <w:r>
              <w:t>0</w:t>
            </w:r>
          </w:p>
        </w:tc>
        <w:tc>
          <w:tcPr>
            <w:tcW w:w="0" w:type="auto"/>
          </w:tcPr>
          <w:p w:rsidR="00A43071" w:rsidRDefault="009F1B03">
            <w:pPr>
              <w:pStyle w:val="TableBodyText"/>
            </w:pPr>
            <w:r>
              <w:t>0x00000000</w:t>
            </w:r>
          </w:p>
        </w:tc>
        <w:tc>
          <w:tcPr>
            <w:tcW w:w="0" w:type="auto"/>
          </w:tcPr>
          <w:p w:rsidR="00A43071" w:rsidRDefault="009F1B03">
            <w:pPr>
              <w:pStyle w:val="TableBodyText"/>
            </w:pPr>
            <w:r>
              <w:t>0000</w:t>
            </w:r>
          </w:p>
        </w:tc>
        <w:tc>
          <w:tcPr>
            <w:tcW w:w="0" w:type="auto"/>
          </w:tcPr>
          <w:p w:rsidR="00A43071" w:rsidRDefault="009F1B03">
            <w:pPr>
              <w:pStyle w:val="TableBodyText"/>
            </w:pPr>
            <w:r>
              <w:t>0000</w:t>
            </w:r>
          </w:p>
        </w:tc>
      </w:tr>
      <w:tr w:rsidR="00A43071" w:rsidTr="00A43071">
        <w:tc>
          <w:tcPr>
            <w:tcW w:w="0" w:type="auto"/>
          </w:tcPr>
          <w:p w:rsidR="00A43071" w:rsidRDefault="009F1B03">
            <w:pPr>
              <w:pStyle w:val="TableBodyText"/>
            </w:pPr>
            <w:r>
              <w:t>1</w:t>
            </w:r>
          </w:p>
        </w:tc>
        <w:tc>
          <w:tcPr>
            <w:tcW w:w="0" w:type="auto"/>
          </w:tcPr>
          <w:p w:rsidR="00A43071" w:rsidRDefault="009F1B03">
            <w:pPr>
              <w:pStyle w:val="TableBodyText"/>
            </w:pPr>
            <w:r>
              <w:t>0x00010001</w:t>
            </w:r>
          </w:p>
        </w:tc>
        <w:tc>
          <w:tcPr>
            <w:tcW w:w="0" w:type="auto"/>
          </w:tcPr>
          <w:p w:rsidR="00A43071" w:rsidRDefault="009F1B03">
            <w:pPr>
              <w:pStyle w:val="TableBodyText"/>
            </w:pPr>
            <w:r>
              <w:t>0001</w:t>
            </w:r>
          </w:p>
        </w:tc>
        <w:tc>
          <w:tcPr>
            <w:tcW w:w="0" w:type="auto"/>
          </w:tcPr>
          <w:p w:rsidR="00A43071" w:rsidRDefault="009F1B03">
            <w:pPr>
              <w:pStyle w:val="TableBodyText"/>
            </w:pPr>
            <w:r>
              <w:t>0001</w:t>
            </w:r>
          </w:p>
        </w:tc>
      </w:tr>
      <w:tr w:rsidR="00A43071" w:rsidTr="00A43071">
        <w:tc>
          <w:tcPr>
            <w:tcW w:w="0" w:type="auto"/>
          </w:tcPr>
          <w:p w:rsidR="00A43071" w:rsidRDefault="009F1B03">
            <w:pPr>
              <w:pStyle w:val="TableBodyText"/>
            </w:pPr>
            <w:r>
              <w:t>2</w:t>
            </w:r>
          </w:p>
        </w:tc>
        <w:tc>
          <w:tcPr>
            <w:tcW w:w="0" w:type="auto"/>
          </w:tcPr>
          <w:p w:rsidR="00A43071" w:rsidRDefault="009F1B03">
            <w:pPr>
              <w:pStyle w:val="TableBodyText"/>
            </w:pPr>
            <w:r>
              <w:t>0x00010002</w:t>
            </w:r>
          </w:p>
        </w:tc>
        <w:tc>
          <w:tcPr>
            <w:tcW w:w="0" w:type="auto"/>
          </w:tcPr>
          <w:p w:rsidR="00A43071" w:rsidRDefault="009F1B03">
            <w:pPr>
              <w:pStyle w:val="TableBodyText"/>
            </w:pPr>
            <w:r>
              <w:t>0001</w:t>
            </w:r>
          </w:p>
        </w:tc>
        <w:tc>
          <w:tcPr>
            <w:tcW w:w="0" w:type="auto"/>
          </w:tcPr>
          <w:p w:rsidR="00A43071" w:rsidRDefault="009F1B03">
            <w:pPr>
              <w:pStyle w:val="TableBodyText"/>
            </w:pPr>
            <w:r>
              <w:t>0002</w:t>
            </w:r>
          </w:p>
        </w:tc>
      </w:tr>
      <w:tr w:rsidR="00A43071" w:rsidTr="00A43071">
        <w:tc>
          <w:tcPr>
            <w:tcW w:w="0" w:type="auto"/>
          </w:tcPr>
          <w:p w:rsidR="00A43071" w:rsidRDefault="009F1B03">
            <w:pPr>
              <w:pStyle w:val="TableBodyText"/>
            </w:pPr>
            <w:r>
              <w:t>3</w:t>
            </w:r>
          </w:p>
        </w:tc>
        <w:tc>
          <w:tcPr>
            <w:tcW w:w="0" w:type="auto"/>
          </w:tcPr>
          <w:p w:rsidR="00A43071" w:rsidRDefault="009F1B03">
            <w:pPr>
              <w:pStyle w:val="TableBodyText"/>
            </w:pPr>
            <w:r>
              <w:t>0x00010003</w:t>
            </w:r>
          </w:p>
        </w:tc>
        <w:tc>
          <w:tcPr>
            <w:tcW w:w="0" w:type="auto"/>
          </w:tcPr>
          <w:p w:rsidR="00A43071" w:rsidRDefault="009F1B03">
            <w:pPr>
              <w:pStyle w:val="TableBodyText"/>
            </w:pPr>
            <w:r>
              <w:t>0001</w:t>
            </w:r>
          </w:p>
        </w:tc>
        <w:tc>
          <w:tcPr>
            <w:tcW w:w="0" w:type="auto"/>
          </w:tcPr>
          <w:p w:rsidR="00A43071" w:rsidRDefault="009F1B03">
            <w:pPr>
              <w:pStyle w:val="TableBodyText"/>
            </w:pPr>
            <w:r>
              <w:t>0003</w:t>
            </w:r>
          </w:p>
        </w:tc>
      </w:tr>
      <w:tr w:rsidR="00A43071" w:rsidTr="00A43071">
        <w:tc>
          <w:tcPr>
            <w:tcW w:w="0" w:type="auto"/>
          </w:tcPr>
          <w:p w:rsidR="00A43071" w:rsidRDefault="009F1B03">
            <w:pPr>
              <w:pStyle w:val="TableBodyText"/>
            </w:pPr>
            <w:r>
              <w:t>4</w:t>
            </w:r>
          </w:p>
        </w:tc>
        <w:tc>
          <w:tcPr>
            <w:tcW w:w="0" w:type="auto"/>
          </w:tcPr>
          <w:p w:rsidR="00A43071" w:rsidRDefault="009F1B03">
            <w:pPr>
              <w:pStyle w:val="TableBodyText"/>
            </w:pPr>
            <w:r>
              <w:t>0x00010004</w:t>
            </w:r>
          </w:p>
        </w:tc>
        <w:tc>
          <w:tcPr>
            <w:tcW w:w="0" w:type="auto"/>
          </w:tcPr>
          <w:p w:rsidR="00A43071" w:rsidRDefault="009F1B03">
            <w:pPr>
              <w:pStyle w:val="TableBodyText"/>
            </w:pPr>
            <w:r>
              <w:t>0001</w:t>
            </w:r>
          </w:p>
        </w:tc>
        <w:tc>
          <w:tcPr>
            <w:tcW w:w="0" w:type="auto"/>
          </w:tcPr>
          <w:p w:rsidR="00A43071" w:rsidRDefault="009F1B03">
            <w:pPr>
              <w:pStyle w:val="TableBodyText"/>
            </w:pPr>
            <w:r>
              <w:t>0004</w:t>
            </w:r>
          </w:p>
        </w:tc>
      </w:tr>
      <w:tr w:rsidR="00A43071" w:rsidTr="00A43071">
        <w:tc>
          <w:tcPr>
            <w:tcW w:w="0" w:type="auto"/>
          </w:tcPr>
          <w:p w:rsidR="00A43071" w:rsidRDefault="009F1B03">
            <w:pPr>
              <w:pStyle w:val="TableBodyText"/>
            </w:pPr>
            <w:r>
              <w:t>5</w:t>
            </w:r>
          </w:p>
        </w:tc>
        <w:tc>
          <w:tcPr>
            <w:tcW w:w="0" w:type="auto"/>
          </w:tcPr>
          <w:p w:rsidR="00A43071" w:rsidRDefault="009F1B03">
            <w:pPr>
              <w:pStyle w:val="TableBodyText"/>
            </w:pPr>
            <w:r>
              <w:t>0x00050005</w:t>
            </w:r>
          </w:p>
        </w:tc>
        <w:tc>
          <w:tcPr>
            <w:tcW w:w="0" w:type="auto"/>
          </w:tcPr>
          <w:p w:rsidR="00A43071" w:rsidRDefault="009F1B03">
            <w:pPr>
              <w:pStyle w:val="TableBodyText"/>
            </w:pPr>
            <w:r>
              <w:t>0005</w:t>
            </w:r>
          </w:p>
        </w:tc>
        <w:tc>
          <w:tcPr>
            <w:tcW w:w="0" w:type="auto"/>
          </w:tcPr>
          <w:p w:rsidR="00A43071" w:rsidRDefault="009F1B03">
            <w:pPr>
              <w:pStyle w:val="TableBodyText"/>
            </w:pPr>
            <w:r>
              <w:t>0005</w:t>
            </w:r>
          </w:p>
        </w:tc>
      </w:tr>
      <w:tr w:rsidR="00A43071" w:rsidTr="00A43071">
        <w:tc>
          <w:tcPr>
            <w:tcW w:w="0" w:type="auto"/>
          </w:tcPr>
          <w:p w:rsidR="00A43071" w:rsidRDefault="009F1B03">
            <w:pPr>
              <w:pStyle w:val="TableBodyText"/>
            </w:pPr>
            <w:r>
              <w:t>6</w:t>
            </w:r>
          </w:p>
        </w:tc>
        <w:tc>
          <w:tcPr>
            <w:tcW w:w="0" w:type="auto"/>
          </w:tcPr>
          <w:p w:rsidR="00A43071" w:rsidRDefault="009F1B03">
            <w:pPr>
              <w:pStyle w:val="TableBodyText"/>
            </w:pPr>
            <w:r>
              <w:t>0x00050006</w:t>
            </w:r>
          </w:p>
        </w:tc>
        <w:tc>
          <w:tcPr>
            <w:tcW w:w="0" w:type="auto"/>
          </w:tcPr>
          <w:p w:rsidR="00A43071" w:rsidRDefault="009F1B03">
            <w:pPr>
              <w:pStyle w:val="TableBodyText"/>
            </w:pPr>
            <w:r>
              <w:t>0005</w:t>
            </w:r>
          </w:p>
        </w:tc>
        <w:tc>
          <w:tcPr>
            <w:tcW w:w="0" w:type="auto"/>
          </w:tcPr>
          <w:p w:rsidR="00A43071" w:rsidRDefault="009F1B03">
            <w:pPr>
              <w:pStyle w:val="TableBodyText"/>
            </w:pPr>
            <w:r>
              <w:t>0006</w:t>
            </w:r>
          </w:p>
        </w:tc>
      </w:tr>
      <w:tr w:rsidR="00A43071" w:rsidTr="00A43071">
        <w:tc>
          <w:tcPr>
            <w:tcW w:w="0" w:type="auto"/>
          </w:tcPr>
          <w:p w:rsidR="00A43071" w:rsidRDefault="009F1B03">
            <w:pPr>
              <w:pStyle w:val="TableBodyText"/>
            </w:pPr>
            <w:r>
              <w:t>7</w:t>
            </w:r>
          </w:p>
        </w:tc>
        <w:tc>
          <w:tcPr>
            <w:tcW w:w="0" w:type="auto"/>
          </w:tcPr>
          <w:p w:rsidR="00A43071" w:rsidRDefault="009F1B03">
            <w:pPr>
              <w:pStyle w:val="TableBodyText"/>
            </w:pPr>
            <w:r>
              <w:t>0x00050007</w:t>
            </w:r>
          </w:p>
        </w:tc>
        <w:tc>
          <w:tcPr>
            <w:tcW w:w="0" w:type="auto"/>
          </w:tcPr>
          <w:p w:rsidR="00A43071" w:rsidRDefault="009F1B03">
            <w:pPr>
              <w:pStyle w:val="TableBodyText"/>
            </w:pPr>
            <w:r>
              <w:t>0005</w:t>
            </w:r>
          </w:p>
        </w:tc>
        <w:tc>
          <w:tcPr>
            <w:tcW w:w="0" w:type="auto"/>
          </w:tcPr>
          <w:p w:rsidR="00A43071" w:rsidRDefault="009F1B03">
            <w:pPr>
              <w:pStyle w:val="TableBodyText"/>
            </w:pPr>
            <w:r>
              <w:t>0007</w:t>
            </w:r>
          </w:p>
        </w:tc>
      </w:tr>
      <w:tr w:rsidR="00A43071" w:rsidTr="00A43071">
        <w:tc>
          <w:tcPr>
            <w:tcW w:w="0" w:type="auto"/>
          </w:tcPr>
          <w:p w:rsidR="00A43071" w:rsidRDefault="009F1B03">
            <w:pPr>
              <w:pStyle w:val="TableBodyText"/>
            </w:pPr>
            <w:r>
              <w:t>8</w:t>
            </w:r>
          </w:p>
        </w:tc>
        <w:tc>
          <w:tcPr>
            <w:tcW w:w="0" w:type="auto"/>
          </w:tcPr>
          <w:p w:rsidR="00A43071" w:rsidRDefault="009F1B03">
            <w:pPr>
              <w:pStyle w:val="TableBodyText"/>
            </w:pPr>
            <w:r>
              <w:t>0x00080008</w:t>
            </w:r>
          </w:p>
        </w:tc>
        <w:tc>
          <w:tcPr>
            <w:tcW w:w="0" w:type="auto"/>
          </w:tcPr>
          <w:p w:rsidR="00A43071" w:rsidRDefault="009F1B03">
            <w:pPr>
              <w:pStyle w:val="TableBodyText"/>
            </w:pPr>
            <w:r>
              <w:t>0008</w:t>
            </w:r>
          </w:p>
        </w:tc>
        <w:tc>
          <w:tcPr>
            <w:tcW w:w="0" w:type="auto"/>
          </w:tcPr>
          <w:p w:rsidR="00A43071" w:rsidRDefault="009F1B03">
            <w:pPr>
              <w:pStyle w:val="TableBodyText"/>
            </w:pPr>
            <w:r>
              <w:t>0008</w:t>
            </w:r>
          </w:p>
        </w:tc>
      </w:tr>
    </w:tbl>
    <w:p w:rsidR="00A43071" w:rsidRDefault="00A43071"/>
    <w:p w:rsidR="00A43071" w:rsidRDefault="009F1B03">
      <w:pPr>
        <w:pStyle w:val="Heading7"/>
      </w:pPr>
      <w:bookmarkStart w:id="779" w:name="section_a1a7dd6ee3374329904573ef816fe2f3"/>
      <w:bookmarkStart w:id="780" w:name="_Toc83680791"/>
      <w:r>
        <w:t>PropID = 0x00000028 (CR_PROP_SANITIZEDCASHORTNAME) "CA Sanitized Short Name"</w:t>
      </w:r>
      <w:bookmarkEnd w:id="779"/>
      <w:bookmarkEnd w:id="780"/>
    </w:p>
    <w:p w:rsidR="00A43071" w:rsidRDefault="009F1B03">
      <w:r>
        <w:t xml:space="preserve">The client has requested the </w:t>
      </w:r>
      <w:hyperlink w:anchor="gt_a86706d6-bcdf-4107-be38-d2f08a7eaa68">
        <w:r>
          <w:rPr>
            <w:rStyle w:val="HyperlinkGreen"/>
            <w:b/>
          </w:rPr>
          <w:t>CN</w:t>
        </w:r>
      </w:hyperlink>
      <w:r>
        <w:t xml:space="preserve"> of the </w:t>
      </w:r>
      <w:hyperlink w:anchor="gt_c925d5d7-a442-4ba4-9586-5f94ccec847a">
        <w:r>
          <w:rPr>
            <w:rStyle w:val="HyperlinkGreen"/>
            <w:b/>
          </w:rPr>
          <w:t>CA</w:t>
        </w:r>
      </w:hyperlink>
      <w:r>
        <w:t xml:space="preserve"> in the short sanitized form. </w:t>
      </w:r>
    </w:p>
    <w:p w:rsidR="00A43071" w:rsidRDefault="009F1B03">
      <w:r>
        <w:t xml:space="preserve">The CA MUST return the short sanitized form of the common name for the CA (cn field of the CA </w:t>
      </w:r>
      <w:hyperlink w:anchor="gt_6a2366ee-fc9c-4406-963d-eac335ed8fc5">
        <w:r>
          <w:rPr>
            <w:rStyle w:val="HyperlinkGreen"/>
            <w:b/>
          </w:rPr>
          <w:t>signing certificate</w:t>
        </w:r>
      </w:hyperlink>
      <w:r>
        <w:t xml:space="preserve">) as a </w:t>
      </w:r>
      <w:hyperlink r:id="rId440">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A43071" w:rsidRDefault="009F1B03">
      <w:r>
        <w:t>Marshaling rules for CERTTRANSBLOB are specified in section 2.2.2.2.</w:t>
      </w:r>
    </w:p>
    <w:p w:rsidR="00A43071" w:rsidRDefault="009F1B03">
      <w:pPr>
        <w:pStyle w:val="Heading7"/>
      </w:pPr>
      <w:bookmarkStart w:id="781" w:name="section_d009ded4fe0540fc9381f2cf68cdf377"/>
      <w:bookmarkStart w:id="782" w:name="_Toc83680792"/>
      <w:r>
        <w:t>PropID = 0x00000029 (CR_PROP_CERTC</w:t>
      </w:r>
      <w:r>
        <w:t>DPURLS) "CRL Distribution Points"</w:t>
      </w:r>
      <w:bookmarkEnd w:id="781"/>
      <w:bookmarkEnd w:id="782"/>
    </w:p>
    <w:p w:rsidR="00A43071" w:rsidRDefault="009F1B03">
      <w:r>
        <w:lastRenderedPageBreak/>
        <w:t xml:space="preserve">The client has requested the list of </w:t>
      </w:r>
      <w:hyperlink w:anchor="gt_4f22841f-249b-42fb-a31a-5049c00be939">
        <w:r>
          <w:rPr>
            <w:rStyle w:val="HyperlinkGreen"/>
            <w:b/>
          </w:rPr>
          <w:t>CRL</w:t>
        </w:r>
      </w:hyperlink>
      <w:r>
        <w:t xml:space="preserve"> distribution points (CDPs), as specified in </w:t>
      </w:r>
      <w:hyperlink r:id="rId441">
        <w:r>
          <w:rPr>
            <w:rStyle w:val="Hyperlink"/>
          </w:rPr>
          <w:t>[RFC3280]</w:t>
        </w:r>
      </w:hyperlink>
      <w:r>
        <w:t xml:space="preserve"> </w:t>
      </w:r>
      <w:r>
        <w:t xml:space="preserve">section 4.2.1.14, for a particular </w:t>
      </w:r>
      <w:hyperlink w:anchor="gt_c925d5d7-a442-4ba4-9586-5f94ccec847a">
        <w:r>
          <w:rPr>
            <w:rStyle w:val="HyperlinkGreen"/>
            <w:b/>
          </w:rPr>
          <w:t>CA</w:t>
        </w:r>
      </w:hyperlink>
      <w:r>
        <w:t xml:space="preserve"> </w:t>
      </w:r>
      <w:hyperlink w:anchor="gt_7a0f4b71-23ba-434f-b781-28053ed64879">
        <w:r>
          <w:rPr>
            <w:rStyle w:val="HyperlinkGreen"/>
            <w:b/>
          </w:rPr>
          <w:t>certificate</w:t>
        </w:r>
      </w:hyperlink>
      <w:r>
        <w:t xml:space="preserve">. The client MUST specify the required CA certificate through the </w:t>
      </w:r>
      <w:r>
        <w:rPr>
          <w:i/>
        </w:rPr>
        <w:t>PropIndex</w:t>
      </w:r>
      <w:r>
        <w:t xml:space="preserve"> paramet</w:t>
      </w:r>
      <w:r>
        <w:t xml:space="preserve">er. </w:t>
      </w:r>
    </w:p>
    <w:p w:rsidR="00A43071" w:rsidRDefault="009F1B03">
      <w:r>
        <w:t>If the CA does not implement the Config_CA_CDP_Include_In_Cert column, the CA SHOULD return an empty string. If the CA implements the Config_CA_CDP_Include_In_Cert column, the CA</w:t>
      </w:r>
      <w:r>
        <w:t xml:space="preserve"> MUST construct a string that has a format of "String1\nString2\n" by using the strings that are stored in the CDP data.</w:t>
      </w:r>
      <w:bookmarkStart w:id="783"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783"/>
    </w:p>
    <w:p w:rsidR="00A43071" w:rsidRDefault="009F1B03">
      <w:r>
        <w:t xml:space="preserve">The CA MUST return the string as a </w:t>
      </w:r>
      <w:hyperlink r:id="rId442">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A43071" w:rsidRDefault="009F1B03">
      <w:pPr>
        <w:pStyle w:val="Heading7"/>
      </w:pPr>
      <w:bookmarkStart w:id="784" w:name="section_244f8b0c0900496590b8044f6fdf8ed8"/>
      <w:bookmarkStart w:id="785" w:name="_Toc83680793"/>
      <w:r>
        <w:t>PropID = 0x0000002A (CR_PROP_CERTAIAURLS) "Authority Information Access"</w:t>
      </w:r>
      <w:bookmarkEnd w:id="784"/>
      <w:bookmarkEnd w:id="785"/>
    </w:p>
    <w:p w:rsidR="00A43071" w:rsidRDefault="009F1B03">
      <w:r>
        <w:t>The client has req</w:t>
      </w:r>
      <w:r>
        <w:t xml:space="preserve">uested the authority information access (AIA) list for a particular </w:t>
      </w:r>
      <w:hyperlink w:anchor="gt_c925d5d7-a442-4ba4-9586-5f94ccec847a">
        <w:r>
          <w:rPr>
            <w:rStyle w:val="HyperlinkGreen"/>
            <w:b/>
          </w:rPr>
          <w:t>CA</w:t>
        </w:r>
      </w:hyperlink>
      <w:r>
        <w:t xml:space="preserve"> </w:t>
      </w:r>
      <w:hyperlink w:anchor="gt_7a0f4b71-23ba-434f-b781-28053ed64879">
        <w:r>
          <w:rPr>
            <w:rStyle w:val="HyperlinkGreen"/>
            <w:b/>
          </w:rPr>
          <w:t>certificate</w:t>
        </w:r>
      </w:hyperlink>
      <w:r>
        <w:t xml:space="preserve">. (AIA is specified in </w:t>
      </w:r>
      <w:hyperlink r:id="rId443">
        <w:r>
          <w:rPr>
            <w:rStyle w:val="Hyperlink"/>
          </w:rPr>
          <w:t>[RFC3280]</w:t>
        </w:r>
      </w:hyperlink>
      <w:r>
        <w:t xml:space="preserve"> section 4.2.2.1.) The client MUST specify the required CA certificate through the </w:t>
      </w:r>
      <w:r>
        <w:rPr>
          <w:i/>
        </w:rPr>
        <w:t>PropIndex</w:t>
      </w:r>
      <w:r>
        <w:t xml:space="preserve"> parameter.</w:t>
      </w:r>
    </w:p>
    <w:p w:rsidR="00A43071" w:rsidRDefault="009F1B03">
      <w:r>
        <w:t>If the CA does not implement the Config_CA_AIA_Include_In_Cert column, the CA MUST return an empty string</w:t>
      </w:r>
      <w:r>
        <w:t>. If the CA implements the AIA column, the CA SHOULD construct a string that has a format of "String1\nString2\n" by using the strings stored in the AIA data.</w:t>
      </w:r>
      <w:bookmarkStart w:id="786"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786"/>
    </w:p>
    <w:p w:rsidR="00A43071" w:rsidRDefault="009F1B03">
      <w:pPr>
        <w:pStyle w:val="Heading7"/>
      </w:pPr>
      <w:bookmarkStart w:id="787" w:name="section_2eb8ef7374c84ffeb0d0651273632b71"/>
      <w:bookmarkStart w:id="788" w:name="_Toc83680794"/>
      <w:r>
        <w:t>PropID = 0x0000002B (CR_PROP_CERTAIAOCSPRLS) "OCSP URLs"</w:t>
      </w:r>
      <w:bookmarkEnd w:id="787"/>
      <w:bookmarkEnd w:id="788"/>
    </w:p>
    <w:p w:rsidR="00A43071" w:rsidRDefault="009F1B03">
      <w:r>
        <w:t xml:space="preserve">The client has requested the list of Online Certificate Status Protocol (OCSP) URLs, as specified in </w:t>
      </w:r>
      <w:hyperlink r:id="rId444">
        <w:r>
          <w:rPr>
            <w:rStyle w:val="Hyperlink"/>
          </w:rPr>
          <w:t>[RFC2560]</w:t>
        </w:r>
      </w:hyperlink>
      <w:r>
        <w:t xml:space="preserve"> section 4.2.2.2.1. OCSP</w:t>
      </w:r>
      <w:r>
        <w:t xml:space="preserve"> URLs are configured for a particular </w:t>
      </w:r>
      <w:hyperlink w:anchor="gt_c925d5d7-a442-4ba4-9586-5f94ccec847a">
        <w:r>
          <w:rPr>
            <w:rStyle w:val="HyperlinkGreen"/>
            <w:b/>
          </w:rPr>
          <w:t>CA</w:t>
        </w:r>
      </w:hyperlink>
      <w:r>
        <w:t xml:space="preserve"> </w:t>
      </w:r>
      <w:hyperlink w:anchor="gt_7a0f4b71-23ba-434f-b781-28053ed64879">
        <w:r>
          <w:rPr>
            <w:rStyle w:val="HyperlinkGreen"/>
            <w:b/>
          </w:rPr>
          <w:t>certificate</w:t>
        </w:r>
      </w:hyperlink>
      <w:r>
        <w:t xml:space="preserve">. The client MUST specify the required CA certificate through the </w:t>
      </w:r>
      <w:r>
        <w:rPr>
          <w:i/>
        </w:rPr>
        <w:t>PropIndex</w:t>
      </w:r>
      <w:r>
        <w:t xml:space="preserve"> para</w:t>
      </w:r>
      <w:r>
        <w:t xml:space="preserve">meter. </w:t>
      </w:r>
    </w:p>
    <w:p w:rsidR="00A43071" w:rsidRDefault="009F1B03">
      <w:r>
        <w:t>If the CA does not implement the Config_CA_OCSP_Include_In_Cert column, the CA MUST return an empty string. If the CA implements the OCSP column, the CA MUST construct a string that has a format of "String1\nString2\n" by using the strings that are</w:t>
      </w:r>
      <w:r>
        <w:t xml:space="preserve"> stored in OCSP data.</w:t>
      </w:r>
    </w:p>
    <w:p w:rsidR="00A43071" w:rsidRDefault="009F1B03">
      <w:r>
        <w:t xml:space="preserve">The CA MUST return the list as a </w:t>
      </w:r>
      <w:hyperlink r:id="rId445">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bookmarkStart w:id="789" w:name="Appendix_A_Target_95"/>
      <w:r>
        <w:rPr>
          <w:rStyle w:val="Hyperlink"/>
        </w:rPr>
        <w:fldChar w:fldCharType="begin"/>
      </w:r>
      <w:r>
        <w:rPr>
          <w:rStyle w:val="Hyperlink"/>
        </w:rPr>
        <w:instrText xml:space="preserve"> HYPE</w:instrText>
      </w:r>
      <w:r>
        <w:rPr>
          <w:rStyle w:val="Hyperlink"/>
        </w:rPr>
        <w:instrText xml:space="preserv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789"/>
    </w:p>
    <w:p w:rsidR="00A43071" w:rsidRDefault="009F1B03">
      <w:pPr>
        <w:pStyle w:val="Heading7"/>
      </w:pPr>
      <w:bookmarkStart w:id="790" w:name="section_5d1adb782d014d3b8e1b69dc1a70ca98"/>
      <w:bookmarkStart w:id="791" w:name="_Toc83680795"/>
      <w:r>
        <w:t>PropID = 0x0000002C (CR_PROP_LOCALENAME) "CA Locale Name"</w:t>
      </w:r>
      <w:bookmarkEnd w:id="790"/>
      <w:bookmarkEnd w:id="791"/>
    </w:p>
    <w:p w:rsidR="00A43071" w:rsidRDefault="009F1B03">
      <w:r>
        <w:t xml:space="preserve">The client has request the locale of the CA. The CA SHOULD return its locale in the "Language-Region" format as specified in the </w:t>
      </w:r>
      <w:hyperlink r:id="rId446">
        <w:r>
          <w:rPr>
            <w:rStyle w:val="Hyperlink"/>
          </w:rPr>
          <w:t>[RFC4646]</w:t>
        </w:r>
      </w:hyperlink>
      <w:r>
        <w:t xml:space="preserve">. The CA MUST return it as a </w:t>
      </w:r>
      <w:hyperlink r:id="rId447">
        <w:r>
          <w:rPr>
            <w:rStyle w:val="Hyperlink"/>
          </w:rPr>
          <w:t>[UNICODE]</w:t>
        </w:r>
      </w:hyperlink>
      <w:r>
        <w:t xml:space="preserve"> string, through a CERTTRANSBLOB (section </w:t>
      </w:r>
      <w:hyperlink w:anchor="Section_d6bee093d86241228f2b7b49102097dc" w:history="1">
        <w:r>
          <w:rPr>
            <w:rStyle w:val="Hyperlink"/>
          </w:rPr>
          <w:t>2.2.2.2</w:t>
        </w:r>
      </w:hyperlink>
      <w:r>
        <w:t>) structure.</w:t>
      </w:r>
      <w:bookmarkStart w:id="792"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792"/>
    </w:p>
    <w:p w:rsidR="00A43071" w:rsidRDefault="009F1B03">
      <w:pPr>
        <w:pStyle w:val="Heading7"/>
      </w:pPr>
      <w:bookmarkStart w:id="793" w:name="section_faa12debf4164d6d9684f77f7febfb4b"/>
      <w:bookmarkStart w:id="794" w:name="_Toc83680796"/>
      <w:r>
        <w:t>PropID = 0x0000002D (CR_PROP_SUBJECTTEMPLATE_OIDS) "Subject Template"</w:t>
      </w:r>
      <w:bookmarkEnd w:id="793"/>
      <w:bookmarkEnd w:id="794"/>
    </w:p>
    <w:p w:rsidR="00A43071" w:rsidRDefault="009F1B03">
      <w:r>
        <w:t xml:space="preserve">The client has requested the </w:t>
      </w:r>
      <w:r>
        <w:rPr>
          <w:b/>
        </w:rPr>
        <w:t>CR_PROP_SUBJECTTEMPLATE_OIDS</w:t>
      </w:r>
      <w:r>
        <w:t xml:space="preserve"> property from the </w:t>
      </w:r>
      <w:hyperlink w:anchor="gt_c925d5d7-a442-4ba4-9586-5f94ccec847a">
        <w:r>
          <w:rPr>
            <w:rStyle w:val="HyperlinkGreen"/>
            <w:b/>
          </w:rPr>
          <w:t>CA</w:t>
        </w:r>
      </w:hyperlink>
      <w:r>
        <w:t xml:space="preserve"> to order the RelativeDistinguishedName (</w:t>
      </w:r>
      <w:hyperlink r:id="rId448">
        <w:r>
          <w:rPr>
            <w:rStyle w:val="Hyperlink"/>
          </w:rPr>
          <w:t>[RFC3280]</w:t>
        </w:r>
      </w:hyperlink>
      <w:r>
        <w:t xml:space="preserve">) in the subject. If the CA does not implement </w:t>
      </w:r>
      <w:r>
        <w:rPr>
          <w:b/>
        </w:rPr>
        <w:t>Config_CA_DN_Order_String</w:t>
      </w:r>
      <w:r>
        <w:t>, then</w:t>
      </w:r>
      <w:r>
        <w:t xml:space="preserve"> CA MUST return an empty string. If the CA implements </w:t>
      </w:r>
      <w:r>
        <w:rPr>
          <w:b/>
        </w:rPr>
        <w:t>Config_CA_DN_Order_String</w:t>
      </w:r>
      <w:r>
        <w:t xml:space="preserve">, the CA MUST construct a string that has a format of "String1\nString2\n" by converting the strings that are stored in </w:t>
      </w:r>
      <w:r>
        <w:rPr>
          <w:b/>
        </w:rPr>
        <w:t>Config_CA_DN_Order_String</w:t>
      </w:r>
      <w:r>
        <w:t xml:space="preserve"> into their respective </w:t>
      </w:r>
      <w:hyperlink w:anchor="gt_aaaf2f1a-0b0a-487e-a0f0-c3510a6091b2">
        <w:r>
          <w:rPr>
            <w:rStyle w:val="HyperlinkGreen"/>
            <w:b/>
          </w:rPr>
          <w:t>OIDs</w:t>
        </w:r>
      </w:hyperlink>
      <w:r>
        <w:t xml:space="preserve"> (</w:t>
      </w:r>
      <w:hyperlink r:id="rId449" w:anchor="Section_d243592709994c628c6d13ba31a52e1a">
        <w:r>
          <w:rPr>
            <w:rStyle w:val="Hyperlink"/>
          </w:rPr>
          <w:t>[MS-ADTS]</w:t>
        </w:r>
      </w:hyperlink>
      <w:r>
        <w:t xml:space="preserve"> section 3.1.1.4) in string representation.</w:t>
      </w:r>
    </w:p>
    <w:p w:rsidR="00A43071" w:rsidRDefault="009F1B03">
      <w:r>
        <w:t xml:space="preserve">The CA MUST return the string as a Unicode string through a </w:t>
      </w:r>
      <w:r>
        <w:rPr>
          <w:b/>
        </w:rPr>
        <w:t>CERTTRANSBLOB</w:t>
      </w:r>
      <w:r>
        <w:t xml:space="preserve"> (section </w:t>
      </w:r>
      <w:hyperlink w:anchor="Section_d6bee093d86241228f2b7b49102097dc" w:history="1">
        <w:r>
          <w:rPr>
            <w:rStyle w:val="Hyperlink"/>
          </w:rPr>
          <w:t>2.2.2.2</w:t>
        </w:r>
      </w:hyperlink>
      <w:r>
        <w:t>) structure.</w:t>
      </w:r>
      <w:bookmarkStart w:id="79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795"/>
    </w:p>
    <w:p w:rsidR="00A43071" w:rsidRDefault="009F1B03">
      <w:pPr>
        <w:pStyle w:val="Heading6"/>
      </w:pPr>
      <w:bookmarkStart w:id="796" w:name="section_767fe54b73f74fd199c84447b0953817"/>
      <w:bookmarkStart w:id="797" w:name="_Toc83680797"/>
      <w:r>
        <w:t>ICertRequestD2::GetCAPropertyInfo (Opnum 8)</w:t>
      </w:r>
      <w:bookmarkEnd w:id="796"/>
      <w:bookmarkEnd w:id="797"/>
      <w:r>
        <w:fldChar w:fldCharType="begin"/>
      </w:r>
      <w:r>
        <w:instrText xml:space="preserve"> XE "GetCAPropertyInfo method"</w:instrText>
      </w:r>
      <w:r>
        <w:fldChar w:fldCharType="end"/>
      </w:r>
    </w:p>
    <w:p w:rsidR="00A43071" w:rsidRDefault="009F1B03">
      <w:r>
        <w:lastRenderedPageBreak/>
        <w:t>The Get</w:t>
      </w:r>
      <w:r>
        <w:t xml:space="preserve">CAPropertyInfo method retrieves a set of property structures from the </w:t>
      </w:r>
      <w:hyperlink w:anchor="gt_c925d5d7-a442-4ba4-9586-5f94ccec847a">
        <w:r>
          <w:rPr>
            <w:rStyle w:val="HyperlinkGreen"/>
            <w:b/>
          </w:rPr>
          <w:t>CA</w:t>
        </w:r>
      </w:hyperlink>
      <w:r>
        <w:t xml:space="preserve">. The list of properties is specified in section </w:t>
      </w:r>
      <w:hyperlink w:anchor="Section_7c715f9fdb5041c3abfc0021c6390d4e" w:history="1">
        <w:r>
          <w:rPr>
            <w:rStyle w:val="Hyperlink"/>
          </w:rPr>
          <w:t>3.2.1.4.3.2</w:t>
        </w:r>
      </w:hyperlink>
      <w:r>
        <w:t>.</w:t>
      </w:r>
    </w:p>
    <w:p w:rsidR="00A43071" w:rsidRDefault="009F1B03">
      <w:pPr>
        <w:pStyle w:val="Code"/>
      </w:pPr>
      <w:r>
        <w:t>HRESULT GetCAPropertyInfo(</w:t>
      </w:r>
    </w:p>
    <w:p w:rsidR="00A43071" w:rsidRDefault="009F1B03">
      <w:pPr>
        <w:pStyle w:val="Code"/>
      </w:pPr>
      <w:r>
        <w:t>  [in, string, unique, range(1, 1536)] wchar_t const * pwszAuthority,</w:t>
      </w:r>
    </w:p>
    <w:p w:rsidR="00A43071" w:rsidRDefault="009F1B03">
      <w:pPr>
        <w:pStyle w:val="Code"/>
      </w:pPr>
      <w:r>
        <w:t>  [out] long* pcProperty,</w:t>
      </w:r>
    </w:p>
    <w:p w:rsidR="00A43071" w:rsidRDefault="009F1B03">
      <w:pPr>
        <w:pStyle w:val="Code"/>
      </w:pPr>
      <w:r>
        <w:t>  [out, ref] CERTTRANSBLOB* pctbPropInfo</w:t>
      </w:r>
    </w:p>
    <w:p w:rsidR="00A43071" w:rsidRDefault="009F1B03">
      <w:pPr>
        <w:pStyle w:val="Code"/>
      </w:pPr>
      <w:r>
        <w:t>);</w:t>
      </w:r>
    </w:p>
    <w:p w:rsidR="00A43071" w:rsidRDefault="009F1B03">
      <w:pPr>
        <w:pStyle w:val="Definition-Field"/>
      </w:pPr>
      <w:r>
        <w:rPr>
          <w:b/>
        </w:rPr>
        <w:t xml:space="preserve">pwszAuthority: </w:t>
      </w:r>
      <w:r>
        <w:t>Contains the name of the CA.</w:t>
      </w:r>
    </w:p>
    <w:p w:rsidR="00A43071" w:rsidRDefault="009F1B03">
      <w:pPr>
        <w:pStyle w:val="Definition-Field"/>
      </w:pPr>
      <w:r>
        <w:rPr>
          <w:b/>
        </w:rPr>
        <w:t xml:space="preserve">pcProperty: </w:t>
      </w:r>
      <w:r>
        <w:t>An integer value that contains th</w:t>
      </w:r>
      <w:r>
        <w:t>e number of property structures returned.</w:t>
      </w:r>
    </w:p>
    <w:p w:rsidR="00A43071" w:rsidRDefault="009F1B03">
      <w:pPr>
        <w:pStyle w:val="Definition-Field"/>
      </w:pPr>
      <w:r>
        <w:rPr>
          <w:b/>
        </w:rPr>
        <w:t xml:space="preserve">pctbPropInfo: </w:t>
      </w:r>
      <w:r>
        <w:t xml:space="preserve">A </w:t>
      </w:r>
      <w:hyperlink w:anchor="Section_d6bee093d86241228f2b7b49102097dc" w:history="1">
        <w:r>
          <w:rPr>
            <w:rStyle w:val="Hyperlink"/>
          </w:rPr>
          <w:t>CERTTRANSBLOB</w:t>
        </w:r>
      </w:hyperlink>
      <w:r>
        <w:t xml:space="preserve"> structure that contains zero or more </w:t>
      </w:r>
      <w:hyperlink w:anchor="Section_8116912a59e6484983dd77b39b6370e0" w:history="1">
        <w:r>
          <w:rPr>
            <w:rStyle w:val="Hyperlink"/>
          </w:rPr>
          <w:t>CATRANSPROP</w:t>
        </w:r>
      </w:hyperlink>
      <w:r>
        <w:t xml:space="preserve"> structures. For</w:t>
      </w:r>
      <w:r>
        <w:t xml:space="preserve"> more information about the CERTTRANSBLOB and CATRANSPROP structures, see Common Structures. </w:t>
      </w:r>
    </w:p>
    <w:p w:rsidR="00A43071" w:rsidRDefault="009F1B03">
      <w:pPr>
        <w:pStyle w:val="Definition-Field"/>
      </w:pPr>
      <w:r>
        <w:rPr>
          <w:b/>
        </w:rPr>
        <w:t xml:space="preserve">Return Values: </w:t>
      </w:r>
      <w:r>
        <w:t xml:space="preserve"> For successful invocation, the CA MUST return 0. Otherwise, the CA MUST return a nonzero value.</w:t>
      </w:r>
    </w:p>
    <w:p w:rsidR="00A43071" w:rsidRDefault="009F1B03">
      <w:r>
        <w:t>The processing rules for this method are as follow</w:t>
      </w:r>
      <w:r>
        <w:t>s.</w:t>
      </w:r>
    </w:p>
    <w:p w:rsidR="00A43071" w:rsidRDefault="009F1B03">
      <w:r>
        <w:t xml:space="preserve">If Config_CA_Interface_Flags contains the value IF_NOREMOTEICERTREQUEST, the server SHOULD return 0x80094011 (CERTSRV_E_ENROLL_DENIED) to the client. </w:t>
      </w:r>
      <w:bookmarkStart w:id="798"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798"/>
    </w:p>
    <w:p w:rsidR="00A43071" w:rsidRDefault="009F1B03">
      <w:r>
        <w:t>If Config_CA_Interface_Flags con</w:t>
      </w:r>
      <w:r>
        <w:t xml:space="preserve">tains the value IF_ENFORCEENCRYPTICERTREQUEST and the RPC_C_AUTHN_LEVEL_PKT_PRIVACY authentication level, as defined in </w:t>
      </w:r>
      <w:hyperlink r:id="rId450" w:anchor="Section_290c38b192fe422991e64fc376610c15">
        <w:r>
          <w:rPr>
            <w:rStyle w:val="Hyperlink"/>
          </w:rPr>
          <w:t>[MS-RPCE]</w:t>
        </w:r>
      </w:hyperlink>
      <w:r>
        <w:t xml:space="preserve"> section 2.2.1.1.8, is not specified on the RPC </w:t>
      </w:r>
      <w:r>
        <w:t>connection from the client, the CA MUST refuse to establish a connection with the client by returning a nonzero error.</w:t>
      </w:r>
    </w:p>
    <w:p w:rsidR="00A43071" w:rsidRDefault="009F1B03">
      <w:r>
        <w:t xml:space="preserve">When the CA receives this invocation, it MUST verify the CA name that is passed in </w:t>
      </w:r>
      <w:r>
        <w:rPr>
          <w:i/>
        </w:rPr>
        <w:t>pwszAuthority</w:t>
      </w:r>
      <w:r>
        <w:t xml:space="preserve"> by invoking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 name passed in the </w:t>
      </w:r>
      <w:r>
        <w:rPr>
          <w:i/>
        </w:rPr>
        <w:t>pwszAuthority</w:t>
      </w:r>
      <w:r>
        <w:t xml:space="preserve"> parameter and the </w:t>
      </w:r>
      <w:r>
        <w:rPr>
          <w:i/>
        </w:rPr>
        <w:t>EmptyNameAllowed</w:t>
      </w:r>
      <w:r>
        <w:t xml:space="preserve"> input parameter set to false. If false is returned, the CA MUST return the E_INVALIDARG (0x80070057) error code to the client.</w:t>
      </w:r>
    </w:p>
    <w:p w:rsidR="00A43071" w:rsidRDefault="009F1B03">
      <w:r>
        <w:t>If the CA name validation succeeded, the CA MUST return success (0), MUST construct the returned CA properties information in th</w:t>
      </w:r>
      <w:r>
        <w:t xml:space="preserve">e </w:t>
      </w:r>
      <w:r>
        <w:rPr>
          <w:i/>
        </w:rPr>
        <w:t>pctbPropInfo</w:t>
      </w:r>
      <w:r>
        <w:t xml:space="preserve"> field (as specified in section </w:t>
      </w:r>
      <w:hyperlink w:anchor="Section_bc294d60efe8447ca7a0ee2e0952c214" w:history="1">
        <w:r>
          <w:rPr>
            <w:rStyle w:val="Hyperlink"/>
          </w:rPr>
          <w:t>2.2.2.3.1</w:t>
        </w:r>
      </w:hyperlink>
      <w:r>
        <w:t xml:space="preserve">), and MUST return the number of CA properties in the </w:t>
      </w:r>
      <w:r>
        <w:rPr>
          <w:i/>
        </w:rPr>
        <w:t>pcProperty</w:t>
      </w:r>
      <w:r>
        <w:t xml:space="preserve"> parameter.</w:t>
      </w:r>
    </w:p>
    <w:p w:rsidR="00A43071" w:rsidRDefault="009F1B03">
      <w:pPr>
        <w:pStyle w:val="Heading6"/>
      </w:pPr>
      <w:bookmarkStart w:id="799" w:name="section_7345ed19bb504984ab2235227610c6a4"/>
      <w:bookmarkStart w:id="800" w:name="_Toc83680798"/>
      <w:r>
        <w:t>ICertRequestD2::Ping2 (Opnum 9)</w:t>
      </w:r>
      <w:bookmarkEnd w:id="799"/>
      <w:bookmarkEnd w:id="800"/>
      <w:r>
        <w:fldChar w:fldCharType="begin"/>
      </w:r>
      <w:r>
        <w:instrText xml:space="preserve"> XE "Ping2 method"</w:instrText>
      </w:r>
      <w:r>
        <w:fldChar w:fldCharType="end"/>
      </w:r>
    </w:p>
    <w:p w:rsidR="00A43071" w:rsidRDefault="009F1B03">
      <w:r>
        <w:t>The Ping2 met</w:t>
      </w:r>
      <w:r>
        <w:t xml:space="preserve">hod pings the </w:t>
      </w:r>
      <w:hyperlink w:anchor="gt_c925d5d7-a442-4ba4-9586-5f94ccec847a">
        <w:r>
          <w:rPr>
            <w:rStyle w:val="HyperlinkGreen"/>
            <w:b/>
          </w:rPr>
          <w:t>CA</w:t>
        </w:r>
      </w:hyperlink>
      <w:r>
        <w:t>.</w:t>
      </w:r>
    </w:p>
    <w:p w:rsidR="00A43071" w:rsidRDefault="009F1B03">
      <w:pPr>
        <w:pStyle w:val="Code"/>
      </w:pPr>
      <w:r>
        <w:t>HRESULT Ping2(</w:t>
      </w:r>
    </w:p>
    <w:p w:rsidR="00A43071" w:rsidRDefault="009F1B03">
      <w:pPr>
        <w:pStyle w:val="Code"/>
      </w:pPr>
      <w:r>
        <w:t>  [in, string, unique, range(1, 1536)] wchar_t const * pwszAuthority</w:t>
      </w:r>
    </w:p>
    <w:p w:rsidR="00A43071" w:rsidRDefault="009F1B03">
      <w:pPr>
        <w:pStyle w:val="Code"/>
      </w:pPr>
      <w:r>
        <w:t>);</w:t>
      </w:r>
    </w:p>
    <w:p w:rsidR="00A43071" w:rsidRDefault="009F1B03">
      <w:pPr>
        <w:pStyle w:val="Definition-Field"/>
      </w:pPr>
      <w:r>
        <w:rPr>
          <w:b/>
        </w:rPr>
        <w:t xml:space="preserve">pwszAuthority: </w:t>
      </w:r>
      <w:r>
        <w:t>Contains the name of the CA.</w:t>
      </w:r>
    </w:p>
    <w:p w:rsidR="00A43071" w:rsidRDefault="009F1B03">
      <w:pPr>
        <w:pStyle w:val="Definition-Field"/>
      </w:pPr>
      <w:r>
        <w:rPr>
          <w:b/>
        </w:rPr>
        <w:t xml:space="preserve">Return Values: </w:t>
      </w:r>
      <w:r>
        <w:t>For successful invocation, the</w:t>
      </w:r>
      <w:r>
        <w:t xml:space="preserve"> CA MUST return 0; otherwise, the CA MUST return a nonzero value.</w:t>
      </w:r>
    </w:p>
    <w:p w:rsidR="00A43071" w:rsidRDefault="009F1B03">
      <w:r>
        <w:t xml:space="preserve">The processing rules for this request MUST be the same as those specified in section </w:t>
      </w:r>
      <w:hyperlink w:anchor="Section_d01c6184610d4592b61ce4af8125bb1b" w:history="1">
        <w:r>
          <w:rPr>
            <w:rStyle w:val="Hyperlink"/>
          </w:rPr>
          <w:t>3.2.1.4.2.3</w:t>
        </w:r>
      </w:hyperlink>
      <w:r>
        <w:t>.</w:t>
      </w:r>
    </w:p>
    <w:p w:rsidR="00A43071" w:rsidRDefault="009F1B03">
      <w:pPr>
        <w:pStyle w:val="Heading4"/>
      </w:pPr>
      <w:bookmarkStart w:id="801" w:name="section_519d59bced104261aaea8994782d2c39"/>
      <w:bookmarkStart w:id="802" w:name="_Toc83680799"/>
      <w:r>
        <w:t>Timer Events</w:t>
      </w:r>
      <w:bookmarkEnd w:id="801"/>
      <w:bookmarkEnd w:id="802"/>
      <w:r>
        <w:fldChar w:fldCharType="begin"/>
      </w:r>
      <w:r>
        <w:instrText xml:space="preserve"> XE "Events:timer:se</w:instrText>
      </w:r>
      <w:r>
        <w:instrText>rver:standalone CA"</w:instrText>
      </w:r>
      <w:r>
        <w:fldChar w:fldCharType="end"/>
      </w:r>
      <w:r>
        <w:fldChar w:fldCharType="begin"/>
      </w:r>
      <w:r>
        <w:instrText xml:space="preserve"> XE "Timer events:server:standalone CA"</w:instrText>
      </w:r>
      <w:r>
        <w:fldChar w:fldCharType="end"/>
      </w:r>
      <w:r>
        <w:fldChar w:fldCharType="begin"/>
      </w:r>
      <w:r>
        <w:instrText xml:space="preserve"> XE "Server:standalone CA:timer events"</w:instrText>
      </w:r>
      <w:r>
        <w:fldChar w:fldCharType="end"/>
      </w:r>
    </w:p>
    <w:p w:rsidR="00A43071" w:rsidRDefault="009F1B03">
      <w:r>
        <w:t>None.</w:t>
      </w:r>
    </w:p>
    <w:p w:rsidR="00A43071" w:rsidRDefault="009F1B03">
      <w:pPr>
        <w:pStyle w:val="Heading4"/>
      </w:pPr>
      <w:bookmarkStart w:id="803" w:name="section_0dcc9a094bd345488c9875e0676306b5"/>
      <w:bookmarkStart w:id="804" w:name="_Toc83680800"/>
      <w:r>
        <w:lastRenderedPageBreak/>
        <w:t>Other Local Events</w:t>
      </w:r>
      <w:bookmarkEnd w:id="803"/>
      <w:bookmarkEnd w:id="804"/>
      <w:r>
        <w:fldChar w:fldCharType="begin"/>
      </w:r>
      <w:r>
        <w:instrText xml:space="preserve"> XE "Events:local:server:standalone CA"</w:instrText>
      </w:r>
      <w:r>
        <w:fldChar w:fldCharType="end"/>
      </w:r>
      <w:r>
        <w:fldChar w:fldCharType="begin"/>
      </w:r>
      <w:r>
        <w:instrText xml:space="preserve"> XE "Local events:server:standalone CA"</w:instrText>
      </w:r>
      <w:r>
        <w:fldChar w:fldCharType="end"/>
      </w:r>
      <w:r>
        <w:fldChar w:fldCharType="begin"/>
      </w:r>
      <w:r>
        <w:instrText xml:space="preserve"> XE "Server:standalone CA:local events"</w:instrText>
      </w:r>
      <w:r>
        <w:fldChar w:fldCharType="end"/>
      </w:r>
    </w:p>
    <w:p w:rsidR="00A43071" w:rsidRDefault="009F1B03">
      <w:r>
        <w:t>None</w:t>
      </w:r>
      <w:r>
        <w:t>.</w:t>
      </w:r>
    </w:p>
    <w:p w:rsidR="00A43071" w:rsidRDefault="009F1B03">
      <w:pPr>
        <w:pStyle w:val="Heading3"/>
      </w:pPr>
      <w:bookmarkStart w:id="805" w:name="section_018cc36c70d441aeacab529011551c0c"/>
      <w:bookmarkStart w:id="806" w:name="_Toc83680801"/>
      <w:r>
        <w:t>Server Mode: Enterprise CA</w:t>
      </w:r>
      <w:bookmarkEnd w:id="805"/>
      <w:bookmarkEnd w:id="806"/>
      <w:r>
        <w:fldChar w:fldCharType="begin"/>
      </w:r>
      <w:r>
        <w:instrText xml:space="preserve"> XE "Enterprise:CA mode - server"</w:instrText>
      </w:r>
      <w:r>
        <w:fldChar w:fldCharType="end"/>
      </w:r>
      <w:r>
        <w:fldChar w:fldCharType="begin"/>
      </w:r>
      <w:r>
        <w:instrText xml:space="preserve"> XE "Modes:server - enterprise CA"</w:instrText>
      </w:r>
      <w:r>
        <w:fldChar w:fldCharType="end"/>
      </w:r>
      <w:r>
        <w:fldChar w:fldCharType="begin"/>
      </w:r>
      <w:r>
        <w:instrText xml:space="preserve"> XE "Server:enterprise CA:mode"</w:instrText>
      </w:r>
      <w:r>
        <w:fldChar w:fldCharType="end"/>
      </w:r>
      <w:r>
        <w:fldChar w:fldCharType="begin"/>
      </w:r>
      <w:r>
        <w:instrText xml:space="preserve"> XE "Server:enterprise CA:overview"</w:instrText>
      </w:r>
      <w:r>
        <w:fldChar w:fldCharType="end"/>
      </w:r>
    </w:p>
    <w:p w:rsidR="00A43071" w:rsidRDefault="009F1B03">
      <w:r>
        <w:t xml:space="preserve">The </w:t>
      </w:r>
      <w:hyperlink w:anchor="gt_c925d5d7-a442-4ba4-9586-5f94ccec847a">
        <w:r>
          <w:rPr>
            <w:rStyle w:val="HyperlinkGreen"/>
            <w:b/>
          </w:rPr>
          <w:t>CA</w:t>
        </w:r>
      </w:hyperlink>
      <w:r>
        <w:t xml:space="preserve"> is an implementat</w:t>
      </w:r>
      <w:r>
        <w:t xml:space="preserve">ion of the server mode specified in section </w:t>
      </w:r>
      <w:hyperlink w:anchor="Section_71172c89ef3a4381ba7999db9093065f" w:history="1">
        <w:r>
          <w:rPr>
            <w:rStyle w:val="Hyperlink"/>
          </w:rPr>
          <w:t>3.2.1</w:t>
        </w:r>
      </w:hyperlink>
      <w:r>
        <w:t xml:space="preserve"> with a different implementation for its </w:t>
      </w:r>
      <w:hyperlink w:anchor="gt_cd0e4dab-0331-4123-a538-df8e4e626a71">
        <w:r>
          <w:rPr>
            <w:rStyle w:val="HyperlinkGreen"/>
            <w:b/>
          </w:rPr>
          <w:t>CA policy algorithm</w:t>
        </w:r>
      </w:hyperlink>
      <w:r>
        <w:t xml:space="preserve"> implementation. The CA p</w:t>
      </w:r>
      <w:r>
        <w:t xml:space="preserve">olicy algorithm of this server mode uses the </w:t>
      </w:r>
      <w:hyperlink w:anchor="gt_9c47ca85-9343-4e01-96d4-53d96d3df60e">
        <w:r>
          <w:rPr>
            <w:rStyle w:val="HyperlinkGreen"/>
            <w:b/>
          </w:rPr>
          <w:t>certificate template</w:t>
        </w:r>
      </w:hyperlink>
      <w:r>
        <w:t xml:space="preserve"> data structure as specified in </w:t>
      </w:r>
      <w:hyperlink r:id="rId451" w:anchor="Section_4c6950e41dc24ae398c3b8919bb73822">
        <w:r>
          <w:rPr>
            <w:rStyle w:val="Hyperlink"/>
          </w:rPr>
          <w:t>[MS-CRTD]</w:t>
        </w:r>
      </w:hyperlink>
      <w:r>
        <w:t xml:space="preserve"> for its </w:t>
      </w:r>
      <w:hyperlink w:anchor="gt_71f399e7-7026-46bb-b7c2-8fd4872b900f">
        <w:r>
          <w:rPr>
            <w:rStyle w:val="HyperlinkGreen"/>
            <w:b/>
          </w:rPr>
          <w:t>certificate issuance</w:t>
        </w:r>
      </w:hyperlink>
      <w:r>
        <w:t xml:space="preserve"> policies. Note that unless specified otherwise in the following sections, this server mode is compliant with the specifications documented in 3.2.1.</w:t>
      </w:r>
    </w:p>
    <w:p w:rsidR="00A43071" w:rsidRDefault="009F1B03">
      <w:pPr>
        <w:pStyle w:val="Heading4"/>
      </w:pPr>
      <w:bookmarkStart w:id="807" w:name="section_b634bb99947c4415b7c1cd53ef0db46e"/>
      <w:bookmarkStart w:id="808" w:name="_Toc83680802"/>
      <w:r>
        <w:t xml:space="preserve">Interaction with Active </w:t>
      </w:r>
      <w:r>
        <w:t>Directory</w:t>
      </w:r>
      <w:bookmarkEnd w:id="807"/>
      <w:bookmarkEnd w:id="808"/>
      <w:r>
        <w:fldChar w:fldCharType="begin"/>
      </w:r>
      <w:r>
        <w:instrText xml:space="preserve"> XE "Server:enterprise CA:Active Directory:interaction"</w:instrText>
      </w:r>
      <w:r>
        <w:fldChar w:fldCharType="end"/>
      </w:r>
      <w:r>
        <w:fldChar w:fldCharType="begin"/>
      </w:r>
      <w:r>
        <w:instrText xml:space="preserve"> XE "Active Directory - server - enterprise CA:interaction"</w:instrText>
      </w:r>
      <w:r>
        <w:fldChar w:fldCharType="end"/>
      </w:r>
    </w:p>
    <w:p w:rsidR="00A43071" w:rsidRDefault="009F1B03">
      <w:r>
        <w:t xml:space="preserve">This section provides a recommendation for the </w:t>
      </w:r>
      <w:hyperlink w:anchor="gt_9afe7f11-a471-45a0-a731-f3e81099f754">
        <w:r>
          <w:rPr>
            <w:rStyle w:val="HyperlinkGreen"/>
            <w:b/>
          </w:rPr>
          <w:t>Enterprise CA</w:t>
        </w:r>
      </w:hyperlink>
      <w:r>
        <w:t xml:space="preserve"> on ho</w:t>
      </w:r>
      <w:r>
        <w:t xml:space="preserve">w to access </w:t>
      </w:r>
      <w:hyperlink w:anchor="gt_e467d927-17bf-49c9-98d1-96ddf61ddd90">
        <w:r>
          <w:rPr>
            <w:rStyle w:val="HyperlinkGreen"/>
            <w:b/>
          </w:rPr>
          <w:t>Active Directory</w:t>
        </w:r>
      </w:hyperlink>
      <w:r>
        <w:t xml:space="preserve">. Server implementations can use an alternative method to read or write the information to the Active Directory that is required for the server processing rules in </w:t>
      </w:r>
      <w:hyperlink w:anchor="Section_018cc36c70d441aeacab529011551c0c" w:history="1">
        <w:r>
          <w:rPr>
            <w:rStyle w:val="Hyperlink"/>
          </w:rPr>
          <w:t>3.2.2</w:t>
        </w:r>
      </w:hyperlink>
      <w:r>
        <w:t>.</w:t>
      </w:r>
    </w:p>
    <w:p w:rsidR="00A43071" w:rsidRDefault="009F1B03">
      <w:r>
        <w:t xml:space="preserve">The </w:t>
      </w:r>
      <w:hyperlink w:anchor="gt_c925d5d7-a442-4ba4-9586-5f94ccec847a">
        <w:r>
          <w:rPr>
            <w:rStyle w:val="HyperlinkGreen"/>
            <w:b/>
          </w:rPr>
          <w:t>CA</w:t>
        </w:r>
      </w:hyperlink>
      <w:r>
        <w:t xml:space="preserve"> SHOULD use </w:t>
      </w:r>
      <w:hyperlink w:anchor="gt_45643bfb-b4c4-432c-a10f-b98790063f8d">
        <w:r>
          <w:rPr>
            <w:rStyle w:val="HyperlinkGreen"/>
            <w:b/>
          </w:rPr>
          <w:t>LDAP</w:t>
        </w:r>
      </w:hyperlink>
      <w:r>
        <w:t xml:space="preserve"> search and modify operations, as specified i</w:t>
      </w:r>
      <w:r>
        <w:t xml:space="preserve">n </w:t>
      </w:r>
      <w:hyperlink r:id="rId452">
        <w:r>
          <w:rPr>
            <w:rStyle w:val="Hyperlink"/>
          </w:rPr>
          <w:t>[RFC2251]</w:t>
        </w:r>
      </w:hyperlink>
      <w:r>
        <w:t xml:space="preserve"> sections 4.5 and 4.6, to read and write to the Active Directory. The profile of LDAP as implemented by the Active Directory servers (</w:t>
      </w:r>
      <w:hyperlink w:anchor="gt_76a05049-3531-4abd-aec8-30e19954b4bd">
        <w:r>
          <w:rPr>
            <w:rStyle w:val="HyperlinkGreen"/>
            <w:b/>
          </w:rPr>
          <w:t>DCs</w:t>
        </w:r>
      </w:hyperlink>
      <w:r>
        <w:t xml:space="preserve">) as described in </w:t>
      </w:r>
      <w:hyperlink r:id="rId453" w:anchor="Section_d243592709994c628c6d13ba31a52e1a">
        <w:r>
          <w:rPr>
            <w:rStyle w:val="Hyperlink"/>
          </w:rPr>
          <w:t>[MS-ADTS]</w:t>
        </w:r>
      </w:hyperlink>
      <w:r>
        <w:t xml:space="preserve"> section 3.1.1.3.</w:t>
      </w:r>
    </w:p>
    <w:p w:rsidR="00A43071" w:rsidRDefault="009F1B03">
      <w:pPr>
        <w:pStyle w:val="Heading5"/>
      </w:pPr>
      <w:bookmarkStart w:id="809" w:name="section_35505a57d5584278a333dcc19f50ff71"/>
      <w:bookmarkStart w:id="810" w:name="_Toc83680803"/>
      <w:r>
        <w:t>Search Requests for Reading Objects under Enrollment Services or Certificate Templates Container</w:t>
      </w:r>
      <w:bookmarkEnd w:id="809"/>
      <w:bookmarkEnd w:id="810"/>
    </w:p>
    <w:p w:rsidR="00A43071" w:rsidRDefault="009F1B03">
      <w:r>
        <w:t>This type of sea</w:t>
      </w:r>
      <w:r>
        <w:t xml:space="preserve">rch request is used to read objects under </w:t>
      </w:r>
      <w:hyperlink w:anchor="Section_3ec073ec9b914bee964e56f22a93a28c" w:history="1">
        <w:r>
          <w:rPr>
            <w:rStyle w:val="Hyperlink"/>
          </w:rPr>
          <w:t>Enrollment Services Container (section 2.2.2.11.2)</w:t>
        </w:r>
      </w:hyperlink>
      <w:r>
        <w:t xml:space="preserve"> or </w:t>
      </w:r>
      <w:hyperlink w:anchor="Section_9279abb23dfa4631845c43c187ac4b44" w:history="1">
        <w:r>
          <w:rPr>
            <w:rStyle w:val="Hyperlink"/>
          </w:rPr>
          <w:t>Certificate Templates Container (section</w:t>
        </w:r>
        <w:r>
          <w:rPr>
            <w:rStyle w:val="Hyperlink"/>
          </w:rPr>
          <w:t> 2.2.2.11.1)</w:t>
        </w:r>
      </w:hyperlink>
      <w:r>
        <w:t xml:space="preserve"> from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w:t>
      </w:r>
    </w:p>
    <w:p w:rsidR="00A43071" w:rsidRDefault="009F1B03">
      <w:r>
        <w:rPr>
          <w:b/>
        </w:rPr>
        <w:t>Input Parameters:</w:t>
      </w:r>
    </w:p>
    <w:p w:rsidR="00A43071" w:rsidRDefault="009F1B03">
      <w:pPr>
        <w:pStyle w:val="Definition-Field"/>
      </w:pPr>
      <w:r>
        <w:rPr>
          <w:b/>
        </w:rPr>
        <w:t xml:space="preserve">InputContainer: </w:t>
      </w:r>
      <w:r>
        <w:t xml:space="preserve">Determines which </w:t>
      </w:r>
      <w:hyperlink w:anchor="gt_c3143e71-2ada-417e-83f4-3ef10eff2c56">
        <w:r>
          <w:rPr>
            <w:rStyle w:val="HyperlinkGreen"/>
            <w:b/>
          </w:rPr>
          <w:t>container</w:t>
        </w:r>
      </w:hyperlink>
      <w:r>
        <w:t xml:space="preserve"> is being queried. The possible values are Enrollment Services Container and Certificate Templates Container.</w:t>
      </w:r>
    </w:p>
    <w:p w:rsidR="00A43071" w:rsidRDefault="009F1B03">
      <w:r>
        <w:rPr>
          <w:b/>
        </w:rPr>
        <w:t>Output Parameters:</w:t>
      </w:r>
    </w:p>
    <w:p w:rsidR="00A43071" w:rsidRDefault="009F1B03">
      <w:pPr>
        <w:pStyle w:val="Definition-Field"/>
      </w:pPr>
      <w:r>
        <w:rPr>
          <w:b/>
        </w:rPr>
        <w:t>CertificateTemplatesandEnrollmentServicesObjects:</w:t>
      </w:r>
      <w:r>
        <w:t xml:space="preserve"> The set of objects under Enrollment Services </w:t>
      </w:r>
      <w:r>
        <w:t xml:space="preserve">Container or Certificate Templates Container in </w:t>
      </w:r>
      <w:hyperlink w:anchor="gt_e467d927-17bf-49c9-98d1-96ddf61ddd90">
        <w:r>
          <w:rPr>
            <w:rStyle w:val="HyperlinkGreen"/>
            <w:b/>
          </w:rPr>
          <w:t>Active Directory</w:t>
        </w:r>
      </w:hyperlink>
      <w:r>
        <w:t>.</w:t>
      </w:r>
    </w:p>
    <w:p w:rsidR="00A43071" w:rsidRDefault="009F1B03">
      <w:r>
        <w:rPr>
          <w:b/>
        </w:rPr>
        <w:t>Processing Rules:</w:t>
      </w:r>
    </w:p>
    <w:p w:rsidR="00A43071" w:rsidRDefault="009F1B03">
      <w:r>
        <w:t xml:space="preserve">The </w:t>
      </w:r>
      <w:hyperlink w:anchor="gt_c925d5d7-a442-4ba4-9586-5f94ccec847a">
        <w:r>
          <w:rPr>
            <w:rStyle w:val="HyperlinkGreen"/>
            <w:b/>
          </w:rPr>
          <w:t>CA</w:t>
        </w:r>
      </w:hyperlink>
      <w:r>
        <w:t xml:space="preserve"> MUST perform the processing rules in sect</w:t>
      </w:r>
      <w:r>
        <w:t xml:space="preserve">ion </w:t>
      </w:r>
      <w:hyperlink w:anchor="Section_81883f19c04b4b659894de06e16cbc70" w:history="1">
        <w:r>
          <w:rPr>
            <w:rStyle w:val="Hyperlink"/>
          </w:rPr>
          <w:t>3.2.2.1.1.1</w:t>
        </w:r>
      </w:hyperlink>
      <w:r>
        <w:t>.</w:t>
      </w:r>
    </w:p>
    <w:p w:rsidR="00A43071" w:rsidRDefault="009F1B03">
      <w:r>
        <w:t>In the following sections, the following local variable is used:</w:t>
      </w:r>
    </w:p>
    <w:p w:rsidR="00A43071" w:rsidRDefault="009F1B03">
      <w:pPr>
        <w:pStyle w:val="Definition-Field"/>
      </w:pPr>
      <w:r>
        <w:rPr>
          <w:b/>
        </w:rPr>
        <w:t xml:space="preserve">ActiveDirectory_Connection: </w:t>
      </w:r>
      <w:r>
        <w:t xml:space="preserve">An ADConnection handle. For more information, see </w:t>
      </w:r>
      <w:hyperlink r:id="rId454" w:anchor="Section_d243592709994c628c6d13ba31a52e1a">
        <w:r>
          <w:rPr>
            <w:rStyle w:val="Hyperlink"/>
          </w:rPr>
          <w:t>[MS-ADTS]</w:t>
        </w:r>
      </w:hyperlink>
      <w:r>
        <w:t xml:space="preserve"> section 7.2.</w:t>
      </w:r>
    </w:p>
    <w:p w:rsidR="00A43071" w:rsidRDefault="009F1B03">
      <w:pPr>
        <w:pStyle w:val="Definition-Field"/>
      </w:pPr>
      <w:r>
        <w:rPr>
          <w:b/>
        </w:rPr>
        <w:t>ContainerDistinguishedName:</w:t>
      </w:r>
      <w:r>
        <w:t xml:space="preserve"> A </w:t>
      </w:r>
      <w:hyperlink w:anchor="gt_1175dd11-9368-41d5-98ed-d585f268ad4b">
        <w:r>
          <w:rPr>
            <w:rStyle w:val="HyperlinkGreen"/>
            <w:b/>
          </w:rPr>
          <w:t>distinguished name</w:t>
        </w:r>
      </w:hyperlink>
      <w:r>
        <w:t>.</w:t>
      </w:r>
    </w:p>
    <w:p w:rsidR="00A43071" w:rsidRDefault="009F1B03">
      <w:pPr>
        <w:pStyle w:val="Heading6"/>
      </w:pPr>
      <w:bookmarkStart w:id="811" w:name="section_81883f19c04b4b659894de06e16cbc70"/>
      <w:bookmarkStart w:id="812" w:name="_Toc83680804"/>
      <w:r>
        <w:t>Search Requests</w:t>
      </w:r>
      <w:bookmarkEnd w:id="811"/>
      <w:bookmarkEnd w:id="812"/>
    </w:p>
    <w:p w:rsidR="00A43071" w:rsidRDefault="009F1B03">
      <w:r>
        <w:t xml:space="preserve">The </w:t>
      </w:r>
      <w:hyperlink w:anchor="gt_c925d5d7-a442-4ba4-9586-5f94ccec847a">
        <w:r>
          <w:rPr>
            <w:rStyle w:val="HyperlinkGreen"/>
            <w:b/>
          </w:rPr>
          <w:t>CA</w:t>
        </w:r>
      </w:hyperlink>
      <w:r>
        <w:t xml:space="preserve"> SHOULD perform search requests demonstrated in the following figure.</w:t>
      </w:r>
    </w:p>
    <w:p w:rsidR="00A43071" w:rsidRDefault="009F1B03">
      <w:pPr>
        <w:keepNext/>
      </w:pPr>
      <w:r>
        <w:rPr>
          <w:noProof/>
        </w:rPr>
        <w:lastRenderedPageBreak/>
        <w:drawing>
          <wp:inline distT="0" distB="0" distL="0" distR="0">
            <wp:extent cx="5076825" cy="5324475"/>
            <wp:effectExtent l="19050" t="0" r="9525" b="0"/>
            <wp:docPr id="5559" name="MS-WCCE_pict5b06a2a3-d233-6ddf-a0c4-c7359e2e720b.png" descr="Retrieving ADConnection handle for reading objects under certificate templates and enrollment services containers" title="Retrieving ADConnection handle for reading objects under certificate templates and enrollment services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CCE_pict5b06a2a3-d233-6ddf-a0c4-c7359e2e720b.png" descr="Retrieving ADConnection handle for reading objects under certificate templates and enrollment services containers" title="Retrieving ADConnection handle for reading objects under certificate templates and enrollment services containers"/>
                    <pic:cNvPicPr>
                      <a:picLocks noChangeAspect="1" noChangeArrowheads="1"/>
                    </pic:cNvPicPr>
                  </pic:nvPicPr>
                  <pic:blipFill>
                    <a:blip r:embed="rId455" cstate="print"/>
                    <a:srcRect/>
                    <a:stretch>
                      <a:fillRect/>
                    </a:stretch>
                  </pic:blipFill>
                  <pic:spPr bwMode="auto">
                    <a:xfrm>
                      <a:off x="0" y="0"/>
                      <a:ext cx="5076825" cy="5324475"/>
                    </a:xfrm>
                    <a:prstGeom prst="rect">
                      <a:avLst/>
                    </a:prstGeom>
                    <a:noFill/>
                    <a:ln w="9525">
                      <a:noFill/>
                      <a:miter lim="800000"/>
                      <a:headEnd/>
                      <a:tailEnd/>
                    </a:ln>
                  </pic:spPr>
                </pic:pic>
              </a:graphicData>
            </a:graphic>
          </wp:inline>
        </w:drawing>
      </w:r>
    </w:p>
    <w:p w:rsidR="00A43071" w:rsidRDefault="009F1B03">
      <w:pPr>
        <w:pStyle w:val="Caption"/>
      </w:pPr>
      <w:r>
        <w:t xml:space="preserve">Figure </w:t>
      </w:r>
      <w:r>
        <w:fldChar w:fldCharType="begin"/>
      </w:r>
      <w:r>
        <w:instrText xml:space="preserve"> SEQ Figure \* ARABIC </w:instrText>
      </w:r>
      <w:r>
        <w:fldChar w:fldCharType="separate"/>
      </w:r>
      <w:r>
        <w:rPr>
          <w:noProof/>
        </w:rPr>
        <w:t>3</w:t>
      </w:r>
      <w:r>
        <w:fldChar w:fldCharType="end"/>
      </w:r>
      <w:r>
        <w:t>: Retrieving ADConnection handle for reading objects under certificate templates and enrollment services contai</w:t>
      </w:r>
      <w:r>
        <w:t>ners</w:t>
      </w:r>
    </w:p>
    <w:p w:rsidR="00A43071" w:rsidRDefault="009F1B03">
      <w:r>
        <w:t xml:space="preserve">The preceding figure describes the algorithm used for retrieving an </w:t>
      </w:r>
      <w:r>
        <w:rPr>
          <w:b/>
        </w:rPr>
        <w:t>ADConnection</w:t>
      </w:r>
      <w:r>
        <w:t xml:space="preserve"> handle for reading objects under </w:t>
      </w:r>
      <w:hyperlink w:anchor="gt_9c47ca85-9343-4e01-96d4-53d96d3df60e">
        <w:r>
          <w:rPr>
            <w:rStyle w:val="HyperlinkGreen"/>
            <w:b/>
          </w:rPr>
          <w:t>certificate templates</w:t>
        </w:r>
      </w:hyperlink>
      <w:r>
        <w:t xml:space="preserve"> and enrollment services </w:t>
      </w:r>
      <w:hyperlink w:anchor="gt_c3143e71-2ada-417e-83f4-3ef10eff2c56">
        <w:r>
          <w:rPr>
            <w:rStyle w:val="HyperlinkGreen"/>
            <w:b/>
          </w:rPr>
          <w:t>containers</w:t>
        </w:r>
      </w:hyperlink>
      <w:r>
        <w:t>.</w:t>
      </w:r>
    </w:p>
    <w:p w:rsidR="00A43071" w:rsidRDefault="009F1B03">
      <w:r>
        <w:t>The following steps describe the flow of the preceding figure:</w:t>
      </w:r>
    </w:p>
    <w:p w:rsidR="00A43071" w:rsidRDefault="009F1B03">
      <w:pPr>
        <w:pStyle w:val="ListParagraph"/>
        <w:numPr>
          <w:ilvl w:val="0"/>
          <w:numId w:val="192"/>
        </w:numPr>
      </w:pPr>
      <w:r>
        <w:t xml:space="preserve">If the </w:t>
      </w:r>
      <w:r>
        <w:rPr>
          <w:b/>
        </w:rPr>
        <w:t>CertificateTemplatesAndEnrollmentServices_AD_Connection</w:t>
      </w:r>
      <w:r>
        <w:t xml:space="preserve"> ADM element is NULL:</w:t>
      </w:r>
    </w:p>
    <w:p w:rsidR="00A43071" w:rsidRDefault="009F1B03">
      <w:pPr>
        <w:pStyle w:val="ListParagraph"/>
        <w:numPr>
          <w:ilvl w:val="1"/>
          <w:numId w:val="193"/>
        </w:numPr>
      </w:pPr>
      <w:r>
        <w:t>Invoke the "Initialize ADConnection" task (</w:t>
      </w:r>
      <w:hyperlink r:id="rId456" w:anchor="Section_d243592709994c628c6d13ba31a52e1a">
        <w:r>
          <w:rPr>
            <w:rStyle w:val="Hyperlink"/>
          </w:rPr>
          <w:t>[MS-ADTS]</w:t>
        </w:r>
      </w:hyperlink>
      <w:r>
        <w:t xml:space="preserve"> section 7.6.1.1) to construct an </w:t>
      </w:r>
      <w:r>
        <w:rPr>
          <w:b/>
        </w:rPr>
        <w:t>ADConnection</w:t>
      </w:r>
      <w:r>
        <w:t xml:space="preserve"> with the following parameters:</w:t>
      </w:r>
    </w:p>
    <w:p w:rsidR="00A43071" w:rsidRDefault="009F1B03">
      <w:pPr>
        <w:pStyle w:val="ListParagraph"/>
        <w:numPr>
          <w:ilvl w:val="2"/>
          <w:numId w:val="194"/>
        </w:numPr>
      </w:pPr>
      <w:r>
        <w:rPr>
          <w:i/>
        </w:rPr>
        <w:t>TaskInputTargetName</w:t>
      </w:r>
      <w:r>
        <w:t>: NULL</w:t>
      </w:r>
    </w:p>
    <w:p w:rsidR="00A43071" w:rsidRDefault="009F1B03">
      <w:pPr>
        <w:pStyle w:val="ListParagraph"/>
        <w:numPr>
          <w:ilvl w:val="2"/>
          <w:numId w:val="194"/>
        </w:numPr>
      </w:pPr>
      <w:r>
        <w:rPr>
          <w:i/>
        </w:rPr>
        <w:t>TaskInputPortNumber</w:t>
      </w:r>
      <w:r>
        <w:t xml:space="preserve">: If the value of the Config_CA_LDAP_Flags datum has 0x0000001 </w:t>
      </w:r>
      <w:r>
        <w:t>(LDAPF_SSLENABLE) bit set, use port 636. Otherwise, use port 389.</w:t>
      </w:r>
    </w:p>
    <w:p w:rsidR="00A43071" w:rsidRDefault="009F1B03">
      <w:pPr>
        <w:pStyle w:val="ListParagraph"/>
      </w:pPr>
      <w:r>
        <w:t xml:space="preserve">Store the returned </w:t>
      </w:r>
      <w:r>
        <w:rPr>
          <w:b/>
        </w:rPr>
        <w:t>ADConnection</w:t>
      </w:r>
      <w:r>
        <w:t xml:space="preserve"> handle in the </w:t>
      </w:r>
      <w:r>
        <w:rPr>
          <w:b/>
        </w:rPr>
        <w:t>ActiveDirectory_Connection</w:t>
      </w:r>
      <w:r>
        <w:t xml:space="preserve"> variable.</w:t>
      </w:r>
    </w:p>
    <w:p w:rsidR="00A43071" w:rsidRDefault="009F1B03">
      <w:pPr>
        <w:pStyle w:val="ListParagraph"/>
        <w:numPr>
          <w:ilvl w:val="1"/>
          <w:numId w:val="193"/>
        </w:numPr>
      </w:pPr>
      <w:r>
        <w:lastRenderedPageBreak/>
        <w:t xml:space="preserve">Perform a bind request as specified in section </w:t>
      </w:r>
      <w:hyperlink w:anchor="Section_1c72dacc868c495d91ef4508df152545" w:history="1">
        <w:r>
          <w:rPr>
            <w:rStyle w:val="Hyperlink"/>
          </w:rPr>
          <w:t>3.2.2.1.1.2</w:t>
        </w:r>
      </w:hyperlink>
      <w:r>
        <w:t xml:space="preserve">. Store the returned </w:t>
      </w:r>
      <w:r>
        <w:rPr>
          <w:b/>
        </w:rPr>
        <w:t>ADConnection</w:t>
      </w:r>
      <w:r>
        <w:t xml:space="preserve"> handle in the </w:t>
      </w:r>
      <w:r>
        <w:rPr>
          <w:b/>
        </w:rPr>
        <w:t>CertificateTemplatesAndEnrollmentServices_AD_Connection</w:t>
      </w:r>
      <w:r>
        <w:t xml:space="preserve"> ADM element.</w:t>
      </w:r>
    </w:p>
    <w:p w:rsidR="00A43071" w:rsidRDefault="009F1B03">
      <w:pPr>
        <w:pStyle w:val="ListParagraph"/>
        <w:numPr>
          <w:ilvl w:val="0"/>
          <w:numId w:val="192"/>
        </w:numPr>
      </w:pPr>
      <w:r>
        <w:t xml:space="preserve">Obtain the </w:t>
      </w:r>
      <w:hyperlink w:anchor="gt_1175dd11-9368-41d5-98ed-d585f268ad4b">
        <w:r>
          <w:rPr>
            <w:rStyle w:val="HyperlinkGreen"/>
            <w:b/>
          </w:rPr>
          <w:t>distinguished name</w:t>
        </w:r>
      </w:hyperlink>
      <w:r>
        <w:t xml:space="preserve"> for the </w:t>
      </w:r>
      <w:hyperlink w:anchor="Section_9279abb23dfa4631845c43c187ac4b44" w:history="1">
        <w:r>
          <w:rPr>
            <w:rStyle w:val="Hyperlink"/>
          </w:rPr>
          <w:t>Certificate Templates Container (section 2.2.2.11.1)</w:t>
        </w:r>
      </w:hyperlink>
      <w:r>
        <w:t xml:space="preserve"> or </w:t>
      </w:r>
      <w:hyperlink w:anchor="Section_3ec073ec9b914bee964e56f22a93a28c" w:history="1">
        <w:r>
          <w:rPr>
            <w:rStyle w:val="Hyperlink"/>
          </w:rPr>
          <w:t>Enrollment Services Container (section 2.2.2.11.2)</w:t>
        </w:r>
      </w:hyperlink>
      <w:r>
        <w:t xml:space="preserve"> as specified in the following steps:</w:t>
      </w:r>
    </w:p>
    <w:p w:rsidR="00A43071" w:rsidRDefault="009F1B03">
      <w:pPr>
        <w:pStyle w:val="ListParagraph"/>
        <w:numPr>
          <w:ilvl w:val="1"/>
          <w:numId w:val="195"/>
        </w:numPr>
      </w:pPr>
      <w:r>
        <w:t xml:space="preserve">Invoke the "Perform </w:t>
      </w:r>
      <w:r>
        <w:t>an LDAP Operation on an ADConnection" task ([MS-ADTS] section 7.6.1.6) with the following parameters:</w:t>
      </w:r>
    </w:p>
    <w:p w:rsidR="00A43071" w:rsidRDefault="009F1B03">
      <w:pPr>
        <w:pStyle w:val="ListParagraph"/>
        <w:numPr>
          <w:ilvl w:val="2"/>
          <w:numId w:val="194"/>
        </w:numPr>
      </w:pPr>
      <w:r>
        <w:rPr>
          <w:i/>
        </w:rPr>
        <w:t>TaskInputADConnection</w:t>
      </w:r>
      <w:r>
        <w:t xml:space="preserve">: </w:t>
      </w:r>
      <w:r>
        <w:rPr>
          <w:b/>
        </w:rPr>
        <w:t>CertificateTemplatesAndEnrollmentServices_AD_Connection</w:t>
      </w:r>
    </w:p>
    <w:p w:rsidR="00A43071" w:rsidRDefault="009F1B03">
      <w:pPr>
        <w:pStyle w:val="ListParagraph"/>
        <w:numPr>
          <w:ilvl w:val="2"/>
          <w:numId w:val="194"/>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57">
        <w:r>
          <w:rPr>
            <w:rStyle w:val="Hyperlink"/>
          </w:rPr>
          <w:t>[RFC2251]</w:t>
        </w:r>
      </w:hyperlink>
      <w:r>
        <w:t xml:space="preserve"> section 4.5.1) as follows:</w:t>
      </w:r>
    </w:p>
    <w:p w:rsidR="00A43071" w:rsidRDefault="009F1B03">
      <w:pPr>
        <w:pStyle w:val="ListParagraph"/>
        <w:numPr>
          <w:ilvl w:val="3"/>
          <w:numId w:val="194"/>
        </w:numPr>
      </w:pPr>
      <w:r>
        <w:t>baseObject: distinguished name of the rootDSE object, as specified in [MS-ADTS] section 3.1.1.3.2.1</w:t>
      </w:r>
    </w:p>
    <w:p w:rsidR="00A43071" w:rsidRDefault="009F1B03">
      <w:pPr>
        <w:pStyle w:val="ListParagraph"/>
        <w:numPr>
          <w:ilvl w:val="3"/>
          <w:numId w:val="194"/>
        </w:numPr>
      </w:pPr>
      <w:r>
        <w:t>scope: bas</w:t>
      </w:r>
      <w:r>
        <w:t>eObject</w:t>
      </w:r>
    </w:p>
    <w:p w:rsidR="00A43071" w:rsidRDefault="009F1B03">
      <w:pPr>
        <w:pStyle w:val="ListParagraph"/>
        <w:numPr>
          <w:ilvl w:val="3"/>
          <w:numId w:val="194"/>
        </w:numPr>
      </w:pPr>
      <w:r>
        <w:t>filter: (objectCategory=*)</w:t>
      </w:r>
    </w:p>
    <w:p w:rsidR="00A43071" w:rsidRDefault="009F1B03">
      <w:pPr>
        <w:pStyle w:val="ListParagraph"/>
        <w:numPr>
          <w:ilvl w:val="3"/>
          <w:numId w:val="194"/>
        </w:numPr>
      </w:pPr>
      <w:r>
        <w:t xml:space="preserve">attributes: The CA SHOULD use the following </w:t>
      </w:r>
      <w:hyperlink w:anchor="gt_108a1419-49a9-4d19-b6ca-7206aa726b3f">
        <w:r>
          <w:rPr>
            <w:rStyle w:val="HyperlinkGreen"/>
            <w:b/>
          </w:rPr>
          <w:t>attributes</w:t>
        </w:r>
      </w:hyperlink>
      <w:r>
        <w:t>:</w:t>
      </w:r>
    </w:p>
    <w:p w:rsidR="00A43071" w:rsidRDefault="009F1B03">
      <w:pPr>
        <w:pStyle w:val="ListParagraph"/>
        <w:numPr>
          <w:ilvl w:val="4"/>
          <w:numId w:val="194"/>
        </w:numPr>
      </w:pPr>
      <w:r>
        <w:rPr>
          <w:b/>
        </w:rPr>
        <w:t>configurationNamingContext</w:t>
      </w:r>
    </w:p>
    <w:p w:rsidR="00A43071" w:rsidRDefault="009F1B03">
      <w:pPr>
        <w:pStyle w:val="ListParagraph"/>
        <w:numPr>
          <w:ilvl w:val="4"/>
          <w:numId w:val="194"/>
        </w:numPr>
      </w:pPr>
      <w:r>
        <w:rPr>
          <w:b/>
        </w:rPr>
        <w:t>defaultNamingContext</w:t>
      </w:r>
    </w:p>
    <w:p w:rsidR="00A43071" w:rsidRDefault="009F1B03">
      <w:pPr>
        <w:pStyle w:val="ListParagraph"/>
        <w:numPr>
          <w:ilvl w:val="3"/>
          <w:numId w:val="194"/>
        </w:numPr>
      </w:pPr>
      <w:r>
        <w:t>sizeLimit: 10000</w:t>
      </w:r>
    </w:p>
    <w:p w:rsidR="00A43071" w:rsidRDefault="009F1B03">
      <w:pPr>
        <w:pStyle w:val="ListParagraph"/>
        <w:numPr>
          <w:ilvl w:val="3"/>
          <w:numId w:val="194"/>
        </w:numPr>
      </w:pPr>
      <w:r>
        <w:t xml:space="preserve">timeLimit: 120 </w:t>
      </w:r>
    </w:p>
    <w:p w:rsidR="00A43071" w:rsidRDefault="009F1B03">
      <w:pPr>
        <w:pStyle w:val="ListParagraph"/>
        <w:numPr>
          <w:ilvl w:val="3"/>
          <w:numId w:val="194"/>
        </w:numPr>
      </w:pPr>
      <w:r>
        <w:t xml:space="preserve">derefAliases: </w:t>
      </w:r>
      <w:r>
        <w:t>neverDerefAliases</w:t>
      </w:r>
    </w:p>
    <w:p w:rsidR="00A43071" w:rsidRDefault="009F1B03">
      <w:pPr>
        <w:pStyle w:val="ListParagraph"/>
        <w:numPr>
          <w:ilvl w:val="3"/>
          <w:numId w:val="194"/>
        </w:numPr>
      </w:pPr>
      <w:r>
        <w:t>typesOnly: FALSE</w:t>
      </w:r>
    </w:p>
    <w:p w:rsidR="00A43071" w:rsidRDefault="009F1B03">
      <w:pPr>
        <w:pStyle w:val="ListParagraph"/>
        <w:numPr>
          <w:ilvl w:val="2"/>
          <w:numId w:val="194"/>
        </w:numPr>
      </w:pPr>
      <w:r>
        <w:rPr>
          <w:i/>
        </w:rPr>
        <w:t>TaskOutputResultMessage</w:t>
      </w:r>
      <w:r>
        <w:t>: Upon successful return from the task, this parameter will contain the results of the LDAP search.</w:t>
      </w:r>
    </w:p>
    <w:p w:rsidR="00A43071" w:rsidRDefault="009F1B03">
      <w:pPr>
        <w:pStyle w:val="ListParagraph"/>
        <w:numPr>
          <w:ilvl w:val="1"/>
          <w:numId w:val="195"/>
        </w:numPr>
      </w:pPr>
      <w:r>
        <w:t xml:space="preserve">If the </w:t>
      </w:r>
      <w:r>
        <w:rPr>
          <w:i/>
        </w:rPr>
        <w:t>TaskReturnStatus</w:t>
      </w:r>
      <w:r>
        <w:t xml:space="preserve"> returned in the previous step is not 0, go to step 4.</w:t>
      </w:r>
    </w:p>
    <w:p w:rsidR="00A43071" w:rsidRDefault="009F1B03">
      <w:pPr>
        <w:pStyle w:val="ListParagraph"/>
        <w:numPr>
          <w:ilvl w:val="1"/>
          <w:numId w:val="195"/>
        </w:numPr>
      </w:pPr>
      <w:r>
        <w:t xml:space="preserve">If </w:t>
      </w:r>
      <w:r>
        <w:rPr>
          <w:b/>
        </w:rPr>
        <w:t>InputContainer</w:t>
      </w:r>
      <w:r>
        <w:t xml:space="preserve"> is</w:t>
      </w:r>
      <w:r>
        <w:t xml:space="preserve"> equal to Certificate Templates Container, set </w:t>
      </w:r>
      <w:r>
        <w:rPr>
          <w:b/>
        </w:rPr>
        <w:t>ContainerDistinguishedName</w:t>
      </w:r>
      <w:r>
        <w:t xml:space="preserve"> equal to the concatenation of "CN=Certificate Templates,CN=Public Key Services,CN=Services, CN=Configuration" path and the value for </w:t>
      </w:r>
      <w:r>
        <w:rPr>
          <w:b/>
        </w:rPr>
        <w:t>configurationNamingContext</w:t>
      </w:r>
      <w:r>
        <w:t xml:space="preserve"> attribute</w:t>
      </w:r>
      <w:r>
        <w:t xml:space="preserve"> from step 2.1.</w:t>
      </w:r>
    </w:p>
    <w:p w:rsidR="00A43071" w:rsidRDefault="009F1B03">
      <w:pPr>
        <w:pStyle w:val="ListParagraph"/>
      </w:pPr>
      <w:r>
        <w:t xml:space="preserve">If </w:t>
      </w:r>
      <w:r>
        <w:rPr>
          <w:b/>
        </w:rPr>
        <w:t>InputContainer</w:t>
      </w:r>
      <w:r>
        <w:t xml:space="preserve"> is equal to Enrollment Services Container, set </w:t>
      </w:r>
      <w:r>
        <w:rPr>
          <w:b/>
        </w:rPr>
        <w:t>ContainerDistinguishedName</w:t>
      </w:r>
      <w:r>
        <w:t xml:space="preserve"> equal to the concatenation of "CN=Enrollment Services,CN=Public Key Services,CN=Services, CN=Configuration" path and the value for </w:t>
      </w:r>
      <w:r>
        <w:rPr>
          <w:b/>
        </w:rPr>
        <w:t>configurationNami</w:t>
      </w:r>
      <w:r>
        <w:rPr>
          <w:b/>
        </w:rPr>
        <w:t>ngContext</w:t>
      </w:r>
      <w:r>
        <w:t xml:space="preserve"> attribute from step 2.1.</w:t>
      </w:r>
    </w:p>
    <w:p w:rsidR="00A43071" w:rsidRDefault="009F1B03">
      <w:pPr>
        <w:pStyle w:val="ListParagraph"/>
        <w:numPr>
          <w:ilvl w:val="0"/>
          <w:numId w:val="192"/>
        </w:numPr>
      </w:pPr>
      <w:r>
        <w:t>Read all objects under the Certificate Templates Container or Enrollment Services Container as follows: Repeat step 2.1 with the following modifications:</w:t>
      </w:r>
    </w:p>
    <w:p w:rsidR="00A43071" w:rsidRDefault="009F1B03">
      <w:pPr>
        <w:pStyle w:val="ListParagraph"/>
        <w:numPr>
          <w:ilvl w:val="1"/>
          <w:numId w:val="194"/>
        </w:numPr>
      </w:pPr>
      <w:r>
        <w:t xml:space="preserve">baseObject: </w:t>
      </w:r>
      <w:r>
        <w:rPr>
          <w:b/>
        </w:rPr>
        <w:t>ContainerDistinguishedName</w:t>
      </w:r>
    </w:p>
    <w:p w:rsidR="00A43071" w:rsidRDefault="009F1B03">
      <w:pPr>
        <w:pStyle w:val="ListParagraph"/>
        <w:numPr>
          <w:ilvl w:val="1"/>
          <w:numId w:val="194"/>
        </w:numPr>
      </w:pPr>
      <w:r>
        <w:t>scope: wholeSubtree</w:t>
      </w:r>
    </w:p>
    <w:p w:rsidR="00A43071" w:rsidRDefault="009F1B03">
      <w:pPr>
        <w:pStyle w:val="ListParagraph"/>
        <w:numPr>
          <w:ilvl w:val="1"/>
          <w:numId w:val="194"/>
        </w:numPr>
      </w:pPr>
      <w:r>
        <w:t xml:space="preserve">filter: </w:t>
      </w:r>
      <w:r>
        <w:t>The CA SHOULD use the following filters:</w:t>
      </w:r>
    </w:p>
    <w:p w:rsidR="00A43071" w:rsidRDefault="009F1B03">
      <w:pPr>
        <w:pStyle w:val="ListParagraph"/>
        <w:numPr>
          <w:ilvl w:val="2"/>
          <w:numId w:val="194"/>
        </w:numPr>
      </w:pPr>
      <w:r>
        <w:lastRenderedPageBreak/>
        <w:t xml:space="preserve">If </w:t>
      </w:r>
      <w:r>
        <w:rPr>
          <w:b/>
        </w:rPr>
        <w:t>InputContainer</w:t>
      </w:r>
      <w:r>
        <w:t xml:space="preserve"> is equal to Certificate Templates Container: (objectCategory=pKICertificateTemplate).</w:t>
      </w:r>
    </w:p>
    <w:p w:rsidR="00A43071" w:rsidRDefault="009F1B03">
      <w:pPr>
        <w:pStyle w:val="ListParagraph"/>
        <w:numPr>
          <w:ilvl w:val="2"/>
          <w:numId w:val="194"/>
        </w:numPr>
      </w:pPr>
      <w:r>
        <w:t xml:space="preserve">If </w:t>
      </w:r>
      <w:r>
        <w:rPr>
          <w:b/>
        </w:rPr>
        <w:t>InputContainer</w:t>
      </w:r>
      <w:r>
        <w:t xml:space="preserve"> is equal to Enrollment Services Container: (&amp;(objectCategory=pKIEnrollmentServce)(cn=SomeCA))</w:t>
      </w:r>
      <w:r>
        <w:t xml:space="preserve">, where SomeCA is a </w:t>
      </w:r>
      <w:hyperlink w:anchor="gt_de084567-c0d0-4b19-8612-aa88b38ef7c8">
        <w:r>
          <w:rPr>
            <w:rStyle w:val="HyperlinkGreen"/>
            <w:b/>
          </w:rPr>
          <w:t>sanitized name</w:t>
        </w:r>
      </w:hyperlink>
      <w:r>
        <w:t xml:space="preserve">, as specified in section </w:t>
      </w:r>
      <w:hyperlink w:anchor="Section_bb738507c9c34175baf2fe21f17c076c" w:history="1">
        <w:r>
          <w:rPr>
            <w:rStyle w:val="Hyperlink"/>
          </w:rPr>
          <w:t>3.1.1.4.1.1</w:t>
        </w:r>
      </w:hyperlink>
      <w:r>
        <w:t>, of the CA.</w:t>
      </w:r>
    </w:p>
    <w:p w:rsidR="00A43071" w:rsidRDefault="009F1B03">
      <w:pPr>
        <w:pStyle w:val="ListParagraph"/>
        <w:numPr>
          <w:ilvl w:val="1"/>
          <w:numId w:val="194"/>
        </w:numPr>
      </w:pPr>
      <w:r>
        <w:t>attributes: The CA SHOULD use the following attrib</w:t>
      </w:r>
      <w:r>
        <w:t>utes:</w:t>
      </w:r>
    </w:p>
    <w:p w:rsidR="00A43071" w:rsidRDefault="009F1B03">
      <w:pPr>
        <w:pStyle w:val="ListParagraph"/>
        <w:numPr>
          <w:ilvl w:val="2"/>
          <w:numId w:val="194"/>
        </w:numPr>
      </w:pPr>
      <w:r>
        <w:t xml:space="preserve">If </w:t>
      </w:r>
      <w:r>
        <w:rPr>
          <w:b/>
        </w:rPr>
        <w:t>InputContainer</w:t>
      </w:r>
      <w:r>
        <w:t xml:space="preserve"> is equal to Certificate Templates Container:</w:t>
      </w:r>
    </w:p>
    <w:p w:rsidR="00A43071" w:rsidRDefault="009F1B03">
      <w:pPr>
        <w:pStyle w:val="ListParagraph"/>
        <w:numPr>
          <w:ilvl w:val="3"/>
          <w:numId w:val="194"/>
        </w:numPr>
      </w:pPr>
      <w:r>
        <w:t>cn</w:t>
      </w:r>
    </w:p>
    <w:p w:rsidR="00A43071" w:rsidRDefault="009F1B03">
      <w:pPr>
        <w:pStyle w:val="ListParagraph"/>
        <w:numPr>
          <w:ilvl w:val="3"/>
          <w:numId w:val="194"/>
        </w:numPr>
      </w:pPr>
      <w:r>
        <w:t>flags</w:t>
      </w:r>
    </w:p>
    <w:p w:rsidR="00A43071" w:rsidRDefault="009F1B03">
      <w:pPr>
        <w:pStyle w:val="ListParagraph"/>
        <w:numPr>
          <w:ilvl w:val="3"/>
          <w:numId w:val="194"/>
        </w:numPr>
      </w:pPr>
      <w:r>
        <w:t>ntSecurityDescriptor</w:t>
      </w:r>
    </w:p>
    <w:p w:rsidR="00A43071" w:rsidRDefault="009F1B03">
      <w:pPr>
        <w:pStyle w:val="ListParagraph"/>
        <w:numPr>
          <w:ilvl w:val="3"/>
          <w:numId w:val="194"/>
        </w:numPr>
      </w:pPr>
      <w:r>
        <w:t>revision</w:t>
      </w:r>
    </w:p>
    <w:p w:rsidR="00A43071" w:rsidRDefault="009F1B03">
      <w:pPr>
        <w:pStyle w:val="ListParagraph"/>
        <w:numPr>
          <w:ilvl w:val="3"/>
          <w:numId w:val="194"/>
        </w:numPr>
      </w:pPr>
      <w:r>
        <w:t>pKICriticalExtensions</w:t>
      </w:r>
    </w:p>
    <w:p w:rsidR="00A43071" w:rsidRDefault="009F1B03">
      <w:pPr>
        <w:pStyle w:val="ListParagraph"/>
        <w:numPr>
          <w:ilvl w:val="3"/>
          <w:numId w:val="194"/>
        </w:numPr>
      </w:pPr>
      <w:r>
        <w:t>pKIDefaultCSPs</w:t>
      </w:r>
    </w:p>
    <w:p w:rsidR="00A43071" w:rsidRDefault="009F1B03">
      <w:pPr>
        <w:pStyle w:val="ListParagraph"/>
        <w:numPr>
          <w:ilvl w:val="3"/>
          <w:numId w:val="194"/>
        </w:numPr>
      </w:pPr>
      <w:r>
        <w:t>pKIDefaultKeySpec</w:t>
      </w:r>
    </w:p>
    <w:p w:rsidR="00A43071" w:rsidRDefault="009F1B03">
      <w:pPr>
        <w:pStyle w:val="ListParagraph"/>
        <w:numPr>
          <w:ilvl w:val="3"/>
          <w:numId w:val="194"/>
        </w:numPr>
      </w:pPr>
      <w:r>
        <w:t>pKIEnrollmentAccess</w:t>
      </w:r>
    </w:p>
    <w:p w:rsidR="00A43071" w:rsidRDefault="009F1B03">
      <w:pPr>
        <w:pStyle w:val="ListParagraph"/>
        <w:numPr>
          <w:ilvl w:val="3"/>
          <w:numId w:val="194"/>
        </w:numPr>
      </w:pPr>
      <w:r>
        <w:t>pKIExpirationPeriod</w:t>
      </w:r>
    </w:p>
    <w:p w:rsidR="00A43071" w:rsidRDefault="009F1B03">
      <w:pPr>
        <w:pStyle w:val="ListParagraph"/>
        <w:numPr>
          <w:ilvl w:val="3"/>
          <w:numId w:val="194"/>
        </w:numPr>
      </w:pPr>
      <w:r>
        <w:t>pKIExtendedKeyUsage</w:t>
      </w:r>
    </w:p>
    <w:p w:rsidR="00A43071" w:rsidRDefault="009F1B03">
      <w:pPr>
        <w:pStyle w:val="ListParagraph"/>
        <w:numPr>
          <w:ilvl w:val="3"/>
          <w:numId w:val="194"/>
        </w:numPr>
      </w:pPr>
      <w:r>
        <w:t>pKIKeyUsage</w:t>
      </w:r>
    </w:p>
    <w:p w:rsidR="00A43071" w:rsidRDefault="009F1B03">
      <w:pPr>
        <w:pStyle w:val="ListParagraph"/>
        <w:numPr>
          <w:ilvl w:val="3"/>
          <w:numId w:val="194"/>
        </w:numPr>
      </w:pPr>
      <w:r>
        <w:t>pKIMaxIssuingDepth</w:t>
      </w:r>
    </w:p>
    <w:p w:rsidR="00A43071" w:rsidRDefault="009F1B03">
      <w:pPr>
        <w:pStyle w:val="ListParagraph"/>
        <w:numPr>
          <w:ilvl w:val="3"/>
          <w:numId w:val="194"/>
        </w:numPr>
      </w:pPr>
      <w:r>
        <w:t>pKIOverlapPeriod</w:t>
      </w:r>
    </w:p>
    <w:p w:rsidR="00A43071" w:rsidRDefault="009F1B03">
      <w:pPr>
        <w:pStyle w:val="ListParagraph"/>
        <w:numPr>
          <w:ilvl w:val="3"/>
          <w:numId w:val="194"/>
        </w:numPr>
      </w:pPr>
      <w:r>
        <w:t>msPKI-Template-Schema-Version</w:t>
      </w:r>
    </w:p>
    <w:p w:rsidR="00A43071" w:rsidRDefault="009F1B03">
      <w:pPr>
        <w:pStyle w:val="ListParagraph"/>
        <w:numPr>
          <w:ilvl w:val="3"/>
          <w:numId w:val="194"/>
        </w:numPr>
      </w:pPr>
      <w:r>
        <w:t>msPKI-Template-Minor-Revision</w:t>
      </w:r>
    </w:p>
    <w:p w:rsidR="00A43071" w:rsidRDefault="009F1B03">
      <w:pPr>
        <w:pStyle w:val="ListParagraph"/>
        <w:numPr>
          <w:ilvl w:val="3"/>
          <w:numId w:val="194"/>
        </w:numPr>
      </w:pPr>
      <w:r>
        <w:t>msPKI-RA-Signature</w:t>
      </w:r>
    </w:p>
    <w:p w:rsidR="00A43071" w:rsidRDefault="009F1B03">
      <w:pPr>
        <w:pStyle w:val="ListParagraph"/>
        <w:numPr>
          <w:ilvl w:val="3"/>
          <w:numId w:val="194"/>
        </w:numPr>
      </w:pPr>
      <w:r>
        <w:t>msPKI-Minimal-Key-Size</w:t>
      </w:r>
    </w:p>
    <w:p w:rsidR="00A43071" w:rsidRDefault="009F1B03">
      <w:pPr>
        <w:pStyle w:val="ListParagraph"/>
        <w:numPr>
          <w:ilvl w:val="3"/>
          <w:numId w:val="194"/>
        </w:numPr>
      </w:pPr>
      <w:r>
        <w:t>msPKI-Cert-Template-OID</w:t>
      </w:r>
    </w:p>
    <w:p w:rsidR="00A43071" w:rsidRDefault="009F1B03">
      <w:pPr>
        <w:pStyle w:val="ListParagraph"/>
        <w:numPr>
          <w:ilvl w:val="3"/>
          <w:numId w:val="194"/>
        </w:numPr>
      </w:pPr>
      <w:r>
        <w:t>msPKI-Supersede-Templates</w:t>
      </w:r>
    </w:p>
    <w:p w:rsidR="00A43071" w:rsidRDefault="009F1B03">
      <w:pPr>
        <w:pStyle w:val="ListParagraph"/>
        <w:numPr>
          <w:ilvl w:val="3"/>
          <w:numId w:val="194"/>
        </w:numPr>
      </w:pPr>
      <w:r>
        <w:t>msPKI-RA-Policies</w:t>
      </w:r>
    </w:p>
    <w:p w:rsidR="00A43071" w:rsidRDefault="009F1B03">
      <w:pPr>
        <w:pStyle w:val="ListParagraph"/>
        <w:numPr>
          <w:ilvl w:val="3"/>
          <w:numId w:val="194"/>
        </w:numPr>
      </w:pPr>
      <w:r>
        <w:t>msPKI-RA-Application-Policies</w:t>
      </w:r>
    </w:p>
    <w:p w:rsidR="00A43071" w:rsidRDefault="009F1B03">
      <w:pPr>
        <w:pStyle w:val="ListParagraph"/>
        <w:numPr>
          <w:ilvl w:val="3"/>
          <w:numId w:val="194"/>
        </w:numPr>
      </w:pPr>
      <w:r>
        <w:t>msPKI-Certificate-Policy</w:t>
      </w:r>
    </w:p>
    <w:p w:rsidR="00A43071" w:rsidRDefault="009F1B03">
      <w:pPr>
        <w:pStyle w:val="ListParagraph"/>
        <w:numPr>
          <w:ilvl w:val="3"/>
          <w:numId w:val="194"/>
        </w:numPr>
      </w:pPr>
      <w:r>
        <w:t>msPKI-Certific</w:t>
      </w:r>
      <w:r>
        <w:t>ate-Application-Policy</w:t>
      </w:r>
    </w:p>
    <w:p w:rsidR="00A43071" w:rsidRDefault="009F1B03">
      <w:pPr>
        <w:pStyle w:val="ListParagraph"/>
        <w:numPr>
          <w:ilvl w:val="3"/>
          <w:numId w:val="194"/>
        </w:numPr>
      </w:pPr>
      <w:r>
        <w:t>msPKI-Enrollment-Flag</w:t>
      </w:r>
    </w:p>
    <w:p w:rsidR="00A43071" w:rsidRDefault="009F1B03">
      <w:pPr>
        <w:pStyle w:val="ListParagraph"/>
        <w:numPr>
          <w:ilvl w:val="3"/>
          <w:numId w:val="194"/>
        </w:numPr>
      </w:pPr>
      <w:r>
        <w:t>msPKI-Private-Key-Flag</w:t>
      </w:r>
    </w:p>
    <w:p w:rsidR="00A43071" w:rsidRDefault="009F1B03">
      <w:pPr>
        <w:pStyle w:val="ListParagraph"/>
        <w:numPr>
          <w:ilvl w:val="3"/>
          <w:numId w:val="194"/>
        </w:numPr>
      </w:pPr>
      <w:r>
        <w:t>msPKI-Certificate-Name-Flag</w:t>
      </w:r>
    </w:p>
    <w:p w:rsidR="00A43071" w:rsidRDefault="009F1B03">
      <w:pPr>
        <w:pStyle w:val="ListParagraph"/>
        <w:numPr>
          <w:ilvl w:val="2"/>
          <w:numId w:val="194"/>
        </w:numPr>
      </w:pPr>
      <w:r>
        <w:lastRenderedPageBreak/>
        <w:t xml:space="preserve">If </w:t>
      </w:r>
      <w:r>
        <w:rPr>
          <w:b/>
        </w:rPr>
        <w:t>InputContainer</w:t>
      </w:r>
      <w:r>
        <w:t xml:space="preserve"> is equal to Enrollment Services Container:</w:t>
      </w:r>
    </w:p>
    <w:p w:rsidR="00A43071" w:rsidRDefault="009F1B03">
      <w:pPr>
        <w:pStyle w:val="ListParagraph"/>
        <w:numPr>
          <w:ilvl w:val="3"/>
          <w:numId w:val="194"/>
        </w:numPr>
      </w:pPr>
      <w:r>
        <w:t>certificateTemplates</w:t>
      </w:r>
    </w:p>
    <w:p w:rsidR="00A43071" w:rsidRDefault="009F1B03">
      <w:pPr>
        <w:pStyle w:val="ListParagraph"/>
        <w:numPr>
          <w:ilvl w:val="3"/>
          <w:numId w:val="194"/>
        </w:numPr>
      </w:pPr>
      <w:r>
        <w:t>cn</w:t>
      </w:r>
    </w:p>
    <w:p w:rsidR="00A43071" w:rsidRDefault="009F1B03">
      <w:pPr>
        <w:pStyle w:val="ListParagraph"/>
        <w:numPr>
          <w:ilvl w:val="3"/>
          <w:numId w:val="194"/>
        </w:numPr>
      </w:pPr>
      <w:r>
        <w:t>displayName</w:t>
      </w:r>
    </w:p>
    <w:p w:rsidR="00A43071" w:rsidRDefault="009F1B03">
      <w:pPr>
        <w:pStyle w:val="ListParagraph"/>
        <w:numPr>
          <w:ilvl w:val="3"/>
          <w:numId w:val="194"/>
        </w:numPr>
      </w:pPr>
      <w:r>
        <w:t>dNSHostName</w:t>
      </w:r>
    </w:p>
    <w:p w:rsidR="00A43071" w:rsidRDefault="009F1B03">
      <w:pPr>
        <w:pStyle w:val="ListParagraph"/>
        <w:numPr>
          <w:ilvl w:val="1"/>
          <w:numId w:val="194"/>
        </w:numPr>
      </w:pPr>
      <w:r>
        <w:t xml:space="preserve">controls: Sequence of two Control structures, as </w:t>
      </w:r>
      <w:r>
        <w:t>follows:</w:t>
      </w:r>
    </w:p>
    <w:p w:rsidR="00A43071" w:rsidRDefault="009F1B03">
      <w:pPr>
        <w:pStyle w:val="ListParagraph"/>
        <w:numPr>
          <w:ilvl w:val="2"/>
          <w:numId w:val="194"/>
        </w:numPr>
      </w:pPr>
      <w:r>
        <w:t>Control</w:t>
      </w:r>
    </w:p>
    <w:p w:rsidR="00A43071" w:rsidRDefault="009F1B03">
      <w:pPr>
        <w:pStyle w:val="ListParagraph"/>
        <w:numPr>
          <w:ilvl w:val="3"/>
          <w:numId w:val="194"/>
        </w:numPr>
      </w:pPr>
      <w:r>
        <w:t>controlType: LDAP_SERVER_SD_FLAGS_OID_W (see [MS-ADTS] section 3.1.1.3.4.1.11)</w:t>
      </w:r>
    </w:p>
    <w:p w:rsidR="00A43071" w:rsidRDefault="009F1B03">
      <w:pPr>
        <w:pStyle w:val="ListParagraph"/>
        <w:numPr>
          <w:ilvl w:val="3"/>
          <w:numId w:val="194"/>
        </w:numPr>
      </w:pPr>
      <w:r>
        <w:t>criticality: TRUE</w:t>
      </w:r>
    </w:p>
    <w:p w:rsidR="00A43071" w:rsidRDefault="009F1B03">
      <w:pPr>
        <w:pStyle w:val="ListParagraph"/>
        <w:numPr>
          <w:ilvl w:val="3"/>
          <w:numId w:val="194"/>
        </w:numPr>
      </w:pPr>
      <w:r>
        <w:t>controlValue:</w:t>
      </w:r>
    </w:p>
    <w:p w:rsidR="00A43071" w:rsidRDefault="009F1B03">
      <w:pPr>
        <w:pStyle w:val="ListParagraph"/>
        <w:ind w:left="1440"/>
      </w:pPr>
      <w:r>
        <w:t>Flags: DACL_SECURITY_INFORMATION | OWNER_SECURITY_INFORMATION | GROUP_SECURITY_INFORMATION</w:t>
      </w:r>
    </w:p>
    <w:p w:rsidR="00A43071" w:rsidRDefault="009F1B03">
      <w:pPr>
        <w:pStyle w:val="ListParagraph"/>
        <w:numPr>
          <w:ilvl w:val="2"/>
          <w:numId w:val="194"/>
        </w:numPr>
      </w:pPr>
      <w:r>
        <w:t>Control</w:t>
      </w:r>
    </w:p>
    <w:p w:rsidR="00A43071" w:rsidRDefault="009F1B03">
      <w:pPr>
        <w:pStyle w:val="ListParagraph"/>
        <w:numPr>
          <w:ilvl w:val="3"/>
          <w:numId w:val="194"/>
        </w:numPr>
      </w:pPr>
      <w:r>
        <w:t>controlType: LDAP_SERVER_PERMISSIVE_MODIFY_OID_W (see [MS-ADTS] section 3.1.1.3.4.1.8)</w:t>
      </w:r>
    </w:p>
    <w:p w:rsidR="00A43071" w:rsidRDefault="009F1B03">
      <w:pPr>
        <w:pStyle w:val="ListParagraph"/>
        <w:numPr>
          <w:ilvl w:val="3"/>
          <w:numId w:val="194"/>
        </w:numPr>
      </w:pPr>
      <w:r>
        <w:t>criticality: FALSE</w:t>
      </w:r>
    </w:p>
    <w:p w:rsidR="00A43071" w:rsidRDefault="009F1B03">
      <w:pPr>
        <w:pStyle w:val="ListParagraph"/>
        <w:numPr>
          <w:ilvl w:val="1"/>
          <w:numId w:val="194"/>
        </w:numPr>
      </w:pPr>
      <w:r>
        <w:rPr>
          <w:i/>
        </w:rPr>
        <w:t>TaskOutputResultMessage</w:t>
      </w:r>
      <w:r>
        <w:t xml:space="preserve">: Upon successful return from the task, this parameter will contain the results of the LDAP search. Set </w:t>
      </w:r>
      <w:r>
        <w:rPr>
          <w:b/>
        </w:rPr>
        <w:t>CertificateTemplatesand</w:t>
      </w:r>
      <w:r>
        <w:rPr>
          <w:b/>
        </w:rPr>
        <w:t>EnrollmentServicesObjects</w:t>
      </w:r>
      <w:r>
        <w:t xml:space="preserve"> equal to </w:t>
      </w:r>
      <w:r>
        <w:rPr>
          <w:i/>
        </w:rPr>
        <w:t>TaskOutputResultMessage</w:t>
      </w:r>
    </w:p>
    <w:p w:rsidR="00A43071" w:rsidRDefault="009F1B03">
      <w:pPr>
        <w:pStyle w:val="ListParagraph"/>
        <w:numPr>
          <w:ilvl w:val="0"/>
          <w:numId w:val="192"/>
        </w:numPr>
      </w:pPr>
      <w:r>
        <w:t xml:space="preserve">If the </w:t>
      </w:r>
      <w:r>
        <w:rPr>
          <w:i/>
        </w:rPr>
        <w:t>TaskReturnStatus</w:t>
      </w:r>
      <w:r>
        <w:t xml:space="preserve"> returned in step 2 is not 0, then, </w:t>
      </w:r>
    </w:p>
    <w:p w:rsidR="00A43071" w:rsidRDefault="009F1B03">
      <w:pPr>
        <w:pStyle w:val="ListParagraph"/>
        <w:numPr>
          <w:ilvl w:val="1"/>
          <w:numId w:val="196"/>
        </w:numPr>
      </w:pPr>
      <w:r>
        <w:t xml:space="preserve">Invoke the "Perform an LDAP Unbind on an ADConnection" task (see [MS-ADTS] section 7.6.1.5) with the </w:t>
      </w:r>
      <w:r>
        <w:rPr>
          <w:i/>
        </w:rPr>
        <w:t>TaskInputADConnection</w:t>
      </w:r>
      <w:r>
        <w:t xml:space="preserve"> parameter set </w:t>
      </w:r>
      <w:r>
        <w:t xml:space="preserve">to </w:t>
      </w:r>
      <w:r>
        <w:rPr>
          <w:b/>
        </w:rPr>
        <w:t>CertificateTemplatesAndEnrollmentServices_AD_Connection</w:t>
      </w:r>
      <w:r>
        <w:t>.</w:t>
      </w:r>
    </w:p>
    <w:p w:rsidR="00A43071" w:rsidRDefault="009F1B03">
      <w:pPr>
        <w:pStyle w:val="ListParagraph"/>
        <w:numPr>
          <w:ilvl w:val="1"/>
          <w:numId w:val="196"/>
        </w:numPr>
      </w:pPr>
      <w:r>
        <w:t>Repeat step 1.1</w:t>
      </w:r>
    </w:p>
    <w:p w:rsidR="00A43071" w:rsidRDefault="009F1B03">
      <w:pPr>
        <w:pStyle w:val="ListParagraph"/>
        <w:numPr>
          <w:ilvl w:val="1"/>
          <w:numId w:val="196"/>
        </w:numPr>
      </w:pPr>
      <w:r>
        <w:t>Perform steps 1 and 2 in section 3.2.2.1.1.2 with the exception that in step 1, use the following parameters:</w:t>
      </w:r>
    </w:p>
    <w:p w:rsidR="00A43071" w:rsidRDefault="009F1B03">
      <w:pPr>
        <w:pStyle w:val="ListParagraph"/>
        <w:numPr>
          <w:ilvl w:val="2"/>
          <w:numId w:val="194"/>
        </w:numPr>
      </w:pPr>
      <w:r>
        <w:rPr>
          <w:i/>
        </w:rPr>
        <w:t>TaskInputOptionName</w:t>
      </w:r>
      <w:r>
        <w:t>: LDAP_OPT_GETDSNAME_FLAGS</w:t>
      </w:r>
    </w:p>
    <w:p w:rsidR="00A43071" w:rsidRDefault="009F1B03">
      <w:pPr>
        <w:pStyle w:val="ListParagraph"/>
        <w:numPr>
          <w:ilvl w:val="2"/>
          <w:numId w:val="194"/>
        </w:numPr>
      </w:pPr>
      <w:r>
        <w:rPr>
          <w:i/>
        </w:rPr>
        <w:t>TaskInputOptionValue</w:t>
      </w:r>
      <w:r>
        <w:t>: Bi</w:t>
      </w:r>
      <w:r>
        <w:t xml:space="preserve">twise OR of the bits A, D, and R, as defined in </w:t>
      </w:r>
      <w:hyperlink r:id="rId458" w:anchor="Section_ff8f970f3e3740f7bd4baf7336e4792f">
        <w:r>
          <w:rPr>
            <w:rStyle w:val="Hyperlink"/>
          </w:rPr>
          <w:t>[MS-NRPC]</w:t>
        </w:r>
      </w:hyperlink>
      <w:r>
        <w:t xml:space="preserve"> section 3.5.4.3.1.</w:t>
      </w:r>
    </w:p>
    <w:p w:rsidR="00A43071" w:rsidRDefault="009F1B03">
      <w:pPr>
        <w:pStyle w:val="ListParagraph"/>
      </w:pPr>
      <w:r>
        <w:t xml:space="preserve">If the </w:t>
      </w:r>
      <w:r>
        <w:rPr>
          <w:i/>
        </w:rPr>
        <w:t>TaskReturnStatus</w:t>
      </w:r>
      <w:r>
        <w:t xml:space="preserve"> returned is not 0, convert it to a 4-byte HRESULT value (errors are specifie</w:t>
      </w:r>
      <w:r>
        <w:t xml:space="preserve">d in </w:t>
      </w:r>
      <w:hyperlink r:id="rId459"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w:t>
      </w:r>
      <w:r>
        <w:t>ters:</w:t>
      </w:r>
    </w:p>
    <w:p w:rsidR="00A43071" w:rsidRDefault="009F1B03">
      <w:pPr>
        <w:pStyle w:val="ListParagraph"/>
        <w:numPr>
          <w:ilvl w:val="2"/>
          <w:numId w:val="194"/>
        </w:numPr>
      </w:pPr>
      <w:r>
        <w:rPr>
          <w:b/>
        </w:rPr>
        <w:t>InputReturnStatus</w:t>
      </w:r>
      <w:r>
        <w:t xml:space="preserve">: </w:t>
      </w:r>
      <w:r>
        <w:rPr>
          <w:i/>
        </w:rPr>
        <w:t>TaskReturnStatus</w:t>
      </w:r>
    </w:p>
    <w:p w:rsidR="00A43071" w:rsidRDefault="009F1B03">
      <w:pPr>
        <w:pStyle w:val="ListParagraph"/>
        <w:numPr>
          <w:ilvl w:val="2"/>
          <w:numId w:val="194"/>
        </w:numPr>
      </w:pPr>
      <w:r>
        <w:rPr>
          <w:b/>
        </w:rPr>
        <w:t>InputResultMessage</w:t>
      </w:r>
      <w:r>
        <w:t xml:space="preserve">: </w:t>
      </w:r>
      <w:r>
        <w:rPr>
          <w:i/>
        </w:rPr>
        <w:t>TaskOutputResultMessages</w:t>
      </w:r>
    </w:p>
    <w:p w:rsidR="00A43071" w:rsidRDefault="009F1B03">
      <w:pPr>
        <w:pStyle w:val="ListParagraph"/>
      </w:pPr>
      <w:r>
        <w:t xml:space="preserve">Return the </w:t>
      </w:r>
      <w:r>
        <w:rPr>
          <w:b/>
        </w:rPr>
        <w:t>OutputHRESULT</w:t>
      </w:r>
      <w:r>
        <w:t xml:space="preserve"> output parameter to the client and exit.</w:t>
      </w:r>
    </w:p>
    <w:p w:rsidR="00A43071" w:rsidRDefault="009F1B03">
      <w:pPr>
        <w:pStyle w:val="ListParagraph"/>
        <w:numPr>
          <w:ilvl w:val="1"/>
          <w:numId w:val="196"/>
        </w:numPr>
      </w:pPr>
      <w:r>
        <w:lastRenderedPageBreak/>
        <w:t xml:space="preserve">Repeat step 3. If the </w:t>
      </w:r>
      <w:r>
        <w:rPr>
          <w:i/>
        </w:rPr>
        <w:t>TaskReturnStatus</w:t>
      </w:r>
      <w:r>
        <w:t xml:space="preserve"> returned is not 0, convert it to a 4-byte HRESULT value (errors </w:t>
      </w:r>
      <w:r>
        <w:t xml:space="preserve">are specified in [MS-ERREF] section 2.1) by performing the processing rules in section 3.2.2.1.7 with the following input parameters: </w:t>
      </w:r>
    </w:p>
    <w:p w:rsidR="00A43071" w:rsidRDefault="009F1B03">
      <w:pPr>
        <w:pStyle w:val="ListParagraph"/>
        <w:numPr>
          <w:ilvl w:val="2"/>
          <w:numId w:val="194"/>
        </w:numPr>
      </w:pPr>
      <w:r>
        <w:rPr>
          <w:b/>
        </w:rPr>
        <w:t>InputReturnStatus</w:t>
      </w:r>
      <w:r>
        <w:t xml:space="preserve">: </w:t>
      </w:r>
      <w:r>
        <w:rPr>
          <w:i/>
        </w:rPr>
        <w:t>TaskReturnStatus</w:t>
      </w:r>
    </w:p>
    <w:p w:rsidR="00A43071" w:rsidRDefault="009F1B03">
      <w:pPr>
        <w:pStyle w:val="ListParagraph"/>
        <w:numPr>
          <w:ilvl w:val="2"/>
          <w:numId w:val="194"/>
        </w:numPr>
      </w:pPr>
      <w:r>
        <w:rPr>
          <w:b/>
        </w:rPr>
        <w:t>InputResultMessage</w:t>
      </w:r>
      <w:r>
        <w:t xml:space="preserve">: </w:t>
      </w:r>
      <w:r>
        <w:rPr>
          <w:i/>
        </w:rPr>
        <w:t>TaskOutputResultMessages</w:t>
      </w:r>
    </w:p>
    <w:p w:rsidR="00A43071" w:rsidRDefault="009F1B03">
      <w:pPr>
        <w:pStyle w:val="ListParagraph"/>
      </w:pPr>
      <w:r>
        <w:t xml:space="preserve">Return the </w:t>
      </w:r>
      <w:r>
        <w:rPr>
          <w:b/>
        </w:rPr>
        <w:t>OutputHRESULT</w:t>
      </w:r>
      <w:r>
        <w:t xml:space="preserve"> output parameter to the client and exit.</w:t>
      </w:r>
    </w:p>
    <w:p w:rsidR="00A43071" w:rsidRDefault="009F1B03">
      <w:pPr>
        <w:pStyle w:val="Heading6"/>
      </w:pPr>
      <w:bookmarkStart w:id="813" w:name="section_1c72dacc868c495d91ef4508df152545"/>
      <w:bookmarkStart w:id="814" w:name="_Toc83680805"/>
      <w:r>
        <w:t>Bind Requests</w:t>
      </w:r>
      <w:bookmarkEnd w:id="813"/>
      <w:bookmarkEnd w:id="814"/>
    </w:p>
    <w:p w:rsidR="00A43071" w:rsidRDefault="009F1B03">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w:t>
        </w:r>
        <w:r>
          <w:rPr>
            <w:rStyle w:val="HyperlinkGreen"/>
            <w:b/>
          </w:rPr>
          <w:t>rectory</w:t>
        </w:r>
      </w:hyperlink>
      <w:r>
        <w:t xml:space="preserve">. The </w:t>
      </w:r>
      <w:hyperlink w:anchor="gt_c925d5d7-a442-4ba4-9586-5f94ccec847a">
        <w:r>
          <w:rPr>
            <w:rStyle w:val="HyperlinkGreen"/>
            <w:b/>
          </w:rPr>
          <w:t>CA</w:t>
        </w:r>
      </w:hyperlink>
      <w:r>
        <w:t xml:space="preserve"> MUST perform bind requests as follows:</w:t>
      </w:r>
    </w:p>
    <w:p w:rsidR="00A43071" w:rsidRDefault="009F1B03">
      <w:pPr>
        <w:pStyle w:val="ListParagraph"/>
        <w:numPr>
          <w:ilvl w:val="0"/>
          <w:numId w:val="197"/>
        </w:numPr>
      </w:pPr>
      <w:r>
        <w:t xml:space="preserve">Invoke the "Setting an LDAP Option on an ADConnection" task (see </w:t>
      </w:r>
      <w:hyperlink r:id="rId460" w:anchor="Section_d243592709994c628c6d13ba31a52e1a">
        <w:r>
          <w:rPr>
            <w:rStyle w:val="Hyperlink"/>
          </w:rPr>
          <w:t>[MS-ADTS]</w:t>
        </w:r>
      </w:hyperlink>
      <w:r>
        <w:t xml:space="preserve"> section 7.6.1.2) once for each of the pairs of option and value parameters in the following table. For each of these, the </w:t>
      </w:r>
      <w:r>
        <w:rPr>
          <w:i/>
        </w:rPr>
        <w:t>TaskInputADConnection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904"/>
        <w:gridCol w:w="6571"/>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TaskInputOptionName</w:t>
            </w:r>
          </w:p>
        </w:tc>
        <w:tc>
          <w:tcPr>
            <w:tcW w:w="0" w:type="auto"/>
          </w:tcPr>
          <w:p w:rsidR="00A43071" w:rsidRDefault="009F1B03">
            <w:pPr>
              <w:pStyle w:val="TableHeaderText"/>
            </w:pPr>
            <w:r>
              <w:t>TaskInputOptionValue</w:t>
            </w:r>
          </w:p>
        </w:tc>
      </w:tr>
      <w:tr w:rsidR="00A43071" w:rsidTr="00A43071">
        <w:tc>
          <w:tcPr>
            <w:tcW w:w="0" w:type="auto"/>
          </w:tcPr>
          <w:p w:rsidR="00A43071" w:rsidRDefault="009F1B03">
            <w:pPr>
              <w:pStyle w:val="TableBodyText"/>
            </w:pPr>
            <w:r>
              <w:t>LDAP_OPT_GETDSNAME_FLAGS</w:t>
            </w:r>
          </w:p>
        </w:tc>
        <w:tc>
          <w:tcPr>
            <w:tcW w:w="0" w:type="auto"/>
          </w:tcPr>
          <w:p w:rsidR="00A43071" w:rsidRDefault="009F1B03">
            <w:pPr>
              <w:pStyle w:val="TableBodyText"/>
            </w:pPr>
            <w:r>
              <w:t xml:space="preserve">Bitwise OR of the bits J and R, as defined in </w:t>
            </w:r>
            <w:hyperlink r:id="rId461" w:anchor="Section_ff8f970f3e3740f7bd4baf7336e4792f">
              <w:r>
                <w:rPr>
                  <w:rStyle w:val="Hyperlink"/>
                </w:rPr>
                <w:t>[MS-NRPC]</w:t>
              </w:r>
            </w:hyperlink>
            <w:r>
              <w:t xml:space="preserve"> section 3.5.4.3.1.</w:t>
            </w:r>
          </w:p>
        </w:tc>
      </w:tr>
      <w:tr w:rsidR="00A43071" w:rsidTr="00A43071">
        <w:tc>
          <w:tcPr>
            <w:tcW w:w="0" w:type="auto"/>
          </w:tcPr>
          <w:p w:rsidR="00A43071" w:rsidRDefault="009F1B03">
            <w:pPr>
              <w:pStyle w:val="TableBodyText"/>
            </w:pPr>
            <w:r>
              <w:t>LDAP_OPT_REFFERALS</w:t>
            </w:r>
          </w:p>
        </w:tc>
        <w:tc>
          <w:tcPr>
            <w:tcW w:w="0" w:type="auto"/>
          </w:tcPr>
          <w:p w:rsidR="00A43071" w:rsidRDefault="009F1B03">
            <w:pPr>
              <w:pStyle w:val="TableBodyText"/>
            </w:pPr>
            <w:r>
              <w:t xml:space="preserve">If the </w:t>
            </w:r>
            <w:r>
              <w:rPr>
                <w:b/>
              </w:rPr>
              <w:t>Config_AD_Connection_Referral</w:t>
            </w:r>
            <w:r>
              <w:t xml:space="preserve"> ADM element is FALSE</w:t>
            </w:r>
            <w:r>
              <w:t>, set to FALSE.</w:t>
            </w:r>
          </w:p>
        </w:tc>
      </w:tr>
      <w:tr w:rsidR="00A43071" w:rsidTr="00A43071">
        <w:tc>
          <w:tcPr>
            <w:tcW w:w="0" w:type="auto"/>
          </w:tcPr>
          <w:p w:rsidR="00A43071" w:rsidRDefault="009F1B03">
            <w:pPr>
              <w:pStyle w:val="TableBodyText"/>
            </w:pPr>
            <w:r>
              <w:t>LDAP_OPT_PROTOCOL_VERSION</w:t>
            </w:r>
          </w:p>
        </w:tc>
        <w:tc>
          <w:tcPr>
            <w:tcW w:w="0" w:type="auto"/>
          </w:tcPr>
          <w:p w:rsidR="00A43071" w:rsidRDefault="009F1B03">
            <w:pPr>
              <w:pStyle w:val="TableBodyText"/>
            </w:pPr>
            <w:r>
              <w:t>0</w:t>
            </w:r>
          </w:p>
        </w:tc>
      </w:tr>
      <w:tr w:rsidR="00A43071" w:rsidTr="00A43071">
        <w:tc>
          <w:tcPr>
            <w:tcW w:w="0" w:type="auto"/>
          </w:tcPr>
          <w:p w:rsidR="00A43071" w:rsidRDefault="009F1B03">
            <w:pPr>
              <w:pStyle w:val="TableBodyText"/>
            </w:pPr>
            <w:r>
              <w:t>LDAP_OPT_TCP_KEEPALIVE</w:t>
            </w:r>
          </w:p>
        </w:tc>
        <w:tc>
          <w:tcPr>
            <w:tcW w:w="0" w:type="auto"/>
          </w:tcPr>
          <w:p w:rsidR="00A43071" w:rsidRDefault="009F1B03">
            <w:pPr>
              <w:pStyle w:val="TableBodyText"/>
            </w:pPr>
            <w:r>
              <w:t>TRUE</w:t>
            </w:r>
          </w:p>
        </w:tc>
      </w:tr>
      <w:tr w:rsidR="00A43071" w:rsidTr="00A43071">
        <w:tc>
          <w:tcPr>
            <w:tcW w:w="0" w:type="auto"/>
          </w:tcPr>
          <w:p w:rsidR="00A43071" w:rsidRDefault="009F1B03">
            <w:pPr>
              <w:pStyle w:val="TableBodyText"/>
            </w:pPr>
            <w:r>
              <w:t>LDAP_OPT_AUTO_RECONNECT</w:t>
            </w:r>
          </w:p>
        </w:tc>
        <w:tc>
          <w:tcPr>
            <w:tcW w:w="0" w:type="auto"/>
          </w:tcPr>
          <w:p w:rsidR="00A43071" w:rsidRDefault="009F1B03">
            <w:pPr>
              <w:pStyle w:val="TableBodyText"/>
            </w:pPr>
            <w:r>
              <w:t>TRUE</w:t>
            </w:r>
          </w:p>
        </w:tc>
      </w:tr>
    </w:tbl>
    <w:p w:rsidR="00A43071" w:rsidRDefault="009F1B03">
      <w:pPr>
        <w:pStyle w:val="ListParagraph"/>
        <w:numPr>
          <w:ilvl w:val="0"/>
          <w:numId w:val="197"/>
        </w:numPr>
      </w:pPr>
      <w:r>
        <w:t>If the value of the Config_CA_LDAP_Flags datum does not have the 0x0000002 (LDAPF_SIGNDISABLE) bit set and:</w:t>
      </w:r>
    </w:p>
    <w:p w:rsidR="00A43071" w:rsidRDefault="009F1B03">
      <w:pPr>
        <w:pStyle w:val="ListParagraph"/>
        <w:numPr>
          <w:ilvl w:val="1"/>
          <w:numId w:val="198"/>
        </w:numPr>
      </w:pPr>
      <w:r>
        <w:t>If after invoking the processing rules that</w:t>
      </w:r>
      <w:r>
        <w:t xml:space="preserve">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ActiveDirectory_Connection</w:t>
      </w:r>
      <w:r>
        <w:t xml:space="preserve">, the returned value is TRUE (that is, </w:t>
      </w:r>
      <w:hyperlink w:anchor="gt_76a05049-3531-4abd-aec8-30e19954b4bd">
        <w:r>
          <w:rPr>
            <w:rStyle w:val="HyperlinkGreen"/>
            <w:b/>
          </w:rPr>
          <w:t>DC</w:t>
        </w:r>
      </w:hyperlink>
      <w:r>
        <w:t xml:space="preserve"> supports signing) set LDAP_OPT_SIGN to TRUE.</w:t>
      </w:r>
    </w:p>
    <w:p w:rsidR="00A43071" w:rsidRDefault="009F1B03">
      <w:pPr>
        <w:pStyle w:val="ListParagraph"/>
        <w:numPr>
          <w:ilvl w:val="1"/>
          <w:numId w:val="198"/>
        </w:numPr>
      </w:pPr>
      <w:r>
        <w:t>Else, if the Config_CA_LDAP_Flags datum does not have the 0x0000001 (LDAPF_SSLENABLE) bit set, return 0x80094013 (CERTSRV_E_DOWNLEVEL_DC_SSL_OR_UPGRADE) to the client and exit.</w:t>
      </w:r>
    </w:p>
    <w:p w:rsidR="00A43071" w:rsidRDefault="009F1B03">
      <w:pPr>
        <w:pStyle w:val="ListParagraph"/>
        <w:numPr>
          <w:ilvl w:val="0"/>
          <w:numId w:val="197"/>
        </w:numPr>
      </w:pPr>
      <w:r>
        <w:t>Invoke the "Performing an LDAP Bind on an ADConnection" task (see [MS-ADTS] section 7.6.1.4) with the following parameter:</w:t>
      </w:r>
    </w:p>
    <w:p w:rsidR="00A43071" w:rsidRDefault="009F1B03">
      <w:pPr>
        <w:ind w:left="360"/>
      </w:pPr>
      <w:r>
        <w:rPr>
          <w:i/>
        </w:rPr>
        <w:t>TaskInputADConnection</w:t>
      </w:r>
      <w:r>
        <w:t xml:space="preserve">: </w:t>
      </w:r>
      <w:r>
        <w:rPr>
          <w:b/>
        </w:rPr>
        <w:t>ActiveDirectory_Connection</w:t>
      </w:r>
    </w:p>
    <w:p w:rsidR="00A43071" w:rsidRDefault="009F1B03">
      <w:pPr>
        <w:pStyle w:val="ListParagraph"/>
        <w:numPr>
          <w:ilvl w:val="0"/>
          <w:numId w:val="197"/>
        </w:numPr>
      </w:pPr>
      <w:r>
        <w:t xml:space="preserve">If the </w:t>
      </w:r>
      <w:r>
        <w:rPr>
          <w:i/>
        </w:rPr>
        <w:t>TaskReturnStatus</w:t>
      </w:r>
      <w:r>
        <w:t xml:space="preserve"> returned is not 0:</w:t>
      </w:r>
    </w:p>
    <w:p w:rsidR="00A43071" w:rsidRDefault="009F1B03">
      <w:pPr>
        <w:pStyle w:val="ListParagraph"/>
        <w:numPr>
          <w:ilvl w:val="1"/>
          <w:numId w:val="198"/>
        </w:numPr>
      </w:pPr>
      <w:r>
        <w:t>Repeat step 1 with the following modific</w:t>
      </w:r>
      <w:r>
        <w:t>ation:</w:t>
      </w:r>
    </w:p>
    <w:p w:rsidR="00A43071" w:rsidRDefault="009F1B03">
      <w:pPr>
        <w:pStyle w:val="ListParagraph"/>
        <w:numPr>
          <w:ilvl w:val="2"/>
          <w:numId w:val="198"/>
        </w:numPr>
      </w:pPr>
      <w:r>
        <w:rPr>
          <w:i/>
        </w:rPr>
        <w:t>TaskInputOptionName</w:t>
      </w:r>
      <w:r>
        <w:t>: LDAP_OPT_GETDSNAME_FLAGS</w:t>
      </w:r>
    </w:p>
    <w:p w:rsidR="00A43071" w:rsidRDefault="009F1B03">
      <w:pPr>
        <w:pStyle w:val="ListParagraph"/>
        <w:numPr>
          <w:ilvl w:val="2"/>
          <w:numId w:val="198"/>
        </w:numPr>
      </w:pPr>
      <w:r>
        <w:rPr>
          <w:i/>
        </w:rPr>
        <w:t>TaskInputOptionValue</w:t>
      </w:r>
      <w:r>
        <w:t>: Bitwise OR of the bits A, J, and R, as defined in [MS-NRPC] section 3.5.4.3.1.</w:t>
      </w:r>
    </w:p>
    <w:p w:rsidR="00A43071" w:rsidRDefault="009F1B03">
      <w:pPr>
        <w:pStyle w:val="Definition-Field"/>
        <w:numPr>
          <w:ilvl w:val="1"/>
          <w:numId w:val="198"/>
        </w:numPr>
      </w:pPr>
      <w:r>
        <w:t>Repeat step 3.</w:t>
      </w:r>
    </w:p>
    <w:p w:rsidR="00A43071" w:rsidRDefault="009F1B03">
      <w:pPr>
        <w:pStyle w:val="ListParagraph"/>
        <w:numPr>
          <w:ilvl w:val="1"/>
          <w:numId w:val="198"/>
        </w:numPr>
      </w:pPr>
      <w:r>
        <w:lastRenderedPageBreak/>
        <w:t xml:space="preserve">If the </w:t>
      </w:r>
      <w:r>
        <w:rPr>
          <w:i/>
        </w:rPr>
        <w:t>TaskReturnStatus</w:t>
      </w:r>
      <w:r>
        <w:t xml:space="preserve"> returned is not 0, convert it to a 4-byte HRESULT value (errors</w:t>
      </w:r>
      <w:r>
        <w:t xml:space="preserve"> are specified in </w:t>
      </w:r>
      <w:hyperlink r:id="rId462"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w:t>
      </w:r>
      <w:r>
        <w:t xml:space="preserve"> input parameters: </w:t>
      </w:r>
    </w:p>
    <w:p w:rsidR="00A43071" w:rsidRDefault="009F1B03">
      <w:pPr>
        <w:pStyle w:val="ListParagraph"/>
        <w:numPr>
          <w:ilvl w:val="2"/>
          <w:numId w:val="198"/>
        </w:numPr>
      </w:pPr>
      <w:r>
        <w:rPr>
          <w:b/>
        </w:rPr>
        <w:t>InputReturnStatus</w:t>
      </w:r>
      <w:r>
        <w:t xml:space="preserve">: </w:t>
      </w:r>
      <w:r>
        <w:rPr>
          <w:i/>
        </w:rPr>
        <w:t>TaskReturnStatus</w:t>
      </w:r>
    </w:p>
    <w:p w:rsidR="00A43071" w:rsidRDefault="009F1B03">
      <w:pPr>
        <w:pStyle w:val="ListParagraph"/>
        <w:numPr>
          <w:ilvl w:val="2"/>
          <w:numId w:val="198"/>
        </w:numPr>
      </w:pPr>
      <w:r>
        <w:rPr>
          <w:b/>
        </w:rPr>
        <w:t>InputResultMessage</w:t>
      </w:r>
      <w:r>
        <w:t>: NULL</w:t>
      </w:r>
    </w:p>
    <w:p w:rsidR="00A43071" w:rsidRDefault="009F1B03">
      <w:pPr>
        <w:pStyle w:val="ListParagraph"/>
      </w:pPr>
      <w:r>
        <w:t xml:space="preserve">Return the </w:t>
      </w:r>
      <w:r>
        <w:rPr>
          <w:b/>
        </w:rPr>
        <w:t>OutputHRESULT</w:t>
      </w:r>
      <w:r>
        <w:t xml:space="preserve"> output parameter to the client and exit.</w:t>
      </w:r>
    </w:p>
    <w:p w:rsidR="00A43071" w:rsidRDefault="009F1B03">
      <w:pPr>
        <w:pStyle w:val="Heading5"/>
      </w:pPr>
      <w:bookmarkStart w:id="815" w:name="section_24edfc7ffb9d40359193660e84e93a5d"/>
      <w:bookmarkStart w:id="816" w:name="_Toc83680806"/>
      <w:r>
        <w:t>Search Requests for Querying End Entity Object Attributes</w:t>
      </w:r>
      <w:bookmarkEnd w:id="815"/>
      <w:bookmarkEnd w:id="816"/>
    </w:p>
    <w:p w:rsidR="00A43071" w:rsidRDefault="009F1B03">
      <w:r>
        <w:t xml:space="preserve">This type of search request is used to read </w:t>
      </w:r>
      <w:hyperlink w:anchor="gt_108a1419-49a9-4d19-b6ca-7206aa726b3f">
        <w:r>
          <w:rPr>
            <w:rStyle w:val="HyperlinkGreen"/>
            <w:b/>
          </w:rPr>
          <w:t>attributes</w:t>
        </w:r>
      </w:hyperlink>
      <w:r>
        <w:t xml:space="preserve"> from user or computer object from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w:t>
      </w:r>
    </w:p>
    <w:p w:rsidR="00A43071" w:rsidRDefault="009F1B03">
      <w:r>
        <w:rPr>
          <w:b/>
        </w:rPr>
        <w:t>Input Parame</w:t>
      </w:r>
      <w:r>
        <w:rPr>
          <w:b/>
        </w:rPr>
        <w:t>ters:</w:t>
      </w:r>
    </w:p>
    <w:p w:rsidR="00A43071" w:rsidRDefault="009F1B03">
      <w:pPr>
        <w:pStyle w:val="Definition-Field"/>
      </w:pPr>
      <w:r>
        <w:rPr>
          <w:b/>
        </w:rPr>
        <w:t xml:space="preserve">EndEntityDistinguishedName: </w:t>
      </w:r>
      <w:r>
        <w:t xml:space="preserve">The </w:t>
      </w:r>
      <w:hyperlink w:anchor="gt_1175dd11-9368-41d5-98ed-d585f268ad4b">
        <w:r>
          <w:rPr>
            <w:rStyle w:val="HyperlinkGreen"/>
            <w:b/>
          </w:rPr>
          <w:t>distinguished name</w:t>
        </w:r>
      </w:hyperlink>
      <w:r>
        <w:t xml:space="preserve"> of the user or computer object in </w:t>
      </w:r>
      <w:hyperlink w:anchor="gt_e467d927-17bf-49c9-98d1-96ddf61ddd90">
        <w:r>
          <w:rPr>
            <w:rStyle w:val="HyperlinkGreen"/>
            <w:b/>
          </w:rPr>
          <w:t>Active Directory</w:t>
        </w:r>
      </w:hyperlink>
      <w:r>
        <w:t>.</w:t>
      </w:r>
    </w:p>
    <w:p w:rsidR="00A43071" w:rsidRDefault="009F1B03">
      <w:r>
        <w:rPr>
          <w:b/>
        </w:rPr>
        <w:t>Output Parameters:</w:t>
      </w:r>
    </w:p>
    <w:p w:rsidR="00A43071" w:rsidRDefault="009F1B03">
      <w:pPr>
        <w:pStyle w:val="Definition-Field"/>
      </w:pPr>
      <w:r>
        <w:rPr>
          <w:b/>
        </w:rPr>
        <w:t>EndE</w:t>
      </w:r>
      <w:r>
        <w:rPr>
          <w:b/>
        </w:rPr>
        <w:t xml:space="preserve">ntityAttributes: </w:t>
      </w:r>
      <w:r>
        <w:t>The set of values of the user object attributes in Active Directory.</w:t>
      </w:r>
    </w:p>
    <w:p w:rsidR="00A43071" w:rsidRDefault="009F1B03">
      <w:r>
        <w:rPr>
          <w:b/>
        </w:rPr>
        <w:t>Processing Rules:</w:t>
      </w:r>
    </w:p>
    <w:p w:rsidR="00A43071" w:rsidRDefault="009F1B03">
      <w:r>
        <w:t xml:space="preserve">The </w:t>
      </w:r>
      <w:hyperlink w:anchor="gt_c925d5d7-a442-4ba4-9586-5f94ccec847a">
        <w:r>
          <w:rPr>
            <w:rStyle w:val="HyperlinkGreen"/>
            <w:b/>
          </w:rPr>
          <w:t>CA</w:t>
        </w:r>
      </w:hyperlink>
      <w:r>
        <w:t xml:space="preserve"> MUST perform the processing rules in section </w:t>
      </w:r>
      <w:hyperlink w:anchor="Section_ec4ada6646524f7b8f2813df189cb146" w:history="1">
        <w:r>
          <w:rPr>
            <w:rStyle w:val="Hyperlink"/>
          </w:rPr>
          <w:t>3.2.2.1.2.1</w:t>
        </w:r>
      </w:hyperlink>
      <w:r>
        <w:t>.</w:t>
      </w:r>
    </w:p>
    <w:p w:rsidR="00A43071" w:rsidRDefault="009F1B03">
      <w:r>
        <w:t>In the following sections, the following local variable is used:</w:t>
      </w:r>
    </w:p>
    <w:p w:rsidR="00A43071" w:rsidRDefault="009F1B03">
      <w:pPr>
        <w:ind w:left="548" w:hanging="274"/>
      </w:pPr>
      <w:r>
        <w:rPr>
          <w:b/>
        </w:rPr>
        <w:t xml:space="preserve">ActiveDirectory_Connection: </w:t>
      </w:r>
      <w:r>
        <w:t xml:space="preserve">An </w:t>
      </w:r>
      <w:r>
        <w:rPr>
          <w:b/>
        </w:rPr>
        <w:t>ADConnection</w:t>
      </w:r>
      <w:r>
        <w:t xml:space="preserve"> handle. For more information, see </w:t>
      </w:r>
      <w:hyperlink r:id="rId463" w:anchor="Section_d243592709994c628c6d13ba31a52e1a">
        <w:r>
          <w:rPr>
            <w:rStyle w:val="Hyperlink"/>
          </w:rPr>
          <w:t>[MS-ADTS]</w:t>
        </w:r>
      </w:hyperlink>
      <w:r>
        <w:t xml:space="preserve"> section 7.2.</w:t>
      </w:r>
    </w:p>
    <w:p w:rsidR="00A43071" w:rsidRDefault="009F1B03">
      <w:pPr>
        <w:pStyle w:val="Heading6"/>
      </w:pPr>
      <w:bookmarkStart w:id="817" w:name="section_ec4ada6646524f7b8f2813df189cb146"/>
      <w:bookmarkStart w:id="818" w:name="_Toc83680807"/>
      <w:r>
        <w:t>Search Requests</w:t>
      </w:r>
      <w:bookmarkEnd w:id="817"/>
      <w:bookmarkEnd w:id="818"/>
    </w:p>
    <w:p w:rsidR="00A43071" w:rsidRDefault="009F1B03">
      <w:r>
        <w:t xml:space="preserve">The </w:t>
      </w:r>
      <w:hyperlink w:anchor="gt_c925d5d7-a442-4ba4-9586-5f94ccec847a">
        <w:r>
          <w:rPr>
            <w:rStyle w:val="HyperlinkGreen"/>
            <w:b/>
          </w:rPr>
          <w:t>CA</w:t>
        </w:r>
      </w:hyperlink>
      <w:r>
        <w:t xml:space="preserve"> SHOULD perform search requests demonstrated in the following figure.</w:t>
      </w:r>
    </w:p>
    <w:p w:rsidR="00A43071" w:rsidRDefault="009F1B03">
      <w:r>
        <w:rPr>
          <w:noProof/>
        </w:rPr>
        <w:lastRenderedPageBreak/>
        <w:drawing>
          <wp:inline distT="0" distB="0" distL="0" distR="0">
            <wp:extent cx="5070475" cy="5569585"/>
            <wp:effectExtent l="19050" t="0" r="9525" b="0"/>
            <wp:docPr id="5561" name="MS-WCCE_pict578fcebb-a9d7-4f3e-8b30-fb1d9d639db5.png" descr="Retrieving an ADConnection handle for reading user or computer object." title="Retrieving an ADConnection handle for reading user or computer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CCE_pict578fcebb-a9d7-4f3e-8b30-fb1d9d639db5.png" descr="Retrieving an ADConnection handle for reading user or computer object." title="Retrieving an ADConnection handle for reading user or computer object."/>
                    <pic:cNvPicPr>
                      <a:picLocks noChangeAspect="1" noChangeArrowheads="1"/>
                    </pic:cNvPicPr>
                  </pic:nvPicPr>
                  <pic:blipFill>
                    <a:blip r:embed="rId464" cstate="print"/>
                    <a:srcRect/>
                    <a:stretch>
                      <a:fillRect/>
                    </a:stretch>
                  </pic:blipFill>
                  <pic:spPr bwMode="auto">
                    <a:xfrm>
                      <a:off x="0" y="0"/>
                      <a:ext cx="5070475" cy="5569585"/>
                    </a:xfrm>
                    <a:prstGeom prst="rect">
                      <a:avLst/>
                    </a:prstGeom>
                    <a:noFill/>
                    <a:ln w="9525">
                      <a:noFill/>
                      <a:miter lim="800000"/>
                      <a:headEnd/>
                      <a:tailEnd/>
                    </a:ln>
                  </pic:spPr>
                </pic:pic>
              </a:graphicData>
            </a:graphic>
          </wp:inline>
        </w:drawing>
      </w:r>
    </w:p>
    <w:p w:rsidR="00A43071" w:rsidRDefault="009F1B03">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t>
      </w:r>
      <w:r>
        <w:t>Retrieving an ADConnection handle for reading user or computer object.</w:t>
      </w:r>
    </w:p>
    <w:p w:rsidR="00A43071" w:rsidRDefault="009F1B03">
      <w:r>
        <w:t>The following steps describe the flow of the preceding figure.</w:t>
      </w:r>
    </w:p>
    <w:p w:rsidR="00A43071" w:rsidRDefault="009F1B03">
      <w:pPr>
        <w:pStyle w:val="ListParagraph"/>
        <w:numPr>
          <w:ilvl w:val="0"/>
          <w:numId w:val="199"/>
        </w:numPr>
      </w:pPr>
      <w:r>
        <w:t xml:space="preserve">If the </w:t>
      </w:r>
      <w:r>
        <w:rPr>
          <w:b/>
        </w:rPr>
        <w:t>Collection_Of_End_Entity_Object_Query_AD_Connections</w:t>
      </w:r>
      <w:r>
        <w:t xml:space="preserve"> ADM has no </w:t>
      </w:r>
      <w:r>
        <w:rPr>
          <w:b/>
        </w:rPr>
        <w:t>ADConnection</w:t>
      </w:r>
      <w:r>
        <w:t xml:space="preserve"> handle:</w:t>
      </w:r>
    </w:p>
    <w:p w:rsidR="00A43071" w:rsidRDefault="009F1B03">
      <w:pPr>
        <w:pStyle w:val="ListParagraph"/>
        <w:numPr>
          <w:ilvl w:val="1"/>
          <w:numId w:val="200"/>
        </w:numPr>
      </w:pPr>
      <w:r>
        <w:t>Invoke the "Initialize ADConne</w:t>
      </w:r>
      <w:r>
        <w:t>ction" task (</w:t>
      </w:r>
      <w:hyperlink r:id="rId465" w:anchor="Section_d243592709994c628c6d13ba31a52e1a">
        <w:r>
          <w:rPr>
            <w:rStyle w:val="Hyperlink"/>
          </w:rPr>
          <w:t>[MS-ADTS]</w:t>
        </w:r>
      </w:hyperlink>
      <w:r>
        <w:t xml:space="preserve"> section 7.6.1.1) to construct an </w:t>
      </w:r>
      <w:r>
        <w:rPr>
          <w:b/>
        </w:rPr>
        <w:t>ADConnection</w:t>
      </w:r>
      <w:r>
        <w:t>, with the following parameter:</w:t>
      </w:r>
    </w:p>
    <w:p w:rsidR="00A43071" w:rsidRDefault="009F1B03">
      <w:pPr>
        <w:pStyle w:val="ListParagraph"/>
        <w:numPr>
          <w:ilvl w:val="2"/>
          <w:numId w:val="201"/>
        </w:numPr>
      </w:pPr>
      <w:r>
        <w:rPr>
          <w:i/>
        </w:rPr>
        <w:t>TaskInputTargetName</w:t>
      </w:r>
      <w:r>
        <w:t>: NULL</w:t>
      </w:r>
    </w:p>
    <w:p w:rsidR="00A43071" w:rsidRDefault="009F1B03">
      <w:pPr>
        <w:pStyle w:val="ListParagraph"/>
        <w:numPr>
          <w:ilvl w:val="2"/>
          <w:numId w:val="201"/>
        </w:numPr>
      </w:pPr>
      <w:r>
        <w:rPr>
          <w:i/>
        </w:rPr>
        <w:t>TaskInputPortNumber</w:t>
      </w:r>
      <w:r>
        <w:t>: 3268</w:t>
      </w:r>
    </w:p>
    <w:p w:rsidR="00A43071" w:rsidRDefault="009F1B03">
      <w:pPr>
        <w:pStyle w:val="ListParagraph"/>
      </w:pPr>
      <w:r>
        <w:t xml:space="preserve">Store the generated </w:t>
      </w:r>
      <w:r>
        <w:rPr>
          <w:b/>
        </w:rPr>
        <w:t>ADCon</w:t>
      </w:r>
      <w:r>
        <w:rPr>
          <w:b/>
        </w:rPr>
        <w:t>nection</w:t>
      </w:r>
      <w:r>
        <w:t xml:space="preserve"> handle in the </w:t>
      </w:r>
      <w:r>
        <w:rPr>
          <w:b/>
        </w:rPr>
        <w:t>ActiveDirectory_Connection</w:t>
      </w:r>
      <w:r>
        <w:t xml:space="preserve"> variable.</w:t>
      </w:r>
    </w:p>
    <w:p w:rsidR="00A43071" w:rsidRDefault="009F1B03">
      <w:pPr>
        <w:pStyle w:val="ListParagraph"/>
        <w:numPr>
          <w:ilvl w:val="1"/>
          <w:numId w:val="200"/>
        </w:numPr>
      </w:pPr>
      <w:r>
        <w:t xml:space="preserve">Perform a bind request as specified in section </w:t>
      </w:r>
      <w:hyperlink w:anchor="Section_f371c408206040308416ac852769b157" w:history="1">
        <w:r>
          <w:rPr>
            <w:rStyle w:val="Hyperlink"/>
          </w:rPr>
          <w:t>3.2.2.1.2.2</w:t>
        </w:r>
      </w:hyperlink>
      <w:r>
        <w:t>. Go to step 3.</w:t>
      </w:r>
    </w:p>
    <w:p w:rsidR="00A43071" w:rsidRDefault="009F1B03">
      <w:pPr>
        <w:pStyle w:val="ListParagraph"/>
        <w:numPr>
          <w:ilvl w:val="0"/>
          <w:numId w:val="199"/>
        </w:numPr>
      </w:pPr>
      <w:r>
        <w:lastRenderedPageBreak/>
        <w:t xml:space="preserve">Remove from the </w:t>
      </w:r>
      <w:r>
        <w:rPr>
          <w:b/>
        </w:rPr>
        <w:t>Collection_Of_End_Entity_Object_Query_AD_Connec</w:t>
      </w:r>
      <w:r>
        <w:rPr>
          <w:b/>
        </w:rPr>
        <w:t>tions</w:t>
      </w:r>
      <w:r>
        <w:t xml:space="preserve"> ADM element the </w:t>
      </w:r>
      <w:r>
        <w:rPr>
          <w:b/>
        </w:rPr>
        <w:t>ADConnection</w:t>
      </w:r>
      <w:r>
        <w:t xml:space="preserve"> handle that was added the last, and use it as the </w:t>
      </w:r>
      <w:r>
        <w:rPr>
          <w:b/>
        </w:rPr>
        <w:t>ADConnection</w:t>
      </w:r>
      <w:r>
        <w:t xml:space="preserve"> handle in the following steps.</w:t>
      </w:r>
    </w:p>
    <w:p w:rsidR="00A43071" w:rsidRDefault="009F1B03">
      <w:pPr>
        <w:pStyle w:val="ListParagraph"/>
        <w:numPr>
          <w:ilvl w:val="0"/>
          <w:numId w:val="199"/>
        </w:numPr>
      </w:pPr>
      <w:r>
        <w:t>Invoke the "Perform an LDAP Operation on an ADConnection" task (see [MS-ADTS] section 7.6.1.6) with the following parameters:</w:t>
      </w:r>
    </w:p>
    <w:p w:rsidR="00A43071" w:rsidRDefault="009F1B03">
      <w:pPr>
        <w:pStyle w:val="ListParagraph"/>
        <w:numPr>
          <w:ilvl w:val="1"/>
          <w:numId w:val="201"/>
        </w:numPr>
      </w:pPr>
      <w:r>
        <w:rPr>
          <w:i/>
        </w:rPr>
        <w:t>T</w:t>
      </w:r>
      <w:r>
        <w:rPr>
          <w:i/>
        </w:rPr>
        <w:t>askInputADConnection</w:t>
      </w:r>
      <w:r>
        <w:t xml:space="preserve">: </w:t>
      </w:r>
      <w:r>
        <w:rPr>
          <w:b/>
        </w:rPr>
        <w:t>ActiveDirectory_Connection</w:t>
      </w:r>
    </w:p>
    <w:p w:rsidR="00A43071" w:rsidRDefault="009F1B03">
      <w:pPr>
        <w:pStyle w:val="ListParagraph"/>
        <w:numPr>
          <w:ilvl w:val="1"/>
          <w:numId w:val="201"/>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66">
        <w:r>
          <w:rPr>
            <w:rStyle w:val="Hyperlink"/>
          </w:rPr>
          <w:t>[RFC2251]</w:t>
        </w:r>
      </w:hyperlink>
      <w:r>
        <w:t xml:space="preserve"> section 4.5.1), as follows:</w:t>
      </w:r>
    </w:p>
    <w:p w:rsidR="00A43071" w:rsidRDefault="009F1B03">
      <w:pPr>
        <w:pStyle w:val="ListParagraph"/>
        <w:numPr>
          <w:ilvl w:val="2"/>
          <w:numId w:val="201"/>
        </w:numPr>
      </w:pPr>
      <w:r>
        <w:t xml:space="preserve">baseObject: </w:t>
      </w:r>
      <w:r>
        <w:rPr>
          <w:b/>
        </w:rPr>
        <w:t>EndEntityDistinguishedName</w:t>
      </w:r>
    </w:p>
    <w:p w:rsidR="00A43071" w:rsidRDefault="009F1B03">
      <w:pPr>
        <w:pStyle w:val="ListParagraph"/>
        <w:numPr>
          <w:ilvl w:val="2"/>
          <w:numId w:val="201"/>
        </w:numPr>
      </w:pPr>
      <w:r>
        <w:t>scope: baseObject</w:t>
      </w:r>
    </w:p>
    <w:p w:rsidR="00A43071" w:rsidRDefault="009F1B03">
      <w:pPr>
        <w:pStyle w:val="ListParagraph"/>
        <w:numPr>
          <w:ilvl w:val="2"/>
          <w:numId w:val="201"/>
        </w:numPr>
      </w:pPr>
      <w:r>
        <w:t>filter: (|(objectCategory=user)(objectCategory=computer))</w:t>
      </w:r>
    </w:p>
    <w:p w:rsidR="00A43071" w:rsidRDefault="009F1B03">
      <w:pPr>
        <w:pStyle w:val="ListParagraph"/>
        <w:numPr>
          <w:ilvl w:val="2"/>
          <w:numId w:val="201"/>
        </w:numPr>
      </w:pPr>
      <w:r>
        <w:t xml:space="preserve">attributes: The CA SHOULD use the following </w:t>
      </w:r>
      <w:hyperlink w:anchor="gt_108a1419-49a9-4d19-b6ca-7206aa726b3f">
        <w:r>
          <w:rPr>
            <w:rStyle w:val="HyperlinkGreen"/>
            <w:b/>
          </w:rPr>
          <w:t>attrib</w:t>
        </w:r>
        <w:r>
          <w:rPr>
            <w:rStyle w:val="HyperlinkGreen"/>
            <w:b/>
          </w:rPr>
          <w:t>utes</w:t>
        </w:r>
      </w:hyperlink>
      <w:r>
        <w:t>:</w:t>
      </w:r>
    </w:p>
    <w:p w:rsidR="00A43071" w:rsidRDefault="009F1B03">
      <w:pPr>
        <w:pStyle w:val="ListParagraph"/>
        <w:numPr>
          <w:ilvl w:val="3"/>
          <w:numId w:val="201"/>
        </w:numPr>
      </w:pPr>
      <w:r>
        <w:t>objectClass</w:t>
      </w:r>
    </w:p>
    <w:p w:rsidR="00A43071" w:rsidRDefault="009F1B03">
      <w:pPr>
        <w:pStyle w:val="ListParagraph"/>
        <w:numPr>
          <w:ilvl w:val="3"/>
          <w:numId w:val="201"/>
        </w:numPr>
      </w:pPr>
      <w:r>
        <w:t>cn</w:t>
      </w:r>
    </w:p>
    <w:p w:rsidR="00A43071" w:rsidRDefault="009F1B03">
      <w:pPr>
        <w:pStyle w:val="ListParagraph"/>
        <w:numPr>
          <w:ilvl w:val="3"/>
          <w:numId w:val="201"/>
        </w:numPr>
      </w:pPr>
      <w:r>
        <w:t>dNSHostName</w:t>
      </w:r>
    </w:p>
    <w:p w:rsidR="00A43071" w:rsidRDefault="009F1B03">
      <w:pPr>
        <w:pStyle w:val="ListParagraph"/>
        <w:numPr>
          <w:ilvl w:val="3"/>
          <w:numId w:val="201"/>
        </w:numPr>
      </w:pPr>
      <w:r>
        <w:t>mail</w:t>
      </w:r>
    </w:p>
    <w:p w:rsidR="00A43071" w:rsidRDefault="009F1B03">
      <w:pPr>
        <w:pStyle w:val="ListParagraph"/>
        <w:numPr>
          <w:ilvl w:val="3"/>
          <w:numId w:val="201"/>
        </w:numPr>
      </w:pPr>
      <w:r>
        <w:t>objectGUID</w:t>
      </w:r>
    </w:p>
    <w:p w:rsidR="00A43071" w:rsidRDefault="009F1B03">
      <w:pPr>
        <w:pStyle w:val="ListParagraph"/>
        <w:numPr>
          <w:ilvl w:val="3"/>
          <w:numId w:val="201"/>
        </w:numPr>
      </w:pPr>
      <w:r>
        <w:t>userPrincipalName</w:t>
      </w:r>
    </w:p>
    <w:p w:rsidR="00A43071" w:rsidRDefault="009F1B03">
      <w:pPr>
        <w:pStyle w:val="ListParagraph"/>
        <w:numPr>
          <w:ilvl w:val="2"/>
          <w:numId w:val="201"/>
        </w:numPr>
      </w:pPr>
      <w:r>
        <w:t>sizeLimit: 10000</w:t>
      </w:r>
    </w:p>
    <w:p w:rsidR="00A43071" w:rsidRDefault="009F1B03">
      <w:pPr>
        <w:pStyle w:val="ListParagraph"/>
        <w:numPr>
          <w:ilvl w:val="2"/>
          <w:numId w:val="201"/>
        </w:numPr>
      </w:pPr>
      <w:r>
        <w:t xml:space="preserve">timeLimit: 120 </w:t>
      </w:r>
      <w:bookmarkStart w:id="819"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819"/>
    </w:p>
    <w:p w:rsidR="00A43071" w:rsidRDefault="009F1B03">
      <w:pPr>
        <w:pStyle w:val="ListParagraph"/>
        <w:numPr>
          <w:ilvl w:val="2"/>
          <w:numId w:val="201"/>
        </w:numPr>
      </w:pPr>
      <w:r>
        <w:t>derefAliases: neverDerefAliases</w:t>
      </w:r>
    </w:p>
    <w:p w:rsidR="00A43071" w:rsidRDefault="009F1B03">
      <w:pPr>
        <w:pStyle w:val="ListParagraph"/>
        <w:numPr>
          <w:ilvl w:val="2"/>
          <w:numId w:val="201"/>
        </w:numPr>
      </w:pPr>
      <w:r>
        <w:t>typesOnly: FALSE</w:t>
      </w:r>
    </w:p>
    <w:p w:rsidR="00A43071" w:rsidRDefault="009F1B03">
      <w:pPr>
        <w:pStyle w:val="ListParagraph"/>
        <w:numPr>
          <w:ilvl w:val="1"/>
          <w:numId w:val="201"/>
        </w:numPr>
      </w:pPr>
      <w:r>
        <w:rPr>
          <w:i/>
        </w:rPr>
        <w:t>TaskOutputResultMessage</w:t>
      </w:r>
      <w:r>
        <w:t xml:space="preserve">: Upon successful return from the task, this parameter will contain the results of the LDAP search. Set the output parameter </w:t>
      </w:r>
      <w:r>
        <w:rPr>
          <w:b/>
        </w:rPr>
        <w:t>EndEntityAttributes</w:t>
      </w:r>
      <w:r>
        <w:t xml:space="preserve"> equal to </w:t>
      </w:r>
      <w:r>
        <w:rPr>
          <w:i/>
        </w:rPr>
        <w:t>TaskOutputResultMessage</w:t>
      </w:r>
      <w:r>
        <w:t>.</w:t>
      </w:r>
    </w:p>
    <w:p w:rsidR="00A43071" w:rsidRDefault="009F1B03">
      <w:pPr>
        <w:pStyle w:val="ListParagraph"/>
        <w:numPr>
          <w:ilvl w:val="0"/>
          <w:numId w:val="199"/>
        </w:numPr>
      </w:pPr>
      <w:r>
        <w:t xml:space="preserve">If the </w:t>
      </w:r>
      <w:r>
        <w:rPr>
          <w:i/>
        </w:rPr>
        <w:t>TaskReturnStatus</w:t>
      </w:r>
      <w:r>
        <w:t xml:space="preserve"> returned from LDAP search operation in step 3 is not </w:t>
      </w:r>
      <w:r>
        <w:t>0, then:</w:t>
      </w:r>
    </w:p>
    <w:p w:rsidR="00A43071" w:rsidRDefault="009F1B03">
      <w:pPr>
        <w:pStyle w:val="ListParagraph"/>
        <w:numPr>
          <w:ilvl w:val="1"/>
          <w:numId w:val="201"/>
        </w:numPr>
      </w:pPr>
      <w:r>
        <w:t xml:space="preserve">Invoke the "Perform an LDAP Unbind on an ADConnection" task (see [MS-ADTS] section 7.6.1.5) with the </w:t>
      </w:r>
      <w:r>
        <w:rPr>
          <w:i/>
        </w:rPr>
        <w:t>TaskInputADConnection</w:t>
      </w:r>
      <w:r>
        <w:t xml:space="preserve"> parameter set to the </w:t>
      </w:r>
      <w:r>
        <w:rPr>
          <w:b/>
        </w:rPr>
        <w:t>ActiveDirectory_Connection</w:t>
      </w:r>
      <w:r>
        <w:t>.</w:t>
      </w:r>
    </w:p>
    <w:p w:rsidR="00A43071" w:rsidRDefault="009F1B03">
      <w:pPr>
        <w:pStyle w:val="ListParagraph"/>
        <w:numPr>
          <w:ilvl w:val="1"/>
          <w:numId w:val="201"/>
        </w:numPr>
      </w:pPr>
      <w:r>
        <w:t>Repeat step 1.1</w:t>
      </w:r>
    </w:p>
    <w:p w:rsidR="00A43071" w:rsidRDefault="009F1B03">
      <w:pPr>
        <w:pStyle w:val="ListParagraph"/>
        <w:numPr>
          <w:ilvl w:val="1"/>
          <w:numId w:val="201"/>
        </w:numPr>
      </w:pPr>
      <w:r>
        <w:t>Perform steps 1 and 2 in section 3.2.2.1.2.2 with the excep</w:t>
      </w:r>
      <w:r>
        <w:t>tion that in step 1, use the following parameters:</w:t>
      </w:r>
    </w:p>
    <w:p w:rsidR="00A43071" w:rsidRDefault="009F1B03">
      <w:pPr>
        <w:pStyle w:val="ListParagraph"/>
        <w:numPr>
          <w:ilvl w:val="2"/>
          <w:numId w:val="201"/>
        </w:numPr>
      </w:pPr>
      <w:r>
        <w:rPr>
          <w:i/>
        </w:rPr>
        <w:t>TaskInputOptionName</w:t>
      </w:r>
      <w:r>
        <w:t>: LDAP_OPT_GETDSNAME_FLAGS</w:t>
      </w:r>
    </w:p>
    <w:p w:rsidR="00A43071" w:rsidRDefault="009F1B03">
      <w:pPr>
        <w:pStyle w:val="ListParagraph"/>
        <w:numPr>
          <w:ilvl w:val="2"/>
          <w:numId w:val="201"/>
        </w:numPr>
      </w:pPr>
      <w:r>
        <w:rPr>
          <w:i/>
        </w:rPr>
        <w:t>TaskInputOptionValue</w:t>
      </w:r>
      <w:r>
        <w:t xml:space="preserve">: Bitwise OR of the bits A, D, J, and R, as defined in </w:t>
      </w:r>
      <w:hyperlink r:id="rId467" w:anchor="Section_ff8f970f3e3740f7bd4baf7336e4792f">
        <w:r>
          <w:rPr>
            <w:rStyle w:val="Hyperlink"/>
          </w:rPr>
          <w:t>[MS-N</w:t>
        </w:r>
        <w:r>
          <w:rPr>
            <w:rStyle w:val="Hyperlink"/>
          </w:rPr>
          <w:t>RPC]</w:t>
        </w:r>
      </w:hyperlink>
      <w:r>
        <w:t xml:space="preserve"> section 3.5.4.3.1</w:t>
      </w:r>
    </w:p>
    <w:p w:rsidR="00A43071" w:rsidRDefault="009F1B03">
      <w:pPr>
        <w:pStyle w:val="ListParagraph"/>
        <w:numPr>
          <w:ilvl w:val="1"/>
          <w:numId w:val="201"/>
        </w:numPr>
      </w:pPr>
      <w:r>
        <w:lastRenderedPageBreak/>
        <w:t xml:space="preserve">If the </w:t>
      </w:r>
      <w:r>
        <w:rPr>
          <w:i/>
        </w:rPr>
        <w:t>TaskReturnStatus</w:t>
      </w:r>
      <w:r>
        <w:t xml:space="preserve"> returned is not 0, convert it to a 4-byte HRESULT value (errors are specified in </w:t>
      </w:r>
      <w:hyperlink r:id="rId468" w:anchor="Section_1bc92ddfb79e413cbbaa99a5281a6c90">
        <w:r>
          <w:rPr>
            <w:rStyle w:val="Hyperlink"/>
          </w:rPr>
          <w:t>[MS-ERREF]</w:t>
        </w:r>
      </w:hyperlink>
      <w:r>
        <w:t xml:space="preserve"> section 2.1) by performing the proces</w:t>
      </w:r>
      <w:r>
        <w:t xml:space="preserve">sing rules in section </w:t>
      </w:r>
      <w:hyperlink w:anchor="Section_51b561c9c0dd4f0e89643ac543f5af7f" w:history="1">
        <w:r>
          <w:rPr>
            <w:rStyle w:val="Hyperlink"/>
          </w:rPr>
          <w:t>3.2.2.1.7</w:t>
        </w:r>
      </w:hyperlink>
      <w:r>
        <w:t xml:space="preserve"> with the following input parameters: </w:t>
      </w:r>
    </w:p>
    <w:p w:rsidR="00A43071" w:rsidRDefault="009F1B03">
      <w:pPr>
        <w:pStyle w:val="ListParagraph"/>
        <w:numPr>
          <w:ilvl w:val="2"/>
          <w:numId w:val="201"/>
        </w:numPr>
      </w:pPr>
      <w:r>
        <w:rPr>
          <w:b/>
        </w:rPr>
        <w:t>InputReturnStatus</w:t>
      </w:r>
      <w:r>
        <w:t xml:space="preserve">: </w:t>
      </w:r>
      <w:r>
        <w:rPr>
          <w:i/>
        </w:rPr>
        <w:t>TaskReturnStatus</w:t>
      </w:r>
    </w:p>
    <w:p w:rsidR="00A43071" w:rsidRDefault="009F1B03">
      <w:pPr>
        <w:pStyle w:val="ListParagraph"/>
        <w:numPr>
          <w:ilvl w:val="2"/>
          <w:numId w:val="201"/>
        </w:numPr>
      </w:pPr>
      <w:r>
        <w:rPr>
          <w:b/>
        </w:rPr>
        <w:t>InputResultMessage</w:t>
      </w:r>
      <w:r>
        <w:t>: NULL</w:t>
      </w:r>
    </w:p>
    <w:p w:rsidR="00A43071" w:rsidRDefault="009F1B03">
      <w:pPr>
        <w:pStyle w:val="ListParagraph"/>
      </w:pPr>
      <w:r>
        <w:t xml:space="preserve">Return the </w:t>
      </w:r>
      <w:r>
        <w:rPr>
          <w:b/>
        </w:rPr>
        <w:t>OutputHRESULT</w:t>
      </w:r>
      <w:r>
        <w:t xml:space="preserve"> output parameter to the client and exit.</w:t>
      </w:r>
    </w:p>
    <w:p w:rsidR="00A43071" w:rsidRDefault="009F1B03">
      <w:pPr>
        <w:pStyle w:val="ListParagraph"/>
        <w:numPr>
          <w:ilvl w:val="1"/>
          <w:numId w:val="201"/>
        </w:numPr>
      </w:pPr>
      <w:r>
        <w:t xml:space="preserve">Repeat step 3. If the </w:t>
      </w:r>
      <w:r>
        <w:rPr>
          <w:i/>
        </w:rPr>
        <w:t>TaskReturnStatus</w:t>
      </w:r>
      <w:r>
        <w:t xml:space="preserve"> returned is not 0, convert it to a 4-byte HRESULT value (errors are specified in [MS-ERREF] section 2.1) by performing the processing rules in section 3.2.2.1.7 with the following input parameters:</w:t>
      </w:r>
    </w:p>
    <w:p w:rsidR="00A43071" w:rsidRDefault="009F1B03">
      <w:pPr>
        <w:pStyle w:val="ListParagraph"/>
        <w:numPr>
          <w:ilvl w:val="2"/>
          <w:numId w:val="201"/>
        </w:numPr>
      </w:pPr>
      <w:r>
        <w:rPr>
          <w:b/>
        </w:rPr>
        <w:t>InputReturnStatus</w:t>
      </w:r>
      <w:r>
        <w:t>:</w:t>
      </w:r>
      <w:r>
        <w:t xml:space="preserve"> </w:t>
      </w:r>
      <w:r>
        <w:rPr>
          <w:i/>
        </w:rPr>
        <w:t>TaskReturnStatus</w:t>
      </w:r>
    </w:p>
    <w:p w:rsidR="00A43071" w:rsidRDefault="009F1B03">
      <w:pPr>
        <w:pStyle w:val="ListParagraph"/>
        <w:numPr>
          <w:ilvl w:val="2"/>
          <w:numId w:val="201"/>
        </w:numPr>
      </w:pPr>
      <w:r>
        <w:rPr>
          <w:b/>
        </w:rPr>
        <w:t>InputResultMessage</w:t>
      </w:r>
      <w:r>
        <w:t xml:space="preserve">: </w:t>
      </w:r>
      <w:r>
        <w:rPr>
          <w:i/>
        </w:rPr>
        <w:t>TaskOutputResultMessages</w:t>
      </w:r>
    </w:p>
    <w:p w:rsidR="00A43071" w:rsidRDefault="009F1B03">
      <w:pPr>
        <w:pStyle w:val="ListParagraph"/>
      </w:pPr>
      <w:r>
        <w:t xml:space="preserve">Return the </w:t>
      </w:r>
      <w:r>
        <w:rPr>
          <w:b/>
        </w:rPr>
        <w:t>OutputHRESULT</w:t>
      </w:r>
      <w:r>
        <w:t xml:space="preserve"> output parameter to the client and exit.</w:t>
      </w:r>
    </w:p>
    <w:p w:rsidR="00A43071" w:rsidRDefault="009F1B03">
      <w:pPr>
        <w:pStyle w:val="ListParagraph"/>
        <w:numPr>
          <w:ilvl w:val="0"/>
          <w:numId w:val="199"/>
        </w:numPr>
      </w:pPr>
      <w:r>
        <w:t xml:space="preserve">If the number of </w:t>
      </w:r>
      <w:r>
        <w:rPr>
          <w:b/>
        </w:rPr>
        <w:t>ADConnection</w:t>
      </w:r>
      <w:r>
        <w:t xml:space="preserve"> handles in the </w:t>
      </w:r>
      <w:r>
        <w:rPr>
          <w:b/>
        </w:rPr>
        <w:t>Collection_Of_End_Entity_Object_Query_AD_Connections</w:t>
      </w:r>
      <w:r>
        <w:t xml:space="preserve"> ADM element is less than </w:t>
      </w:r>
      <w:r>
        <w:rPr>
          <w:b/>
        </w:rPr>
        <w:t>Conf</w:t>
      </w:r>
      <w:r>
        <w:rPr>
          <w:b/>
        </w:rPr>
        <w:t>ig_Max_Number_Of_AD_Connections</w:t>
      </w:r>
      <w:r>
        <w:t xml:space="preserve">, add the </w:t>
      </w:r>
      <w:r>
        <w:rPr>
          <w:b/>
        </w:rPr>
        <w:t>ActiveDirectory_Connection</w:t>
      </w:r>
      <w:r>
        <w:t xml:space="preserve"> variable to the </w:t>
      </w:r>
      <w:r>
        <w:rPr>
          <w:b/>
        </w:rPr>
        <w:t>Collection_Of_End_Entity_Object_Query_AD_Connections</w:t>
      </w:r>
      <w:r>
        <w:t xml:space="preserve"> ADM element.</w:t>
      </w:r>
    </w:p>
    <w:p w:rsidR="00A43071" w:rsidRDefault="009F1B03">
      <w:pPr>
        <w:pStyle w:val="ListParagraph"/>
        <w:numPr>
          <w:ilvl w:val="0"/>
          <w:numId w:val="199"/>
        </w:numPr>
      </w:pPr>
      <w:r>
        <w:t>Otherwise, invoke the "Perform an LDAP Unbind on an ADConnection" task (see [MS-ADTS] section 7.6.1.5) wit</w:t>
      </w:r>
      <w:r>
        <w:t xml:space="preserve">h the </w:t>
      </w:r>
      <w:r>
        <w:rPr>
          <w:i/>
        </w:rPr>
        <w:t>TaskInputADConnection</w:t>
      </w:r>
      <w:r>
        <w:t xml:space="preserve"> parameter set to </w:t>
      </w:r>
      <w:r>
        <w:rPr>
          <w:b/>
        </w:rPr>
        <w:t>ActiveDirectory_Connection</w:t>
      </w:r>
      <w:r>
        <w:t>.</w:t>
      </w:r>
    </w:p>
    <w:p w:rsidR="00A43071" w:rsidRDefault="009F1B03">
      <w:pPr>
        <w:pStyle w:val="Heading6"/>
      </w:pPr>
      <w:bookmarkStart w:id="820" w:name="section_f371c408206040308416ac852769b157"/>
      <w:bookmarkStart w:id="821" w:name="_Toc83680808"/>
      <w:r>
        <w:t>Bind Requests</w:t>
      </w:r>
      <w:bookmarkEnd w:id="820"/>
      <w:bookmarkEnd w:id="821"/>
    </w:p>
    <w:p w:rsidR="00A43071" w:rsidRDefault="009F1B03">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A43071" w:rsidRDefault="009F1B03">
      <w:pPr>
        <w:pStyle w:val="ListParagraph"/>
        <w:numPr>
          <w:ilvl w:val="0"/>
          <w:numId w:val="202"/>
        </w:numPr>
      </w:pPr>
      <w:r>
        <w:t>Invoke the "Setting an LDAP Option on an ADConnection" task (</w:t>
      </w:r>
      <w:hyperlink r:id="rId469" w:anchor="Section_d243592709994c628c6d13ba31a52e1a">
        <w:r>
          <w:rPr>
            <w:rStyle w:val="Hyperlink"/>
          </w:rPr>
          <w:t>[MS-ADTS]</w:t>
        </w:r>
      </w:hyperlink>
      <w:r>
        <w:t xml:space="preserve"> section 7.6.1.2) once for each of the pairs of option and value parameters in the following table. For each of these, the </w:t>
      </w:r>
      <w:r>
        <w:rPr>
          <w:i/>
        </w:rPr>
        <w:t>TaskInputADConnection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904"/>
        <w:gridCol w:w="6571"/>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TaskInputOptionName</w:t>
            </w:r>
          </w:p>
        </w:tc>
        <w:tc>
          <w:tcPr>
            <w:tcW w:w="0" w:type="auto"/>
          </w:tcPr>
          <w:p w:rsidR="00A43071" w:rsidRDefault="009F1B03">
            <w:pPr>
              <w:pStyle w:val="TableHeaderText"/>
            </w:pPr>
            <w:r>
              <w:t>TaskI</w:t>
            </w:r>
            <w:r>
              <w:t>nputOptionValue</w:t>
            </w:r>
          </w:p>
        </w:tc>
      </w:tr>
      <w:tr w:rsidR="00A43071" w:rsidTr="00A43071">
        <w:tc>
          <w:tcPr>
            <w:tcW w:w="0" w:type="auto"/>
          </w:tcPr>
          <w:p w:rsidR="00A43071" w:rsidRDefault="009F1B03">
            <w:pPr>
              <w:pStyle w:val="TableBodyText"/>
            </w:pPr>
            <w:r>
              <w:t>LDAP_OPT_GETDSNAME_FLAGS</w:t>
            </w:r>
          </w:p>
        </w:tc>
        <w:tc>
          <w:tcPr>
            <w:tcW w:w="0" w:type="auto"/>
          </w:tcPr>
          <w:p w:rsidR="00A43071" w:rsidRDefault="009F1B03">
            <w:pPr>
              <w:pStyle w:val="TableBodyText"/>
            </w:pPr>
            <w:r>
              <w:t xml:space="preserve">Bitwise OR of the bits D, J and R as defined in </w:t>
            </w:r>
            <w:hyperlink r:id="rId470" w:anchor="Section_ff8f970f3e3740f7bd4baf7336e4792f">
              <w:r>
                <w:rPr>
                  <w:rStyle w:val="Hyperlink"/>
                </w:rPr>
                <w:t>[MS-NRPC]</w:t>
              </w:r>
            </w:hyperlink>
            <w:r>
              <w:t xml:space="preserve"> section 3.5.4.3.1</w:t>
            </w:r>
          </w:p>
        </w:tc>
      </w:tr>
      <w:tr w:rsidR="00A43071" w:rsidTr="00A43071">
        <w:tc>
          <w:tcPr>
            <w:tcW w:w="0" w:type="auto"/>
          </w:tcPr>
          <w:p w:rsidR="00A43071" w:rsidRDefault="009F1B03">
            <w:pPr>
              <w:pStyle w:val="TableBodyText"/>
            </w:pPr>
            <w:r>
              <w:t>LDAP_OPT_SIGN</w:t>
            </w:r>
          </w:p>
        </w:tc>
        <w:tc>
          <w:tcPr>
            <w:tcW w:w="0" w:type="auto"/>
          </w:tcPr>
          <w:p w:rsidR="00A43071" w:rsidRDefault="009F1B03">
            <w:pPr>
              <w:pStyle w:val="TableBodyText"/>
            </w:pPr>
            <w:r>
              <w:t>TRUE</w:t>
            </w:r>
          </w:p>
        </w:tc>
      </w:tr>
      <w:tr w:rsidR="00A43071" w:rsidTr="00A43071">
        <w:tc>
          <w:tcPr>
            <w:tcW w:w="0" w:type="auto"/>
          </w:tcPr>
          <w:p w:rsidR="00A43071" w:rsidRDefault="009F1B03">
            <w:pPr>
              <w:pStyle w:val="TableBodyText"/>
            </w:pPr>
            <w:r>
              <w:t>LDAP_OPT_REFFERALS</w:t>
            </w:r>
          </w:p>
        </w:tc>
        <w:tc>
          <w:tcPr>
            <w:tcW w:w="0" w:type="auto"/>
          </w:tcPr>
          <w:p w:rsidR="00A43071" w:rsidRDefault="009F1B03">
            <w:pPr>
              <w:pStyle w:val="TableBodyText"/>
            </w:pPr>
            <w:r>
              <w:t xml:space="preserve">If the </w:t>
            </w:r>
            <w:r>
              <w:rPr>
                <w:b/>
              </w:rPr>
              <w:t>Config_AD_Connection_Referral</w:t>
            </w:r>
            <w:r>
              <w:t xml:space="preserve"> ADM element is FALSE, set to FALSE</w:t>
            </w:r>
          </w:p>
        </w:tc>
      </w:tr>
      <w:tr w:rsidR="00A43071" w:rsidTr="00A43071">
        <w:tc>
          <w:tcPr>
            <w:tcW w:w="0" w:type="auto"/>
          </w:tcPr>
          <w:p w:rsidR="00A43071" w:rsidRDefault="009F1B03">
            <w:pPr>
              <w:pStyle w:val="TableBodyText"/>
            </w:pPr>
            <w:r>
              <w:t>LDAP_OPT_PROTOCOL_VERSION</w:t>
            </w:r>
          </w:p>
        </w:tc>
        <w:tc>
          <w:tcPr>
            <w:tcW w:w="0" w:type="auto"/>
          </w:tcPr>
          <w:p w:rsidR="00A43071" w:rsidRDefault="009F1B03">
            <w:pPr>
              <w:pStyle w:val="TableBodyText"/>
            </w:pPr>
            <w:r>
              <w:t>2</w:t>
            </w:r>
          </w:p>
        </w:tc>
      </w:tr>
    </w:tbl>
    <w:p w:rsidR="00A43071" w:rsidRDefault="009F1B03">
      <w:pPr>
        <w:pStyle w:val="ListParagraph"/>
        <w:numPr>
          <w:ilvl w:val="0"/>
          <w:numId w:val="202"/>
        </w:numPr>
      </w:pPr>
      <w:r>
        <w:t>Invoke the "Performing an LDAP Bind on an ADConnection" task ([MS-ADTS] section 7.6.1.4) with the following parameter:</w:t>
      </w:r>
    </w:p>
    <w:p w:rsidR="00A43071" w:rsidRDefault="009F1B03">
      <w:pPr>
        <w:ind w:left="360"/>
      </w:pPr>
      <w:r>
        <w:rPr>
          <w:i/>
        </w:rPr>
        <w:t>TaskInputADConnection</w:t>
      </w:r>
      <w:r>
        <w:t xml:space="preserve">: </w:t>
      </w:r>
      <w:r>
        <w:rPr>
          <w:b/>
        </w:rPr>
        <w:t>ActiveDirectory_Con</w:t>
      </w:r>
      <w:r>
        <w:rPr>
          <w:b/>
        </w:rPr>
        <w:t>nection</w:t>
      </w:r>
    </w:p>
    <w:p w:rsidR="00A43071" w:rsidRDefault="009F1B03">
      <w:pPr>
        <w:pStyle w:val="ListParagraph"/>
        <w:numPr>
          <w:ilvl w:val="0"/>
          <w:numId w:val="202"/>
        </w:numPr>
      </w:pPr>
      <w:r>
        <w:t xml:space="preserve">If the </w:t>
      </w:r>
      <w:r>
        <w:rPr>
          <w:i/>
        </w:rPr>
        <w:t>TaskReturnStatus</w:t>
      </w:r>
      <w:r>
        <w:t xml:space="preserve"> returned is not 0:</w:t>
      </w:r>
    </w:p>
    <w:p w:rsidR="00A43071" w:rsidRDefault="009F1B03">
      <w:pPr>
        <w:pStyle w:val="ListParagraph"/>
        <w:numPr>
          <w:ilvl w:val="1"/>
          <w:numId w:val="203"/>
        </w:numPr>
      </w:pPr>
      <w:r>
        <w:t>Repeat step 1 with the following modification:</w:t>
      </w:r>
    </w:p>
    <w:p w:rsidR="00A43071" w:rsidRDefault="009F1B03">
      <w:pPr>
        <w:pStyle w:val="ListParagraph"/>
        <w:numPr>
          <w:ilvl w:val="2"/>
          <w:numId w:val="203"/>
        </w:numPr>
      </w:pPr>
      <w:r>
        <w:rPr>
          <w:i/>
        </w:rPr>
        <w:t>TaskInputOptionName</w:t>
      </w:r>
      <w:r>
        <w:t>: LDAP_OPT_GETDSNAME_FLAGS</w:t>
      </w:r>
    </w:p>
    <w:p w:rsidR="00A43071" w:rsidRDefault="009F1B03">
      <w:pPr>
        <w:pStyle w:val="ListParagraph"/>
        <w:numPr>
          <w:ilvl w:val="2"/>
          <w:numId w:val="203"/>
        </w:numPr>
      </w:pPr>
      <w:r>
        <w:rPr>
          <w:i/>
        </w:rPr>
        <w:lastRenderedPageBreak/>
        <w:t>TaskInputOptionValue</w:t>
      </w:r>
      <w:r>
        <w:t>: Bitwise OR of the bits A, D, J, and R, as defined by [MS-NRPC] section 3.5.4.3.1.</w:t>
      </w:r>
    </w:p>
    <w:p w:rsidR="00A43071" w:rsidRDefault="009F1B03">
      <w:pPr>
        <w:pStyle w:val="ListParagraph"/>
        <w:numPr>
          <w:ilvl w:val="1"/>
          <w:numId w:val="203"/>
        </w:numPr>
      </w:pPr>
      <w:r>
        <w:t xml:space="preserve">Repeat </w:t>
      </w:r>
      <w:r>
        <w:t>step 2.</w:t>
      </w:r>
    </w:p>
    <w:p w:rsidR="00A43071" w:rsidRDefault="009F1B03">
      <w:pPr>
        <w:pStyle w:val="ListParagraph"/>
        <w:numPr>
          <w:ilvl w:val="1"/>
          <w:numId w:val="203"/>
        </w:numPr>
      </w:pPr>
      <w:r>
        <w:t xml:space="preserve">If the </w:t>
      </w:r>
      <w:r>
        <w:rPr>
          <w:i/>
        </w:rPr>
        <w:t>TaskReturnStatus</w:t>
      </w:r>
      <w:r>
        <w:t xml:space="preserve"> returned is not 0, convert it to a 4-byte HRESULT value (errors are specified in </w:t>
      </w:r>
      <w:hyperlink r:id="rId471" w:anchor="Section_1bc92ddfb79e413cbbaa99a5281a6c90">
        <w:r>
          <w:rPr>
            <w:rStyle w:val="Hyperlink"/>
          </w:rPr>
          <w:t>[MS-ERREF]</w:t>
        </w:r>
      </w:hyperlink>
      <w:r>
        <w:t xml:space="preserve"> section 2.1) by performing the processing rules in s</w:t>
      </w:r>
      <w:r>
        <w:t xml:space="preserve">ection </w:t>
      </w:r>
      <w:hyperlink w:anchor="Section_51b561c9c0dd4f0e89643ac543f5af7f" w:history="1">
        <w:r>
          <w:rPr>
            <w:rStyle w:val="Hyperlink"/>
          </w:rPr>
          <w:t>3.2.2.1.7</w:t>
        </w:r>
      </w:hyperlink>
      <w:r>
        <w:t xml:space="preserve"> with the following input parameters: </w:t>
      </w:r>
    </w:p>
    <w:p w:rsidR="00A43071" w:rsidRDefault="009F1B03">
      <w:pPr>
        <w:pStyle w:val="ListParagraph"/>
        <w:numPr>
          <w:ilvl w:val="2"/>
          <w:numId w:val="203"/>
        </w:numPr>
      </w:pPr>
      <w:r>
        <w:rPr>
          <w:b/>
        </w:rPr>
        <w:t>InputReturnStatus</w:t>
      </w:r>
      <w:r>
        <w:t xml:space="preserve">: </w:t>
      </w:r>
      <w:r>
        <w:rPr>
          <w:i/>
        </w:rPr>
        <w:t>TaskReturnStatus</w:t>
      </w:r>
    </w:p>
    <w:p w:rsidR="00A43071" w:rsidRDefault="009F1B03">
      <w:pPr>
        <w:pStyle w:val="ListParagraph"/>
        <w:numPr>
          <w:ilvl w:val="2"/>
          <w:numId w:val="203"/>
        </w:numPr>
      </w:pPr>
      <w:r>
        <w:rPr>
          <w:b/>
        </w:rPr>
        <w:t>InputResultMessage</w:t>
      </w:r>
      <w:r>
        <w:t>: NULL</w:t>
      </w:r>
    </w:p>
    <w:p w:rsidR="00A43071" w:rsidRDefault="009F1B03">
      <w:pPr>
        <w:pStyle w:val="ListParagraph"/>
      </w:pPr>
      <w:r>
        <w:t xml:space="preserve">Return the </w:t>
      </w:r>
      <w:r>
        <w:rPr>
          <w:b/>
        </w:rPr>
        <w:t>OutputHRESULT</w:t>
      </w:r>
      <w:r>
        <w:t xml:space="preserve"> output parameter to the client and exit.</w:t>
      </w:r>
    </w:p>
    <w:p w:rsidR="00A43071" w:rsidRDefault="009F1B03">
      <w:pPr>
        <w:pStyle w:val="Heading5"/>
      </w:pPr>
      <w:bookmarkStart w:id="822" w:name="section_596a8f7e5a1c424ab69e709510312142"/>
      <w:bookmarkStart w:id="823" w:name="_Toc83680809"/>
      <w:r>
        <w:t>Search Request</w:t>
      </w:r>
      <w:r>
        <w:t>s for Querying End Entity Object Attributes with an End Entity Provided DC Name</w:t>
      </w:r>
      <w:bookmarkEnd w:id="822"/>
      <w:bookmarkEnd w:id="823"/>
    </w:p>
    <w:p w:rsidR="00A43071" w:rsidRDefault="009F1B03">
      <w:r>
        <w:t xml:space="preserve">This section specifies how to perform a search request against a </w:t>
      </w:r>
      <w:hyperlink w:anchor="gt_76a05049-3531-4abd-aec8-30e19954b4bd">
        <w:r>
          <w:rPr>
            <w:rStyle w:val="HyperlinkGreen"/>
            <w:b/>
          </w:rPr>
          <w:t>domain controller (DC)</w:t>
        </w:r>
      </w:hyperlink>
      <w:r>
        <w:t xml:space="preserve"> specified by the client, a</w:t>
      </w:r>
      <w:r>
        <w:t xml:space="preserve">s specified in section </w:t>
      </w:r>
      <w:hyperlink w:anchor="Section_91a45b67fd7342ce9921ba0ab6be6e3d" w:history="1">
        <w:r>
          <w:rPr>
            <w:rStyle w:val="Hyperlink"/>
          </w:rPr>
          <w:t>3.2.2.6.2.1.1</w:t>
        </w:r>
      </w:hyperlink>
      <w:r>
        <w:t xml:space="preserve">. </w:t>
      </w:r>
    </w:p>
    <w:p w:rsidR="00A43071" w:rsidRDefault="009F1B03">
      <w:r>
        <w:rPr>
          <w:b/>
        </w:rPr>
        <w:t>Input Parameters:</w:t>
      </w:r>
    </w:p>
    <w:p w:rsidR="00A43071" w:rsidRDefault="009F1B03">
      <w:pPr>
        <w:pStyle w:val="Definition-Field"/>
      </w:pPr>
      <w:r>
        <w:rPr>
          <w:b/>
        </w:rPr>
        <w:t xml:space="preserve">DCName: </w:t>
      </w:r>
      <w:r>
        <w:t xml:space="preserve">The name of the domain controller (DC) that the client provided to the </w:t>
      </w:r>
      <w:hyperlink w:anchor="gt_c925d5d7-a442-4ba4-9586-5f94ccec847a">
        <w:r>
          <w:rPr>
            <w:rStyle w:val="HyperlinkGreen"/>
            <w:b/>
          </w:rPr>
          <w:t>CA</w:t>
        </w:r>
      </w:hyperlink>
      <w:r>
        <w:t xml:space="preserve">. This is a null-terminated </w:t>
      </w:r>
      <w:hyperlink w:anchor="gt_4c9eef52-69d4-43e7-ac04-ff1fe43a94fb">
        <w:r>
          <w:rPr>
            <w:rStyle w:val="HyperlinkGreen"/>
            <w:b/>
          </w:rPr>
          <w:t>UTF-16</w:t>
        </w:r>
      </w:hyperlink>
      <w:r>
        <w:t xml:space="preserve"> string that contains a </w:t>
      </w:r>
      <w:hyperlink w:anchor="gt_1769aec9-237e-44ed-9014-1abb3ec6de6e">
        <w:r>
          <w:rPr>
            <w:rStyle w:val="HyperlinkGreen"/>
            <w:b/>
          </w:rPr>
          <w:t>fully qualified domain name (FQDN)</w:t>
        </w:r>
      </w:hyperlink>
      <w:r>
        <w:t xml:space="preserve"> of the domain controller, prefixed </w:t>
      </w:r>
      <w:r>
        <w:t>with "\\".</w:t>
      </w:r>
    </w:p>
    <w:p w:rsidR="00A43071" w:rsidRDefault="009F1B03">
      <w:pPr>
        <w:pStyle w:val="Definition-Field"/>
      </w:pPr>
      <w:r>
        <w:rPr>
          <w:b/>
        </w:rPr>
        <w:t xml:space="preserve">EndEntityDistinguishedName: </w:t>
      </w:r>
      <w:r>
        <w:t xml:space="preserve">The </w:t>
      </w:r>
      <w:hyperlink w:anchor="gt_1175dd11-9368-41d5-98ed-d585f268ad4b">
        <w:r>
          <w:rPr>
            <w:rStyle w:val="HyperlinkGreen"/>
            <w:b/>
          </w:rPr>
          <w:t>distinguished name</w:t>
        </w:r>
      </w:hyperlink>
      <w:r>
        <w:t xml:space="preserve"> of the user or computer object in </w:t>
      </w:r>
      <w:hyperlink w:anchor="gt_e467d927-17bf-49c9-98d1-96ddf61ddd90">
        <w:r>
          <w:rPr>
            <w:rStyle w:val="HyperlinkGreen"/>
            <w:b/>
          </w:rPr>
          <w:t>Active Directory</w:t>
        </w:r>
      </w:hyperlink>
      <w:r>
        <w:t>.</w:t>
      </w:r>
    </w:p>
    <w:p w:rsidR="00A43071" w:rsidRDefault="009F1B03">
      <w:r>
        <w:rPr>
          <w:b/>
        </w:rPr>
        <w:t>Output Parameters:</w:t>
      </w:r>
    </w:p>
    <w:p w:rsidR="00A43071" w:rsidRDefault="009F1B03">
      <w:pPr>
        <w:pStyle w:val="Definition-Field"/>
      </w:pPr>
      <w:r>
        <w:rPr>
          <w:b/>
        </w:rPr>
        <w:t xml:space="preserve">EndEntityAttributes: </w:t>
      </w:r>
      <w:r>
        <w:t xml:space="preserve">The set of values of the user object </w:t>
      </w:r>
      <w:hyperlink w:anchor="gt_108a1419-49a9-4d19-b6ca-7206aa726b3f">
        <w:r>
          <w:rPr>
            <w:rStyle w:val="HyperlinkGreen"/>
            <w:b/>
          </w:rPr>
          <w:t>attributes</w:t>
        </w:r>
      </w:hyperlink>
      <w:r>
        <w:t xml:space="preserve"> in Active Directory.</w:t>
      </w:r>
    </w:p>
    <w:p w:rsidR="00A43071" w:rsidRDefault="009F1B03">
      <w:r>
        <w:rPr>
          <w:b/>
        </w:rPr>
        <w:t>Processing Rules:</w:t>
      </w:r>
    </w:p>
    <w:p w:rsidR="00A43071" w:rsidRDefault="009F1B03">
      <w:r>
        <w:t xml:space="preserve">The CA MUST perform the processing rules in section </w:t>
      </w:r>
      <w:hyperlink w:anchor="Section_ba3568b0ebeb483ab8dff8c452a78cee" w:history="1">
        <w:r>
          <w:rPr>
            <w:rStyle w:val="Hyperlink"/>
          </w:rPr>
          <w:t>3.2.2.1.3.1</w:t>
        </w:r>
      </w:hyperlink>
      <w:r>
        <w:t>.</w:t>
      </w:r>
    </w:p>
    <w:p w:rsidR="00A43071" w:rsidRDefault="009F1B03">
      <w:r>
        <w:t>In the following sections, the following local variable is used:</w:t>
      </w:r>
    </w:p>
    <w:p w:rsidR="00A43071" w:rsidRDefault="009F1B03">
      <w:pPr>
        <w:pStyle w:val="Definition-Field"/>
      </w:pPr>
      <w:r>
        <w:rPr>
          <w:b/>
        </w:rPr>
        <w:t xml:space="preserve">ActiveDirectory_Connection: </w:t>
      </w:r>
      <w:r>
        <w:t xml:space="preserve">An </w:t>
      </w:r>
      <w:r>
        <w:rPr>
          <w:b/>
        </w:rPr>
        <w:t>ADConnection</w:t>
      </w:r>
      <w:r>
        <w:t xml:space="preserve"> handle. For more information about </w:t>
      </w:r>
      <w:r>
        <w:rPr>
          <w:b/>
        </w:rPr>
        <w:t>ADConnection</w:t>
      </w:r>
      <w:r>
        <w:t xml:space="preserve"> see </w:t>
      </w:r>
      <w:hyperlink r:id="rId472" w:anchor="Section_d243592709994c628c6d13ba31a52e1a">
        <w:r>
          <w:rPr>
            <w:rStyle w:val="Hyperlink"/>
          </w:rPr>
          <w:t>[MS-ADTS]</w:t>
        </w:r>
      </w:hyperlink>
      <w:r>
        <w:t xml:space="preserve"> section 7.2.</w:t>
      </w:r>
    </w:p>
    <w:p w:rsidR="00A43071" w:rsidRDefault="009F1B03">
      <w:pPr>
        <w:pStyle w:val="Heading6"/>
      </w:pPr>
      <w:bookmarkStart w:id="824" w:name="section_ba3568b0ebeb483ab8dff8c452a78cee"/>
      <w:bookmarkStart w:id="825" w:name="_Toc83680810"/>
      <w:r>
        <w:t>Search Requests</w:t>
      </w:r>
      <w:bookmarkEnd w:id="824"/>
      <w:bookmarkEnd w:id="825"/>
    </w:p>
    <w:p w:rsidR="00A43071" w:rsidRDefault="009F1B03">
      <w:r>
        <w:t xml:space="preserve">The </w:t>
      </w:r>
      <w:hyperlink w:anchor="gt_c925d5d7-a442-4ba4-9586-5f94ccec847a">
        <w:r>
          <w:rPr>
            <w:rStyle w:val="HyperlinkGreen"/>
            <w:b/>
          </w:rPr>
          <w:t>CA</w:t>
        </w:r>
      </w:hyperlink>
      <w:r>
        <w:t xml:space="preserve"> SHOULD perform search requests demonstrated in the following figure.</w:t>
      </w:r>
      <w:bookmarkStart w:id="826" w:name="Appendix_A_Target_100"/>
      <w:r>
        <w:rPr>
          <w:rStyle w:val="Hyperlink"/>
        </w:rPr>
        <w:fldChar w:fldCharType="begin"/>
      </w:r>
      <w:r>
        <w:rPr>
          <w:rStyle w:val="Hyperlink"/>
        </w:rPr>
        <w:instrText xml:space="preserve"> HYPERLINK \l "Appendix_A_100" \o "Product behavior no</w:instrText>
      </w:r>
      <w:r>
        <w:rPr>
          <w:rStyle w:val="Hyperlink"/>
        </w:rPr>
        <w:instrText xml:space="preserve">te 100" \h </w:instrText>
      </w:r>
      <w:r>
        <w:rPr>
          <w:rStyle w:val="Hyperlink"/>
        </w:rPr>
      </w:r>
      <w:r>
        <w:rPr>
          <w:rStyle w:val="Hyperlink"/>
        </w:rPr>
        <w:fldChar w:fldCharType="separate"/>
      </w:r>
      <w:r>
        <w:rPr>
          <w:rStyle w:val="Hyperlink"/>
        </w:rPr>
        <w:t>&lt;100&gt;</w:t>
      </w:r>
      <w:r>
        <w:rPr>
          <w:rStyle w:val="Hyperlink"/>
        </w:rPr>
        <w:fldChar w:fldCharType="end"/>
      </w:r>
      <w:bookmarkEnd w:id="826"/>
    </w:p>
    <w:p w:rsidR="00A43071" w:rsidRDefault="009F1B03">
      <w:r>
        <w:rPr>
          <w:noProof/>
        </w:rPr>
        <w:lastRenderedPageBreak/>
        <w:drawing>
          <wp:inline distT="0" distB="0" distL="0" distR="0">
            <wp:extent cx="4438650" cy="6353175"/>
            <wp:effectExtent l="19050" t="0" r="9525" b="0"/>
            <wp:docPr id="5563" name="MS-WCCE_pict30c388d3-581a-fa67-4604-b2b37d565f67.png" descr="Retrieving an ADConnection handle for reading user or computer object with provided DC name." title="Retrieving an ADConnection handle for reading user or computer object with provided DC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WCCE_pict30c388d3-581a-fa67-4604-b2b37d565f67.png" descr="Retrieving an ADConnection handle for reading user or computer object with provided DC name." title="Retrieving an ADConnection handle for reading user or computer object with provided DC name."/>
                    <pic:cNvPicPr>
                      <a:picLocks noChangeAspect="1" noChangeArrowheads="1"/>
                    </pic:cNvPicPr>
                  </pic:nvPicPr>
                  <pic:blipFill>
                    <a:blip r:embed="rId473" cstate="print"/>
                    <a:srcRect/>
                    <a:stretch>
                      <a:fillRect/>
                    </a:stretch>
                  </pic:blipFill>
                  <pic:spPr bwMode="auto">
                    <a:xfrm>
                      <a:off x="0" y="0"/>
                      <a:ext cx="4438650" cy="6353175"/>
                    </a:xfrm>
                    <a:prstGeom prst="rect">
                      <a:avLst/>
                    </a:prstGeom>
                    <a:noFill/>
                    <a:ln w="9525">
                      <a:noFill/>
                      <a:miter lim="800000"/>
                      <a:headEnd/>
                      <a:tailEnd/>
                    </a:ln>
                  </pic:spPr>
                </pic:pic>
              </a:graphicData>
            </a:graphic>
          </wp:inline>
        </w:drawing>
      </w:r>
    </w:p>
    <w:p w:rsidR="00A43071" w:rsidRDefault="009F1B03">
      <w:pPr>
        <w:pStyle w:val="Caption"/>
      </w:pPr>
      <w:r>
        <w:t xml:space="preserve">Figure </w:t>
      </w:r>
      <w:r>
        <w:fldChar w:fldCharType="begin"/>
      </w:r>
      <w:r>
        <w:instrText xml:space="preserve"> SEQ Figure \* ARABIC </w:instrText>
      </w:r>
      <w:r>
        <w:fldChar w:fldCharType="separate"/>
      </w:r>
      <w:r>
        <w:rPr>
          <w:noProof/>
        </w:rPr>
        <w:t>5</w:t>
      </w:r>
      <w:r>
        <w:fldChar w:fldCharType="end"/>
      </w:r>
      <w:r>
        <w:t>: Retrieving an ADConnection handle for reading user or computer object with provided DC name.</w:t>
      </w:r>
    </w:p>
    <w:p w:rsidR="00A43071" w:rsidRDefault="009F1B03">
      <w:r>
        <w:t>The following steps describe the flow of the preceding figure:</w:t>
      </w:r>
    </w:p>
    <w:p w:rsidR="00A43071" w:rsidRDefault="009F1B03">
      <w:pPr>
        <w:pStyle w:val="ListParagraph"/>
        <w:numPr>
          <w:ilvl w:val="0"/>
          <w:numId w:val="204"/>
        </w:numPr>
      </w:pPr>
      <w:r>
        <w:t xml:space="preserve">The CA MUST validate the provided </w:t>
      </w:r>
      <w:hyperlink w:anchor="gt_76a05049-3531-4abd-aec8-30e19954b4bd">
        <w:r>
          <w:rPr>
            <w:rStyle w:val="HyperlinkGreen"/>
            <w:b/>
          </w:rPr>
          <w:t>DC</w:t>
        </w:r>
      </w:hyperlink>
      <w:r>
        <w:t xml:space="preserve"> name by performing the following processing rules:</w:t>
      </w:r>
    </w:p>
    <w:p w:rsidR="00A43071" w:rsidRDefault="009F1B03">
      <w:pPr>
        <w:pStyle w:val="ListParagraph"/>
        <w:numPr>
          <w:ilvl w:val="1"/>
          <w:numId w:val="205"/>
        </w:numPr>
      </w:pPr>
      <w:r>
        <w:t xml:space="preserve">Perform the processing rules in section </w:t>
      </w:r>
      <w:hyperlink w:anchor="Section_24edfc7ffb9d40359193660e84e93a5d" w:history="1">
        <w:r>
          <w:rPr>
            <w:rStyle w:val="Hyperlink"/>
          </w:rPr>
          <w:t>3.2.2.1.2</w:t>
        </w:r>
      </w:hyperlink>
      <w:r>
        <w:t xml:space="preserve"> with the following modification: in step </w:t>
      </w:r>
      <w:r>
        <w:t xml:space="preserve">3 of the processing rules in section </w:t>
      </w:r>
      <w:hyperlink w:anchor="Section_ec4ada6646524f7b8f2813df189cb146" w:history="1">
        <w:r>
          <w:rPr>
            <w:rStyle w:val="Hyperlink"/>
          </w:rPr>
          <w:t>3.2.2.1.2.1</w:t>
        </w:r>
      </w:hyperlink>
      <w:r>
        <w:t xml:space="preserve"> use the following parameters:</w:t>
      </w:r>
    </w:p>
    <w:p w:rsidR="00A43071" w:rsidRDefault="009F1B03">
      <w:pPr>
        <w:pStyle w:val="ListParagraph"/>
        <w:numPr>
          <w:ilvl w:val="2"/>
          <w:numId w:val="206"/>
        </w:numPr>
      </w:pPr>
      <w:r>
        <w:t>baseObject: NULL</w:t>
      </w:r>
    </w:p>
    <w:p w:rsidR="00A43071" w:rsidRDefault="009F1B03">
      <w:pPr>
        <w:pStyle w:val="ListParagraph"/>
        <w:numPr>
          <w:ilvl w:val="2"/>
          <w:numId w:val="206"/>
        </w:numPr>
      </w:pPr>
      <w:r>
        <w:lastRenderedPageBreak/>
        <w:t>scope: wholeSubtree</w:t>
      </w:r>
    </w:p>
    <w:p w:rsidR="00A43071" w:rsidRDefault="009F1B03">
      <w:pPr>
        <w:pStyle w:val="ListParagraph"/>
        <w:numPr>
          <w:ilvl w:val="2"/>
          <w:numId w:val="206"/>
        </w:numPr>
      </w:pPr>
      <w:r>
        <w:t>filter: (&amp;(objectCategory=computer)( servicePrincipalName=HOST/</w:t>
      </w:r>
      <w:r>
        <w:rPr>
          <w:b/>
        </w:rPr>
        <w:t>DCName</w:t>
      </w:r>
      <w:r>
        <w:t xml:space="preserve">)) where </w:t>
      </w:r>
      <w:r>
        <w:rPr>
          <w:b/>
        </w:rPr>
        <w:t>DCName</w:t>
      </w:r>
      <w:r>
        <w:t xml:space="preserve"> is the input parameter. </w:t>
      </w:r>
    </w:p>
    <w:p w:rsidR="00A43071" w:rsidRDefault="009F1B03">
      <w:pPr>
        <w:pStyle w:val="ListParagraph"/>
        <w:numPr>
          <w:ilvl w:val="2"/>
          <w:numId w:val="206"/>
        </w:numPr>
      </w:pPr>
      <w:r>
        <w:t xml:space="preserve">attributes: The CA SHOULD use the following </w:t>
      </w:r>
      <w:hyperlink w:anchor="gt_108a1419-49a9-4d19-b6ca-7206aa726b3f">
        <w:r>
          <w:rPr>
            <w:rStyle w:val="HyperlinkGreen"/>
            <w:b/>
          </w:rPr>
          <w:t>attributes</w:t>
        </w:r>
      </w:hyperlink>
      <w:r>
        <w:t>:</w:t>
      </w:r>
    </w:p>
    <w:p w:rsidR="00A43071" w:rsidRDefault="009F1B03">
      <w:pPr>
        <w:pStyle w:val="ListParagraph"/>
        <w:numPr>
          <w:ilvl w:val="3"/>
          <w:numId w:val="206"/>
        </w:numPr>
      </w:pPr>
      <w:r>
        <w:rPr>
          <w:b/>
        </w:rPr>
        <w:t>dNSHostName</w:t>
      </w:r>
    </w:p>
    <w:p w:rsidR="00A43071" w:rsidRDefault="009F1B03">
      <w:pPr>
        <w:pStyle w:val="ListParagraph"/>
        <w:numPr>
          <w:ilvl w:val="3"/>
          <w:numId w:val="206"/>
        </w:numPr>
      </w:pPr>
      <w:r>
        <w:rPr>
          <w:b/>
        </w:rPr>
        <w:t>serverReferenceBL</w:t>
      </w:r>
    </w:p>
    <w:p w:rsidR="00A43071" w:rsidRDefault="009F1B03">
      <w:pPr>
        <w:pStyle w:val="ListParagraph"/>
        <w:numPr>
          <w:ilvl w:val="3"/>
          <w:numId w:val="206"/>
        </w:numPr>
      </w:pPr>
      <w:r>
        <w:rPr>
          <w:b/>
        </w:rPr>
        <w:t>servicePrincipalName</w:t>
      </w:r>
    </w:p>
    <w:p w:rsidR="00A43071" w:rsidRDefault="009F1B03">
      <w:pPr>
        <w:pStyle w:val="ListParagraph"/>
      </w:pPr>
      <w:r>
        <w:t>The rest of the parameters and processing rules are the</w:t>
      </w:r>
      <w:r>
        <w:t xml:space="preserve"> same as in section 3.2.2.1.2.</w:t>
      </w:r>
    </w:p>
    <w:p w:rsidR="00A43071" w:rsidRDefault="009F1B03">
      <w:pPr>
        <w:pStyle w:val="ListParagraph"/>
        <w:numPr>
          <w:ilvl w:val="1"/>
          <w:numId w:val="205"/>
        </w:numPr>
      </w:pPr>
      <w:r>
        <w:t>Perform the processing rules in section 3.2.2.1.2 with the following modification: in step 3 of the processing rules in section 3.2.2.1.2.1, use the following parameters:</w:t>
      </w:r>
    </w:p>
    <w:p w:rsidR="00A43071" w:rsidRDefault="009F1B03">
      <w:pPr>
        <w:pStyle w:val="ListParagraph"/>
        <w:numPr>
          <w:ilvl w:val="2"/>
          <w:numId w:val="206"/>
        </w:numPr>
      </w:pPr>
      <w:r>
        <w:t>baseObject: serverReferenceBL attribute value from the</w:t>
      </w:r>
      <w:r>
        <w:t xml:space="preserve"> previous step</w:t>
      </w:r>
    </w:p>
    <w:p w:rsidR="00A43071" w:rsidRDefault="009F1B03">
      <w:pPr>
        <w:pStyle w:val="ListParagraph"/>
        <w:numPr>
          <w:ilvl w:val="2"/>
          <w:numId w:val="206"/>
        </w:numPr>
      </w:pPr>
      <w:r>
        <w:t>scope: wholeSubtree</w:t>
      </w:r>
    </w:p>
    <w:p w:rsidR="00A43071" w:rsidRDefault="009F1B03">
      <w:pPr>
        <w:pStyle w:val="ListParagraph"/>
        <w:numPr>
          <w:ilvl w:val="2"/>
          <w:numId w:val="206"/>
        </w:numPr>
      </w:pPr>
      <w:r>
        <w:t>filter: (objectCategory=nTDSDSA)</w:t>
      </w:r>
    </w:p>
    <w:p w:rsidR="00A43071" w:rsidRDefault="009F1B03">
      <w:pPr>
        <w:pStyle w:val="ListParagraph"/>
        <w:numPr>
          <w:ilvl w:val="2"/>
          <w:numId w:val="206"/>
        </w:numPr>
      </w:pPr>
      <w:r>
        <w:t>attributes: NULL</w:t>
      </w:r>
    </w:p>
    <w:p w:rsidR="00A43071" w:rsidRDefault="009F1B03">
      <w:pPr>
        <w:pStyle w:val="ListParagraph"/>
      </w:pPr>
      <w:r>
        <w:t>The rest of parameters and processing rules are the same as in section 3.2.2.1.2.</w:t>
      </w:r>
    </w:p>
    <w:p w:rsidR="00A43071" w:rsidRDefault="009F1B03">
      <w:pPr>
        <w:pStyle w:val="ListParagraph"/>
        <w:numPr>
          <w:ilvl w:val="1"/>
          <w:numId w:val="205"/>
        </w:numPr>
      </w:pPr>
      <w:r>
        <w:t>If the previous search request returned exactly one entry, proceed with the rest of the p</w:t>
      </w:r>
      <w:r>
        <w:t>rocessing rules. Otherwise, return a nonzero error to the client and exit.</w:t>
      </w:r>
    </w:p>
    <w:p w:rsidR="00A43071" w:rsidRDefault="009F1B03">
      <w:pPr>
        <w:pStyle w:val="ListParagraph"/>
        <w:numPr>
          <w:ilvl w:val="0"/>
          <w:numId w:val="204"/>
        </w:numPr>
      </w:pPr>
      <w:r>
        <w:t>Invoke the "Initialize ADConnection" task (</w:t>
      </w:r>
      <w:hyperlink r:id="rId474" w:anchor="Section_d243592709994c628c6d13ba31a52e1a">
        <w:r>
          <w:rPr>
            <w:rStyle w:val="Hyperlink"/>
          </w:rPr>
          <w:t>[MS-ADTS]</w:t>
        </w:r>
      </w:hyperlink>
      <w:r>
        <w:t xml:space="preserve"> section 7.6.1.1) to construct an </w:t>
      </w:r>
      <w:r>
        <w:rPr>
          <w:b/>
        </w:rPr>
        <w:t>ADConnection</w:t>
      </w:r>
      <w:r>
        <w:t xml:space="preserve"> wit</w:t>
      </w:r>
      <w:r>
        <w:t>h the following parameters:</w:t>
      </w:r>
    </w:p>
    <w:p w:rsidR="00A43071" w:rsidRDefault="009F1B03">
      <w:pPr>
        <w:pStyle w:val="ListParagraph"/>
        <w:numPr>
          <w:ilvl w:val="1"/>
          <w:numId w:val="206"/>
        </w:numPr>
      </w:pPr>
      <w:r>
        <w:rPr>
          <w:i/>
        </w:rPr>
        <w:t>TaskInputTargetName</w:t>
      </w:r>
      <w:r>
        <w:t xml:space="preserve">: </w:t>
      </w:r>
      <w:r>
        <w:rPr>
          <w:b/>
        </w:rPr>
        <w:t>DCName</w:t>
      </w:r>
    </w:p>
    <w:p w:rsidR="00A43071" w:rsidRDefault="009F1B03">
      <w:pPr>
        <w:pStyle w:val="ListParagraph"/>
        <w:numPr>
          <w:ilvl w:val="1"/>
          <w:numId w:val="206"/>
        </w:numPr>
      </w:pPr>
      <w:r>
        <w:rPr>
          <w:i/>
        </w:rPr>
        <w:t>TaskInputPortNumber</w:t>
      </w:r>
      <w:r>
        <w:t xml:space="preserve">: 389 </w:t>
      </w:r>
    </w:p>
    <w:p w:rsidR="00A43071" w:rsidRDefault="009F1B03">
      <w:pPr>
        <w:pStyle w:val="ListParagraph"/>
        <w:numPr>
          <w:ilvl w:val="1"/>
          <w:numId w:val="206"/>
        </w:numPr>
      </w:pPr>
      <w:r>
        <w:t xml:space="preserve">Store the generated </w:t>
      </w:r>
      <w:r>
        <w:rPr>
          <w:b/>
        </w:rPr>
        <w:t>ADConnection</w:t>
      </w:r>
      <w:r>
        <w:t xml:space="preserve"> handle in </w:t>
      </w:r>
      <w:r>
        <w:rPr>
          <w:b/>
        </w:rPr>
        <w:t>ActiveDirectory_Connection</w:t>
      </w:r>
      <w:r>
        <w:t xml:space="preserve"> variable.</w:t>
      </w:r>
    </w:p>
    <w:p w:rsidR="00A43071" w:rsidRDefault="009F1B03">
      <w:pPr>
        <w:pStyle w:val="ListParagraph"/>
        <w:numPr>
          <w:ilvl w:val="0"/>
          <w:numId w:val="204"/>
        </w:numPr>
      </w:pPr>
      <w:r>
        <w:t xml:space="preserve">Perform a bind request as specified in section </w:t>
      </w:r>
      <w:hyperlink w:anchor="Section_8e81589055ef446a9487619f9de5d1cd" w:history="1">
        <w:r>
          <w:rPr>
            <w:rStyle w:val="Hyperlink"/>
          </w:rPr>
          <w:t>3.2.2.1.3.2</w:t>
        </w:r>
      </w:hyperlink>
      <w:r>
        <w:t>.</w:t>
      </w:r>
    </w:p>
    <w:p w:rsidR="00A43071" w:rsidRDefault="009F1B03">
      <w:pPr>
        <w:pStyle w:val="ListParagraph"/>
        <w:numPr>
          <w:ilvl w:val="0"/>
          <w:numId w:val="204"/>
        </w:numPr>
      </w:pPr>
      <w:r>
        <w:t>Invoke the "Perform an LDAP Operation on an ADConnection" task ([MS-ADTS] section 7.6.1.6) with the following parameters:</w:t>
      </w:r>
    </w:p>
    <w:p w:rsidR="00A43071" w:rsidRDefault="009F1B03">
      <w:pPr>
        <w:pStyle w:val="ListParagraph"/>
        <w:numPr>
          <w:ilvl w:val="1"/>
          <w:numId w:val="206"/>
        </w:numPr>
      </w:pPr>
      <w:r>
        <w:rPr>
          <w:i/>
        </w:rPr>
        <w:t>TaskInputADConnection</w:t>
      </w:r>
      <w:r>
        <w:t xml:space="preserve">: </w:t>
      </w:r>
      <w:r>
        <w:rPr>
          <w:b/>
        </w:rPr>
        <w:t>ActiveDirectory_Connection</w:t>
      </w:r>
    </w:p>
    <w:p w:rsidR="00A43071" w:rsidRDefault="009F1B03">
      <w:pPr>
        <w:pStyle w:val="ListParagraph"/>
        <w:numPr>
          <w:ilvl w:val="1"/>
          <w:numId w:val="206"/>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75">
        <w:r>
          <w:rPr>
            <w:rStyle w:val="Hyperlink"/>
          </w:rPr>
          <w:t>[RFC2251]</w:t>
        </w:r>
      </w:hyperlink>
      <w:r>
        <w:t xml:space="preserve"> section 4.5.1), as follows:</w:t>
      </w:r>
    </w:p>
    <w:p w:rsidR="00A43071" w:rsidRDefault="009F1B03">
      <w:pPr>
        <w:pStyle w:val="ListParagraph"/>
        <w:numPr>
          <w:ilvl w:val="2"/>
          <w:numId w:val="206"/>
        </w:numPr>
      </w:pPr>
      <w:r>
        <w:t xml:space="preserve">baseObject: </w:t>
      </w:r>
      <w:r>
        <w:rPr>
          <w:b/>
        </w:rPr>
        <w:t>EndEntityDistinguishedName</w:t>
      </w:r>
    </w:p>
    <w:p w:rsidR="00A43071" w:rsidRDefault="009F1B03">
      <w:pPr>
        <w:pStyle w:val="ListParagraph"/>
        <w:numPr>
          <w:ilvl w:val="2"/>
          <w:numId w:val="206"/>
        </w:numPr>
      </w:pPr>
      <w:r>
        <w:t>scope: baseObject</w:t>
      </w:r>
    </w:p>
    <w:p w:rsidR="00A43071" w:rsidRDefault="009F1B03">
      <w:pPr>
        <w:pStyle w:val="ListParagraph"/>
        <w:numPr>
          <w:ilvl w:val="2"/>
          <w:numId w:val="206"/>
        </w:numPr>
      </w:pPr>
      <w:r>
        <w:t>filter: (|(objectCategory=user)(obj</w:t>
      </w:r>
      <w:r>
        <w:t xml:space="preserve">ectCategory=computer))  </w:t>
      </w:r>
    </w:p>
    <w:p w:rsidR="00A43071" w:rsidRDefault="009F1B03">
      <w:pPr>
        <w:pStyle w:val="ListParagraph"/>
        <w:numPr>
          <w:ilvl w:val="2"/>
          <w:numId w:val="206"/>
        </w:numPr>
      </w:pPr>
      <w:r>
        <w:t>attributes: The CA SHOULD use the following attributes</w:t>
      </w:r>
    </w:p>
    <w:p w:rsidR="00A43071" w:rsidRDefault="009F1B03">
      <w:pPr>
        <w:pStyle w:val="ListParagraph"/>
        <w:numPr>
          <w:ilvl w:val="3"/>
          <w:numId w:val="206"/>
        </w:numPr>
      </w:pPr>
      <w:r>
        <w:t>objectClass</w:t>
      </w:r>
    </w:p>
    <w:p w:rsidR="00A43071" w:rsidRDefault="009F1B03">
      <w:pPr>
        <w:pStyle w:val="ListParagraph"/>
        <w:numPr>
          <w:ilvl w:val="3"/>
          <w:numId w:val="206"/>
        </w:numPr>
      </w:pPr>
      <w:r>
        <w:t>cn</w:t>
      </w:r>
    </w:p>
    <w:p w:rsidR="00A43071" w:rsidRDefault="009F1B03">
      <w:pPr>
        <w:pStyle w:val="ListParagraph"/>
        <w:numPr>
          <w:ilvl w:val="3"/>
          <w:numId w:val="206"/>
        </w:numPr>
      </w:pPr>
      <w:r>
        <w:t>dNSHostName</w:t>
      </w:r>
    </w:p>
    <w:p w:rsidR="00A43071" w:rsidRDefault="009F1B03">
      <w:pPr>
        <w:pStyle w:val="ListParagraph"/>
        <w:numPr>
          <w:ilvl w:val="3"/>
          <w:numId w:val="206"/>
        </w:numPr>
      </w:pPr>
      <w:r>
        <w:lastRenderedPageBreak/>
        <w:t>mail</w:t>
      </w:r>
    </w:p>
    <w:p w:rsidR="00A43071" w:rsidRDefault="009F1B03">
      <w:pPr>
        <w:pStyle w:val="ListParagraph"/>
        <w:numPr>
          <w:ilvl w:val="3"/>
          <w:numId w:val="206"/>
        </w:numPr>
      </w:pPr>
      <w:r>
        <w:t>objectGUID</w:t>
      </w:r>
    </w:p>
    <w:p w:rsidR="00A43071" w:rsidRDefault="009F1B03">
      <w:pPr>
        <w:pStyle w:val="ListParagraph"/>
        <w:numPr>
          <w:ilvl w:val="3"/>
          <w:numId w:val="206"/>
        </w:numPr>
      </w:pPr>
      <w:r>
        <w:t>userPrincipalName</w:t>
      </w:r>
    </w:p>
    <w:p w:rsidR="00A43071" w:rsidRDefault="009F1B03">
      <w:pPr>
        <w:pStyle w:val="ListParagraph"/>
        <w:numPr>
          <w:ilvl w:val="2"/>
          <w:numId w:val="206"/>
        </w:numPr>
      </w:pPr>
      <w:r>
        <w:t>sizeLimit: 10000</w:t>
      </w:r>
    </w:p>
    <w:p w:rsidR="00A43071" w:rsidRDefault="009F1B03">
      <w:pPr>
        <w:pStyle w:val="ListParagraph"/>
        <w:numPr>
          <w:ilvl w:val="2"/>
          <w:numId w:val="206"/>
        </w:numPr>
      </w:pPr>
      <w:r>
        <w:t xml:space="preserve">timeLimit: 120 </w:t>
      </w:r>
    </w:p>
    <w:p w:rsidR="00A43071" w:rsidRDefault="009F1B03">
      <w:pPr>
        <w:pStyle w:val="ListParagraph"/>
        <w:numPr>
          <w:ilvl w:val="2"/>
          <w:numId w:val="206"/>
        </w:numPr>
      </w:pPr>
      <w:r>
        <w:t>derefAliases: neverDerefAliases</w:t>
      </w:r>
    </w:p>
    <w:p w:rsidR="00A43071" w:rsidRDefault="009F1B03">
      <w:pPr>
        <w:pStyle w:val="ListParagraph"/>
        <w:numPr>
          <w:ilvl w:val="2"/>
          <w:numId w:val="206"/>
        </w:numPr>
      </w:pPr>
      <w:r>
        <w:t>typesOnly: FALSE</w:t>
      </w:r>
    </w:p>
    <w:p w:rsidR="00A43071" w:rsidRDefault="009F1B03">
      <w:pPr>
        <w:pStyle w:val="ListParagraph"/>
        <w:numPr>
          <w:ilvl w:val="1"/>
          <w:numId w:val="206"/>
        </w:numPr>
      </w:pPr>
      <w:r>
        <w:rPr>
          <w:i/>
        </w:rPr>
        <w:t>TaskOutputResultMessage</w:t>
      </w:r>
      <w:r>
        <w:t xml:space="preserve">: Upon successful return from the task, this parameter will contain the results of the LDAP search. Set the output parameter </w:t>
      </w:r>
      <w:r>
        <w:rPr>
          <w:b/>
        </w:rPr>
        <w:t>EndEntityAttributes</w:t>
      </w:r>
      <w:r>
        <w:t xml:space="preserve"> equal to </w:t>
      </w:r>
      <w:r>
        <w:rPr>
          <w:i/>
        </w:rPr>
        <w:t>TaskOutputResultMessage</w:t>
      </w:r>
      <w:r>
        <w:t>.</w:t>
      </w:r>
    </w:p>
    <w:p w:rsidR="00A43071" w:rsidRDefault="009F1B03">
      <w:pPr>
        <w:pStyle w:val="ListParagraph"/>
        <w:numPr>
          <w:ilvl w:val="0"/>
          <w:numId w:val="204"/>
        </w:numPr>
      </w:pPr>
      <w:r>
        <w:t xml:space="preserve">If the </w:t>
      </w:r>
      <w:r>
        <w:rPr>
          <w:i/>
        </w:rPr>
        <w:t>TaskReturnStatus</w:t>
      </w:r>
      <w:r>
        <w:t xml:space="preserve"> returned is not 0, convert it to a 4-byte HRESULT val</w:t>
      </w:r>
      <w:r>
        <w:t xml:space="preserve">ue (errors are specified in </w:t>
      </w:r>
      <w:hyperlink r:id="rId476"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w:t>
      </w:r>
      <w:r>
        <w:t xml:space="preserve"> following input parameters:</w:t>
      </w:r>
    </w:p>
    <w:p w:rsidR="00A43071" w:rsidRDefault="009F1B03">
      <w:pPr>
        <w:pStyle w:val="ListParagraph"/>
        <w:numPr>
          <w:ilvl w:val="1"/>
          <w:numId w:val="206"/>
        </w:numPr>
      </w:pPr>
      <w:r>
        <w:rPr>
          <w:b/>
        </w:rPr>
        <w:t>InputReturnStatus</w:t>
      </w:r>
      <w:r>
        <w:t xml:space="preserve">: </w:t>
      </w:r>
      <w:r>
        <w:rPr>
          <w:i/>
        </w:rPr>
        <w:t>TaskReturnStatus</w:t>
      </w:r>
    </w:p>
    <w:p w:rsidR="00A43071" w:rsidRDefault="009F1B03">
      <w:pPr>
        <w:pStyle w:val="ListParagraph"/>
        <w:numPr>
          <w:ilvl w:val="1"/>
          <w:numId w:val="206"/>
        </w:numPr>
      </w:pPr>
      <w:r>
        <w:rPr>
          <w:b/>
        </w:rPr>
        <w:t>InputResultMessage</w:t>
      </w:r>
      <w:r>
        <w:t xml:space="preserve">: </w:t>
      </w:r>
      <w:r>
        <w:rPr>
          <w:i/>
        </w:rPr>
        <w:t>TaskOutputResultMessages</w:t>
      </w:r>
    </w:p>
    <w:p w:rsidR="00A43071" w:rsidRDefault="009F1B03">
      <w:pPr>
        <w:pStyle w:val="Definition-Field2"/>
      </w:pPr>
      <w:r>
        <w:t xml:space="preserve">Return the </w:t>
      </w:r>
      <w:r>
        <w:rPr>
          <w:b/>
        </w:rPr>
        <w:t>OutputHRESULT</w:t>
      </w:r>
      <w:r>
        <w:t xml:space="preserve"> output parameter to the client and exit.</w:t>
      </w:r>
    </w:p>
    <w:p w:rsidR="00A43071" w:rsidRDefault="009F1B03">
      <w:pPr>
        <w:pStyle w:val="ListParagraph"/>
        <w:numPr>
          <w:ilvl w:val="0"/>
          <w:numId w:val="204"/>
        </w:numPr>
      </w:pPr>
      <w:r>
        <w:t>Invoke the "Perform an LDAP Unbind on an ADConnection" task (see [MS-ADTS] secti</w:t>
      </w:r>
      <w:r>
        <w:t xml:space="preserve">on 7.6.1.5) with the </w:t>
      </w:r>
      <w:r>
        <w:rPr>
          <w:i/>
        </w:rPr>
        <w:t>TaskInputADConnection</w:t>
      </w:r>
      <w:r>
        <w:t xml:space="preserve"> parameter set to be equal to </w:t>
      </w:r>
      <w:r>
        <w:rPr>
          <w:b/>
        </w:rPr>
        <w:t>ActiveDirectory_Connection</w:t>
      </w:r>
      <w:r>
        <w:t>.</w:t>
      </w:r>
    </w:p>
    <w:p w:rsidR="00A43071" w:rsidRDefault="009F1B03">
      <w:pPr>
        <w:pStyle w:val="Heading6"/>
      </w:pPr>
      <w:bookmarkStart w:id="827" w:name="section_8e81589055ef446a9487619f9de5d1cd"/>
      <w:bookmarkStart w:id="828" w:name="_Toc83680811"/>
      <w:r>
        <w:t>Bind Requests</w:t>
      </w:r>
      <w:bookmarkEnd w:id="827"/>
      <w:bookmarkEnd w:id="828"/>
    </w:p>
    <w:p w:rsidR="00A43071" w:rsidRDefault="009F1B03">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A43071" w:rsidRDefault="009F1B03">
      <w:pPr>
        <w:pStyle w:val="ListParagraph"/>
        <w:numPr>
          <w:ilvl w:val="0"/>
          <w:numId w:val="207"/>
        </w:numPr>
      </w:pPr>
      <w:r>
        <w:t>Invoke the "Setting an LDAP Option on an ADConnection" task (</w:t>
      </w:r>
      <w:hyperlink r:id="rId477" w:anchor="Section_d243592709994c628c6d13ba31a52e1a">
        <w:r>
          <w:rPr>
            <w:rStyle w:val="Hyperlink"/>
          </w:rPr>
          <w:t>[MS-ADTS]</w:t>
        </w:r>
      </w:hyperlink>
      <w:r>
        <w:t xml:space="preserve"> section 7.6.1.2) once for each of the pairs of option and value parameters in the following table. For each of these, the </w:t>
      </w:r>
      <w:r>
        <w:rPr>
          <w:i/>
        </w:rPr>
        <w:t>TaskInputADConnection</w:t>
      </w:r>
      <w:r>
        <w:t xml:space="preserve"> parameter is the </w:t>
      </w:r>
      <w:r>
        <w:rPr>
          <w:b/>
        </w:rPr>
        <w:t>ActiveDirectory_Connection</w:t>
      </w:r>
      <w:r>
        <w:t>.</w:t>
      </w:r>
    </w:p>
    <w:tbl>
      <w:tblPr>
        <w:tblStyle w:val="Table-ShadedHeader"/>
        <w:tblW w:w="9174" w:type="dxa"/>
        <w:tblInd w:w="475" w:type="dxa"/>
        <w:tblLook w:val="04A0" w:firstRow="1" w:lastRow="0" w:firstColumn="1" w:lastColumn="0" w:noHBand="0" w:noVBand="1"/>
      </w:tblPr>
      <w:tblGrid>
        <w:gridCol w:w="2872"/>
        <w:gridCol w:w="6302"/>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TaskInputOptionName</w:t>
            </w:r>
          </w:p>
        </w:tc>
        <w:tc>
          <w:tcPr>
            <w:tcW w:w="0" w:type="auto"/>
          </w:tcPr>
          <w:p w:rsidR="00A43071" w:rsidRDefault="009F1B03">
            <w:pPr>
              <w:pStyle w:val="TableHeaderText"/>
            </w:pPr>
            <w:r>
              <w:t>TaskInputOptionValue</w:t>
            </w:r>
          </w:p>
        </w:tc>
      </w:tr>
      <w:tr w:rsidR="00A43071" w:rsidTr="00A43071">
        <w:tc>
          <w:tcPr>
            <w:tcW w:w="0" w:type="auto"/>
          </w:tcPr>
          <w:p w:rsidR="00A43071" w:rsidRDefault="009F1B03">
            <w:pPr>
              <w:pStyle w:val="TableBodyText"/>
            </w:pPr>
            <w:r>
              <w:t>LDAP_OPT_GETDSNAME_FLAGS</w:t>
            </w:r>
          </w:p>
        </w:tc>
        <w:tc>
          <w:tcPr>
            <w:tcW w:w="0" w:type="auto"/>
          </w:tcPr>
          <w:p w:rsidR="00A43071" w:rsidRDefault="009F1B03">
            <w:pPr>
              <w:pStyle w:val="TableBodyText"/>
            </w:pPr>
            <w:r>
              <w:t xml:space="preserve">Bitwise OR of the bits J and R, as defined by </w:t>
            </w:r>
            <w:hyperlink r:id="rId478" w:anchor="Section_ff8f970f3e3740f7bd4baf7336e4792f">
              <w:r>
                <w:rPr>
                  <w:rStyle w:val="Hyperlink"/>
                </w:rPr>
                <w:t>[MS-NRPC]</w:t>
              </w:r>
            </w:hyperlink>
            <w:r>
              <w:t xml:space="preserve"> section 3.5.4.3.1</w:t>
            </w:r>
          </w:p>
        </w:tc>
      </w:tr>
      <w:tr w:rsidR="00A43071" w:rsidTr="00A43071">
        <w:tc>
          <w:tcPr>
            <w:tcW w:w="0" w:type="auto"/>
          </w:tcPr>
          <w:p w:rsidR="00A43071" w:rsidRDefault="009F1B03">
            <w:pPr>
              <w:pStyle w:val="TableBodyText"/>
            </w:pPr>
            <w:r>
              <w:t>LDAP_OPT_SIGN</w:t>
            </w:r>
          </w:p>
        </w:tc>
        <w:tc>
          <w:tcPr>
            <w:tcW w:w="0" w:type="auto"/>
          </w:tcPr>
          <w:p w:rsidR="00A43071" w:rsidRDefault="009F1B03">
            <w:pPr>
              <w:pStyle w:val="TableBodyText"/>
            </w:pPr>
            <w:r>
              <w:t>TRUE</w:t>
            </w:r>
          </w:p>
        </w:tc>
      </w:tr>
      <w:tr w:rsidR="00A43071" w:rsidTr="00A43071">
        <w:tc>
          <w:tcPr>
            <w:tcW w:w="0" w:type="auto"/>
          </w:tcPr>
          <w:p w:rsidR="00A43071" w:rsidRDefault="009F1B03">
            <w:pPr>
              <w:pStyle w:val="TableBodyText"/>
            </w:pPr>
            <w:r>
              <w:t>LDAP_OPT_REFFERALS</w:t>
            </w:r>
          </w:p>
        </w:tc>
        <w:tc>
          <w:tcPr>
            <w:tcW w:w="0" w:type="auto"/>
          </w:tcPr>
          <w:p w:rsidR="00A43071" w:rsidRDefault="009F1B03">
            <w:pPr>
              <w:pStyle w:val="TableBodyText"/>
            </w:pPr>
            <w:r>
              <w:t>FALSE</w:t>
            </w:r>
          </w:p>
        </w:tc>
      </w:tr>
    </w:tbl>
    <w:p w:rsidR="00A43071" w:rsidRDefault="009F1B03">
      <w:pPr>
        <w:pStyle w:val="ListParagraph"/>
        <w:numPr>
          <w:ilvl w:val="0"/>
          <w:numId w:val="207"/>
        </w:numPr>
      </w:pPr>
      <w:r>
        <w:t>Invoke the "Performing an LDAP Bind on an ADConnection" task (see [MS-ADTS] section 7.6.1.4) with the following parameters:</w:t>
      </w:r>
    </w:p>
    <w:p w:rsidR="00A43071" w:rsidRDefault="009F1B03">
      <w:pPr>
        <w:ind w:left="360"/>
      </w:pPr>
      <w:r>
        <w:rPr>
          <w:i/>
        </w:rPr>
        <w:t>TaskInputADCo</w:t>
      </w:r>
      <w:r>
        <w:t>n</w:t>
      </w:r>
      <w:r>
        <w:rPr>
          <w:i/>
        </w:rPr>
        <w:t>nection</w:t>
      </w:r>
      <w:r>
        <w:t>: ActiveDirectory_Connection</w:t>
      </w:r>
    </w:p>
    <w:p w:rsidR="00A43071" w:rsidRDefault="009F1B03">
      <w:pPr>
        <w:pStyle w:val="ListParagraph"/>
        <w:numPr>
          <w:ilvl w:val="0"/>
          <w:numId w:val="207"/>
        </w:numPr>
      </w:pPr>
      <w:r>
        <w:t xml:space="preserve">If the </w:t>
      </w:r>
      <w:r>
        <w:rPr>
          <w:i/>
        </w:rPr>
        <w:t>TaskReturnStatus</w:t>
      </w:r>
      <w:r>
        <w:t xml:space="preserve"> returned is not 0:</w:t>
      </w:r>
    </w:p>
    <w:p w:rsidR="00A43071" w:rsidRDefault="009F1B03">
      <w:pPr>
        <w:pStyle w:val="ListParagraph"/>
        <w:numPr>
          <w:ilvl w:val="1"/>
          <w:numId w:val="208"/>
        </w:numPr>
      </w:pPr>
      <w:r>
        <w:t xml:space="preserve">Repeat steps </w:t>
      </w:r>
      <w:r>
        <w:t>1 and 2.</w:t>
      </w:r>
    </w:p>
    <w:p w:rsidR="00A43071" w:rsidRDefault="009F1B03">
      <w:pPr>
        <w:pStyle w:val="ListParagraph"/>
        <w:numPr>
          <w:ilvl w:val="1"/>
          <w:numId w:val="208"/>
        </w:numPr>
      </w:pPr>
      <w:r>
        <w:t xml:space="preserve">If the </w:t>
      </w:r>
      <w:r>
        <w:rPr>
          <w:i/>
        </w:rPr>
        <w:t>TaskReturnStatus</w:t>
      </w:r>
      <w:r>
        <w:t xml:space="preserve"> returned is not 0, convert it to a 4-byte HRESULT value (errors are specified in </w:t>
      </w:r>
      <w:hyperlink r:id="rId479" w:anchor="Section_1bc92ddfb79e413cbbaa99a5281a6c90">
        <w:r>
          <w:rPr>
            <w:rStyle w:val="Hyperlink"/>
          </w:rPr>
          <w:t>[MS-ERREF]</w:t>
        </w:r>
      </w:hyperlink>
      <w:r>
        <w:t xml:space="preserve"> section 2.1) by performing the processing rules in </w:t>
      </w:r>
      <w:r>
        <w:t xml:space="preserve">section </w:t>
      </w:r>
      <w:hyperlink w:anchor="Section_51b561c9c0dd4f0e89643ac543f5af7f" w:history="1">
        <w:r>
          <w:rPr>
            <w:rStyle w:val="Hyperlink"/>
          </w:rPr>
          <w:t>3.2.2.1.7</w:t>
        </w:r>
      </w:hyperlink>
      <w:r>
        <w:t xml:space="preserve"> with the following input parameters:</w:t>
      </w:r>
    </w:p>
    <w:p w:rsidR="00A43071" w:rsidRDefault="009F1B03">
      <w:pPr>
        <w:pStyle w:val="ListParagraph"/>
        <w:numPr>
          <w:ilvl w:val="2"/>
          <w:numId w:val="208"/>
        </w:numPr>
      </w:pPr>
      <w:r>
        <w:rPr>
          <w:b/>
        </w:rPr>
        <w:lastRenderedPageBreak/>
        <w:t>InputReturnStatus</w:t>
      </w:r>
      <w:r>
        <w:t xml:space="preserve">: </w:t>
      </w:r>
      <w:r>
        <w:rPr>
          <w:i/>
        </w:rPr>
        <w:t>TaskReturnStatus</w:t>
      </w:r>
    </w:p>
    <w:p w:rsidR="00A43071" w:rsidRDefault="009F1B03">
      <w:pPr>
        <w:pStyle w:val="ListParagraph"/>
        <w:numPr>
          <w:ilvl w:val="2"/>
          <w:numId w:val="208"/>
        </w:numPr>
      </w:pPr>
      <w:r>
        <w:rPr>
          <w:b/>
        </w:rPr>
        <w:t>InputResultMessage</w:t>
      </w:r>
      <w:r>
        <w:t>: NULL</w:t>
      </w:r>
    </w:p>
    <w:p w:rsidR="00A43071" w:rsidRDefault="009F1B03">
      <w:pPr>
        <w:ind w:left="360"/>
      </w:pPr>
      <w:r>
        <w:t xml:space="preserve">Return the </w:t>
      </w:r>
      <w:r>
        <w:rPr>
          <w:b/>
        </w:rPr>
        <w:t>OutputHRESULT</w:t>
      </w:r>
      <w:r>
        <w:t xml:space="preserve"> output parameter to the client and exit.</w:t>
      </w:r>
    </w:p>
    <w:p w:rsidR="00A43071" w:rsidRDefault="009F1B03">
      <w:pPr>
        <w:pStyle w:val="Heading5"/>
      </w:pPr>
      <w:bookmarkStart w:id="829" w:name="section_62356943413241be97373ac4a299fae0"/>
      <w:bookmarkStart w:id="830" w:name="_Toc83680812"/>
      <w:r>
        <w:t>Publishing KRA Certificates</w:t>
      </w:r>
      <w:bookmarkEnd w:id="829"/>
      <w:bookmarkEnd w:id="830"/>
    </w:p>
    <w:p w:rsidR="00A43071" w:rsidRDefault="009F1B03">
      <w:r>
        <w:t xml:space="preserve">Modify requests are used to write information to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SHOULD perform modify requests to publish </w:t>
      </w:r>
      <w:hyperlink w:anchor="gt_d0a0d050-0dd5-4620-a7f8-7b3a3b71ae09">
        <w:r>
          <w:rPr>
            <w:rStyle w:val="HyperlinkGreen"/>
            <w:b/>
          </w:rPr>
          <w:t>KRA</w:t>
        </w:r>
      </w:hyperlink>
      <w:r>
        <w:t xml:space="preserve"> </w:t>
      </w:r>
      <w:hyperlink w:anchor="gt_7a0f4b71-23ba-434f-b781-28053ed64879">
        <w:r>
          <w:rPr>
            <w:rStyle w:val="HyperlinkGreen"/>
            <w:b/>
          </w:rPr>
          <w:t>certificates</w:t>
        </w:r>
      </w:hyperlink>
      <w:r>
        <w:t xml:space="preserve"> to user objects in the </w:t>
      </w:r>
      <w:hyperlink w:anchor="gt_e467d927-17bf-49c9-98d1-96ddf61ddd90">
        <w:r>
          <w:rPr>
            <w:rStyle w:val="HyperlinkGreen"/>
            <w:b/>
          </w:rPr>
          <w:t>Active Directory</w:t>
        </w:r>
      </w:hyperlink>
      <w:r>
        <w:t>.</w:t>
      </w:r>
    </w:p>
    <w:p w:rsidR="00A43071" w:rsidRDefault="009F1B03">
      <w:r>
        <w:rPr>
          <w:b/>
        </w:rPr>
        <w:t>Input Parameters:</w:t>
      </w:r>
    </w:p>
    <w:p w:rsidR="00A43071" w:rsidRDefault="009F1B03">
      <w:pPr>
        <w:pStyle w:val="Definition-Field"/>
      </w:pPr>
      <w:r>
        <w:rPr>
          <w:b/>
        </w:rPr>
        <w:t xml:space="preserve">IssuedCertificate: </w:t>
      </w:r>
      <w:r>
        <w:t>The issued certificate to be published to Active Directory.</w:t>
      </w:r>
    </w:p>
    <w:p w:rsidR="00A43071" w:rsidRDefault="009F1B03">
      <w:pPr>
        <w:pStyle w:val="Definition-Field"/>
      </w:pPr>
      <w:r>
        <w:rPr>
          <w:b/>
        </w:rPr>
        <w:t>Output Parameters:</w:t>
      </w:r>
      <w:r>
        <w:t xml:space="preserve"> None</w:t>
      </w:r>
    </w:p>
    <w:p w:rsidR="00A43071" w:rsidRDefault="009F1B03">
      <w:r>
        <w:rPr>
          <w:b/>
        </w:rPr>
        <w:t>Processing Rules:</w:t>
      </w:r>
    </w:p>
    <w:p w:rsidR="00A43071" w:rsidRDefault="009F1B03">
      <w:r>
        <w:t>The CA</w:t>
      </w:r>
      <w:r>
        <w:t xml:space="preserve"> MUST perform the processing rules that are specified in section </w:t>
      </w:r>
      <w:hyperlink w:anchor="Section_7f3c8080b4de4dbcba8243061ad39bfe" w:history="1">
        <w:r>
          <w:rPr>
            <w:rStyle w:val="Hyperlink"/>
          </w:rPr>
          <w:t>3.2.2.1.4.1</w:t>
        </w:r>
      </w:hyperlink>
      <w:r>
        <w:t>.</w:t>
      </w:r>
    </w:p>
    <w:p w:rsidR="00A43071" w:rsidRDefault="009F1B03">
      <w:r>
        <w:t>In the following sections, the following local variables are used:</w:t>
      </w:r>
    </w:p>
    <w:p w:rsidR="00A43071" w:rsidRDefault="009F1B03">
      <w:pPr>
        <w:pStyle w:val="Definition-Field"/>
      </w:pPr>
      <w:r>
        <w:rPr>
          <w:b/>
        </w:rPr>
        <w:t xml:space="preserve">ActiveDirectory_Connection: </w:t>
      </w:r>
      <w:r>
        <w:t xml:space="preserve">An </w:t>
      </w:r>
      <w:r>
        <w:rPr>
          <w:b/>
        </w:rPr>
        <w:t>ADConnection</w:t>
      </w:r>
      <w:r>
        <w:t xml:space="preserve"> handle.</w:t>
      </w:r>
      <w:r>
        <w:t xml:space="preserve"> See </w:t>
      </w:r>
      <w:hyperlink r:id="rId480" w:anchor="Section_d243592709994c628c6d13ba31a52e1a">
        <w:r>
          <w:rPr>
            <w:rStyle w:val="Hyperlink"/>
          </w:rPr>
          <w:t>[MS-ADTS]</w:t>
        </w:r>
      </w:hyperlink>
      <w:r>
        <w:t xml:space="preserve"> section 7.2 for more information about </w:t>
      </w:r>
      <w:r>
        <w:rPr>
          <w:b/>
        </w:rPr>
        <w:t>ADConnection</w:t>
      </w:r>
      <w:r>
        <w:t>.</w:t>
      </w:r>
    </w:p>
    <w:p w:rsidR="00A43071" w:rsidRDefault="009F1B03">
      <w:pPr>
        <w:pStyle w:val="Definition-Field"/>
      </w:pPr>
      <w:r>
        <w:rPr>
          <w:b/>
        </w:rPr>
        <w:t xml:space="preserve">Set_Of_Certificates: </w:t>
      </w:r>
      <w:r>
        <w:t>A set of certificates.</w:t>
      </w:r>
    </w:p>
    <w:p w:rsidR="00A43071" w:rsidRDefault="009F1B03">
      <w:pPr>
        <w:pStyle w:val="Heading6"/>
      </w:pPr>
      <w:bookmarkStart w:id="831" w:name="section_7f3c8080b4de4dbcba8243061ad39bfe"/>
      <w:bookmarkStart w:id="832" w:name="_Toc83680813"/>
      <w:r>
        <w:t>Search Requests</w:t>
      </w:r>
      <w:bookmarkEnd w:id="831"/>
      <w:bookmarkEnd w:id="832"/>
    </w:p>
    <w:p w:rsidR="00A43071" w:rsidRDefault="009F1B03">
      <w:r>
        <w:t xml:space="preserve">The </w:t>
      </w:r>
      <w:hyperlink w:anchor="gt_c925d5d7-a442-4ba4-9586-5f94ccec847a">
        <w:r>
          <w:rPr>
            <w:rStyle w:val="HyperlinkGreen"/>
            <w:b/>
          </w:rPr>
          <w:t>CA</w:t>
        </w:r>
      </w:hyperlink>
      <w:r>
        <w:t xml:space="preserve"> SHOULD perform modify requests as demonstrated in the following figure.</w:t>
      </w:r>
    </w:p>
    <w:p w:rsidR="00A43071" w:rsidRDefault="009F1B03">
      <w:pPr>
        <w:keepNext/>
      </w:pPr>
      <w:r>
        <w:rPr>
          <w:noProof/>
        </w:rPr>
        <w:lastRenderedPageBreak/>
        <w:drawing>
          <wp:inline distT="0" distB="0" distL="0" distR="0">
            <wp:extent cx="4733925" cy="6353175"/>
            <wp:effectExtent l="19050" t="0" r="9525" b="0"/>
            <wp:docPr id="5565" name="MS-WCCE_pictf54add37-ba54-e6a5-f221-cb50dfc6cb94.png" descr="Retrieving an ADConnection handle for publishing KRA certificates to AD" title="Retrieving an ADConnection handle for publishing KRA certificates to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WCCE_pictf54add37-ba54-e6a5-f221-cb50dfc6cb94.png" descr="Retrieving an ADConnection handle for publishing KRA certificates to AD" title="Retrieving an ADConnection handle for publishing KRA certificates to AD"/>
                    <pic:cNvPicPr>
                      <a:picLocks noChangeAspect="1" noChangeArrowheads="1"/>
                    </pic:cNvPicPr>
                  </pic:nvPicPr>
                  <pic:blipFill>
                    <a:blip r:embed="rId481" cstate="print"/>
                    <a:srcRect/>
                    <a:stretch>
                      <a:fillRect/>
                    </a:stretch>
                  </pic:blipFill>
                  <pic:spPr bwMode="auto">
                    <a:xfrm>
                      <a:off x="0" y="0"/>
                      <a:ext cx="4733925" cy="6353175"/>
                    </a:xfrm>
                    <a:prstGeom prst="rect">
                      <a:avLst/>
                    </a:prstGeom>
                    <a:noFill/>
                    <a:ln w="9525">
                      <a:noFill/>
                      <a:miter lim="800000"/>
                      <a:headEnd/>
                      <a:tailEnd/>
                    </a:ln>
                  </pic:spPr>
                </pic:pic>
              </a:graphicData>
            </a:graphic>
          </wp:inline>
        </w:drawing>
      </w:r>
    </w:p>
    <w:p w:rsidR="00A43071" w:rsidRDefault="009F1B03">
      <w:pPr>
        <w:pStyle w:val="Caption"/>
      </w:pPr>
      <w:r>
        <w:t xml:space="preserve">Figure </w:t>
      </w:r>
      <w:r>
        <w:fldChar w:fldCharType="begin"/>
      </w:r>
      <w:r>
        <w:instrText xml:space="preserve"> SEQ Figure \* ARABIC </w:instrText>
      </w:r>
      <w:r>
        <w:fldChar w:fldCharType="separate"/>
      </w:r>
      <w:r>
        <w:rPr>
          <w:noProof/>
        </w:rPr>
        <w:t>6</w:t>
      </w:r>
      <w:r>
        <w:fldChar w:fldCharType="end"/>
      </w:r>
      <w:r>
        <w:t>: Retrieving an ADConnection handle for publishing KRA certificates to AD</w:t>
      </w:r>
    </w:p>
    <w:p w:rsidR="00A43071" w:rsidRDefault="009F1B03">
      <w:r>
        <w:t xml:space="preserve">The following steps describe the flow of the preceding </w:t>
      </w:r>
      <w:r>
        <w:t>figure:</w:t>
      </w:r>
    </w:p>
    <w:p w:rsidR="00A43071" w:rsidRDefault="009F1B03">
      <w:pPr>
        <w:pStyle w:val="ListParagraph"/>
        <w:numPr>
          <w:ilvl w:val="0"/>
          <w:numId w:val="209"/>
        </w:numPr>
      </w:pPr>
      <w:r>
        <w:t>Invoke the "Initialize ADConnection" task (</w:t>
      </w:r>
      <w:hyperlink r:id="rId482" w:anchor="Section_d243592709994c628c6d13ba31a52e1a">
        <w:r>
          <w:rPr>
            <w:rStyle w:val="Hyperlink"/>
          </w:rPr>
          <w:t>[MS-ADTS]</w:t>
        </w:r>
      </w:hyperlink>
      <w:r>
        <w:t xml:space="preserve"> section 7.6.1.1) to construct an </w:t>
      </w:r>
      <w:r>
        <w:rPr>
          <w:b/>
        </w:rPr>
        <w:t>ADConnection</w:t>
      </w:r>
      <w:r>
        <w:t xml:space="preserve"> with the following parameters:</w:t>
      </w:r>
    </w:p>
    <w:p w:rsidR="00A43071" w:rsidRDefault="009F1B03">
      <w:pPr>
        <w:pStyle w:val="ListParagraph"/>
        <w:numPr>
          <w:ilvl w:val="1"/>
          <w:numId w:val="210"/>
        </w:numPr>
      </w:pPr>
      <w:r>
        <w:rPr>
          <w:i/>
        </w:rPr>
        <w:t>TaskInputTargetName</w:t>
      </w:r>
      <w:r>
        <w:t>: NULL</w:t>
      </w:r>
    </w:p>
    <w:p w:rsidR="00A43071" w:rsidRDefault="009F1B03">
      <w:pPr>
        <w:pStyle w:val="ListParagraph"/>
        <w:numPr>
          <w:ilvl w:val="1"/>
          <w:numId w:val="210"/>
        </w:numPr>
      </w:pPr>
      <w:r>
        <w:rPr>
          <w:i/>
        </w:rPr>
        <w:t>TaskInputPort</w:t>
      </w:r>
      <w:r>
        <w:rPr>
          <w:i/>
        </w:rPr>
        <w:t>Number</w:t>
      </w:r>
      <w:r>
        <w:t>: If the value of the Config_CA_LDAP_Flags datum has 0x0000001 (LDAPF_SSLENABLE) bit set, use port 636. Otherwise, use port 389.</w:t>
      </w:r>
    </w:p>
    <w:p w:rsidR="00A43071" w:rsidRDefault="009F1B03">
      <w:pPr>
        <w:pStyle w:val="ListParagraph"/>
      </w:pPr>
      <w:r>
        <w:lastRenderedPageBreak/>
        <w:t xml:space="preserve">Store the returned </w:t>
      </w:r>
      <w:r>
        <w:rPr>
          <w:b/>
        </w:rPr>
        <w:t>ADConnection</w:t>
      </w:r>
      <w:r>
        <w:t xml:space="preserve"> handle in the </w:t>
      </w:r>
      <w:r>
        <w:rPr>
          <w:b/>
        </w:rPr>
        <w:t>ActiveDirectory_Connection</w:t>
      </w:r>
      <w:r>
        <w:t xml:space="preserve"> variable.</w:t>
      </w:r>
    </w:p>
    <w:p w:rsidR="00A43071" w:rsidRDefault="009F1B03">
      <w:pPr>
        <w:pStyle w:val="ListParagraph"/>
        <w:numPr>
          <w:ilvl w:val="0"/>
          <w:numId w:val="209"/>
        </w:numPr>
      </w:pPr>
      <w:r>
        <w:t>Perform a bind request, as specified i</w:t>
      </w:r>
      <w:r>
        <w:t xml:space="preserve">n section </w:t>
      </w:r>
      <w:hyperlink w:anchor="Section_a06a8e59edf74391a1e2c741e72504f0" w:history="1">
        <w:r>
          <w:rPr>
            <w:rStyle w:val="Hyperlink"/>
          </w:rPr>
          <w:t>3.2.2.1.4.2</w:t>
        </w:r>
      </w:hyperlink>
      <w:r>
        <w:t xml:space="preserve">. </w:t>
      </w:r>
    </w:p>
    <w:p w:rsidR="00A43071" w:rsidRDefault="009F1B03">
      <w:pPr>
        <w:pStyle w:val="ListParagraph"/>
        <w:numPr>
          <w:ilvl w:val="0"/>
          <w:numId w:val="209"/>
        </w:numPr>
      </w:pPr>
      <w:r>
        <w:t xml:space="preserve">Obtain the </w:t>
      </w:r>
      <w:hyperlink w:anchor="gt_1175dd11-9368-41d5-98ed-d585f268ad4b">
        <w:r>
          <w:rPr>
            <w:rStyle w:val="HyperlinkGreen"/>
            <w:b/>
          </w:rPr>
          <w:t>distinguished name (DN)</w:t>
        </w:r>
      </w:hyperlink>
      <w:r>
        <w:t xml:space="preserve"> for the </w:t>
      </w:r>
      <w:hyperlink w:anchor="gt_d0a0d050-0dd5-4620-a7f8-7b3a3b71ae09">
        <w:r>
          <w:rPr>
            <w:rStyle w:val="HyperlinkGreen"/>
            <w:b/>
          </w:rPr>
          <w:t>KRA</w:t>
        </w:r>
      </w:hyperlink>
      <w:r>
        <w:t xml:space="preserve"> </w:t>
      </w:r>
      <w:hyperlink w:anchor="gt_c3143e71-2ada-417e-83f4-3ef10eff2c56">
        <w:r>
          <w:rPr>
            <w:rStyle w:val="HyperlinkGreen"/>
            <w:b/>
          </w:rPr>
          <w:t>container</w:t>
        </w:r>
      </w:hyperlink>
      <w:r>
        <w:t xml:space="preserve"> as specified in the following steps:</w:t>
      </w:r>
    </w:p>
    <w:p w:rsidR="00A43071" w:rsidRDefault="009F1B03">
      <w:pPr>
        <w:pStyle w:val="ListParagraph"/>
        <w:numPr>
          <w:ilvl w:val="1"/>
          <w:numId w:val="211"/>
        </w:numPr>
      </w:pPr>
      <w:r>
        <w:t>Invoke the "Perform an LDAP Operation on an ADConnection" task ([MS-ADTS] section 7.6.1.6) with the following parameters:</w:t>
      </w:r>
    </w:p>
    <w:p w:rsidR="00A43071" w:rsidRDefault="009F1B03">
      <w:pPr>
        <w:pStyle w:val="ListParagraph"/>
        <w:numPr>
          <w:ilvl w:val="2"/>
          <w:numId w:val="210"/>
        </w:numPr>
      </w:pPr>
      <w:r>
        <w:rPr>
          <w:i/>
        </w:rPr>
        <w:t>TaskInputADConnection</w:t>
      </w:r>
      <w:r>
        <w:t xml:space="preserve">: </w:t>
      </w:r>
      <w:r>
        <w:rPr>
          <w:b/>
        </w:rPr>
        <w:t>ActiveDirectory_Connection</w:t>
      </w:r>
    </w:p>
    <w:p w:rsidR="00A43071" w:rsidRDefault="009F1B03">
      <w:pPr>
        <w:pStyle w:val="ListParagraph"/>
        <w:numPr>
          <w:ilvl w:val="2"/>
          <w:numId w:val="210"/>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83">
        <w:r>
          <w:rPr>
            <w:rStyle w:val="Hyperlink"/>
          </w:rPr>
          <w:t>[RFC2251]</w:t>
        </w:r>
      </w:hyperlink>
      <w:r>
        <w:t xml:space="preserve"> section 4.5.1) as follows:</w:t>
      </w:r>
    </w:p>
    <w:p w:rsidR="00A43071" w:rsidRDefault="009F1B03">
      <w:pPr>
        <w:pStyle w:val="ListParagraph"/>
        <w:numPr>
          <w:ilvl w:val="3"/>
          <w:numId w:val="210"/>
        </w:numPr>
      </w:pPr>
      <w:r>
        <w:t>baseObject: distinguished name (DN) of the rootDSE object, as specified in [MS-ADTS] section 3.1.1.3.2.1</w:t>
      </w:r>
    </w:p>
    <w:p w:rsidR="00A43071" w:rsidRDefault="009F1B03">
      <w:pPr>
        <w:pStyle w:val="ListParagraph"/>
        <w:numPr>
          <w:ilvl w:val="3"/>
          <w:numId w:val="210"/>
        </w:numPr>
      </w:pPr>
      <w:r>
        <w:t>scope: baseObject</w:t>
      </w:r>
    </w:p>
    <w:p w:rsidR="00A43071" w:rsidRDefault="009F1B03">
      <w:pPr>
        <w:pStyle w:val="ListParagraph"/>
        <w:numPr>
          <w:ilvl w:val="3"/>
          <w:numId w:val="210"/>
        </w:numPr>
      </w:pPr>
      <w:r>
        <w:t>filter: (objectCategory=*)</w:t>
      </w:r>
    </w:p>
    <w:p w:rsidR="00A43071" w:rsidRDefault="009F1B03">
      <w:pPr>
        <w:pStyle w:val="ListParagraph"/>
        <w:numPr>
          <w:ilvl w:val="3"/>
          <w:numId w:val="210"/>
        </w:numPr>
      </w:pPr>
      <w:r>
        <w:t xml:space="preserve">attributes: The CA SHOULD use the following </w:t>
      </w:r>
      <w:hyperlink w:anchor="gt_108a1419-49a9-4d19-b6ca-7206aa726b3f">
        <w:r>
          <w:rPr>
            <w:rStyle w:val="HyperlinkGreen"/>
            <w:b/>
          </w:rPr>
          <w:t>attributes</w:t>
        </w:r>
      </w:hyperlink>
      <w:r>
        <w:t>:</w:t>
      </w:r>
    </w:p>
    <w:p w:rsidR="00A43071" w:rsidRDefault="009F1B03">
      <w:pPr>
        <w:pStyle w:val="ListParagraph"/>
        <w:numPr>
          <w:ilvl w:val="4"/>
          <w:numId w:val="210"/>
        </w:numPr>
      </w:pPr>
      <w:r>
        <w:rPr>
          <w:b/>
        </w:rPr>
        <w:t>configurationNamingContext</w:t>
      </w:r>
    </w:p>
    <w:p w:rsidR="00A43071" w:rsidRDefault="009F1B03">
      <w:pPr>
        <w:pStyle w:val="ListParagraph"/>
        <w:numPr>
          <w:ilvl w:val="4"/>
          <w:numId w:val="210"/>
        </w:numPr>
      </w:pPr>
      <w:r>
        <w:rPr>
          <w:b/>
        </w:rPr>
        <w:t>defaultNamingContext</w:t>
      </w:r>
    </w:p>
    <w:p w:rsidR="00A43071" w:rsidRDefault="009F1B03">
      <w:pPr>
        <w:pStyle w:val="ListParagraph"/>
        <w:numPr>
          <w:ilvl w:val="3"/>
          <w:numId w:val="210"/>
        </w:numPr>
      </w:pPr>
      <w:r>
        <w:t>sizeLimit: 10000</w:t>
      </w:r>
    </w:p>
    <w:p w:rsidR="00A43071" w:rsidRDefault="009F1B03">
      <w:pPr>
        <w:pStyle w:val="ListParagraph"/>
        <w:numPr>
          <w:ilvl w:val="3"/>
          <w:numId w:val="210"/>
        </w:numPr>
      </w:pPr>
      <w:r>
        <w:t xml:space="preserve">timeLimit: 120 </w:t>
      </w:r>
    </w:p>
    <w:p w:rsidR="00A43071" w:rsidRDefault="009F1B03">
      <w:pPr>
        <w:pStyle w:val="ListParagraph"/>
        <w:numPr>
          <w:ilvl w:val="3"/>
          <w:numId w:val="210"/>
        </w:numPr>
      </w:pPr>
      <w:r>
        <w:t>derefAliases: neverDerefAliases</w:t>
      </w:r>
    </w:p>
    <w:p w:rsidR="00A43071" w:rsidRDefault="009F1B03">
      <w:pPr>
        <w:pStyle w:val="ListParagraph"/>
        <w:numPr>
          <w:ilvl w:val="3"/>
          <w:numId w:val="210"/>
        </w:numPr>
      </w:pPr>
      <w:r>
        <w:t>typesOnly: FALSE</w:t>
      </w:r>
    </w:p>
    <w:p w:rsidR="00A43071" w:rsidRDefault="009F1B03">
      <w:pPr>
        <w:pStyle w:val="ListParagraph"/>
        <w:numPr>
          <w:ilvl w:val="2"/>
          <w:numId w:val="210"/>
        </w:numPr>
      </w:pPr>
      <w:r>
        <w:rPr>
          <w:i/>
        </w:rPr>
        <w:t>TaskOutputResultMessage</w:t>
      </w:r>
      <w:r>
        <w:t>: Upon successful return from the task, this parameter will contain the results of the LDAP</w:t>
      </w:r>
      <w:r>
        <w:t xml:space="preserve"> search.</w:t>
      </w:r>
    </w:p>
    <w:p w:rsidR="00A43071" w:rsidRDefault="009F1B03">
      <w:pPr>
        <w:pStyle w:val="ListParagraph"/>
        <w:numPr>
          <w:ilvl w:val="1"/>
          <w:numId w:val="211"/>
        </w:numPr>
      </w:pPr>
      <w:r>
        <w:t xml:space="preserve">If the </w:t>
      </w:r>
      <w:r>
        <w:rPr>
          <w:i/>
        </w:rPr>
        <w:t>TaskReturnStatus</w:t>
      </w:r>
      <w:r>
        <w:t xml:space="preserve"> returned is not 0, convert it to a 4-byte HRESULT value (errors are specified in </w:t>
      </w:r>
      <w:hyperlink r:id="rId484" w:anchor="Section_1bc92ddfb79e413cbbaa99a5281a6c90">
        <w:r>
          <w:rPr>
            <w:rStyle w:val="Hyperlink"/>
          </w:rPr>
          <w:t>[MS-ERREF]</w:t>
        </w:r>
      </w:hyperlink>
      <w:r>
        <w:t xml:space="preserve"> section 2.1) by performing the processing rules in </w:t>
      </w:r>
      <w:r>
        <w:t xml:space="preserve">section </w:t>
      </w:r>
      <w:hyperlink w:anchor="Section_51b561c9c0dd4f0e89643ac543f5af7f" w:history="1">
        <w:r>
          <w:rPr>
            <w:rStyle w:val="Hyperlink"/>
          </w:rPr>
          <w:t>3.2.2.1.7</w:t>
        </w:r>
      </w:hyperlink>
      <w:r>
        <w:t xml:space="preserve"> with the following input parameters:</w:t>
      </w:r>
    </w:p>
    <w:p w:rsidR="00A43071" w:rsidRDefault="009F1B03">
      <w:pPr>
        <w:pStyle w:val="ListParagraph"/>
        <w:numPr>
          <w:ilvl w:val="2"/>
          <w:numId w:val="210"/>
        </w:numPr>
      </w:pPr>
      <w:r>
        <w:rPr>
          <w:b/>
        </w:rPr>
        <w:t>InputReturnStatus</w:t>
      </w:r>
      <w:r>
        <w:t xml:space="preserve">: </w:t>
      </w:r>
      <w:r>
        <w:rPr>
          <w:i/>
        </w:rPr>
        <w:t>TaskReturnStatus</w:t>
      </w:r>
    </w:p>
    <w:p w:rsidR="00A43071" w:rsidRDefault="009F1B03">
      <w:pPr>
        <w:pStyle w:val="ListParagraph"/>
        <w:numPr>
          <w:ilvl w:val="2"/>
          <w:numId w:val="210"/>
        </w:numPr>
      </w:pPr>
      <w:r>
        <w:rPr>
          <w:b/>
        </w:rPr>
        <w:t>InputResultMessage</w:t>
      </w:r>
      <w:r>
        <w:t xml:space="preserve">: </w:t>
      </w:r>
      <w:r>
        <w:rPr>
          <w:i/>
        </w:rPr>
        <w:t>TaskOutputResultMessages</w:t>
      </w:r>
    </w:p>
    <w:p w:rsidR="00A43071" w:rsidRDefault="009F1B03">
      <w:pPr>
        <w:pStyle w:val="ListParagraph"/>
      </w:pPr>
      <w:r>
        <w:t xml:space="preserve">Return the </w:t>
      </w:r>
      <w:r>
        <w:rPr>
          <w:b/>
        </w:rPr>
        <w:t>OutputHRESULT</w:t>
      </w:r>
      <w:r>
        <w:t xml:space="preserve"> output parameter to the client and </w:t>
      </w:r>
      <w:r>
        <w:t xml:space="preserve">exit. Also, invoke the "Perform an LDAP Unbind on an ADConnection" task ([MS-ADTS] section 7.6.1.5) with the </w:t>
      </w:r>
      <w:r>
        <w:rPr>
          <w:i/>
        </w:rPr>
        <w:t>TaskInputADConnection</w:t>
      </w:r>
      <w:r>
        <w:t xml:space="preserve"> parameter set equal to </w:t>
      </w:r>
      <w:r>
        <w:rPr>
          <w:b/>
        </w:rPr>
        <w:t>ActiveDirectory_Connection</w:t>
      </w:r>
      <w:r>
        <w:t>.</w:t>
      </w:r>
    </w:p>
    <w:p w:rsidR="00A43071" w:rsidRDefault="009F1B03">
      <w:pPr>
        <w:pStyle w:val="ListParagraph"/>
        <w:numPr>
          <w:ilvl w:val="1"/>
          <w:numId w:val="211"/>
        </w:numPr>
      </w:pPr>
      <w:r>
        <w:t xml:space="preserve">Build the distinguished name (DN) by combining the "CN=KRA, CN=Public Key </w:t>
      </w:r>
      <w:r>
        <w:t>Services,CN=Services, CN=Configuration" path and the value from step 3.1.</w:t>
      </w:r>
    </w:p>
    <w:p w:rsidR="00A43071" w:rsidRDefault="009F1B03">
      <w:pPr>
        <w:pStyle w:val="ListParagraph"/>
        <w:numPr>
          <w:ilvl w:val="0"/>
          <w:numId w:val="209"/>
        </w:numPr>
      </w:pPr>
      <w:r>
        <w:t xml:space="preserve">Verify that the issued </w:t>
      </w:r>
      <w:hyperlink w:anchor="gt_7a0f4b71-23ba-434f-b781-28053ed64879">
        <w:r>
          <w:rPr>
            <w:rStyle w:val="HyperlinkGreen"/>
            <w:b/>
          </w:rPr>
          <w:t>certificate</w:t>
        </w:r>
      </w:hyperlink>
      <w:r>
        <w:t xml:space="preserve">, passed in as input parameter </w:t>
      </w:r>
      <w:r>
        <w:rPr>
          <w:b/>
        </w:rPr>
        <w:t>IssuedCertificate</w:t>
      </w:r>
      <w:r>
        <w:t>, does not already exist under the KRA</w:t>
      </w:r>
      <w:r>
        <w:t xml:space="preserve"> container as specified in the following steps.</w:t>
      </w:r>
    </w:p>
    <w:p w:rsidR="00A43071" w:rsidRDefault="009F1B03">
      <w:pPr>
        <w:pStyle w:val="ListParagraph"/>
        <w:numPr>
          <w:ilvl w:val="1"/>
          <w:numId w:val="212"/>
        </w:numPr>
      </w:pPr>
      <w:r>
        <w:t>Invoke the "Perform an LDAP Operation on an ADConnection" task ([MS-ADTS] section 7.6.1.6) with the following parameters:</w:t>
      </w:r>
    </w:p>
    <w:p w:rsidR="00A43071" w:rsidRDefault="009F1B03">
      <w:pPr>
        <w:pStyle w:val="ListParagraph"/>
        <w:numPr>
          <w:ilvl w:val="2"/>
          <w:numId w:val="210"/>
        </w:numPr>
      </w:pPr>
      <w:r>
        <w:rPr>
          <w:i/>
        </w:rPr>
        <w:t>TaskInputADConnection</w:t>
      </w:r>
      <w:r>
        <w:t xml:space="preserve">: </w:t>
      </w:r>
      <w:r>
        <w:rPr>
          <w:b/>
        </w:rPr>
        <w:t>ActiveDirectory_Connection</w:t>
      </w:r>
    </w:p>
    <w:p w:rsidR="00A43071" w:rsidRDefault="009F1B03">
      <w:pPr>
        <w:pStyle w:val="ListParagraph"/>
        <w:numPr>
          <w:ilvl w:val="2"/>
          <w:numId w:val="210"/>
        </w:numPr>
      </w:pPr>
      <w:r>
        <w:rPr>
          <w:i/>
        </w:rPr>
        <w:lastRenderedPageBreak/>
        <w:t>TaskInputRequestMessage</w:t>
      </w:r>
      <w:r>
        <w:t>: LDAP</w:t>
      </w:r>
      <w:r>
        <w:t xml:space="preserve"> SearchRequest message ([RFC2251] section 4.5.1) as follows:</w:t>
      </w:r>
    </w:p>
    <w:p w:rsidR="00A43071" w:rsidRDefault="009F1B03">
      <w:pPr>
        <w:pStyle w:val="ListParagraph"/>
        <w:numPr>
          <w:ilvl w:val="3"/>
          <w:numId w:val="210"/>
        </w:numPr>
      </w:pPr>
      <w:r>
        <w:t xml:space="preserve">baseObject: distinguished name (DN) of the object of the class msPKI-Private-Key-Recovery-Agent stored in the KRA container in the working </w:t>
      </w:r>
      <w:hyperlink w:anchor="gt_49ce3946-04d2-4cc9-9350-ebcd952b9ab9">
        <w:r>
          <w:rPr>
            <w:rStyle w:val="HyperlinkGreen"/>
            <w:b/>
          </w:rPr>
          <w:t>directory</w:t>
        </w:r>
      </w:hyperlink>
      <w:r>
        <w:t>. DN of the KRA container is obtained in step 3.</w:t>
      </w:r>
    </w:p>
    <w:p w:rsidR="00A43071" w:rsidRDefault="009F1B03">
      <w:pPr>
        <w:pStyle w:val="ListParagraph"/>
        <w:numPr>
          <w:ilvl w:val="3"/>
          <w:numId w:val="210"/>
        </w:numPr>
      </w:pPr>
      <w:r>
        <w:t>scope: baseObject</w:t>
      </w:r>
    </w:p>
    <w:p w:rsidR="00A43071" w:rsidRDefault="009F1B03">
      <w:pPr>
        <w:pStyle w:val="ListParagraph"/>
        <w:numPr>
          <w:ilvl w:val="3"/>
          <w:numId w:val="210"/>
        </w:numPr>
      </w:pPr>
      <w:r>
        <w:t>filter: NULL</w:t>
      </w:r>
    </w:p>
    <w:p w:rsidR="00A43071" w:rsidRDefault="009F1B03">
      <w:pPr>
        <w:pStyle w:val="ListParagraph"/>
        <w:numPr>
          <w:ilvl w:val="3"/>
          <w:numId w:val="210"/>
        </w:numPr>
      </w:pPr>
      <w:r>
        <w:t xml:space="preserve">attributes:  </w:t>
      </w:r>
      <w:r>
        <w:rPr>
          <w:b/>
        </w:rPr>
        <w:t>userCertificate</w:t>
      </w:r>
    </w:p>
    <w:p w:rsidR="00A43071" w:rsidRDefault="009F1B03">
      <w:pPr>
        <w:pStyle w:val="ListParagraph"/>
        <w:numPr>
          <w:ilvl w:val="3"/>
          <w:numId w:val="210"/>
        </w:numPr>
      </w:pPr>
      <w:r>
        <w:t>sizeLimit: 10000</w:t>
      </w:r>
    </w:p>
    <w:p w:rsidR="00A43071" w:rsidRDefault="009F1B03">
      <w:pPr>
        <w:pStyle w:val="ListParagraph"/>
        <w:numPr>
          <w:ilvl w:val="3"/>
          <w:numId w:val="210"/>
        </w:numPr>
      </w:pPr>
      <w:r>
        <w:t xml:space="preserve">timeLimit: 120 </w:t>
      </w:r>
    </w:p>
    <w:p w:rsidR="00A43071" w:rsidRDefault="009F1B03">
      <w:pPr>
        <w:pStyle w:val="ListParagraph"/>
        <w:numPr>
          <w:ilvl w:val="3"/>
          <w:numId w:val="210"/>
        </w:numPr>
      </w:pPr>
      <w:r>
        <w:t>derefAliases: neverDerefAliases</w:t>
      </w:r>
    </w:p>
    <w:p w:rsidR="00A43071" w:rsidRDefault="009F1B03">
      <w:pPr>
        <w:pStyle w:val="ListParagraph"/>
        <w:numPr>
          <w:ilvl w:val="3"/>
          <w:numId w:val="210"/>
        </w:numPr>
      </w:pPr>
      <w:r>
        <w:t>typesOnly: FALSE</w:t>
      </w:r>
    </w:p>
    <w:p w:rsidR="00A43071" w:rsidRDefault="009F1B03">
      <w:pPr>
        <w:pStyle w:val="ListParagraph"/>
        <w:numPr>
          <w:ilvl w:val="2"/>
          <w:numId w:val="210"/>
        </w:numPr>
      </w:pPr>
      <w:r>
        <w:rPr>
          <w:i/>
        </w:rPr>
        <w:t>TaskOutputResultMessage</w:t>
      </w:r>
      <w:r>
        <w:t>: Upon successful return from the task, this parameter will contain the results of the LDAP search.</w:t>
      </w:r>
    </w:p>
    <w:p w:rsidR="00A43071" w:rsidRDefault="009F1B03">
      <w:pPr>
        <w:pStyle w:val="ListParagraph"/>
      </w:pPr>
      <w:r>
        <w:t xml:space="preserve">Store the returned value for </w:t>
      </w:r>
      <w:r>
        <w:rPr>
          <w:b/>
        </w:rPr>
        <w:t>userCertificate</w:t>
      </w:r>
      <w:r>
        <w:t xml:space="preserve"> attribute in the </w:t>
      </w:r>
      <w:r>
        <w:rPr>
          <w:b/>
        </w:rPr>
        <w:t>Set_Of_Certificates</w:t>
      </w:r>
      <w:r>
        <w:t xml:space="preserve"> variable.</w:t>
      </w:r>
    </w:p>
    <w:p w:rsidR="00A43071" w:rsidRDefault="009F1B03">
      <w:pPr>
        <w:pStyle w:val="ListParagraph"/>
        <w:numPr>
          <w:ilvl w:val="1"/>
          <w:numId w:val="212"/>
        </w:numPr>
      </w:pPr>
      <w:r>
        <w:t xml:space="preserve">If the </w:t>
      </w:r>
      <w:r>
        <w:rPr>
          <w:i/>
        </w:rPr>
        <w:t>TaskReturnStatus</w:t>
      </w:r>
      <w:r>
        <w:t xml:space="preserve"> returned is not 0, convert it to a 4-byt</w:t>
      </w:r>
      <w:r>
        <w:t>e HRESULT value (errors are specified in [MS-ERREF] section 2.1) by performing the processing rules in section 3.2.2.1.7 with the following input parameters:</w:t>
      </w:r>
    </w:p>
    <w:p w:rsidR="00A43071" w:rsidRDefault="009F1B03">
      <w:pPr>
        <w:pStyle w:val="ListParagraph"/>
        <w:numPr>
          <w:ilvl w:val="2"/>
          <w:numId w:val="210"/>
        </w:numPr>
      </w:pPr>
      <w:r>
        <w:rPr>
          <w:b/>
        </w:rPr>
        <w:t>InputReturnStatus</w:t>
      </w:r>
      <w:r>
        <w:t xml:space="preserve">: </w:t>
      </w:r>
      <w:r>
        <w:rPr>
          <w:i/>
        </w:rPr>
        <w:t>TaskReturnStatus</w:t>
      </w:r>
    </w:p>
    <w:p w:rsidR="00A43071" w:rsidRDefault="009F1B03">
      <w:pPr>
        <w:pStyle w:val="ListParagraph"/>
        <w:numPr>
          <w:ilvl w:val="2"/>
          <w:numId w:val="210"/>
        </w:numPr>
      </w:pPr>
      <w:r>
        <w:rPr>
          <w:b/>
        </w:rPr>
        <w:t>InputResultMessage</w:t>
      </w:r>
      <w:r>
        <w:t xml:space="preserve">: </w:t>
      </w:r>
      <w:r>
        <w:rPr>
          <w:i/>
        </w:rPr>
        <w:t>TaskOutputResultMessages</w:t>
      </w:r>
    </w:p>
    <w:p w:rsidR="00A43071" w:rsidRDefault="009F1B03">
      <w:pPr>
        <w:pStyle w:val="ListParagraph"/>
      </w:pPr>
      <w:r>
        <w:t xml:space="preserve">Return the </w:t>
      </w:r>
      <w:r>
        <w:rPr>
          <w:b/>
        </w:rPr>
        <w:t>Output</w:t>
      </w:r>
      <w:r>
        <w:rPr>
          <w:b/>
        </w:rPr>
        <w:t>HRESULT</w:t>
      </w:r>
      <w:r>
        <w:t xml:space="preserve"> output parameter to the client and exit. Also invoke the "Perform an LDAP Unbind on an ADConnection" task ([MS-ADTS] section 7.6.1.5) with the </w:t>
      </w:r>
      <w:r>
        <w:rPr>
          <w:i/>
        </w:rPr>
        <w:t>TaskInputADConnection</w:t>
      </w:r>
      <w:r>
        <w:t xml:space="preserve"> parameter set equal to </w:t>
      </w:r>
      <w:r>
        <w:rPr>
          <w:b/>
        </w:rPr>
        <w:t>ActiveDirectory_Connection</w:t>
      </w:r>
      <w:r>
        <w:t xml:space="preserve"> and then exit.</w:t>
      </w:r>
    </w:p>
    <w:p w:rsidR="00A43071" w:rsidRDefault="009F1B03">
      <w:pPr>
        <w:pStyle w:val="ListParagraph"/>
        <w:numPr>
          <w:ilvl w:val="1"/>
          <w:numId w:val="212"/>
        </w:numPr>
      </w:pPr>
      <w:r>
        <w:t>If the certificate</w:t>
      </w:r>
      <w:r>
        <w:t xml:space="preserve"> in input parameter </w:t>
      </w:r>
      <w:r>
        <w:rPr>
          <w:b/>
        </w:rPr>
        <w:t>IssuedCertificate</w:t>
      </w:r>
      <w:r>
        <w:t xml:space="preserve"> does not exist in the </w:t>
      </w:r>
      <w:r>
        <w:rPr>
          <w:b/>
        </w:rPr>
        <w:t>Set_Of_Certificates</w:t>
      </w:r>
      <w:r>
        <w:t xml:space="preserve"> variable, add it to this set.</w:t>
      </w:r>
    </w:p>
    <w:p w:rsidR="00A43071" w:rsidRDefault="009F1B03">
      <w:pPr>
        <w:pStyle w:val="ListParagraph"/>
        <w:numPr>
          <w:ilvl w:val="1"/>
          <w:numId w:val="212"/>
        </w:numPr>
      </w:pPr>
      <w:r>
        <w:t xml:space="preserve">If any of the certificates in </w:t>
      </w:r>
      <w:r>
        <w:rPr>
          <w:b/>
        </w:rPr>
        <w:t>Set_Of_Certificates</w:t>
      </w:r>
      <w:r>
        <w:t xml:space="preserve"> variable has expired for more than 24 hours, remove it from </w:t>
      </w:r>
      <w:r>
        <w:rPr>
          <w:b/>
        </w:rPr>
        <w:t>Set_Of_Certificates</w:t>
      </w:r>
      <w:r>
        <w:t>.</w:t>
      </w:r>
    </w:p>
    <w:p w:rsidR="00A43071" w:rsidRDefault="009F1B03">
      <w:pPr>
        <w:pStyle w:val="ListParagraph"/>
        <w:numPr>
          <w:ilvl w:val="1"/>
          <w:numId w:val="212"/>
        </w:numPr>
      </w:pPr>
      <w:r>
        <w:t xml:space="preserve">If </w:t>
      </w:r>
      <w:r>
        <w:rPr>
          <w:b/>
        </w:rPr>
        <w:t>Set_Of_Certi</w:t>
      </w:r>
      <w:r>
        <w:rPr>
          <w:b/>
        </w:rPr>
        <w:t>ficates</w:t>
      </w:r>
      <w:r>
        <w:t xml:space="preserve"> is not changed as part of step 4.3 and 4.4, go to step 7.</w:t>
      </w:r>
    </w:p>
    <w:p w:rsidR="00A43071" w:rsidRDefault="009F1B03">
      <w:pPr>
        <w:pStyle w:val="ListParagraph"/>
        <w:numPr>
          <w:ilvl w:val="0"/>
          <w:numId w:val="209"/>
        </w:numPr>
      </w:pPr>
      <w:r>
        <w:t>Invoke the "Perform an LDAP Operation on an ADConnection" task ([MS-ADTS] section 7.6.1.6) with the following parameters:</w:t>
      </w:r>
    </w:p>
    <w:p w:rsidR="00A43071" w:rsidRDefault="009F1B03">
      <w:pPr>
        <w:pStyle w:val="ListParagraph"/>
        <w:numPr>
          <w:ilvl w:val="1"/>
          <w:numId w:val="210"/>
        </w:numPr>
      </w:pPr>
      <w:r>
        <w:rPr>
          <w:i/>
        </w:rPr>
        <w:t>TaskInputADConnection</w:t>
      </w:r>
      <w:r>
        <w:t xml:space="preserve">: </w:t>
      </w:r>
      <w:r>
        <w:rPr>
          <w:b/>
        </w:rPr>
        <w:t>ActiveDirectory_Connection</w:t>
      </w:r>
    </w:p>
    <w:p w:rsidR="00A43071" w:rsidRDefault="009F1B03">
      <w:pPr>
        <w:pStyle w:val="ListParagraph"/>
        <w:numPr>
          <w:ilvl w:val="1"/>
          <w:numId w:val="210"/>
        </w:numPr>
      </w:pPr>
      <w:r>
        <w:rPr>
          <w:i/>
        </w:rPr>
        <w:t>TaskInputRequestMe</w:t>
      </w:r>
      <w:r>
        <w:rPr>
          <w:i/>
        </w:rPr>
        <w:t>ssage</w:t>
      </w:r>
      <w:r>
        <w:t>: An LDAP ModifyRequest (see [RFC2251] section 4.6) as follows:</w:t>
      </w:r>
    </w:p>
    <w:p w:rsidR="00A43071" w:rsidRDefault="009F1B03">
      <w:pPr>
        <w:pStyle w:val="ListParagraph"/>
        <w:numPr>
          <w:ilvl w:val="2"/>
          <w:numId w:val="210"/>
        </w:numPr>
      </w:pPr>
      <w:r>
        <w:t>object: distinguished name (DN) of the object of the class msPKI-Private-Key-Recovery-Agent stored in the KRA container in the working directory. Distinguished name (DN) of the KRA contai</w:t>
      </w:r>
      <w:r>
        <w:t>ner is obtained in step 3.</w:t>
      </w:r>
    </w:p>
    <w:p w:rsidR="00A43071" w:rsidRDefault="009F1B03">
      <w:pPr>
        <w:pStyle w:val="ListParagraph"/>
        <w:numPr>
          <w:ilvl w:val="2"/>
          <w:numId w:val="210"/>
        </w:numPr>
      </w:pPr>
      <w:r>
        <w:t>The modification sequence has one entry, as follows:</w:t>
      </w:r>
    </w:p>
    <w:p w:rsidR="00A43071" w:rsidRDefault="009F1B03">
      <w:pPr>
        <w:pStyle w:val="ListParagraph"/>
        <w:numPr>
          <w:ilvl w:val="3"/>
          <w:numId w:val="210"/>
        </w:numPr>
      </w:pPr>
      <w:r>
        <w:t>operation: replace</w:t>
      </w:r>
    </w:p>
    <w:p w:rsidR="00A43071" w:rsidRDefault="009F1B03">
      <w:pPr>
        <w:pStyle w:val="ListParagraph"/>
        <w:numPr>
          <w:ilvl w:val="3"/>
          <w:numId w:val="210"/>
        </w:numPr>
      </w:pPr>
      <w:r>
        <w:t>modification:</w:t>
      </w:r>
    </w:p>
    <w:p w:rsidR="00A43071" w:rsidRDefault="009F1B03">
      <w:pPr>
        <w:pStyle w:val="ListParagraph"/>
        <w:numPr>
          <w:ilvl w:val="4"/>
          <w:numId w:val="210"/>
        </w:numPr>
      </w:pPr>
      <w:r>
        <w:lastRenderedPageBreak/>
        <w:t xml:space="preserve">type: </w:t>
      </w:r>
      <w:r>
        <w:rPr>
          <w:b/>
        </w:rPr>
        <w:t>userCertificate</w:t>
      </w:r>
    </w:p>
    <w:p w:rsidR="00A43071" w:rsidRDefault="009F1B03">
      <w:pPr>
        <w:pStyle w:val="ListParagraph"/>
        <w:numPr>
          <w:ilvl w:val="4"/>
          <w:numId w:val="210"/>
        </w:numPr>
      </w:pPr>
      <w:r>
        <w:t xml:space="preserve">vals: </w:t>
      </w:r>
      <w:r>
        <w:rPr>
          <w:b/>
        </w:rPr>
        <w:t>Set_Of_Certificates</w:t>
      </w:r>
    </w:p>
    <w:p w:rsidR="00A43071" w:rsidRDefault="009F1B03">
      <w:pPr>
        <w:pStyle w:val="ListParagraph"/>
        <w:numPr>
          <w:ilvl w:val="1"/>
          <w:numId w:val="210"/>
        </w:numPr>
      </w:pPr>
      <w:r>
        <w:rPr>
          <w:i/>
        </w:rPr>
        <w:t>TaskOutputResultMessage</w:t>
      </w:r>
      <w:r>
        <w:t>: Upon successful return from the task, this parameter will contain the results of the LDAP operation.</w:t>
      </w:r>
    </w:p>
    <w:p w:rsidR="00A43071" w:rsidRDefault="009F1B03">
      <w:pPr>
        <w:pStyle w:val="ListParagraph"/>
        <w:numPr>
          <w:ilvl w:val="0"/>
          <w:numId w:val="209"/>
        </w:numPr>
      </w:pPr>
      <w:r>
        <w:t xml:space="preserve">If the </w:t>
      </w:r>
      <w:r>
        <w:rPr>
          <w:i/>
        </w:rPr>
        <w:t>TaskReturnStatus</w:t>
      </w:r>
      <w:r>
        <w:t xml:space="preserve"> returned is not 0, convert it to a 4-byte HRESULT value (errors are specified in [MS-ERREF] section 2.1) by performing the proces</w:t>
      </w:r>
      <w:r>
        <w:t>sing rules in section 3.2.2.1.7 with the following input parameters:</w:t>
      </w:r>
    </w:p>
    <w:p w:rsidR="00A43071" w:rsidRDefault="009F1B03">
      <w:pPr>
        <w:pStyle w:val="ListParagraph"/>
        <w:numPr>
          <w:ilvl w:val="1"/>
          <w:numId w:val="210"/>
        </w:numPr>
      </w:pPr>
      <w:r>
        <w:rPr>
          <w:b/>
        </w:rPr>
        <w:t>InputReturnStatus</w:t>
      </w:r>
      <w:r>
        <w:t xml:space="preserve">: </w:t>
      </w:r>
      <w:r>
        <w:rPr>
          <w:i/>
        </w:rPr>
        <w:t>TaskReturnStatus</w:t>
      </w:r>
    </w:p>
    <w:p w:rsidR="00A43071" w:rsidRDefault="009F1B03">
      <w:pPr>
        <w:pStyle w:val="ListParagraph"/>
        <w:numPr>
          <w:ilvl w:val="1"/>
          <w:numId w:val="210"/>
        </w:numPr>
      </w:pPr>
      <w:r>
        <w:rPr>
          <w:b/>
        </w:rPr>
        <w:t>InputResultMessage</w:t>
      </w:r>
      <w:r>
        <w:t xml:space="preserve">: </w:t>
      </w:r>
      <w:r>
        <w:rPr>
          <w:i/>
        </w:rPr>
        <w:t>TaskOutputResultMessages</w:t>
      </w:r>
    </w:p>
    <w:p w:rsidR="00A43071" w:rsidRDefault="009F1B03">
      <w:pPr>
        <w:pStyle w:val="ListParagraph"/>
      </w:pPr>
      <w:r>
        <w:t xml:space="preserve">Return the </w:t>
      </w:r>
      <w:r>
        <w:rPr>
          <w:b/>
        </w:rPr>
        <w:t>OutputHRESULT</w:t>
      </w:r>
      <w:r>
        <w:t xml:space="preserve"> output parameter to the client and exit.</w:t>
      </w:r>
    </w:p>
    <w:p w:rsidR="00A43071" w:rsidRDefault="009F1B03">
      <w:pPr>
        <w:pStyle w:val="ListParagraph"/>
        <w:numPr>
          <w:ilvl w:val="0"/>
          <w:numId w:val="209"/>
        </w:numPr>
      </w:pPr>
      <w:r>
        <w:t xml:space="preserve">Invoke the "Perform an LDAP Unbind on an ADConnection" task (see [MS-ADTS] section 7.6.1.5) with the </w:t>
      </w:r>
      <w:r>
        <w:rPr>
          <w:i/>
        </w:rPr>
        <w:t>TaskInputADConnection</w:t>
      </w:r>
      <w:r>
        <w:t xml:space="preserve"> parameter set equal to </w:t>
      </w:r>
      <w:r>
        <w:rPr>
          <w:b/>
        </w:rPr>
        <w:t>ActiveDirectory_Connection</w:t>
      </w:r>
      <w:r>
        <w:t>.</w:t>
      </w:r>
    </w:p>
    <w:p w:rsidR="00A43071" w:rsidRDefault="009F1B03">
      <w:pPr>
        <w:pStyle w:val="Heading6"/>
      </w:pPr>
      <w:bookmarkStart w:id="833" w:name="section_a06a8e59edf74391a1e2c741e72504f0"/>
      <w:bookmarkStart w:id="834" w:name="_Toc83680814"/>
      <w:r>
        <w:t>Bind Requests</w:t>
      </w:r>
      <w:bookmarkEnd w:id="833"/>
      <w:bookmarkEnd w:id="834"/>
    </w:p>
    <w:p w:rsidR="00A43071" w:rsidRDefault="009F1B03">
      <w:r>
        <w:t>Bind requests are used to connect and to authenticate the user to an</w:t>
      </w:r>
      <w:r>
        <w:t xml:space="preserv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A43071" w:rsidRDefault="009F1B03">
      <w:pPr>
        <w:pStyle w:val="ListParagraph"/>
        <w:numPr>
          <w:ilvl w:val="0"/>
          <w:numId w:val="213"/>
        </w:numPr>
      </w:pPr>
      <w:r>
        <w:t xml:space="preserve">Invoke </w:t>
      </w:r>
      <w:r>
        <w:t>the "Setting an LDAP Option on an ADConnection" task (</w:t>
      </w:r>
      <w:hyperlink r:id="rId485" w:anchor="Section_d243592709994c628c6d13ba31a52e1a">
        <w:r>
          <w:rPr>
            <w:rStyle w:val="Hyperlink"/>
          </w:rPr>
          <w:t>[MS-ADTS]</w:t>
        </w:r>
      </w:hyperlink>
      <w:r>
        <w:t xml:space="preserve"> section 7.6.1.2) once for each of the pairs of option and value parameters in the following table. For each of th</w:t>
      </w:r>
      <w:r>
        <w:t xml:space="preserve">ese, the </w:t>
      </w:r>
      <w:r>
        <w:rPr>
          <w:i/>
        </w:rPr>
        <w:t>TaskInputADConnection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820"/>
        <w:gridCol w:w="6655"/>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TaskInputOptionName</w:t>
            </w:r>
          </w:p>
        </w:tc>
        <w:tc>
          <w:tcPr>
            <w:tcW w:w="0" w:type="auto"/>
          </w:tcPr>
          <w:p w:rsidR="00A43071" w:rsidRDefault="009F1B03">
            <w:pPr>
              <w:pStyle w:val="TableHeaderText"/>
            </w:pPr>
            <w:r>
              <w:t>TaskInputOptionValue</w:t>
            </w:r>
          </w:p>
        </w:tc>
      </w:tr>
      <w:tr w:rsidR="00A43071" w:rsidTr="00A43071">
        <w:tc>
          <w:tcPr>
            <w:tcW w:w="0" w:type="auto"/>
          </w:tcPr>
          <w:p w:rsidR="00A43071" w:rsidRDefault="009F1B03">
            <w:pPr>
              <w:pStyle w:val="TableBodyText"/>
            </w:pPr>
            <w:r>
              <w:t>LDAP_OPT_GETDSNAME_FLAGS</w:t>
            </w:r>
          </w:p>
        </w:tc>
        <w:tc>
          <w:tcPr>
            <w:tcW w:w="0" w:type="auto"/>
          </w:tcPr>
          <w:p w:rsidR="00A43071" w:rsidRDefault="009F1B03">
            <w:pPr>
              <w:pStyle w:val="TableBodyText"/>
            </w:pPr>
            <w:r>
              <w:t xml:space="preserve">Bitwise OR of the bits J and R, as defined in </w:t>
            </w:r>
            <w:hyperlink r:id="rId486" w:anchor="Section_ff8f970f3e3740f7bd4baf7336e4792f">
              <w:r>
                <w:rPr>
                  <w:rStyle w:val="Hyperlink"/>
                </w:rPr>
                <w:t>[MS-NRPC]</w:t>
              </w:r>
            </w:hyperlink>
            <w:r>
              <w:t xml:space="preserve"> section 3.5.4.3.1.</w:t>
            </w:r>
          </w:p>
        </w:tc>
      </w:tr>
      <w:tr w:rsidR="00A43071" w:rsidTr="00A43071">
        <w:tc>
          <w:tcPr>
            <w:tcW w:w="0" w:type="auto"/>
          </w:tcPr>
          <w:p w:rsidR="00A43071" w:rsidRDefault="009F1B03">
            <w:pPr>
              <w:pStyle w:val="TableBodyText"/>
            </w:pPr>
            <w:r>
              <w:t>LDAP_OPT_REFFERALS</w:t>
            </w:r>
          </w:p>
        </w:tc>
        <w:tc>
          <w:tcPr>
            <w:tcW w:w="0" w:type="auto"/>
          </w:tcPr>
          <w:p w:rsidR="00A43071" w:rsidRDefault="009F1B03">
            <w:pPr>
              <w:pStyle w:val="TableBodyText"/>
            </w:pPr>
            <w:r>
              <w:t xml:space="preserve">If the </w:t>
            </w:r>
            <w:r>
              <w:rPr>
                <w:b/>
              </w:rPr>
              <w:t>Config_AD_Connection_Referral</w:t>
            </w:r>
            <w:r>
              <w:t xml:space="preserve"> ADM element is FALSE, set to FALSE.</w:t>
            </w:r>
          </w:p>
        </w:tc>
      </w:tr>
    </w:tbl>
    <w:p w:rsidR="00A43071" w:rsidRDefault="009F1B03">
      <w:pPr>
        <w:pStyle w:val="ListParagraph"/>
        <w:numPr>
          <w:ilvl w:val="0"/>
          <w:numId w:val="213"/>
        </w:numPr>
      </w:pPr>
      <w:r>
        <w:t>If the value of the Config_CA_LDAP_Flags datum does not have the 0x0000002 (LDAPF_SIGNDISABLE) bit set and:</w:t>
      </w:r>
    </w:p>
    <w:p w:rsidR="00A43071" w:rsidRDefault="009F1B03">
      <w:pPr>
        <w:pStyle w:val="ListParagraph"/>
        <w:numPr>
          <w:ilvl w:val="1"/>
          <w:numId w:val="214"/>
        </w:numPr>
      </w:pPr>
      <w:r>
        <w:t>If after invo</w:t>
      </w:r>
      <w:r>
        <w:t xml:space="preserve">king the processing rules that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ActiveDirectory_Connection</w:t>
      </w:r>
      <w:r>
        <w:t xml:space="preserve">, the returned value is TRUE (that is, </w:t>
      </w:r>
      <w:hyperlink w:anchor="gt_76a05049-3531-4abd-aec8-30e19954b4bd">
        <w:r>
          <w:rPr>
            <w:rStyle w:val="HyperlinkGreen"/>
            <w:b/>
          </w:rPr>
          <w:t>DC</w:t>
        </w:r>
      </w:hyperlink>
      <w:r>
        <w:t xml:space="preserve"> supports signing) set LDAP_OPT_SIGN to TRUE.</w:t>
      </w:r>
    </w:p>
    <w:p w:rsidR="00A43071" w:rsidRDefault="009F1B03">
      <w:pPr>
        <w:pStyle w:val="ListParagraph"/>
        <w:numPr>
          <w:ilvl w:val="1"/>
          <w:numId w:val="214"/>
        </w:numPr>
      </w:pPr>
      <w:r>
        <w:t xml:space="preserve">Else, if the Config_CA_LDAP_Flags datum does not have the 0x0000001 (LDAPF_SSLENABLE) bit set, return 0x80094013 (CERTSRV_E_DOWNLEVEL_DC_SSL_OR_UPGRADE) </w:t>
      </w:r>
      <w:r>
        <w:t>to the client and exit.</w:t>
      </w:r>
    </w:p>
    <w:p w:rsidR="00A43071" w:rsidRDefault="009F1B03">
      <w:pPr>
        <w:pStyle w:val="ListParagraph"/>
        <w:numPr>
          <w:ilvl w:val="0"/>
          <w:numId w:val="213"/>
        </w:numPr>
      </w:pPr>
      <w:r>
        <w:t>Invoke the "Performing an LDAP Bind on an ADConnection" task ([MS-ADTS] section 7.6.1.4) with the following parameter:</w:t>
      </w:r>
    </w:p>
    <w:p w:rsidR="00A43071" w:rsidRDefault="009F1B03">
      <w:pPr>
        <w:ind w:left="360"/>
      </w:pPr>
      <w:r>
        <w:rPr>
          <w:i/>
        </w:rPr>
        <w:t>TaskInputADConnection</w:t>
      </w:r>
      <w:r>
        <w:t xml:space="preserve">: </w:t>
      </w:r>
      <w:r>
        <w:rPr>
          <w:b/>
        </w:rPr>
        <w:t>ActiveDirectory_Connection</w:t>
      </w:r>
      <w:r>
        <w:t>.</w:t>
      </w:r>
    </w:p>
    <w:p w:rsidR="00A43071" w:rsidRDefault="009F1B03">
      <w:pPr>
        <w:pStyle w:val="ListParagraph"/>
        <w:numPr>
          <w:ilvl w:val="0"/>
          <w:numId w:val="213"/>
        </w:numPr>
      </w:pPr>
      <w:r>
        <w:t xml:space="preserve">If the </w:t>
      </w:r>
      <w:r>
        <w:rPr>
          <w:i/>
        </w:rPr>
        <w:t>TaskReturnStatus</w:t>
      </w:r>
      <w:r>
        <w:t xml:space="preserve"> returned is not 0: </w:t>
      </w:r>
    </w:p>
    <w:p w:rsidR="00A43071" w:rsidRDefault="009F1B03">
      <w:pPr>
        <w:pStyle w:val="ListParagraph"/>
        <w:numPr>
          <w:ilvl w:val="1"/>
          <w:numId w:val="214"/>
        </w:numPr>
      </w:pPr>
      <w:r>
        <w:t>Repeat step 1 with</w:t>
      </w:r>
      <w:r>
        <w:t xml:space="preserve"> the following modification:</w:t>
      </w:r>
    </w:p>
    <w:p w:rsidR="00A43071" w:rsidRDefault="009F1B03">
      <w:pPr>
        <w:pStyle w:val="ListParagraph"/>
        <w:numPr>
          <w:ilvl w:val="2"/>
          <w:numId w:val="214"/>
        </w:numPr>
      </w:pPr>
      <w:r>
        <w:rPr>
          <w:i/>
        </w:rPr>
        <w:t>TaskInputOptionName</w:t>
      </w:r>
      <w:r>
        <w:t>: LDAP_OPT_GETDSNAME_FLAGS.</w:t>
      </w:r>
    </w:p>
    <w:p w:rsidR="00A43071" w:rsidRDefault="009F1B03">
      <w:pPr>
        <w:pStyle w:val="ListParagraph"/>
        <w:numPr>
          <w:ilvl w:val="2"/>
          <w:numId w:val="214"/>
        </w:numPr>
      </w:pPr>
      <w:r>
        <w:rPr>
          <w:i/>
        </w:rPr>
        <w:t>TaskInputOptionValue</w:t>
      </w:r>
      <w:r>
        <w:t>: Bitwise OR of the bits A, J, and R, as defined in [MS-NRPC] section 3.5.4.3.1.</w:t>
      </w:r>
    </w:p>
    <w:p w:rsidR="00A43071" w:rsidRDefault="009F1B03">
      <w:pPr>
        <w:pStyle w:val="ListParagraph"/>
        <w:numPr>
          <w:ilvl w:val="1"/>
          <w:numId w:val="214"/>
        </w:numPr>
      </w:pPr>
      <w:r>
        <w:lastRenderedPageBreak/>
        <w:t>Repeat step 3.</w:t>
      </w:r>
    </w:p>
    <w:p w:rsidR="00A43071" w:rsidRDefault="009F1B03">
      <w:pPr>
        <w:pStyle w:val="ListParagraph"/>
        <w:numPr>
          <w:ilvl w:val="1"/>
          <w:numId w:val="214"/>
        </w:numPr>
      </w:pPr>
      <w:r>
        <w:t xml:space="preserve">If the </w:t>
      </w:r>
      <w:r>
        <w:rPr>
          <w:i/>
        </w:rPr>
        <w:t>TaskReturnStatus</w:t>
      </w:r>
      <w:r>
        <w:t xml:space="preserve"> returned is not 0, convert it to a 4-byt</w:t>
      </w:r>
      <w:r>
        <w:t xml:space="preserve">e HRESULT value (errors are specified in </w:t>
      </w:r>
      <w:hyperlink r:id="rId487"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w:t>
        </w:r>
        <w:r>
          <w:rPr>
            <w:rStyle w:val="Hyperlink"/>
          </w:rPr>
          <w:t>.1.7</w:t>
        </w:r>
      </w:hyperlink>
      <w:r>
        <w:t xml:space="preserve"> with the following input parameters:</w:t>
      </w:r>
    </w:p>
    <w:p w:rsidR="00A43071" w:rsidRDefault="009F1B03">
      <w:pPr>
        <w:pStyle w:val="ListParagraph"/>
        <w:numPr>
          <w:ilvl w:val="2"/>
          <w:numId w:val="214"/>
        </w:numPr>
      </w:pPr>
      <w:r>
        <w:rPr>
          <w:b/>
        </w:rPr>
        <w:t>InputReturnStatus</w:t>
      </w:r>
      <w:r>
        <w:t xml:space="preserve">: </w:t>
      </w:r>
      <w:r>
        <w:rPr>
          <w:i/>
        </w:rPr>
        <w:t>TaskReturnStatus</w:t>
      </w:r>
    </w:p>
    <w:p w:rsidR="00A43071" w:rsidRDefault="009F1B03">
      <w:pPr>
        <w:pStyle w:val="ListParagraph"/>
        <w:numPr>
          <w:ilvl w:val="2"/>
          <w:numId w:val="214"/>
        </w:numPr>
      </w:pPr>
      <w:r>
        <w:rPr>
          <w:b/>
        </w:rPr>
        <w:t>InputResultMessage</w:t>
      </w:r>
      <w:r>
        <w:t>: NULL</w:t>
      </w:r>
    </w:p>
    <w:p w:rsidR="00A43071" w:rsidRDefault="009F1B03">
      <w:pPr>
        <w:pStyle w:val="ListParagraph"/>
      </w:pPr>
      <w:r>
        <w:t xml:space="preserve">Return the </w:t>
      </w:r>
      <w:r>
        <w:rPr>
          <w:b/>
        </w:rPr>
        <w:t>OutputHRESULT</w:t>
      </w:r>
      <w:r>
        <w:t xml:space="preserve"> output parameter to the client and exit.</w:t>
      </w:r>
    </w:p>
    <w:p w:rsidR="00A43071" w:rsidRDefault="009F1B03">
      <w:pPr>
        <w:pStyle w:val="Heading5"/>
      </w:pPr>
      <w:bookmarkStart w:id="835" w:name="section_a868b5fa8861466d95b399ea1dfbadea"/>
      <w:bookmarkStart w:id="836" w:name="_Toc83680815"/>
      <w:r>
        <w:t>Publishing Issued Certificates</w:t>
      </w:r>
      <w:bookmarkEnd w:id="835"/>
      <w:bookmarkEnd w:id="836"/>
    </w:p>
    <w:p w:rsidR="00A43071" w:rsidRDefault="009F1B03">
      <w:r>
        <w:t xml:space="preserve">Modify requests are used to write information from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SHOULD perform modify requests to publish issued</w:t>
      </w:r>
      <w:r>
        <w:t xml:space="preserve"> </w:t>
      </w:r>
      <w:hyperlink w:anchor="gt_7a0f4b71-23ba-434f-b781-28053ed64879">
        <w:r>
          <w:rPr>
            <w:rStyle w:val="HyperlinkGreen"/>
            <w:b/>
          </w:rPr>
          <w:t>certificates</w:t>
        </w:r>
      </w:hyperlink>
      <w:r>
        <w:t xml:space="preserve"> to </w:t>
      </w:r>
      <w:hyperlink w:anchor="gt_6b2b7852-9031-41d6-874c-6a2f9d189f79">
        <w:r>
          <w:rPr>
            <w:rStyle w:val="HyperlinkGreen"/>
            <w:b/>
          </w:rPr>
          <w:t>end entity</w:t>
        </w:r>
      </w:hyperlink>
      <w:r>
        <w:t xml:space="preserve"> object in the </w:t>
      </w:r>
      <w:hyperlink w:anchor="gt_e467d927-17bf-49c9-98d1-96ddf61ddd90">
        <w:r>
          <w:rPr>
            <w:rStyle w:val="HyperlinkGreen"/>
            <w:b/>
          </w:rPr>
          <w:t>Active Directory</w:t>
        </w:r>
      </w:hyperlink>
      <w:r>
        <w:t>.</w:t>
      </w:r>
    </w:p>
    <w:p w:rsidR="00A43071" w:rsidRDefault="009F1B03">
      <w:r>
        <w:rPr>
          <w:b/>
        </w:rPr>
        <w:t>Input Para</w:t>
      </w:r>
      <w:r>
        <w:rPr>
          <w:b/>
        </w:rPr>
        <w:t>meters:</w:t>
      </w:r>
    </w:p>
    <w:p w:rsidR="00A43071" w:rsidRDefault="009F1B03">
      <w:pPr>
        <w:pStyle w:val="Definition-Field"/>
      </w:pPr>
      <w:r>
        <w:rPr>
          <w:b/>
        </w:rPr>
        <w:t xml:space="preserve">EndEntityDistinguishedName: </w:t>
      </w:r>
      <w:r>
        <w:t xml:space="preserve">The </w:t>
      </w:r>
      <w:hyperlink w:anchor="gt_1175dd11-9368-41d5-98ed-d585f268ad4b">
        <w:r>
          <w:rPr>
            <w:rStyle w:val="HyperlinkGreen"/>
            <w:b/>
          </w:rPr>
          <w:t>distinguished name</w:t>
        </w:r>
      </w:hyperlink>
      <w:r>
        <w:t xml:space="preserve"> of the user or computer object in Active Directory.</w:t>
      </w:r>
    </w:p>
    <w:p w:rsidR="00A43071" w:rsidRDefault="009F1B03">
      <w:pPr>
        <w:pStyle w:val="Definition-Field"/>
      </w:pPr>
      <w:r>
        <w:rPr>
          <w:b/>
        </w:rPr>
        <w:t xml:space="preserve">IssuedCertificate: </w:t>
      </w:r>
      <w:r>
        <w:t>The issued certificate to be published to Active Directory.</w:t>
      </w:r>
    </w:p>
    <w:p w:rsidR="00A43071" w:rsidRDefault="009F1B03">
      <w:r>
        <w:rPr>
          <w:b/>
        </w:rPr>
        <w:t>Output Parameters: None</w:t>
      </w:r>
    </w:p>
    <w:p w:rsidR="00A43071" w:rsidRDefault="009F1B03">
      <w:r>
        <w:rPr>
          <w:b/>
        </w:rPr>
        <w:t>Processing Rules:</w:t>
      </w:r>
    </w:p>
    <w:p w:rsidR="00A43071" w:rsidRDefault="009F1B03">
      <w:r>
        <w:t xml:space="preserve">The CA MUST perform the processing rules that are specified in section </w:t>
      </w:r>
      <w:hyperlink w:anchor="Section_4bdd07d3d73d436585f3fd1c4a7566b9" w:history="1">
        <w:r>
          <w:rPr>
            <w:rStyle w:val="Hyperlink"/>
          </w:rPr>
          <w:t>3.2.2.1.5.1</w:t>
        </w:r>
      </w:hyperlink>
      <w:r>
        <w:t>.</w:t>
      </w:r>
    </w:p>
    <w:p w:rsidR="00A43071" w:rsidRDefault="009F1B03">
      <w:r>
        <w:t>In the following sections, we use the following local variables:</w:t>
      </w:r>
    </w:p>
    <w:p w:rsidR="00A43071" w:rsidRDefault="009F1B03">
      <w:pPr>
        <w:pStyle w:val="Definition-Field"/>
      </w:pPr>
      <w:r>
        <w:rPr>
          <w:b/>
        </w:rPr>
        <w:t>Activ</w:t>
      </w:r>
      <w:r>
        <w:rPr>
          <w:b/>
        </w:rPr>
        <w:t xml:space="preserve">eDirectory_Connection: </w:t>
      </w:r>
      <w:r>
        <w:t xml:space="preserve">An </w:t>
      </w:r>
      <w:r>
        <w:rPr>
          <w:b/>
        </w:rPr>
        <w:t>ADConnection</w:t>
      </w:r>
      <w:r>
        <w:t xml:space="preserve"> handle (see </w:t>
      </w:r>
      <w:hyperlink r:id="rId488" w:anchor="Section_d243592709994c628c6d13ba31a52e1a">
        <w:r>
          <w:rPr>
            <w:rStyle w:val="Hyperlink"/>
          </w:rPr>
          <w:t>[MS-ADTS]</w:t>
        </w:r>
      </w:hyperlink>
      <w:r>
        <w:t xml:space="preserve"> section 7.2 for more information about </w:t>
      </w:r>
      <w:r>
        <w:rPr>
          <w:b/>
        </w:rPr>
        <w:t>ADConnection</w:t>
      </w:r>
      <w:r>
        <w:t>).</w:t>
      </w:r>
    </w:p>
    <w:p w:rsidR="00A43071" w:rsidRDefault="009F1B03">
      <w:pPr>
        <w:pStyle w:val="Definition-Field"/>
      </w:pPr>
      <w:r>
        <w:rPr>
          <w:b/>
        </w:rPr>
        <w:t xml:space="preserve">Set_Of_Certificates: </w:t>
      </w:r>
      <w:r>
        <w:t>A set of certificates.</w:t>
      </w:r>
    </w:p>
    <w:p w:rsidR="00A43071" w:rsidRDefault="009F1B03">
      <w:pPr>
        <w:pStyle w:val="Heading6"/>
      </w:pPr>
      <w:bookmarkStart w:id="837" w:name="section_4bdd07d3d73d436585f3fd1c4a7566b9"/>
      <w:bookmarkStart w:id="838" w:name="_Toc83680816"/>
      <w:r>
        <w:t>Search Requests</w:t>
      </w:r>
      <w:bookmarkEnd w:id="837"/>
      <w:bookmarkEnd w:id="838"/>
    </w:p>
    <w:p w:rsidR="00A43071" w:rsidRDefault="009F1B03">
      <w:r>
        <w:t>Th</w:t>
      </w:r>
      <w:r>
        <w:t xml:space="preserve">e </w:t>
      </w:r>
      <w:hyperlink w:anchor="gt_c925d5d7-a442-4ba4-9586-5f94ccec847a">
        <w:r>
          <w:rPr>
            <w:rStyle w:val="HyperlinkGreen"/>
            <w:b/>
          </w:rPr>
          <w:t>CA</w:t>
        </w:r>
      </w:hyperlink>
      <w:r>
        <w:t xml:space="preserve"> SHOULD perform modify requests as demonstrated in the following figure.</w:t>
      </w:r>
    </w:p>
    <w:p w:rsidR="00A43071" w:rsidRDefault="009F1B03">
      <w:pPr>
        <w:keepNext/>
      </w:pPr>
      <w:r>
        <w:rPr>
          <w:noProof/>
        </w:rPr>
        <w:lastRenderedPageBreak/>
        <w:drawing>
          <wp:inline distT="0" distB="0" distL="0" distR="0">
            <wp:extent cx="5076825" cy="5915025"/>
            <wp:effectExtent l="19050" t="0" r="9525" b="0"/>
            <wp:docPr id="5567" name="MS-WCCE_pict84cfc782-6ac2-4ab0-c14c-b02d1ab9dbec.png" descr="Retrieving an ADConnection handle for publishing issued certificates to a user or computer object" title="Retrieving an ADConnection handle for publishing issued certificates to a user or computer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WCCE_pict84cfc782-6ac2-4ab0-c14c-b02d1ab9dbec.png" descr="Retrieving an ADConnection handle for publishing issued certificates to a user or computer object" title="Retrieving an ADConnection handle for publishing issued certificates to a user or computer object"/>
                    <pic:cNvPicPr>
                      <a:picLocks noChangeAspect="1" noChangeArrowheads="1"/>
                    </pic:cNvPicPr>
                  </pic:nvPicPr>
                  <pic:blipFill>
                    <a:blip r:embed="rId489" cstate="print"/>
                    <a:srcRect/>
                    <a:stretch>
                      <a:fillRect/>
                    </a:stretch>
                  </pic:blipFill>
                  <pic:spPr bwMode="auto">
                    <a:xfrm>
                      <a:off x="0" y="0"/>
                      <a:ext cx="5076825" cy="5915025"/>
                    </a:xfrm>
                    <a:prstGeom prst="rect">
                      <a:avLst/>
                    </a:prstGeom>
                    <a:noFill/>
                    <a:ln w="9525">
                      <a:noFill/>
                      <a:miter lim="800000"/>
                      <a:headEnd/>
                      <a:tailEnd/>
                    </a:ln>
                  </pic:spPr>
                </pic:pic>
              </a:graphicData>
            </a:graphic>
          </wp:inline>
        </w:drawing>
      </w:r>
    </w:p>
    <w:p w:rsidR="00A43071" w:rsidRDefault="009F1B03">
      <w:pPr>
        <w:pStyle w:val="Caption"/>
      </w:pPr>
      <w:r>
        <w:t xml:space="preserve">Figure </w:t>
      </w:r>
      <w:r>
        <w:fldChar w:fldCharType="begin"/>
      </w:r>
      <w:r>
        <w:instrText xml:space="preserve"> SEQ Figure \* ARABIC </w:instrText>
      </w:r>
      <w:r>
        <w:fldChar w:fldCharType="separate"/>
      </w:r>
      <w:r>
        <w:rPr>
          <w:noProof/>
        </w:rPr>
        <w:t>7</w:t>
      </w:r>
      <w:r>
        <w:fldChar w:fldCharType="end"/>
      </w:r>
      <w:r>
        <w:t xml:space="preserve">: Retrieving an ADConnection handle for publishing issued certificates to a user </w:t>
      </w:r>
      <w:r>
        <w:t>or computer object</w:t>
      </w:r>
    </w:p>
    <w:p w:rsidR="00A43071" w:rsidRDefault="009F1B03">
      <w:r>
        <w:t>The following steps describe the flow of the preceding figure:</w:t>
      </w:r>
    </w:p>
    <w:p w:rsidR="00A43071" w:rsidRDefault="009F1B03">
      <w:pPr>
        <w:pStyle w:val="ListParagraph"/>
        <w:numPr>
          <w:ilvl w:val="0"/>
          <w:numId w:val="215"/>
        </w:numPr>
      </w:pPr>
      <w:r>
        <w:t xml:space="preserve">If the </w:t>
      </w:r>
      <w:r>
        <w:rPr>
          <w:b/>
        </w:rPr>
        <w:t>Collection_of_Certificates_Publication_AD_Connections</w:t>
      </w:r>
      <w:r>
        <w:t xml:space="preserve"> ADM has no </w:t>
      </w:r>
      <w:r>
        <w:rPr>
          <w:b/>
        </w:rPr>
        <w:t>ADConnection</w:t>
      </w:r>
      <w:r>
        <w:t xml:space="preserve"> element:</w:t>
      </w:r>
    </w:p>
    <w:p w:rsidR="00A43071" w:rsidRDefault="009F1B03">
      <w:pPr>
        <w:pStyle w:val="ListParagraph"/>
        <w:numPr>
          <w:ilvl w:val="1"/>
          <w:numId w:val="216"/>
        </w:numPr>
      </w:pPr>
      <w:r>
        <w:t>Invoke the "Initialize ADConnection" task (</w:t>
      </w:r>
      <w:hyperlink r:id="rId490" w:anchor="Section_d243592709994c628c6d13ba31a52e1a">
        <w:r>
          <w:rPr>
            <w:rStyle w:val="Hyperlink"/>
          </w:rPr>
          <w:t>[MS-ADTS]</w:t>
        </w:r>
      </w:hyperlink>
      <w:r>
        <w:t xml:space="preserve"> section 7.6.1.1) to construct an </w:t>
      </w:r>
      <w:r>
        <w:rPr>
          <w:b/>
        </w:rPr>
        <w:t>ADConnection</w:t>
      </w:r>
      <w:r>
        <w:t xml:space="preserve"> with the following parameters:</w:t>
      </w:r>
    </w:p>
    <w:p w:rsidR="00A43071" w:rsidRDefault="009F1B03">
      <w:pPr>
        <w:pStyle w:val="ListParagraph"/>
        <w:numPr>
          <w:ilvl w:val="2"/>
          <w:numId w:val="217"/>
        </w:numPr>
      </w:pPr>
      <w:r>
        <w:rPr>
          <w:i/>
        </w:rPr>
        <w:t>TaskInputTargetName</w:t>
      </w:r>
      <w:r>
        <w:t xml:space="preserve">: </w:t>
      </w:r>
      <w:hyperlink w:anchor="gt_604dcfcd-72f5-46e5-85c1-f3ce69956700">
        <w:r>
          <w:rPr>
            <w:rStyle w:val="HyperlinkGreen"/>
            <w:b/>
          </w:rPr>
          <w:t>Domain Name System (DNS)</w:t>
        </w:r>
      </w:hyperlink>
      <w:r>
        <w:t xml:space="preserve"> of the </w:t>
      </w:r>
      <w:hyperlink w:anchor="gt_6b2b7852-9031-41d6-874c-6a2f9d189f79">
        <w:r>
          <w:rPr>
            <w:rStyle w:val="HyperlinkGreen"/>
            <w:b/>
          </w:rPr>
          <w:t>end entity</w:t>
        </w:r>
      </w:hyperlink>
      <w:r>
        <w:t xml:space="preserve"> obtained from the </w:t>
      </w:r>
      <w:hyperlink w:anchor="gt_1175dd11-9368-41d5-98ed-d585f268ad4b">
        <w:r>
          <w:rPr>
            <w:rStyle w:val="HyperlinkGreen"/>
            <w:b/>
          </w:rPr>
          <w:t>distinguished name (DN)</w:t>
        </w:r>
      </w:hyperlink>
      <w:r>
        <w:t xml:space="preserve"> of the end entity passed in as input parameter </w:t>
      </w:r>
      <w:r>
        <w:rPr>
          <w:b/>
        </w:rPr>
        <w:t>EndEntityDistinguishedName</w:t>
      </w:r>
      <w:r>
        <w:t>.</w:t>
      </w:r>
    </w:p>
    <w:p w:rsidR="00A43071" w:rsidRDefault="009F1B03">
      <w:pPr>
        <w:pStyle w:val="ListParagraph"/>
        <w:numPr>
          <w:ilvl w:val="2"/>
          <w:numId w:val="217"/>
        </w:numPr>
      </w:pPr>
      <w:r>
        <w:rPr>
          <w:i/>
        </w:rPr>
        <w:lastRenderedPageBreak/>
        <w:t>TaskInputPortNum</w:t>
      </w:r>
      <w:r>
        <w:rPr>
          <w:i/>
        </w:rPr>
        <w:t>ber</w:t>
      </w:r>
      <w:r>
        <w:t>: If the value of the Config_CA_LDAP_Flags datum has 0x0000001 (LDAPF_SSLENABLE) bit set, use port 636. Otherwise, use port 389.</w:t>
      </w:r>
    </w:p>
    <w:p w:rsidR="00A43071" w:rsidRDefault="009F1B03">
      <w:pPr>
        <w:pStyle w:val="ListParagraph"/>
      </w:pPr>
      <w:r>
        <w:t xml:space="preserve">Store the returned </w:t>
      </w:r>
      <w:r>
        <w:rPr>
          <w:b/>
        </w:rPr>
        <w:t>ADConnection</w:t>
      </w:r>
      <w:r>
        <w:t xml:space="preserve"> handle in the </w:t>
      </w:r>
      <w:r>
        <w:rPr>
          <w:b/>
        </w:rPr>
        <w:t>ActiveDirectory_Connection</w:t>
      </w:r>
      <w:r>
        <w:t xml:space="preserve"> variable.</w:t>
      </w:r>
    </w:p>
    <w:p w:rsidR="00A43071" w:rsidRDefault="009F1B03">
      <w:pPr>
        <w:pStyle w:val="ListParagraph"/>
        <w:numPr>
          <w:ilvl w:val="1"/>
          <w:numId w:val="216"/>
        </w:numPr>
      </w:pPr>
      <w:r>
        <w:t xml:space="preserve">Perform a bind request, as specified in section </w:t>
      </w:r>
      <w:hyperlink w:anchor="Section_c3e3de75101b4ffa9b381dddd4c6f86c" w:history="1">
        <w:r>
          <w:rPr>
            <w:rStyle w:val="Hyperlink"/>
          </w:rPr>
          <w:t>3.2.2.1.5.2</w:t>
        </w:r>
      </w:hyperlink>
      <w:r>
        <w:t>. Go to step 3.</w:t>
      </w:r>
    </w:p>
    <w:p w:rsidR="00A43071" w:rsidRDefault="009F1B03">
      <w:pPr>
        <w:pStyle w:val="ListParagraph"/>
        <w:numPr>
          <w:ilvl w:val="0"/>
          <w:numId w:val="215"/>
        </w:numPr>
      </w:pPr>
      <w:r>
        <w:t xml:space="preserve">If the </w:t>
      </w:r>
      <w:r>
        <w:rPr>
          <w:b/>
        </w:rPr>
        <w:t>Collection_of_Certificates_Publication_AD_Connections</w:t>
      </w:r>
      <w:r>
        <w:t xml:space="preserve"> ADM has an </w:t>
      </w:r>
      <w:r>
        <w:rPr>
          <w:b/>
        </w:rPr>
        <w:t>ADConnection</w:t>
      </w:r>
      <w:r>
        <w:t xml:space="preserve"> handle, remove it from the </w:t>
      </w:r>
      <w:r>
        <w:rPr>
          <w:b/>
        </w:rPr>
        <w:t>Collectio</w:t>
      </w:r>
      <w:r>
        <w:rPr>
          <w:b/>
        </w:rPr>
        <w:t>n_of_Certificates_Publication_AD_Connections</w:t>
      </w:r>
      <w:r>
        <w:t xml:space="preserve"> ADM and use it as </w:t>
      </w:r>
      <w:r>
        <w:rPr>
          <w:b/>
        </w:rPr>
        <w:t>ActiveDirectory_Connection</w:t>
      </w:r>
      <w:r>
        <w:t xml:space="preserve"> in the following steps.</w:t>
      </w:r>
    </w:p>
    <w:p w:rsidR="00A43071" w:rsidRDefault="009F1B03">
      <w:pPr>
        <w:pStyle w:val="ListParagraph"/>
        <w:numPr>
          <w:ilvl w:val="0"/>
          <w:numId w:val="215"/>
        </w:numPr>
      </w:pPr>
      <w:r>
        <w:t xml:space="preserve">Verify that the issued </w:t>
      </w:r>
      <w:hyperlink w:anchor="gt_7a0f4b71-23ba-434f-b781-28053ed64879">
        <w:r>
          <w:rPr>
            <w:rStyle w:val="HyperlinkGreen"/>
            <w:b/>
          </w:rPr>
          <w:t>certificate</w:t>
        </w:r>
      </w:hyperlink>
      <w:r>
        <w:t xml:space="preserve">, passed in as input parameter </w:t>
      </w:r>
      <w:r>
        <w:rPr>
          <w:b/>
        </w:rPr>
        <w:t>IssuedCertifica</w:t>
      </w:r>
      <w:r>
        <w:rPr>
          <w:b/>
        </w:rPr>
        <w:t>te</w:t>
      </w:r>
      <w:r>
        <w:t>, does not already exist under the user object as specified in the following steps.</w:t>
      </w:r>
    </w:p>
    <w:p w:rsidR="00A43071" w:rsidRDefault="009F1B03">
      <w:pPr>
        <w:pStyle w:val="ListParagraph"/>
        <w:numPr>
          <w:ilvl w:val="1"/>
          <w:numId w:val="218"/>
        </w:numPr>
      </w:pPr>
      <w:r>
        <w:t>Invoke the "Perform an LDAP Operation on an ADConnection" task ([MS-ADTS] section 7.6.1.6) with the following parameters:</w:t>
      </w:r>
    </w:p>
    <w:p w:rsidR="00A43071" w:rsidRDefault="009F1B03">
      <w:pPr>
        <w:pStyle w:val="ListParagraph"/>
        <w:numPr>
          <w:ilvl w:val="2"/>
          <w:numId w:val="217"/>
        </w:numPr>
      </w:pPr>
      <w:r>
        <w:rPr>
          <w:i/>
        </w:rPr>
        <w:t>TaskInputADConnection</w:t>
      </w:r>
      <w:r>
        <w:t xml:space="preserve">: </w:t>
      </w:r>
      <w:r>
        <w:rPr>
          <w:b/>
        </w:rPr>
        <w:t>ActiveDirectory_Connectio</w:t>
      </w:r>
      <w:r>
        <w:rPr>
          <w:b/>
        </w:rPr>
        <w:t>n</w:t>
      </w:r>
    </w:p>
    <w:p w:rsidR="00A43071" w:rsidRDefault="009F1B03">
      <w:pPr>
        <w:pStyle w:val="ListParagraph"/>
        <w:numPr>
          <w:ilvl w:val="2"/>
          <w:numId w:val="217"/>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91">
        <w:r>
          <w:rPr>
            <w:rStyle w:val="Hyperlink"/>
          </w:rPr>
          <w:t>[RFC2251]</w:t>
        </w:r>
      </w:hyperlink>
      <w:r>
        <w:t xml:space="preserve"> section 4.5.1) as follows:</w:t>
      </w:r>
    </w:p>
    <w:p w:rsidR="00A43071" w:rsidRDefault="009F1B03">
      <w:pPr>
        <w:pStyle w:val="ListParagraph"/>
        <w:numPr>
          <w:ilvl w:val="3"/>
          <w:numId w:val="217"/>
        </w:numPr>
      </w:pPr>
      <w:r>
        <w:t xml:space="preserve">baseObject: </w:t>
      </w:r>
      <w:r>
        <w:rPr>
          <w:b/>
        </w:rPr>
        <w:t>EndEntityDistinguishe</w:t>
      </w:r>
      <w:r>
        <w:rPr>
          <w:b/>
        </w:rPr>
        <w:t>dName</w:t>
      </w:r>
    </w:p>
    <w:p w:rsidR="00A43071" w:rsidRDefault="009F1B03">
      <w:pPr>
        <w:pStyle w:val="ListParagraph"/>
        <w:numPr>
          <w:ilvl w:val="3"/>
          <w:numId w:val="217"/>
        </w:numPr>
      </w:pPr>
      <w:r>
        <w:t>scope: baseObject</w:t>
      </w:r>
    </w:p>
    <w:p w:rsidR="00A43071" w:rsidRDefault="009F1B03">
      <w:pPr>
        <w:pStyle w:val="ListParagraph"/>
        <w:numPr>
          <w:ilvl w:val="3"/>
          <w:numId w:val="217"/>
        </w:numPr>
      </w:pPr>
      <w:r>
        <w:t>filter: NULL</w:t>
      </w:r>
    </w:p>
    <w:p w:rsidR="00A43071" w:rsidRDefault="009F1B03">
      <w:pPr>
        <w:pStyle w:val="ListParagraph"/>
        <w:numPr>
          <w:ilvl w:val="3"/>
          <w:numId w:val="217"/>
        </w:numPr>
      </w:pPr>
      <w:r>
        <w:t xml:space="preserve">attributes: </w:t>
      </w:r>
      <w:r>
        <w:rPr>
          <w:b/>
        </w:rPr>
        <w:t>userCertificate</w:t>
      </w:r>
    </w:p>
    <w:p w:rsidR="00A43071" w:rsidRDefault="009F1B03">
      <w:pPr>
        <w:pStyle w:val="ListParagraph"/>
        <w:numPr>
          <w:ilvl w:val="3"/>
          <w:numId w:val="217"/>
        </w:numPr>
      </w:pPr>
      <w:r>
        <w:t>sizeLimit: 10000</w:t>
      </w:r>
    </w:p>
    <w:p w:rsidR="00A43071" w:rsidRDefault="009F1B03">
      <w:pPr>
        <w:pStyle w:val="ListParagraph"/>
        <w:numPr>
          <w:ilvl w:val="3"/>
          <w:numId w:val="217"/>
        </w:numPr>
      </w:pPr>
      <w:r>
        <w:t xml:space="preserve">timeLimit: 120 </w:t>
      </w:r>
    </w:p>
    <w:p w:rsidR="00A43071" w:rsidRDefault="009F1B03">
      <w:pPr>
        <w:pStyle w:val="ListParagraph"/>
        <w:numPr>
          <w:ilvl w:val="3"/>
          <w:numId w:val="217"/>
        </w:numPr>
      </w:pPr>
      <w:r>
        <w:t>derefAliases: neverDerefAliases</w:t>
      </w:r>
    </w:p>
    <w:p w:rsidR="00A43071" w:rsidRDefault="009F1B03">
      <w:pPr>
        <w:pStyle w:val="ListParagraph"/>
        <w:numPr>
          <w:ilvl w:val="3"/>
          <w:numId w:val="217"/>
        </w:numPr>
      </w:pPr>
      <w:r>
        <w:t>typesOnly: FALSE</w:t>
      </w:r>
    </w:p>
    <w:p w:rsidR="00A43071" w:rsidRDefault="009F1B03">
      <w:pPr>
        <w:pStyle w:val="ListParagraph"/>
        <w:numPr>
          <w:ilvl w:val="2"/>
          <w:numId w:val="217"/>
        </w:numPr>
      </w:pPr>
      <w:r>
        <w:rPr>
          <w:i/>
        </w:rPr>
        <w:t>TaskOutputResultMessage</w:t>
      </w:r>
      <w:r>
        <w:t>: Upon successful return from the task, this parameter will contain the results of the</w:t>
      </w:r>
      <w:r>
        <w:t xml:space="preserve"> LDAP search.</w:t>
      </w:r>
    </w:p>
    <w:p w:rsidR="00A43071" w:rsidRDefault="009F1B03">
      <w:pPr>
        <w:pStyle w:val="ListParagraph"/>
      </w:pPr>
      <w:r>
        <w:t xml:space="preserve">Store the returned value for </w:t>
      </w:r>
      <w:r>
        <w:rPr>
          <w:b/>
        </w:rPr>
        <w:t>userCertificate</w:t>
      </w:r>
      <w:r>
        <w:t xml:space="preserve"> </w:t>
      </w:r>
      <w:hyperlink w:anchor="gt_108a1419-49a9-4d19-b6ca-7206aa726b3f">
        <w:r>
          <w:rPr>
            <w:rStyle w:val="HyperlinkGreen"/>
            <w:b/>
          </w:rPr>
          <w:t>attribute</w:t>
        </w:r>
      </w:hyperlink>
      <w:r>
        <w:t xml:space="preserve"> in the </w:t>
      </w:r>
      <w:r>
        <w:rPr>
          <w:b/>
        </w:rPr>
        <w:t>Set_Of_Certificates</w:t>
      </w:r>
      <w:r>
        <w:t xml:space="preserve"> variable.</w:t>
      </w:r>
    </w:p>
    <w:p w:rsidR="00A43071" w:rsidRDefault="009F1B03">
      <w:pPr>
        <w:pStyle w:val="ListParagraph"/>
        <w:numPr>
          <w:ilvl w:val="1"/>
          <w:numId w:val="218"/>
        </w:numPr>
      </w:pPr>
      <w:r>
        <w:t xml:space="preserve">If the </w:t>
      </w:r>
      <w:r>
        <w:rPr>
          <w:i/>
        </w:rPr>
        <w:t>TaskReturnStatus</w:t>
      </w:r>
      <w:r>
        <w:t xml:space="preserve"> returned is not 0, convert it to a 4-byte HRESULT value (errors </w:t>
      </w:r>
      <w:r>
        <w:t xml:space="preserve">are specified in </w:t>
      </w:r>
      <w:hyperlink r:id="rId492"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A43071" w:rsidRDefault="009F1B03">
      <w:pPr>
        <w:pStyle w:val="ListParagraph"/>
        <w:numPr>
          <w:ilvl w:val="2"/>
          <w:numId w:val="217"/>
        </w:numPr>
      </w:pPr>
      <w:r>
        <w:rPr>
          <w:b/>
        </w:rPr>
        <w:t>InputReturnStatus</w:t>
      </w:r>
      <w:r>
        <w:t xml:space="preserve">: </w:t>
      </w:r>
      <w:r>
        <w:rPr>
          <w:i/>
        </w:rPr>
        <w:t>TaskReturnStatus</w:t>
      </w:r>
    </w:p>
    <w:p w:rsidR="00A43071" w:rsidRDefault="009F1B03">
      <w:pPr>
        <w:pStyle w:val="ListParagraph"/>
        <w:numPr>
          <w:ilvl w:val="2"/>
          <w:numId w:val="217"/>
        </w:numPr>
      </w:pPr>
      <w:r>
        <w:rPr>
          <w:b/>
        </w:rPr>
        <w:t>InputResultMessage</w:t>
      </w:r>
      <w:r>
        <w:t xml:space="preserve">: </w:t>
      </w:r>
      <w:r>
        <w:rPr>
          <w:i/>
        </w:rPr>
        <w:t>TaskOutputResultMessages</w:t>
      </w:r>
    </w:p>
    <w:p w:rsidR="00A43071" w:rsidRDefault="009F1B03">
      <w:pPr>
        <w:pStyle w:val="ListParagraph"/>
      </w:pPr>
      <w:r>
        <w:t xml:space="preserve">Return the </w:t>
      </w:r>
      <w:r>
        <w:rPr>
          <w:b/>
        </w:rPr>
        <w:t>OutputHRESULT</w:t>
      </w:r>
      <w:r>
        <w:t xml:space="preserve"> output parameter to the client and exit. Also, invoke the "Perform an LDAP Unbind on an ADConnection" task (see </w:t>
      </w:r>
      <w:r>
        <w:t xml:space="preserve">[MS-ADTS] section 7.6.1.5) with the </w:t>
      </w:r>
      <w:r>
        <w:rPr>
          <w:i/>
        </w:rPr>
        <w:t>TaskInputADConnection</w:t>
      </w:r>
      <w:r>
        <w:t xml:space="preserve"> parameter set equal </w:t>
      </w:r>
      <w:r>
        <w:rPr>
          <w:b/>
        </w:rPr>
        <w:t>ActiveDirectory_Connection</w:t>
      </w:r>
      <w:r>
        <w:t xml:space="preserve"> and then exit.</w:t>
      </w:r>
    </w:p>
    <w:p w:rsidR="00A43071" w:rsidRDefault="009F1B03">
      <w:pPr>
        <w:pStyle w:val="ListParagraph"/>
        <w:numPr>
          <w:ilvl w:val="1"/>
          <w:numId w:val="218"/>
        </w:numPr>
      </w:pPr>
      <w:r>
        <w:t xml:space="preserve">If the certificate in input parameter </w:t>
      </w:r>
      <w:r>
        <w:rPr>
          <w:b/>
        </w:rPr>
        <w:t>IssuedCertificate</w:t>
      </w:r>
      <w:r>
        <w:t xml:space="preserve"> does not exist in the </w:t>
      </w:r>
      <w:r>
        <w:rPr>
          <w:b/>
        </w:rPr>
        <w:t>Set_Of_Certificates</w:t>
      </w:r>
      <w:r>
        <w:t xml:space="preserve"> variable, add it to this set.</w:t>
      </w:r>
    </w:p>
    <w:p w:rsidR="00A43071" w:rsidRDefault="009F1B03">
      <w:pPr>
        <w:pStyle w:val="ListParagraph"/>
        <w:numPr>
          <w:ilvl w:val="1"/>
          <w:numId w:val="218"/>
        </w:numPr>
      </w:pPr>
      <w:r>
        <w:t>If any o</w:t>
      </w:r>
      <w:r>
        <w:t xml:space="preserve">f the certificates in </w:t>
      </w:r>
      <w:r>
        <w:rPr>
          <w:b/>
        </w:rPr>
        <w:t>Set_Of_Certificates</w:t>
      </w:r>
      <w:r>
        <w:t xml:space="preserve"> variable has expired for more than 24 hours, remove it from </w:t>
      </w:r>
      <w:r>
        <w:rPr>
          <w:b/>
        </w:rPr>
        <w:t>Set_Of_Certificates</w:t>
      </w:r>
      <w:r>
        <w:t>.</w:t>
      </w:r>
    </w:p>
    <w:p w:rsidR="00A43071" w:rsidRDefault="009F1B03">
      <w:pPr>
        <w:pStyle w:val="ListParagraph"/>
        <w:numPr>
          <w:ilvl w:val="1"/>
          <w:numId w:val="218"/>
        </w:numPr>
      </w:pPr>
      <w:r>
        <w:lastRenderedPageBreak/>
        <w:t xml:space="preserve">If </w:t>
      </w:r>
      <w:r>
        <w:rPr>
          <w:b/>
        </w:rPr>
        <w:t>Set_Of_Certificates</w:t>
      </w:r>
      <w:r>
        <w:t xml:space="preserve"> is not changed as part of step 3.3 and 3.4, add the </w:t>
      </w:r>
      <w:r>
        <w:rPr>
          <w:b/>
        </w:rPr>
        <w:t>ActiveDirectory_Connection</w:t>
      </w:r>
      <w:r>
        <w:t xml:space="preserve"> to the </w:t>
      </w:r>
      <w:r>
        <w:rPr>
          <w:b/>
        </w:rPr>
        <w:t>Collection_of_Certificat</w:t>
      </w:r>
      <w:r>
        <w:rPr>
          <w:b/>
        </w:rPr>
        <w:t>es_Publication_AD_Connections</w:t>
      </w:r>
      <w:r>
        <w:t xml:space="preserve"> ADM and then exit.</w:t>
      </w:r>
    </w:p>
    <w:p w:rsidR="00A43071" w:rsidRDefault="009F1B03">
      <w:pPr>
        <w:pStyle w:val="ListParagraph"/>
        <w:numPr>
          <w:ilvl w:val="0"/>
          <w:numId w:val="215"/>
        </w:numPr>
      </w:pPr>
      <w:r>
        <w:t>Invoke the "Perform an LDAP Operation on an ADConnection" task ([MS-ADTS] section 7.6.1.6) with the following parameters:</w:t>
      </w:r>
    </w:p>
    <w:p w:rsidR="00A43071" w:rsidRDefault="009F1B03">
      <w:pPr>
        <w:pStyle w:val="ListParagraph"/>
        <w:numPr>
          <w:ilvl w:val="1"/>
          <w:numId w:val="217"/>
        </w:numPr>
      </w:pPr>
      <w:r>
        <w:rPr>
          <w:i/>
        </w:rPr>
        <w:t>TaskInputADConnection</w:t>
      </w:r>
      <w:r>
        <w:t xml:space="preserve">: </w:t>
      </w:r>
      <w:r>
        <w:rPr>
          <w:b/>
        </w:rPr>
        <w:t>ActiveDirectory_Connection</w:t>
      </w:r>
    </w:p>
    <w:p w:rsidR="00A43071" w:rsidRDefault="009F1B03">
      <w:pPr>
        <w:pStyle w:val="ListParagraph"/>
        <w:numPr>
          <w:ilvl w:val="1"/>
          <w:numId w:val="217"/>
        </w:numPr>
      </w:pPr>
      <w:r>
        <w:rPr>
          <w:i/>
        </w:rPr>
        <w:t>TaskInputRequestMessage</w:t>
      </w:r>
      <w:r>
        <w:t>: An LDAP Mo</w:t>
      </w:r>
      <w:r>
        <w:t>difyRequest (see [RFC2251] section 4.6) as follows:</w:t>
      </w:r>
    </w:p>
    <w:p w:rsidR="00A43071" w:rsidRDefault="009F1B03">
      <w:pPr>
        <w:pStyle w:val="ListParagraph"/>
        <w:numPr>
          <w:ilvl w:val="2"/>
          <w:numId w:val="217"/>
        </w:numPr>
      </w:pPr>
      <w:r>
        <w:t xml:space="preserve">Object: </w:t>
      </w:r>
      <w:r>
        <w:rPr>
          <w:b/>
        </w:rPr>
        <w:t>EndEntityDistinguishedName</w:t>
      </w:r>
    </w:p>
    <w:p w:rsidR="00A43071" w:rsidRDefault="009F1B03">
      <w:pPr>
        <w:pStyle w:val="ListParagraph"/>
        <w:numPr>
          <w:ilvl w:val="2"/>
          <w:numId w:val="217"/>
        </w:numPr>
      </w:pPr>
      <w:r>
        <w:t>The modification sequence has one entry, as follows:</w:t>
      </w:r>
    </w:p>
    <w:p w:rsidR="00A43071" w:rsidRDefault="009F1B03">
      <w:pPr>
        <w:pStyle w:val="ListParagraph"/>
        <w:numPr>
          <w:ilvl w:val="3"/>
          <w:numId w:val="217"/>
        </w:numPr>
      </w:pPr>
      <w:r>
        <w:t>operation: replace</w:t>
      </w:r>
    </w:p>
    <w:p w:rsidR="00A43071" w:rsidRDefault="009F1B03">
      <w:pPr>
        <w:pStyle w:val="ListParagraph"/>
        <w:numPr>
          <w:ilvl w:val="3"/>
          <w:numId w:val="217"/>
        </w:numPr>
      </w:pPr>
      <w:r>
        <w:t>modification:</w:t>
      </w:r>
    </w:p>
    <w:p w:rsidR="00A43071" w:rsidRDefault="009F1B03">
      <w:pPr>
        <w:pStyle w:val="ListParagraph"/>
        <w:numPr>
          <w:ilvl w:val="4"/>
          <w:numId w:val="217"/>
        </w:numPr>
      </w:pPr>
      <w:r>
        <w:t xml:space="preserve">type: </w:t>
      </w:r>
      <w:r>
        <w:rPr>
          <w:b/>
        </w:rPr>
        <w:t>userCertificate</w:t>
      </w:r>
    </w:p>
    <w:p w:rsidR="00A43071" w:rsidRDefault="009F1B03">
      <w:pPr>
        <w:pStyle w:val="ListParagraph"/>
        <w:numPr>
          <w:ilvl w:val="4"/>
          <w:numId w:val="217"/>
        </w:numPr>
      </w:pPr>
      <w:r>
        <w:t xml:space="preserve">vals: </w:t>
      </w:r>
      <w:r>
        <w:rPr>
          <w:b/>
        </w:rPr>
        <w:t>Set_Of_Certificates</w:t>
      </w:r>
    </w:p>
    <w:p w:rsidR="00A43071" w:rsidRDefault="009F1B03">
      <w:pPr>
        <w:pStyle w:val="ListParagraph"/>
        <w:numPr>
          <w:ilvl w:val="1"/>
          <w:numId w:val="217"/>
        </w:numPr>
      </w:pPr>
      <w:r>
        <w:rPr>
          <w:i/>
        </w:rPr>
        <w:t>TaskOutputResultMessage</w:t>
      </w:r>
      <w:r>
        <w:t>: Upon succe</w:t>
      </w:r>
      <w:r>
        <w:t>ssful return from the task, this parameter will contain the results of the LDAP search.</w:t>
      </w:r>
    </w:p>
    <w:p w:rsidR="00A43071" w:rsidRDefault="009F1B03">
      <w:pPr>
        <w:pStyle w:val="ListParagraph"/>
        <w:numPr>
          <w:ilvl w:val="0"/>
          <w:numId w:val="215"/>
        </w:numPr>
      </w:pPr>
      <w:r>
        <w:t xml:space="preserve">If the LDAP modify is successful, add the </w:t>
      </w:r>
      <w:r>
        <w:rPr>
          <w:b/>
        </w:rPr>
        <w:t>ActiveDirectory_Connection</w:t>
      </w:r>
      <w:r>
        <w:t xml:space="preserve"> to the </w:t>
      </w:r>
      <w:r>
        <w:rPr>
          <w:b/>
        </w:rPr>
        <w:t>Collection_of_Certificates_Publication_AD_Connections</w:t>
      </w:r>
      <w:r>
        <w:t xml:space="preserve"> ADM and exit.</w:t>
      </w:r>
    </w:p>
    <w:p w:rsidR="00A43071" w:rsidRDefault="009F1B03">
      <w:pPr>
        <w:pStyle w:val="ListParagraph"/>
        <w:numPr>
          <w:ilvl w:val="0"/>
          <w:numId w:val="215"/>
        </w:numPr>
      </w:pPr>
      <w:r>
        <w:t xml:space="preserve">If an error is returned </w:t>
      </w:r>
      <w:r>
        <w:t xml:space="preserve">from the LDAP modify indicating that the LDAP server is down, unavailable, or that there is a timeout (that is, the error code LDAP_SERVER_DOWN, indicating the </w:t>
      </w:r>
      <w:hyperlink w:anchor="gt_49ce3946-04d2-4cc9-9350-ebcd952b9ab9">
        <w:r>
          <w:rPr>
            <w:rStyle w:val="HyperlinkGreen"/>
            <w:b/>
          </w:rPr>
          <w:t>directory</w:t>
        </w:r>
      </w:hyperlink>
      <w:r>
        <w:t xml:space="preserve"> server is unreachable), </w:t>
      </w:r>
      <w:r>
        <w:t>the CA MUST do the following:</w:t>
      </w:r>
    </w:p>
    <w:p w:rsidR="00A43071" w:rsidRDefault="009F1B03">
      <w:pPr>
        <w:pStyle w:val="ListParagraph"/>
        <w:numPr>
          <w:ilvl w:val="1"/>
          <w:numId w:val="219"/>
        </w:numPr>
      </w:pPr>
      <w:r>
        <w:t xml:space="preserve">Invoke the "Perform an LDAP Unbind on an ADConnection" task (see [MS-ADTS] section 7.6.1.5) with the </w:t>
      </w:r>
      <w:r>
        <w:rPr>
          <w:i/>
        </w:rPr>
        <w:t>TaskInputADConnection</w:t>
      </w:r>
      <w:r>
        <w:t xml:space="preserve"> parameter set to </w:t>
      </w:r>
      <w:r>
        <w:rPr>
          <w:b/>
        </w:rPr>
        <w:t>ActiveDirectory_Connection</w:t>
      </w:r>
      <w:r>
        <w:t>.</w:t>
      </w:r>
    </w:p>
    <w:p w:rsidR="00A43071" w:rsidRDefault="009F1B03">
      <w:pPr>
        <w:pStyle w:val="ListParagraph"/>
        <w:numPr>
          <w:ilvl w:val="1"/>
          <w:numId w:val="219"/>
        </w:numPr>
      </w:pPr>
      <w:r>
        <w:t>Go to step 1.</w:t>
      </w:r>
    </w:p>
    <w:p w:rsidR="00A43071" w:rsidRDefault="009F1B03">
      <w:pPr>
        <w:pStyle w:val="ListParagraph"/>
        <w:numPr>
          <w:ilvl w:val="0"/>
          <w:numId w:val="215"/>
        </w:numPr>
      </w:pPr>
      <w:r>
        <w:t>If an error is returned from the LDAP modify</w:t>
      </w:r>
      <w:r>
        <w:t xml:space="preserve"> for reasons not covered in step 6, the CA MUST do the following:</w:t>
      </w:r>
    </w:p>
    <w:p w:rsidR="00A43071" w:rsidRDefault="009F1B03">
      <w:pPr>
        <w:pStyle w:val="ListParagraph"/>
        <w:numPr>
          <w:ilvl w:val="1"/>
          <w:numId w:val="220"/>
        </w:numPr>
      </w:pPr>
      <w:r>
        <w:t xml:space="preserve">Invoke the "Perform an LDAP Unbind on an ADConnection" task (see [MS-ADTS] section 7.6.1.5) with the </w:t>
      </w:r>
      <w:r>
        <w:rPr>
          <w:i/>
        </w:rPr>
        <w:t>TaskInputADConnection</w:t>
      </w:r>
      <w:r>
        <w:t xml:space="preserve"> parameter set to </w:t>
      </w:r>
      <w:r>
        <w:rPr>
          <w:b/>
        </w:rPr>
        <w:t>ActiveDirectory_Connection</w:t>
      </w:r>
      <w:r>
        <w:t>.</w:t>
      </w:r>
    </w:p>
    <w:p w:rsidR="00A43071" w:rsidRDefault="009F1B03">
      <w:pPr>
        <w:pStyle w:val="ListParagraph"/>
        <w:numPr>
          <w:ilvl w:val="1"/>
          <w:numId w:val="220"/>
        </w:numPr>
      </w:pPr>
      <w:r>
        <w:t>Return a nonzero error</w:t>
      </w:r>
      <w:r>
        <w:t xml:space="preserve"> to the client and then exit.</w:t>
      </w:r>
    </w:p>
    <w:p w:rsidR="00A43071" w:rsidRDefault="009F1B03">
      <w:pPr>
        <w:pStyle w:val="Heading6"/>
      </w:pPr>
      <w:bookmarkStart w:id="839" w:name="section_c3e3de75101b4ffa9b381dddd4c6f86c"/>
      <w:bookmarkStart w:id="840" w:name="_Toc83680817"/>
      <w:r>
        <w:t>Bind Requests</w:t>
      </w:r>
      <w:bookmarkEnd w:id="839"/>
      <w:bookmarkEnd w:id="840"/>
    </w:p>
    <w:p w:rsidR="00A43071" w:rsidRDefault="009F1B03">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The</w:t>
      </w:r>
      <w:r>
        <w:t xml:space="preserve"> </w:t>
      </w:r>
      <w:hyperlink w:anchor="gt_c925d5d7-a442-4ba4-9586-5f94ccec847a">
        <w:r>
          <w:rPr>
            <w:rStyle w:val="HyperlinkGreen"/>
            <w:b/>
          </w:rPr>
          <w:t>CA</w:t>
        </w:r>
      </w:hyperlink>
      <w:r>
        <w:t xml:space="preserve"> MUST perform bind requests as follows:</w:t>
      </w:r>
    </w:p>
    <w:p w:rsidR="00A43071" w:rsidRDefault="009F1B03">
      <w:pPr>
        <w:pStyle w:val="ListParagraph"/>
        <w:numPr>
          <w:ilvl w:val="0"/>
          <w:numId w:val="221"/>
        </w:numPr>
      </w:pPr>
      <w:r>
        <w:t>Invoke the "Setting an LDAP Option on an ADConnection" task (</w:t>
      </w:r>
      <w:hyperlink r:id="rId493" w:anchor="Section_d243592709994c628c6d13ba31a52e1a">
        <w:r>
          <w:rPr>
            <w:rStyle w:val="Hyperlink"/>
          </w:rPr>
          <w:t>[MS-ADTS]</w:t>
        </w:r>
      </w:hyperlink>
      <w:r>
        <w:t xml:space="preserve"> section 7.6.1.2) once for each of the pairs of option and value parameters in the following table. For each of these, the </w:t>
      </w:r>
      <w:r>
        <w:rPr>
          <w:i/>
        </w:rPr>
        <w:t>TaskInputADConnection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820"/>
        <w:gridCol w:w="6655"/>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TaskInputOptionName</w:t>
            </w:r>
          </w:p>
        </w:tc>
        <w:tc>
          <w:tcPr>
            <w:tcW w:w="0" w:type="auto"/>
          </w:tcPr>
          <w:p w:rsidR="00A43071" w:rsidRDefault="009F1B03">
            <w:pPr>
              <w:pStyle w:val="TableHeaderText"/>
            </w:pPr>
            <w:r>
              <w:t>TaskInputOptionValue</w:t>
            </w:r>
          </w:p>
        </w:tc>
      </w:tr>
      <w:tr w:rsidR="00A43071" w:rsidTr="00A43071">
        <w:tc>
          <w:tcPr>
            <w:tcW w:w="0" w:type="auto"/>
          </w:tcPr>
          <w:p w:rsidR="00A43071" w:rsidRDefault="009F1B03">
            <w:pPr>
              <w:pStyle w:val="TableBodyText"/>
            </w:pPr>
            <w:r>
              <w:t>LDAP_OPT_GETDSNAME_FLAGS</w:t>
            </w:r>
          </w:p>
        </w:tc>
        <w:tc>
          <w:tcPr>
            <w:tcW w:w="0" w:type="auto"/>
          </w:tcPr>
          <w:p w:rsidR="00A43071" w:rsidRDefault="009F1B03">
            <w:pPr>
              <w:pStyle w:val="TableBodyText"/>
            </w:pPr>
            <w:r>
              <w:t xml:space="preserve">Bitwise OR of the bits J and R, as defined in </w:t>
            </w:r>
            <w:hyperlink r:id="rId494" w:anchor="Section_ff8f970f3e3740f7bd4baf7336e4792f">
              <w:r>
                <w:rPr>
                  <w:rStyle w:val="Hyperlink"/>
                </w:rPr>
                <w:t>[MS-NRPC]</w:t>
              </w:r>
            </w:hyperlink>
            <w:r>
              <w:t xml:space="preserve"> section 3.5.4.3.1.</w:t>
            </w:r>
          </w:p>
        </w:tc>
      </w:tr>
      <w:tr w:rsidR="00A43071" w:rsidTr="00A43071">
        <w:tc>
          <w:tcPr>
            <w:tcW w:w="0" w:type="auto"/>
          </w:tcPr>
          <w:p w:rsidR="00A43071" w:rsidRDefault="009F1B03">
            <w:pPr>
              <w:pStyle w:val="TableBodyText"/>
            </w:pPr>
            <w:r>
              <w:t>LDAP_OPT_REFFERALS</w:t>
            </w:r>
          </w:p>
        </w:tc>
        <w:tc>
          <w:tcPr>
            <w:tcW w:w="0" w:type="auto"/>
          </w:tcPr>
          <w:p w:rsidR="00A43071" w:rsidRDefault="009F1B03">
            <w:pPr>
              <w:pStyle w:val="TableBodyText"/>
            </w:pPr>
            <w:r>
              <w:t xml:space="preserve">If the </w:t>
            </w:r>
            <w:r>
              <w:rPr>
                <w:b/>
              </w:rPr>
              <w:t>Config_AD_Connection_Referral</w:t>
            </w:r>
            <w:r>
              <w:t xml:space="preserve"> ADM element is FALSE, set to FALSE.</w:t>
            </w:r>
          </w:p>
        </w:tc>
      </w:tr>
    </w:tbl>
    <w:p w:rsidR="00A43071" w:rsidRDefault="009F1B03">
      <w:pPr>
        <w:pStyle w:val="ListParagraph"/>
        <w:numPr>
          <w:ilvl w:val="0"/>
          <w:numId w:val="221"/>
        </w:numPr>
      </w:pPr>
      <w:r>
        <w:lastRenderedPageBreak/>
        <w:t xml:space="preserve">If the </w:t>
      </w:r>
      <w:r>
        <w:t>value of the Config_CA_LDAP_Flags datum does not have the 0x0000002 (LDAPF_SIGNDISABLE) bit set and:</w:t>
      </w:r>
    </w:p>
    <w:p w:rsidR="00A43071" w:rsidRDefault="009F1B03">
      <w:pPr>
        <w:pStyle w:val="ListParagraph"/>
        <w:numPr>
          <w:ilvl w:val="1"/>
          <w:numId w:val="222"/>
        </w:numPr>
      </w:pPr>
      <w:r>
        <w:t xml:space="preserve">If after invoking the processing rules that are specified in section </w:t>
      </w:r>
      <w:hyperlink w:anchor="Section_04c7b67f988444feb5cc103ac2ef39a3" w:history="1">
        <w:r>
          <w:rPr>
            <w:rStyle w:val="Hyperlink"/>
          </w:rPr>
          <w:t>3.2.2.1.6</w:t>
        </w:r>
      </w:hyperlink>
      <w:r>
        <w:t xml:space="preserve"> with input param</w:t>
      </w:r>
      <w:r>
        <w:t xml:space="preserve">eter </w:t>
      </w:r>
      <w:r>
        <w:rPr>
          <w:b/>
        </w:rPr>
        <w:t>InputADConnectionHandle</w:t>
      </w:r>
      <w:r>
        <w:t xml:space="preserve"> set equal to </w:t>
      </w:r>
      <w:r>
        <w:rPr>
          <w:b/>
        </w:rPr>
        <w:t>ActiveDirectory_Connection</w:t>
      </w:r>
      <w:r>
        <w:t xml:space="preserve">, the returned value is TRUE (that is, </w:t>
      </w:r>
      <w:hyperlink w:anchor="gt_76a05049-3531-4abd-aec8-30e19954b4bd">
        <w:r>
          <w:rPr>
            <w:rStyle w:val="HyperlinkGreen"/>
            <w:b/>
          </w:rPr>
          <w:t>DC</w:t>
        </w:r>
      </w:hyperlink>
      <w:r>
        <w:t xml:space="preserve"> supports signing) set LDAP_OPT_SIGN to TRUE.</w:t>
      </w:r>
    </w:p>
    <w:p w:rsidR="00A43071" w:rsidRDefault="009F1B03">
      <w:pPr>
        <w:pStyle w:val="ListParagraph"/>
        <w:numPr>
          <w:ilvl w:val="1"/>
          <w:numId w:val="222"/>
        </w:numPr>
      </w:pPr>
      <w:r>
        <w:t>Else, if the Config_CA_LDAP_Flags datum</w:t>
      </w:r>
      <w:r>
        <w:t xml:space="preserve"> does not have the 0x0000001 (LDAPF_SSLENABLE) bit set, return 0x80094013 (CERTSRV_E_DOWNLEVEL_DC_SSL_OR_UPGRADE) to the client and exit.</w:t>
      </w:r>
    </w:p>
    <w:p w:rsidR="00A43071" w:rsidRDefault="009F1B03">
      <w:pPr>
        <w:pStyle w:val="ListParagraph"/>
        <w:numPr>
          <w:ilvl w:val="0"/>
          <w:numId w:val="221"/>
        </w:numPr>
      </w:pPr>
      <w:r>
        <w:t>Invoke the "Performing an LDAP Bind on an ADConnection" task ([MS-ADTS] section 7.6.1.4) with the following parameter:</w:t>
      </w:r>
    </w:p>
    <w:p w:rsidR="00A43071" w:rsidRDefault="009F1B03">
      <w:pPr>
        <w:ind w:left="360"/>
      </w:pPr>
      <w:r>
        <w:rPr>
          <w:i/>
        </w:rPr>
        <w:t>TaskInputADConnection</w:t>
      </w:r>
      <w:r>
        <w:t xml:space="preserve">: </w:t>
      </w:r>
      <w:r>
        <w:rPr>
          <w:b/>
        </w:rPr>
        <w:t>ActiveDirectory_Connection</w:t>
      </w:r>
      <w:r>
        <w:t>.</w:t>
      </w:r>
    </w:p>
    <w:p w:rsidR="00A43071" w:rsidRDefault="009F1B03">
      <w:pPr>
        <w:pStyle w:val="ListParagraph"/>
        <w:numPr>
          <w:ilvl w:val="0"/>
          <w:numId w:val="221"/>
        </w:numPr>
      </w:pPr>
      <w:r>
        <w:t>If not successful:</w:t>
      </w:r>
    </w:p>
    <w:p w:rsidR="00A43071" w:rsidRDefault="009F1B03">
      <w:pPr>
        <w:pStyle w:val="ListParagraph"/>
        <w:numPr>
          <w:ilvl w:val="1"/>
          <w:numId w:val="222"/>
        </w:numPr>
      </w:pPr>
      <w:r>
        <w:t>Repeat step 1 with the following modification:</w:t>
      </w:r>
    </w:p>
    <w:p w:rsidR="00A43071" w:rsidRDefault="009F1B03">
      <w:pPr>
        <w:pStyle w:val="ListParagraph"/>
        <w:numPr>
          <w:ilvl w:val="2"/>
          <w:numId w:val="222"/>
        </w:numPr>
      </w:pPr>
      <w:r>
        <w:rPr>
          <w:i/>
        </w:rPr>
        <w:t>TaskInputOptionName</w:t>
      </w:r>
      <w:r>
        <w:t>: LDAP_OPT_GETDSNAME_FLAGS.</w:t>
      </w:r>
    </w:p>
    <w:p w:rsidR="00A43071" w:rsidRDefault="009F1B03">
      <w:pPr>
        <w:pStyle w:val="ListParagraph"/>
        <w:numPr>
          <w:ilvl w:val="2"/>
          <w:numId w:val="222"/>
        </w:numPr>
      </w:pPr>
      <w:r>
        <w:rPr>
          <w:i/>
        </w:rPr>
        <w:t>TaskInputOptionValue</w:t>
      </w:r>
      <w:r>
        <w:t xml:space="preserve">: Bitwise OR of the bits A, J, and R, as defined in [MS-NRPC] section </w:t>
      </w:r>
      <w:r>
        <w:t>3.5.4.3.1.</w:t>
      </w:r>
    </w:p>
    <w:p w:rsidR="00A43071" w:rsidRDefault="009F1B03">
      <w:pPr>
        <w:pStyle w:val="ListParagraph"/>
        <w:numPr>
          <w:ilvl w:val="1"/>
          <w:numId w:val="222"/>
        </w:numPr>
      </w:pPr>
      <w:r>
        <w:t>Repeat step 3.</w:t>
      </w:r>
    </w:p>
    <w:p w:rsidR="00A43071" w:rsidRDefault="009F1B03">
      <w:pPr>
        <w:pStyle w:val="ListParagraph"/>
        <w:numPr>
          <w:ilvl w:val="1"/>
          <w:numId w:val="222"/>
        </w:numPr>
      </w:pPr>
      <w:r>
        <w:t xml:space="preserve">If the </w:t>
      </w:r>
      <w:r>
        <w:rPr>
          <w:i/>
        </w:rPr>
        <w:t>TaskReturnStatus</w:t>
      </w:r>
      <w:r>
        <w:t xml:space="preserve"> returned is not 0, convert it to a 4-byte HRESULT value (errors are specified in </w:t>
      </w:r>
      <w:hyperlink r:id="rId495" w:anchor="Section_1bc92ddfb79e413cbbaa99a5281a6c90">
        <w:r>
          <w:rPr>
            <w:rStyle w:val="Hyperlink"/>
          </w:rPr>
          <w:t>[MS-ERREF]</w:t>
        </w:r>
      </w:hyperlink>
      <w:r>
        <w:t xml:space="preserve"> section 2.1</w:t>
      </w:r>
      <w:r>
        <w:t xml:space="preserve">) by performing the processing rules in section </w:t>
      </w:r>
      <w:hyperlink w:anchor="Section_51b561c9c0dd4f0e89643ac543f5af7f" w:history="1">
        <w:r>
          <w:rPr>
            <w:rStyle w:val="Hyperlink"/>
          </w:rPr>
          <w:t>3.2.2.1.7</w:t>
        </w:r>
      </w:hyperlink>
      <w:r>
        <w:t xml:space="preserve"> with the following input parameters:</w:t>
      </w:r>
    </w:p>
    <w:p w:rsidR="00A43071" w:rsidRDefault="009F1B03">
      <w:pPr>
        <w:pStyle w:val="ListParagraph"/>
        <w:numPr>
          <w:ilvl w:val="2"/>
          <w:numId w:val="222"/>
        </w:numPr>
      </w:pPr>
      <w:r>
        <w:rPr>
          <w:b/>
        </w:rPr>
        <w:t>InputReturnStatus</w:t>
      </w:r>
      <w:r>
        <w:t xml:space="preserve">: </w:t>
      </w:r>
      <w:r>
        <w:rPr>
          <w:i/>
        </w:rPr>
        <w:t>TaskReturnStatus</w:t>
      </w:r>
    </w:p>
    <w:p w:rsidR="00A43071" w:rsidRDefault="009F1B03">
      <w:pPr>
        <w:pStyle w:val="ListParagraph"/>
        <w:numPr>
          <w:ilvl w:val="2"/>
          <w:numId w:val="222"/>
        </w:numPr>
      </w:pPr>
      <w:r>
        <w:rPr>
          <w:b/>
        </w:rPr>
        <w:t>InputResultMessage</w:t>
      </w:r>
      <w:r>
        <w:t>: NULL</w:t>
      </w:r>
    </w:p>
    <w:p w:rsidR="00A43071" w:rsidRDefault="009F1B03">
      <w:pPr>
        <w:pStyle w:val="ListParagraph"/>
      </w:pPr>
      <w:r>
        <w:t xml:space="preserve">Return the </w:t>
      </w:r>
      <w:r>
        <w:rPr>
          <w:b/>
        </w:rPr>
        <w:t>OutputHRESULT</w:t>
      </w:r>
      <w:r>
        <w:t xml:space="preserve"> output paramete</w:t>
      </w:r>
      <w:r>
        <w:t>r to the client and exit.</w:t>
      </w:r>
    </w:p>
    <w:p w:rsidR="00A43071" w:rsidRDefault="009F1B03">
      <w:pPr>
        <w:pStyle w:val="Heading5"/>
      </w:pPr>
      <w:bookmarkStart w:id="841" w:name="section_04c7b67f988444feb5cc103ac2ef39a3"/>
      <w:bookmarkStart w:id="842" w:name="_Toc83680818"/>
      <w:r>
        <w:t>Determining DC Support for Signing</w:t>
      </w:r>
      <w:bookmarkEnd w:id="841"/>
      <w:bookmarkEnd w:id="842"/>
    </w:p>
    <w:p w:rsidR="00A43071" w:rsidRDefault="009F1B03">
      <w:r>
        <w:t xml:space="preserve">The processing rules in this section are used to determine whether the </w:t>
      </w:r>
      <w:hyperlink w:anchor="gt_76a05049-3531-4abd-aec8-30e19954b4bd">
        <w:r>
          <w:rPr>
            <w:rStyle w:val="HyperlinkGreen"/>
            <w:b/>
          </w:rPr>
          <w:t>domain controller (DC)</w:t>
        </w:r>
      </w:hyperlink>
      <w:r>
        <w:t xml:space="preserve"> supports signing or not.</w:t>
      </w:r>
    </w:p>
    <w:p w:rsidR="00A43071" w:rsidRDefault="009F1B03">
      <w:r>
        <w:rPr>
          <w:b/>
        </w:rPr>
        <w:t>Input Paramete</w:t>
      </w:r>
      <w:r>
        <w:rPr>
          <w:b/>
        </w:rPr>
        <w:t>rs:</w:t>
      </w:r>
    </w:p>
    <w:p w:rsidR="00A43071" w:rsidRDefault="009F1B03">
      <w:pPr>
        <w:pStyle w:val="Definition-Field"/>
      </w:pPr>
      <w:r>
        <w:rPr>
          <w:b/>
        </w:rPr>
        <w:t xml:space="preserve">InputADConnectionHandle: </w:t>
      </w:r>
      <w:r>
        <w:t xml:space="preserve">An </w:t>
      </w:r>
      <w:r>
        <w:rPr>
          <w:b/>
        </w:rPr>
        <w:t>ADConnection</w:t>
      </w:r>
      <w:r>
        <w:t xml:space="preserve"> handle (see </w:t>
      </w:r>
      <w:hyperlink r:id="rId496" w:anchor="Section_d243592709994c628c6d13ba31a52e1a">
        <w:r>
          <w:rPr>
            <w:rStyle w:val="Hyperlink"/>
          </w:rPr>
          <w:t>[MS-ADTS]</w:t>
        </w:r>
      </w:hyperlink>
      <w:r>
        <w:t xml:space="preserve"> section 7.2 for more information about </w:t>
      </w:r>
      <w:r>
        <w:rPr>
          <w:b/>
        </w:rPr>
        <w:t>ADConnection</w:t>
      </w:r>
      <w:r>
        <w:t>).</w:t>
      </w:r>
    </w:p>
    <w:p w:rsidR="00A43071" w:rsidRDefault="009F1B03">
      <w:r>
        <w:rPr>
          <w:b/>
        </w:rPr>
        <w:t>Output Parameters:</w:t>
      </w:r>
    </w:p>
    <w:p w:rsidR="00A43071" w:rsidRDefault="009F1B03">
      <w:pPr>
        <w:ind w:left="360"/>
      </w:pPr>
      <w:r>
        <w:t>True or False, depending on whether t</w:t>
      </w:r>
      <w:r>
        <w:t>he DC supports signing or not.</w:t>
      </w:r>
    </w:p>
    <w:p w:rsidR="00A43071" w:rsidRDefault="009F1B03">
      <w:r>
        <w:rPr>
          <w:b/>
        </w:rPr>
        <w:t>Processing Rules:</w:t>
      </w:r>
    </w:p>
    <w:p w:rsidR="00A43071" w:rsidRDefault="009F1B03">
      <w:pPr>
        <w:pStyle w:val="ListParagraph"/>
        <w:numPr>
          <w:ilvl w:val="0"/>
          <w:numId w:val="223"/>
        </w:numPr>
      </w:pPr>
      <w:r>
        <w:t>Invoke the "Establishing an ADConnection" task ([MS-ADTS] section 7.6.1.3) with the following parameter:</w:t>
      </w:r>
    </w:p>
    <w:p w:rsidR="00A43071" w:rsidRDefault="009F1B03">
      <w:pPr>
        <w:pStyle w:val="ListParagraph"/>
        <w:ind w:left="548"/>
      </w:pPr>
      <w:r>
        <w:rPr>
          <w:i/>
        </w:rPr>
        <w:t>TaskInputADConnection</w:t>
      </w:r>
      <w:r>
        <w:t xml:space="preserve">: </w:t>
      </w:r>
      <w:r>
        <w:rPr>
          <w:b/>
        </w:rPr>
        <w:t>InputADConnectionHandle</w:t>
      </w:r>
    </w:p>
    <w:p w:rsidR="00A43071" w:rsidRDefault="009F1B03">
      <w:pPr>
        <w:pStyle w:val="ListParagraph"/>
        <w:numPr>
          <w:ilvl w:val="0"/>
          <w:numId w:val="223"/>
        </w:numPr>
      </w:pPr>
      <w:r>
        <w:t xml:space="preserve">If the </w:t>
      </w:r>
      <w:r>
        <w:rPr>
          <w:i/>
        </w:rPr>
        <w:t>TaskReturnStatus</w:t>
      </w:r>
      <w:r>
        <w:t xml:space="preserve"> returned is FALSE, return FALSE</w:t>
      </w:r>
      <w:r>
        <w:t>.</w:t>
      </w:r>
    </w:p>
    <w:p w:rsidR="00A43071" w:rsidRDefault="009F1B03">
      <w:pPr>
        <w:pStyle w:val="ListParagraph"/>
        <w:numPr>
          <w:ilvl w:val="0"/>
          <w:numId w:val="223"/>
        </w:numPr>
      </w:pPr>
      <w:r>
        <w:t>Invoke the "Perform an LDAP Operation on an ADConnection" task ([MS-ADTS] section 7.6.1.6) with the following parameters:</w:t>
      </w:r>
    </w:p>
    <w:p w:rsidR="00A43071" w:rsidRDefault="009F1B03">
      <w:pPr>
        <w:pStyle w:val="ListParagraph"/>
        <w:numPr>
          <w:ilvl w:val="1"/>
          <w:numId w:val="224"/>
        </w:numPr>
      </w:pPr>
      <w:r>
        <w:rPr>
          <w:i/>
        </w:rPr>
        <w:lastRenderedPageBreak/>
        <w:t>TaskInputADConnection</w:t>
      </w:r>
      <w:r>
        <w:t xml:space="preserve">: </w:t>
      </w:r>
      <w:r>
        <w:rPr>
          <w:b/>
        </w:rPr>
        <w:t>InputADConnectionHandle</w:t>
      </w:r>
    </w:p>
    <w:p w:rsidR="00A43071" w:rsidRDefault="009F1B03">
      <w:pPr>
        <w:pStyle w:val="ListParagraph"/>
        <w:numPr>
          <w:ilvl w:val="1"/>
          <w:numId w:val="224"/>
        </w:numPr>
      </w:pPr>
      <w:r>
        <w:rPr>
          <w:i/>
        </w:rPr>
        <w:t>TaskInputRequestMessage</w:t>
      </w:r>
      <w:r>
        <w:t xml:space="preserve">: </w:t>
      </w:r>
      <w:hyperlink w:anchor="gt_45643bfb-b4c4-432c-a10f-b98790063f8d">
        <w:r>
          <w:rPr>
            <w:rStyle w:val="HyperlinkGreen"/>
            <w:b/>
          </w:rPr>
          <w:t>LDAP</w:t>
        </w:r>
      </w:hyperlink>
      <w:r>
        <w:t xml:space="preserve"> SearchRequest message (</w:t>
      </w:r>
      <w:hyperlink r:id="rId497">
        <w:r>
          <w:rPr>
            <w:rStyle w:val="Hyperlink"/>
          </w:rPr>
          <w:t>[RFC2251]</w:t>
        </w:r>
      </w:hyperlink>
      <w:r>
        <w:t xml:space="preserve"> section 4.5.1) as follows:</w:t>
      </w:r>
    </w:p>
    <w:p w:rsidR="00A43071" w:rsidRDefault="009F1B03">
      <w:pPr>
        <w:pStyle w:val="ListParagraph"/>
        <w:numPr>
          <w:ilvl w:val="2"/>
          <w:numId w:val="224"/>
        </w:numPr>
      </w:pPr>
      <w:r>
        <w:t>baseObject: NULL</w:t>
      </w:r>
    </w:p>
    <w:p w:rsidR="00A43071" w:rsidRDefault="009F1B03">
      <w:pPr>
        <w:pStyle w:val="ListParagraph"/>
        <w:numPr>
          <w:ilvl w:val="2"/>
          <w:numId w:val="224"/>
        </w:numPr>
      </w:pPr>
      <w:r>
        <w:t>scope: baseObject</w:t>
      </w:r>
    </w:p>
    <w:p w:rsidR="00A43071" w:rsidRDefault="009F1B03">
      <w:pPr>
        <w:pStyle w:val="ListParagraph"/>
        <w:numPr>
          <w:ilvl w:val="2"/>
          <w:numId w:val="224"/>
        </w:numPr>
      </w:pPr>
      <w:r>
        <w:t>filter: (objectClass=*)</w:t>
      </w:r>
    </w:p>
    <w:p w:rsidR="00A43071" w:rsidRDefault="009F1B03">
      <w:pPr>
        <w:pStyle w:val="ListParagraph"/>
        <w:numPr>
          <w:ilvl w:val="2"/>
          <w:numId w:val="224"/>
        </w:numPr>
      </w:pPr>
      <w:r>
        <w:t xml:space="preserve">attributes: The </w:t>
      </w:r>
      <w:hyperlink w:anchor="gt_c925d5d7-a442-4ba4-9586-5f94ccec847a">
        <w:r>
          <w:rPr>
            <w:rStyle w:val="HyperlinkGreen"/>
            <w:b/>
          </w:rPr>
          <w:t>CA</w:t>
        </w:r>
      </w:hyperlink>
      <w:r>
        <w:t xml:space="preserve"> SHOULD use the following </w:t>
      </w:r>
      <w:hyperlink w:anchor="gt_108a1419-49a9-4d19-b6ca-7206aa726b3f">
        <w:r>
          <w:rPr>
            <w:rStyle w:val="HyperlinkGreen"/>
            <w:b/>
          </w:rPr>
          <w:t>attributes</w:t>
        </w:r>
      </w:hyperlink>
      <w:r>
        <w:t>:</w:t>
      </w:r>
    </w:p>
    <w:p w:rsidR="00A43071" w:rsidRDefault="009F1B03">
      <w:pPr>
        <w:pStyle w:val="ListParagraph"/>
        <w:numPr>
          <w:ilvl w:val="3"/>
          <w:numId w:val="224"/>
        </w:numPr>
      </w:pPr>
      <w:r>
        <w:t>supportedCapabilities</w:t>
      </w:r>
    </w:p>
    <w:p w:rsidR="00A43071" w:rsidRDefault="009F1B03">
      <w:pPr>
        <w:pStyle w:val="ListParagraph"/>
        <w:numPr>
          <w:ilvl w:val="2"/>
          <w:numId w:val="224"/>
        </w:numPr>
      </w:pPr>
      <w:r>
        <w:t>sizeLimit: 10000</w:t>
      </w:r>
    </w:p>
    <w:p w:rsidR="00A43071" w:rsidRDefault="009F1B03">
      <w:pPr>
        <w:pStyle w:val="ListParagraph"/>
        <w:numPr>
          <w:ilvl w:val="2"/>
          <w:numId w:val="224"/>
        </w:numPr>
      </w:pPr>
      <w:r>
        <w:t>timeLimit: 120</w:t>
      </w:r>
    </w:p>
    <w:p w:rsidR="00A43071" w:rsidRDefault="009F1B03">
      <w:pPr>
        <w:pStyle w:val="ListParagraph"/>
        <w:numPr>
          <w:ilvl w:val="2"/>
          <w:numId w:val="224"/>
        </w:numPr>
      </w:pPr>
      <w:r>
        <w:t>derefAliases: neverDerefAliases</w:t>
      </w:r>
    </w:p>
    <w:p w:rsidR="00A43071" w:rsidRDefault="009F1B03">
      <w:pPr>
        <w:pStyle w:val="ListParagraph"/>
        <w:numPr>
          <w:ilvl w:val="2"/>
          <w:numId w:val="224"/>
        </w:numPr>
      </w:pPr>
      <w:r>
        <w:t>typesOnl</w:t>
      </w:r>
      <w:r>
        <w:t>y: FALSE</w:t>
      </w:r>
    </w:p>
    <w:p w:rsidR="00A43071" w:rsidRDefault="009F1B03">
      <w:pPr>
        <w:pStyle w:val="ListParagraph"/>
        <w:numPr>
          <w:ilvl w:val="1"/>
          <w:numId w:val="224"/>
        </w:numPr>
      </w:pPr>
      <w:r>
        <w:rPr>
          <w:i/>
        </w:rPr>
        <w:t>TaskOutputResultMessage</w:t>
      </w:r>
      <w:r>
        <w:t>: Upon successful return from the task, this parameter will contain the results of the LDAP search.</w:t>
      </w:r>
    </w:p>
    <w:p w:rsidR="00A43071" w:rsidRDefault="009F1B03">
      <w:pPr>
        <w:pStyle w:val="ListParagraph"/>
        <w:numPr>
          <w:ilvl w:val="0"/>
          <w:numId w:val="223"/>
        </w:numPr>
      </w:pPr>
      <w:r>
        <w:t xml:space="preserve">If the </w:t>
      </w:r>
      <w:r>
        <w:rPr>
          <w:i/>
        </w:rPr>
        <w:t>TaskReturnStatus</w:t>
      </w:r>
      <w:r>
        <w:t xml:space="preserve"> returned is not 0, return FALSE. </w:t>
      </w:r>
    </w:p>
    <w:p w:rsidR="00A43071" w:rsidRDefault="009F1B03">
      <w:pPr>
        <w:pStyle w:val="ListParagraph"/>
        <w:numPr>
          <w:ilvl w:val="0"/>
          <w:numId w:val="223"/>
        </w:numPr>
      </w:pPr>
      <w:r>
        <w:t xml:space="preserve">If </w:t>
      </w:r>
      <w:r>
        <w:rPr>
          <w:i/>
        </w:rPr>
        <w:t>TaskOutputResultMessage</w:t>
      </w:r>
      <w:r>
        <w:t xml:space="preserve"> contains 1.2.840.113556.1.4.1791 (LDAP_</w:t>
      </w:r>
      <w:r>
        <w:t xml:space="preserve">CAP_ACTIVE_DIRECTORY_LDAP_INTEG_OID_W), then return TRUE, else return FALSE. </w:t>
      </w:r>
    </w:p>
    <w:p w:rsidR="00A43071" w:rsidRDefault="009F1B03">
      <w:pPr>
        <w:pStyle w:val="Heading5"/>
      </w:pPr>
      <w:bookmarkStart w:id="843" w:name="section_51b561c9c0dd4f0e89643ac543f5af7f"/>
      <w:bookmarkStart w:id="844" w:name="_Toc83680819"/>
      <w:r>
        <w:t>Converting the LDAP results to HRESULT</w:t>
      </w:r>
      <w:bookmarkEnd w:id="843"/>
      <w:bookmarkEnd w:id="844"/>
    </w:p>
    <w:p w:rsidR="00A43071" w:rsidRDefault="009F1B03">
      <w:r>
        <w:t xml:space="preserve">The processing rules in this section are used to convert the returned </w:t>
      </w:r>
      <w:hyperlink w:anchor="gt_45643bfb-b4c4-432c-a10f-b98790063f8d">
        <w:r>
          <w:rPr>
            <w:rStyle w:val="HyperlinkGreen"/>
            <w:b/>
          </w:rPr>
          <w:t>LDAP</w:t>
        </w:r>
      </w:hyperlink>
      <w:r>
        <w:t xml:space="preserve"> re</w:t>
      </w:r>
      <w:r>
        <w:t xml:space="preserve">sult into an HRESULT (section 2.2.18), as specified in </w:t>
      </w:r>
      <w:hyperlink r:id="rId498" w:anchor="Section_cca2742956894a16b2b49325d93e4ba2">
        <w:r>
          <w:rPr>
            <w:rStyle w:val="Hyperlink"/>
          </w:rPr>
          <w:t>[MS-DTYP]</w:t>
        </w:r>
      </w:hyperlink>
      <w:r>
        <w:t xml:space="preserve"> section 2.2.18. </w:t>
      </w:r>
    </w:p>
    <w:p w:rsidR="00A43071" w:rsidRDefault="009F1B03">
      <w:r>
        <w:rPr>
          <w:b/>
        </w:rPr>
        <w:t>Input Parameters:</w:t>
      </w:r>
    </w:p>
    <w:p w:rsidR="00A43071" w:rsidRDefault="009F1B03">
      <w:pPr>
        <w:pStyle w:val="Definition-Field"/>
      </w:pPr>
      <w:r>
        <w:rPr>
          <w:b/>
        </w:rPr>
        <w:t xml:space="preserve">InputReturnStatus: </w:t>
      </w:r>
      <w:r>
        <w:t>An LDAP resultCode (</w:t>
      </w:r>
      <w:hyperlink r:id="rId499">
        <w:r>
          <w:rPr>
            <w:rStyle w:val="Hyperlink"/>
          </w:rPr>
          <w:t>[RFC2251]</w:t>
        </w:r>
      </w:hyperlink>
      <w:r>
        <w:t xml:space="preserve"> section 4.1.10) returned from the </w:t>
      </w:r>
      <w:hyperlink w:anchor="gt_49ce3946-04d2-4cc9-9350-ebcd952b9ab9">
        <w:r>
          <w:rPr>
            <w:rStyle w:val="HyperlinkGreen"/>
            <w:b/>
          </w:rPr>
          <w:t>directory</w:t>
        </w:r>
      </w:hyperlink>
      <w:r>
        <w:t xml:space="preserve"> server in response to the request or an error indicating that the directory server could not be contacted or a ti</w:t>
      </w:r>
      <w:r>
        <w:t>meout has occurred.</w:t>
      </w:r>
    </w:p>
    <w:p w:rsidR="00A43071" w:rsidRDefault="009F1B03">
      <w:pPr>
        <w:pStyle w:val="Definition-Field"/>
      </w:pPr>
      <w:r>
        <w:rPr>
          <w:b/>
        </w:rPr>
        <w:t xml:space="preserve">InputResultMessage: </w:t>
      </w:r>
      <w:r>
        <w:t>A list of LDAPMessage values ([RFC2251] section 4.1.1) which contains the response from the directory server.</w:t>
      </w:r>
    </w:p>
    <w:p w:rsidR="00A43071" w:rsidRDefault="009F1B03">
      <w:r>
        <w:rPr>
          <w:b/>
        </w:rPr>
        <w:t>Output Parameters:</w:t>
      </w:r>
    </w:p>
    <w:p w:rsidR="00A43071" w:rsidRDefault="009F1B03">
      <w:pPr>
        <w:pStyle w:val="Definition-Field"/>
      </w:pPr>
      <w:r>
        <w:rPr>
          <w:b/>
        </w:rPr>
        <w:t xml:space="preserve">OutputHRESULT: </w:t>
      </w:r>
      <w:r>
        <w:t>The returned HRESULT value.</w:t>
      </w:r>
    </w:p>
    <w:p w:rsidR="00A43071" w:rsidRDefault="009F1B03">
      <w:r>
        <w:rPr>
          <w:b/>
        </w:rPr>
        <w:t>Processing Rules:</w:t>
      </w:r>
    </w:p>
    <w:p w:rsidR="00A43071" w:rsidRDefault="009F1B03">
      <w:pPr>
        <w:pStyle w:val="ListParagraph"/>
        <w:numPr>
          <w:ilvl w:val="0"/>
          <w:numId w:val="225"/>
        </w:numPr>
      </w:pPr>
      <w:r>
        <w:t xml:space="preserve">If the input parameter </w:t>
      </w:r>
      <w:r>
        <w:rPr>
          <w:b/>
        </w:rPr>
        <w:t>Inp</w:t>
      </w:r>
      <w:r>
        <w:rPr>
          <w:b/>
        </w:rPr>
        <w:t>utResultMessages</w:t>
      </w:r>
      <w:r>
        <w:t xml:space="preserve"> is set to NULL (as in the case of the Bind task), use the </w:t>
      </w:r>
      <w:r>
        <w:rPr>
          <w:b/>
        </w:rPr>
        <w:t>InputReturnStatus</w:t>
      </w:r>
      <w:r>
        <w:t xml:space="preserve"> input parameter. Convert this value to a Win32 error using the conversion specified in </w:t>
      </w:r>
      <w:hyperlink r:id="rId500" w:anchor="Section_1bc92ddfb79e413cbbaa99a5281a6c90">
        <w:r>
          <w:rPr>
            <w:rStyle w:val="Hyperlink"/>
          </w:rPr>
          <w:t>[MS-ERREF]</w:t>
        </w:r>
      </w:hyperlink>
      <w:r>
        <w:t xml:space="preserve"> section 2.4, and then convert the Win32 error to HRESULT using the conversion specified in [MS-ERREF] section 2.1.2. Set the output parameter </w:t>
      </w:r>
      <w:r>
        <w:rPr>
          <w:b/>
        </w:rPr>
        <w:t>OutputHRESULT</w:t>
      </w:r>
      <w:r>
        <w:t xml:space="preserve"> equal to the returned HRESULT and exit.</w:t>
      </w:r>
    </w:p>
    <w:p w:rsidR="00A43071" w:rsidRDefault="009F1B03">
      <w:pPr>
        <w:pStyle w:val="ListParagraph"/>
        <w:numPr>
          <w:ilvl w:val="0"/>
          <w:numId w:val="225"/>
        </w:numPr>
      </w:pPr>
      <w:r>
        <w:t xml:space="preserve">If the input parameter </w:t>
      </w:r>
      <w:r>
        <w:rPr>
          <w:b/>
        </w:rPr>
        <w:t>InputResultMessages.er</w:t>
      </w:r>
      <w:r>
        <w:rPr>
          <w:b/>
        </w:rPr>
        <w:t>rorMessage</w:t>
      </w:r>
      <w:r>
        <w:t xml:space="preserve"> is at least 8 bytes long:</w:t>
      </w:r>
    </w:p>
    <w:p w:rsidR="00A43071" w:rsidRDefault="009F1B03">
      <w:pPr>
        <w:pStyle w:val="ListParagraph"/>
        <w:numPr>
          <w:ilvl w:val="1"/>
          <w:numId w:val="226"/>
        </w:numPr>
      </w:pPr>
      <w:r>
        <w:t xml:space="preserve">If each of the first 8 bytes is between '0' and '9' inclusive, or between 'a' and 'f' inclusive, or between 'A' and 'F' inclusive, then use this value as the hexadecimal representation of a Win32 error and then convert </w:t>
      </w:r>
      <w:r>
        <w:t>the Win32 error to HRESULT using the conversion specified in [MS-</w:t>
      </w:r>
      <w:r>
        <w:lastRenderedPageBreak/>
        <w:t xml:space="preserve">ERREF] section 2.1.2. Set output parameter </w:t>
      </w:r>
      <w:r>
        <w:rPr>
          <w:b/>
        </w:rPr>
        <w:t>OutputHRESULT</w:t>
      </w:r>
      <w:r>
        <w:t xml:space="preserve"> equal to the returned HRESULT and exit.</w:t>
      </w:r>
    </w:p>
    <w:p w:rsidR="00A43071" w:rsidRDefault="009F1B03">
      <w:pPr>
        <w:pStyle w:val="ListParagraph"/>
        <w:numPr>
          <w:ilvl w:val="1"/>
          <w:numId w:val="226"/>
        </w:numPr>
      </w:pPr>
      <w:r>
        <w:t>If each of the first 8 bytes is 0, use ERROR_DS_GENERIC_ERROR, as specified in [MS-ERREF] sect</w:t>
      </w:r>
      <w:r>
        <w:t xml:space="preserve">ion 2.4, as the Win32 error and then convert the Win32 error to HRESULT using the conversion specified in [MS-ERREF] section 2.1.2. Set the output parameter </w:t>
      </w:r>
      <w:r>
        <w:rPr>
          <w:b/>
        </w:rPr>
        <w:t>OutputHRESULT</w:t>
      </w:r>
      <w:r>
        <w:t xml:space="preserve"> equal to the returned HRESULT and exit.</w:t>
      </w:r>
    </w:p>
    <w:p w:rsidR="00A43071" w:rsidRDefault="009F1B03">
      <w:pPr>
        <w:pStyle w:val="ListParagraph"/>
        <w:numPr>
          <w:ilvl w:val="0"/>
          <w:numId w:val="225"/>
        </w:numPr>
      </w:pPr>
      <w:r>
        <w:t xml:space="preserve">Otherwise, use the input </w:t>
      </w:r>
      <w:r>
        <w:rPr>
          <w:b/>
        </w:rPr>
        <w:t>InputResultMessages.resultCode</w:t>
      </w:r>
      <w:r>
        <w:t xml:space="preserve">. Convert it to a Win32 error using the conversion specified in [MS-ERREF] section 2.4, and then convert the Win32 error to HRESULT using the conversion specified in [MS-ERREF] section 2.1.2. Set the output parameter </w:t>
      </w:r>
      <w:r>
        <w:rPr>
          <w:b/>
        </w:rPr>
        <w:t>OutputHRE</w:t>
      </w:r>
      <w:r>
        <w:rPr>
          <w:b/>
        </w:rPr>
        <w:t>SULT</w:t>
      </w:r>
      <w:r>
        <w:t xml:space="preserve"> equal to the returned HRESULT and exit.</w:t>
      </w:r>
    </w:p>
    <w:p w:rsidR="00A43071" w:rsidRDefault="009F1B03">
      <w:pPr>
        <w:pStyle w:val="Heading4"/>
      </w:pPr>
      <w:bookmarkStart w:id="845" w:name="section_ad1503214b89480287136c7a51cc0b84"/>
      <w:bookmarkStart w:id="846" w:name="_Toc83680820"/>
      <w:r>
        <w:t>CA Information in the Active Directory</w:t>
      </w:r>
      <w:bookmarkEnd w:id="845"/>
      <w:bookmarkEnd w:id="846"/>
      <w:r>
        <w:fldChar w:fldCharType="begin"/>
      </w:r>
      <w:r>
        <w:instrText xml:space="preserve"> XE "Server:enterprise CA:Active Directory:CA information"</w:instrText>
      </w:r>
      <w:r>
        <w:fldChar w:fldCharType="end"/>
      </w:r>
      <w:r>
        <w:fldChar w:fldCharType="begin"/>
      </w:r>
      <w:r>
        <w:instrText xml:space="preserve"> XE "Active Directory - server - enterprise CA:CA information"</w:instrText>
      </w:r>
      <w:r>
        <w:fldChar w:fldCharType="end"/>
      </w:r>
    </w:p>
    <w:p w:rsidR="00A43071" w:rsidRDefault="009F1B03">
      <w:r>
        <w:t>This section specifies the information that is r</w:t>
      </w:r>
      <w:r>
        <w:t xml:space="preserve">equired to exist in the </w:t>
      </w:r>
      <w:hyperlink w:anchor="gt_e467d927-17bf-49c9-98d1-96ddf61ddd90">
        <w:r>
          <w:rPr>
            <w:rStyle w:val="HyperlinkGreen"/>
            <w:b/>
          </w:rPr>
          <w:t>Active Directory</w:t>
        </w:r>
      </w:hyperlink>
      <w:r>
        <w:t xml:space="preserve"> of the client's </w:t>
      </w:r>
      <w:hyperlink w:anchor="gt_b0276eb2-4e65-4cf1-a718-e0920a614aca">
        <w:r>
          <w:rPr>
            <w:rStyle w:val="HyperlinkGreen"/>
            <w:b/>
          </w:rPr>
          <w:t>domain</w:t>
        </w:r>
      </w:hyperlink>
      <w:r>
        <w:t xml:space="preserve"> for </w:t>
      </w:r>
      <w:hyperlink w:anchor="gt_9afe7f11-a471-45a0-a731-f3e81099f754">
        <w:r>
          <w:rPr>
            <w:rStyle w:val="HyperlinkGreen"/>
            <w:b/>
          </w:rPr>
          <w:t>En</w:t>
        </w:r>
        <w:r>
          <w:rPr>
            <w:rStyle w:val="HyperlinkGreen"/>
            <w:b/>
          </w:rPr>
          <w:t>terprise CA</w:t>
        </w:r>
      </w:hyperlink>
      <w:r>
        <w:t>.</w:t>
      </w:r>
    </w:p>
    <w:p w:rsidR="00A43071" w:rsidRDefault="009F1B03">
      <w:hyperlink w:anchor="gt_108a1419-49a9-4d19-b6ca-7206aa726b3f">
        <w:r>
          <w:rPr>
            <w:rStyle w:val="HyperlinkGreen"/>
            <w:b/>
          </w:rPr>
          <w:t>Attributes</w:t>
        </w:r>
      </w:hyperlink>
      <w:r>
        <w:t xml:space="preserve"> and </w:t>
      </w:r>
      <w:hyperlink w:anchor="gt_7a0f4b71-23ba-434f-b781-28053ed64879">
        <w:r>
          <w:rPr>
            <w:rStyle w:val="HyperlinkGreen"/>
            <w:b/>
          </w:rPr>
          <w:t>certificates</w:t>
        </w:r>
      </w:hyperlink>
      <w:r>
        <w:t xml:space="preserve"> in the </w:t>
      </w:r>
      <w:hyperlink w:anchor="gt_3edb3c30-bb82-4782-9777-19c5006965ef">
        <w:r>
          <w:rPr>
            <w:rStyle w:val="HyperlinkGreen"/>
            <w:b/>
          </w:rPr>
          <w:t>Enrollment</w:t>
        </w:r>
      </w:hyperlink>
      <w:r>
        <w:t xml:space="preserve"> service obj</w:t>
      </w:r>
      <w:r>
        <w:t>ect:</w:t>
      </w:r>
    </w:p>
    <w:p w:rsidR="00A43071" w:rsidRDefault="009F1B03">
      <w:pPr>
        <w:pStyle w:val="ListParagraph"/>
        <w:numPr>
          <w:ilvl w:val="0"/>
          <w:numId w:val="227"/>
        </w:numPr>
      </w:pPr>
      <w:r>
        <w:t xml:space="preserve">The object of type pKIEnrollmentService under the following </w:t>
      </w:r>
      <w:hyperlink w:anchor="gt_c3143e71-2ada-417e-83f4-3ef10eff2c56">
        <w:r>
          <w:rPr>
            <w:rStyle w:val="HyperlinkGreen"/>
            <w:b/>
          </w:rPr>
          <w:t>container</w:t>
        </w:r>
      </w:hyperlink>
      <w:r>
        <w:t xml:space="preserve"> where "CN=Configuration, DC=..." is replaced with the value of the </w:t>
      </w:r>
      <w:r>
        <w:rPr>
          <w:b/>
        </w:rPr>
        <w:t>configurationNamingContext</w:t>
      </w:r>
      <w:r>
        <w:t xml:space="preserve"> attribute (specified in </w:t>
      </w:r>
      <w:hyperlink r:id="rId501" w:anchor="Section_d243592709994c628c6d13ba31a52e1a">
        <w:r>
          <w:rPr>
            <w:rStyle w:val="Hyperlink"/>
          </w:rPr>
          <w:t>[MS-ADTS]</w:t>
        </w:r>
      </w:hyperlink>
      <w:r>
        <w:t xml:space="preserve"> section 3.1.1.3.2.1) of the rootDSE object.</w:t>
      </w:r>
    </w:p>
    <w:p w:rsidR="00A43071" w:rsidRDefault="009F1B03">
      <w:pPr>
        <w:pStyle w:val="Code"/>
        <w:ind w:left="720"/>
      </w:pPr>
      <w:r>
        <w:t>"CN=Enrollment Services,CN=Public Key Services,CN=Services,CN=Configuration,DC=..."</w:t>
      </w:r>
    </w:p>
    <w:p w:rsidR="00A43071" w:rsidRDefault="009F1B03">
      <w:pPr>
        <w:pStyle w:val="ListParagraph"/>
        <w:numPr>
          <w:ilvl w:val="0"/>
          <w:numId w:val="227"/>
        </w:numPr>
      </w:pPr>
      <w:r>
        <w:t xml:space="preserve">The </w:t>
      </w:r>
      <w:hyperlink w:anchor="gt_a86706d6-bcdf-4107-be38-d2f08a7eaa68">
        <w:r>
          <w:rPr>
            <w:rStyle w:val="HyperlinkGreen"/>
            <w:b/>
          </w:rPr>
          <w:t>CN</w:t>
        </w:r>
      </w:hyperlink>
      <w:r>
        <w:t xml:space="preserve"> attribute of this object is set to the CN value of the </w:t>
      </w:r>
      <w:r>
        <w:rPr>
          <w:b/>
        </w:rPr>
        <w:t>Subject</w:t>
      </w:r>
      <w:r>
        <w:t xml:space="preserve"> field of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The</w:t>
      </w:r>
      <w:r>
        <w:t xml:space="preserve"> value is bold sanitized as specified in </w:t>
      </w:r>
      <w:hyperlink w:anchor="Section_bb738507c9c34175baf2fe21f17c076c" w:history="1">
        <w:r>
          <w:rPr>
            <w:rStyle w:val="Hyperlink"/>
          </w:rPr>
          <w:t>3.1.1.4.1.1</w:t>
        </w:r>
      </w:hyperlink>
      <w:r>
        <w:t>.</w:t>
      </w:r>
    </w:p>
    <w:p w:rsidR="00A43071" w:rsidRDefault="009F1B03">
      <w:pPr>
        <w:pStyle w:val="ListParagraph"/>
        <w:numPr>
          <w:ilvl w:val="0"/>
          <w:numId w:val="227"/>
        </w:numPr>
      </w:pPr>
      <w:r>
        <w:t xml:space="preserve">The </w:t>
      </w:r>
      <w:r>
        <w:rPr>
          <w:b/>
        </w:rPr>
        <w:t>displayName</w:t>
      </w:r>
      <w:r>
        <w:t xml:space="preserve"> attribute of this object is set to the CN value of the </w:t>
      </w:r>
      <w:r>
        <w:rPr>
          <w:b/>
        </w:rPr>
        <w:t>Subject</w:t>
      </w:r>
      <w:r>
        <w:t xml:space="preserve"> field of the CA signing certificate. The value is not sanitized</w:t>
      </w:r>
      <w:r>
        <w:t>.</w:t>
      </w:r>
    </w:p>
    <w:p w:rsidR="00A43071" w:rsidRDefault="009F1B03">
      <w:pPr>
        <w:pStyle w:val="ListParagraph"/>
        <w:numPr>
          <w:ilvl w:val="0"/>
          <w:numId w:val="227"/>
        </w:numPr>
      </w:pPr>
      <w:r>
        <w:t xml:space="preserve">The </w:t>
      </w:r>
      <w:r>
        <w:rPr>
          <w:b/>
        </w:rPr>
        <w:t>dNSHostName</w:t>
      </w:r>
      <w:r>
        <w:t xml:space="preserve"> attribute of this object is set to the </w:t>
      </w:r>
      <w:hyperlink w:anchor="gt_1769aec9-237e-44ed-9014-1abb3ec6de6e">
        <w:r>
          <w:rPr>
            <w:rStyle w:val="HyperlinkGreen"/>
            <w:b/>
          </w:rPr>
          <w:t>fully qualified domain name (FQDN)</w:t>
        </w:r>
      </w:hyperlink>
      <w:r>
        <w:t xml:space="preserve"> of the machine that the CA is running on.</w:t>
      </w:r>
    </w:p>
    <w:p w:rsidR="00A43071" w:rsidRDefault="009F1B03">
      <w:pPr>
        <w:pStyle w:val="ListParagraph"/>
        <w:numPr>
          <w:ilvl w:val="0"/>
          <w:numId w:val="227"/>
        </w:numPr>
      </w:pPr>
      <w:r>
        <w:t xml:space="preserve">The </w:t>
      </w:r>
      <w:r>
        <w:rPr>
          <w:b/>
        </w:rPr>
        <w:t>certificateTemplates</w:t>
      </w:r>
      <w:r>
        <w:t xml:space="preserve"> attribute</w:t>
      </w:r>
      <w:r>
        <w:t xml:space="preserve"> of this object is set with the list of names of the </w:t>
      </w:r>
      <w:hyperlink w:anchor="gt_9c47ca85-9343-4e01-96d4-53d96d3df60e">
        <w:r>
          <w:rPr>
            <w:rStyle w:val="HyperlinkGreen"/>
            <w:b/>
          </w:rPr>
          <w:t>certificate templates</w:t>
        </w:r>
      </w:hyperlink>
      <w:r>
        <w:t xml:space="preserve"> that this CA issues as specified in section </w:t>
      </w:r>
      <w:hyperlink w:anchor="Section_e820490d10d7421aba021226f893f61a" w:history="1">
        <w:r>
          <w:rPr>
            <w:rStyle w:val="Hyperlink"/>
          </w:rPr>
          <w:t>2.2.2.11.2.3</w:t>
        </w:r>
      </w:hyperlink>
      <w:r>
        <w:t>.</w:t>
      </w:r>
    </w:p>
    <w:p w:rsidR="00A43071" w:rsidRDefault="009F1B03">
      <w:pPr>
        <w:pStyle w:val="ListParagraph"/>
        <w:numPr>
          <w:ilvl w:val="0"/>
          <w:numId w:val="227"/>
        </w:numPr>
      </w:pPr>
      <w:r>
        <w:t>T</w:t>
      </w:r>
      <w:r>
        <w:t xml:space="preserve">he CA signing certificate is added to the </w:t>
      </w:r>
      <w:r>
        <w:rPr>
          <w:b/>
        </w:rPr>
        <w:t>cACertificate</w:t>
      </w:r>
      <w:r>
        <w:t xml:space="preserve"> attribute of that object.</w:t>
      </w:r>
    </w:p>
    <w:p w:rsidR="00A43071" w:rsidRDefault="009F1B03">
      <w:r>
        <w:t>CA signing certificates in the NTAuthCertificates object:</w:t>
      </w:r>
    </w:p>
    <w:p w:rsidR="00A43071" w:rsidRDefault="009F1B03">
      <w:pPr>
        <w:pStyle w:val="ListParagraph"/>
        <w:numPr>
          <w:ilvl w:val="0"/>
          <w:numId w:val="228"/>
        </w:numPr>
      </w:pPr>
      <w:r>
        <w:t>The object of type certificationAuthority under the following container where "CN=Configuration, DC=..." is replaced</w:t>
      </w:r>
      <w:r>
        <w:t xml:space="preserve"> with the value of the </w:t>
      </w:r>
      <w:r>
        <w:rPr>
          <w:b/>
        </w:rPr>
        <w:t>configurationNamingContext</w:t>
      </w:r>
      <w:r>
        <w:t xml:space="preserve"> attribute (specified in [MS-ADTS] section 3.1.1.3.2.1) of the rootDSE object.</w:t>
      </w:r>
    </w:p>
    <w:p w:rsidR="00A43071" w:rsidRDefault="009F1B03">
      <w:pPr>
        <w:pStyle w:val="Code"/>
      </w:pPr>
      <w:r>
        <w:t>"CN=Public Key Services,CN=Services,CN=Configuration,DC=..."</w:t>
      </w:r>
    </w:p>
    <w:p w:rsidR="00A43071" w:rsidRDefault="009F1B03">
      <w:pPr>
        <w:pStyle w:val="ListParagraph"/>
        <w:numPr>
          <w:ilvl w:val="0"/>
          <w:numId w:val="228"/>
        </w:numPr>
      </w:pPr>
      <w:r>
        <w:t>The CN of this object is set to NTAuthCertificates.</w:t>
      </w:r>
    </w:p>
    <w:p w:rsidR="00A43071" w:rsidRDefault="009F1B03">
      <w:pPr>
        <w:pStyle w:val="ListParagraph"/>
        <w:numPr>
          <w:ilvl w:val="0"/>
          <w:numId w:val="228"/>
        </w:numPr>
      </w:pPr>
      <w:r>
        <w:t>All the CA sign</w:t>
      </w:r>
      <w:r>
        <w:t xml:space="preserve">ing certificates are added to the </w:t>
      </w:r>
      <w:r>
        <w:rPr>
          <w:b/>
        </w:rPr>
        <w:t>cACertificate</w:t>
      </w:r>
      <w:r>
        <w:t xml:space="preserve"> attribute of that object.</w:t>
      </w:r>
    </w:p>
    <w:p w:rsidR="00A43071" w:rsidRDefault="009F1B03">
      <w:r>
        <w:t>For root enterprise CAs only, the CA signing certificates in the CA object:</w:t>
      </w:r>
    </w:p>
    <w:p w:rsidR="00A43071" w:rsidRDefault="009F1B03">
      <w:pPr>
        <w:pStyle w:val="ListParagraph"/>
        <w:numPr>
          <w:ilvl w:val="0"/>
          <w:numId w:val="229"/>
        </w:numPr>
      </w:pPr>
      <w:r>
        <w:t>The object of type certificationAuthority under the following container where "CN=Configuration, DC=..." i</w:t>
      </w:r>
      <w:r>
        <w:t xml:space="preserve">s replaced with the value of the </w:t>
      </w:r>
      <w:r>
        <w:rPr>
          <w:b/>
        </w:rPr>
        <w:t>configurationNamingContext</w:t>
      </w:r>
      <w:r>
        <w:t xml:space="preserve"> attribute (specified in [MS-ADTS] section 3.1.1.3.2.1) of the rootDSE object.</w:t>
      </w:r>
    </w:p>
    <w:p w:rsidR="00A43071" w:rsidRDefault="00A43071">
      <w:pPr>
        <w:pStyle w:val="Code"/>
      </w:pPr>
    </w:p>
    <w:p w:rsidR="00A43071" w:rsidRDefault="009F1B03">
      <w:pPr>
        <w:pStyle w:val="Code"/>
      </w:pPr>
      <w:r>
        <w:t>"CN=Certification Authorities,CN=Public Key Services,CN=Services,CN=Configuration,DC=..."</w:t>
      </w:r>
    </w:p>
    <w:p w:rsidR="00A43071" w:rsidRDefault="009F1B03">
      <w:pPr>
        <w:pStyle w:val="ListParagraph"/>
        <w:numPr>
          <w:ilvl w:val="0"/>
          <w:numId w:val="229"/>
        </w:numPr>
      </w:pPr>
      <w:r>
        <w:t>The CN attribute of this ob</w:t>
      </w:r>
      <w:r>
        <w:t xml:space="preserve">ject is set to the CN value of the </w:t>
      </w:r>
      <w:r>
        <w:rPr>
          <w:b/>
        </w:rPr>
        <w:t>Subject</w:t>
      </w:r>
      <w:r>
        <w:t xml:space="preserve"> field of the CA signing certificate.</w:t>
      </w:r>
    </w:p>
    <w:p w:rsidR="00A43071" w:rsidRDefault="009F1B03">
      <w:pPr>
        <w:pStyle w:val="ListParagraph"/>
        <w:numPr>
          <w:ilvl w:val="0"/>
          <w:numId w:val="229"/>
        </w:numPr>
      </w:pPr>
      <w:r>
        <w:t xml:space="preserve">All the CA signing certificates are added to the </w:t>
      </w:r>
      <w:r>
        <w:rPr>
          <w:b/>
        </w:rPr>
        <w:t>cACertificate</w:t>
      </w:r>
      <w:r>
        <w:t xml:space="preserve"> attribute of that object.</w:t>
      </w:r>
    </w:p>
    <w:p w:rsidR="00A43071" w:rsidRDefault="009F1B03">
      <w:pPr>
        <w:pStyle w:val="Heading4"/>
      </w:pPr>
      <w:bookmarkStart w:id="847" w:name="section_49ad52ec04d041128e132ec8be9431a4"/>
      <w:bookmarkStart w:id="848" w:name="_Toc83680821"/>
      <w:r>
        <w:t>Abstract Data Model</w:t>
      </w:r>
      <w:bookmarkEnd w:id="847"/>
      <w:bookmarkEnd w:id="848"/>
      <w:r>
        <w:fldChar w:fldCharType="begin"/>
      </w:r>
      <w:r>
        <w:instrText xml:space="preserve"> XE "Server:enterprise CA:abstract data model"</w:instrText>
      </w:r>
      <w:r>
        <w:fldChar w:fldCharType="end"/>
      </w:r>
      <w:r>
        <w:fldChar w:fldCharType="begin"/>
      </w:r>
      <w:r>
        <w:instrText xml:space="preserve"> XE "Data model - ab</w:instrText>
      </w:r>
      <w:r>
        <w:instrText>stract:server:enterprise CA"</w:instrText>
      </w:r>
      <w:r>
        <w:fldChar w:fldCharType="end"/>
      </w:r>
      <w:r>
        <w:fldChar w:fldCharType="begin"/>
      </w:r>
      <w:r>
        <w:instrText xml:space="preserve"> XE "Abstract data model:server:enterprise CA"</w:instrText>
      </w:r>
      <w:r>
        <w:fldChar w:fldCharType="end"/>
      </w:r>
    </w:p>
    <w:p w:rsidR="00A43071" w:rsidRDefault="009F1B03">
      <w:r>
        <w:t xml:space="preserve">In addition to the tables specified in section </w:t>
      </w:r>
      <w:hyperlink w:anchor="Section_71172c89ef3a4381ba7999db9093065f" w:history="1">
        <w:r>
          <w:rPr>
            <w:rStyle w:val="Hyperlink"/>
          </w:rPr>
          <w:t>3.2.1</w:t>
        </w:r>
      </w:hyperlink>
      <w:r>
        <w:t xml:space="preserve"> and maintained by the server, the </w:t>
      </w:r>
      <w:hyperlink w:anchor="gt_9afe7f11-a471-45a0-a731-f3e81099f754">
        <w:r>
          <w:rPr>
            <w:rStyle w:val="HyperlinkGreen"/>
            <w:b/>
          </w:rPr>
          <w:t>enterprise CA</w:t>
        </w:r>
      </w:hyperlink>
      <w:r>
        <w:t xml:space="preserve"> maintains the data detailed in the following sections.</w:t>
      </w:r>
    </w:p>
    <w:p w:rsidR="00A43071" w:rsidRDefault="009F1B03">
      <w:pPr>
        <w:pStyle w:val="Definition-Field"/>
      </w:pPr>
      <w:r>
        <w:rPr>
          <w:b/>
        </w:rPr>
        <w:t xml:space="preserve">Server_Current_Version: </w:t>
      </w:r>
      <w:r>
        <w:t>An unsigned integer with values between 0 and 15. This ADM element is used to determine whether the current template is supported b</w:t>
      </w:r>
      <w:r>
        <w:t xml:space="preserve">y the server. If CT_FLAG_REQUIRE_SAME_KEY_RENEWAL is implemented (see section </w:t>
      </w:r>
      <w:hyperlink w:anchor="Section_EF03F3B9D089415296A4E14B5C5A4AB1" w:history="1">
        <w:r>
          <w:rPr>
            <w:rStyle w:val="Hyperlink"/>
          </w:rPr>
          <w:t>3.2.2.6.2.1.4.5.7</w:t>
        </w:r>
      </w:hyperlink>
      <w:r>
        <w:t xml:space="preserve"> for more details), then this ADM element MUST be set to 4; otherwise, it MUST be set to 15.</w:t>
      </w:r>
    </w:p>
    <w:p w:rsidR="00A43071" w:rsidRDefault="009F1B03">
      <w:pPr>
        <w:pStyle w:val="Definition-Field"/>
      </w:pPr>
      <w:r>
        <w:rPr>
          <w:b/>
        </w:rPr>
        <w:t>Collecti</w:t>
      </w:r>
      <w:r>
        <w:rPr>
          <w:b/>
        </w:rPr>
        <w:t xml:space="preserve">on_Of_End_Entity_Object_Query_AD_Connections: </w:t>
      </w:r>
      <w:r>
        <w:t xml:space="preserve">A collection of </w:t>
      </w:r>
      <w:r>
        <w:rPr>
          <w:b/>
        </w:rPr>
        <w:t>ADConnection</w:t>
      </w:r>
      <w:r>
        <w:t xml:space="preserve"> handles whose maximum size SHOULD be set to Config_Max_Number_Of_AD_Connections.</w:t>
      </w:r>
      <w:bookmarkStart w:id="849"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849"/>
      <w:r>
        <w:t xml:space="preserve"> Each element of this collec</w:t>
      </w:r>
      <w:r>
        <w:t xml:space="preserve">tion can be used each time the </w:t>
      </w:r>
      <w:hyperlink w:anchor="gt_c925d5d7-a442-4ba4-9586-5f94ccec847a">
        <w:r>
          <w:rPr>
            <w:rStyle w:val="HyperlinkGreen"/>
            <w:b/>
          </w:rPr>
          <w:t>CA</w:t>
        </w:r>
      </w:hyperlink>
      <w:r>
        <w:t xml:space="preserve"> establishes an </w:t>
      </w:r>
      <w:hyperlink w:anchor="gt_e467d927-17bf-49c9-98d1-96ddf61ddd90">
        <w:r>
          <w:rPr>
            <w:rStyle w:val="HyperlinkGreen"/>
            <w:b/>
          </w:rPr>
          <w:t>Active Directory</w:t>
        </w:r>
      </w:hyperlink>
      <w:r>
        <w:t xml:space="preserve"> connection. This collection is initialized with no element. In order to support multiple simultaneous requests, the CA SHOULD enforce mutual exclusion on read and write operations on the elements of this ADM.</w:t>
      </w:r>
    </w:p>
    <w:p w:rsidR="00A43071" w:rsidRDefault="009F1B03">
      <w:pPr>
        <w:pStyle w:val="Definition-Field"/>
      </w:pPr>
      <w:r>
        <w:rPr>
          <w:b/>
        </w:rPr>
        <w:t>CertificateTemplatesAndEnrollmentServices_AD_C</w:t>
      </w:r>
      <w:r>
        <w:rPr>
          <w:b/>
        </w:rPr>
        <w:t xml:space="preserve">onnection: </w:t>
      </w:r>
      <w:r>
        <w:t xml:space="preserve">An </w:t>
      </w:r>
      <w:r>
        <w:rPr>
          <w:b/>
        </w:rPr>
        <w:t>ADConnection</w:t>
      </w:r>
      <w:r>
        <w:t xml:space="preserve"> handle initialized to NULL. In order to support multiple simultaneous requests, the CA SHOULD serialize the access to this ADM element. All Windows Client Certificate Enrollment server implementations serialize access to the ADco</w:t>
      </w:r>
      <w:r>
        <w:t>nnection handle. Other implementations are not required to do this.</w:t>
      </w:r>
    </w:p>
    <w:p w:rsidR="00A43071" w:rsidRDefault="009F1B03">
      <w:pPr>
        <w:pStyle w:val="Definition-Field"/>
      </w:pPr>
      <w:r>
        <w:rPr>
          <w:b/>
        </w:rPr>
        <w:t xml:space="preserve">Collection_of_Certificates_Publication_AD_Connections: </w:t>
      </w:r>
      <w:r>
        <w:t xml:space="preserve">A collection of </w:t>
      </w:r>
      <w:r>
        <w:rPr>
          <w:b/>
        </w:rPr>
        <w:t>ADConnection</w:t>
      </w:r>
      <w:r>
        <w:t xml:space="preserve"> handles. Each element of this collection can be used each time the CA establishes an Active Directory co</w:t>
      </w:r>
      <w:r>
        <w:t xml:space="preserve">nnection to publish issued </w:t>
      </w:r>
      <w:hyperlink w:anchor="gt_7a0f4b71-23ba-434f-b781-28053ed64879">
        <w:r>
          <w:rPr>
            <w:rStyle w:val="HyperlinkGreen"/>
            <w:b/>
          </w:rPr>
          <w:t>certificates</w:t>
        </w:r>
      </w:hyperlink>
      <w:r>
        <w:t>. This collection is initialized with no element.</w:t>
      </w:r>
    </w:p>
    <w:p w:rsidR="00A43071" w:rsidRDefault="009F1B03">
      <w:r>
        <w:t xml:space="preserve">See </w:t>
      </w:r>
      <w:hyperlink r:id="rId502" w:anchor="Section_d243592709994c628c6d13ba31a52e1a">
        <w:r>
          <w:rPr>
            <w:rStyle w:val="Hyperlink"/>
          </w:rPr>
          <w:t>[MS-ADTS]</w:t>
        </w:r>
      </w:hyperlink>
      <w:r>
        <w:t xml:space="preserve"> section 7.2 </w:t>
      </w:r>
      <w:r>
        <w:t xml:space="preserve">for more information about </w:t>
      </w:r>
      <w:r>
        <w:rPr>
          <w:b/>
        </w:rPr>
        <w:t>ADConnection</w:t>
      </w:r>
      <w:r>
        <w:t>.</w:t>
      </w:r>
    </w:p>
    <w:p w:rsidR="00A43071" w:rsidRDefault="009F1B03">
      <w:pPr>
        <w:pStyle w:val="Heading5"/>
      </w:pPr>
      <w:bookmarkStart w:id="850" w:name="section_20ddf8be953d434988892f8ea255650c"/>
      <w:bookmarkStart w:id="851" w:name="_Toc83680822"/>
      <w:r>
        <w:t>Certificate Templates Replica Table</w:t>
      </w:r>
      <w:bookmarkEnd w:id="850"/>
      <w:bookmarkEnd w:id="851"/>
    </w:p>
    <w:p w:rsidR="00A43071" w:rsidRDefault="009F1B03">
      <w:r>
        <w:t>The server maintains the following table.</w:t>
      </w:r>
    </w:p>
    <w:tbl>
      <w:tblPr>
        <w:tblStyle w:val="Table-ShadedHeader"/>
        <w:tblW w:w="0" w:type="auto"/>
        <w:tblLook w:val="04A0" w:firstRow="1" w:lastRow="0" w:firstColumn="1" w:lastColumn="0" w:noHBand="0" w:noVBand="1"/>
      </w:tblPr>
      <w:tblGrid>
        <w:gridCol w:w="3076"/>
        <w:gridCol w:w="6399"/>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 xml:space="preserve"> Column name</w:t>
            </w:r>
          </w:p>
        </w:tc>
        <w:tc>
          <w:tcPr>
            <w:tcW w:w="0" w:type="auto"/>
          </w:tcPr>
          <w:p w:rsidR="00A43071" w:rsidRDefault="009F1B03">
            <w:pPr>
              <w:pStyle w:val="TableHeaderText"/>
            </w:pPr>
            <w:r>
              <w:t xml:space="preserve"> Column description</w:t>
            </w:r>
          </w:p>
        </w:tc>
      </w:tr>
      <w:tr w:rsidR="00A43071" w:rsidTr="00A43071">
        <w:tc>
          <w:tcPr>
            <w:tcW w:w="0" w:type="auto"/>
          </w:tcPr>
          <w:p w:rsidR="00A43071" w:rsidRDefault="009F1B03">
            <w:pPr>
              <w:pStyle w:val="TableBodyText"/>
            </w:pPr>
            <w:r>
              <w:t xml:space="preserve"> Certificate_Template_Data </w:t>
            </w:r>
          </w:p>
        </w:tc>
        <w:tc>
          <w:tcPr>
            <w:tcW w:w="0" w:type="auto"/>
          </w:tcPr>
          <w:p w:rsidR="00A43071" w:rsidRDefault="009F1B03">
            <w:pPr>
              <w:pStyle w:val="TableBodyText"/>
            </w:pPr>
            <w:r>
              <w:t xml:space="preserve">Contains the </w:t>
            </w:r>
            <w:hyperlink w:anchor="gt_9c47ca85-9343-4e01-96d4-53d96d3df60e">
              <w:r>
                <w:rPr>
                  <w:rStyle w:val="HyperlinkGreen"/>
                  <w:b/>
                </w:rPr>
                <w:t>certificate template</w:t>
              </w:r>
            </w:hyperlink>
            <w:r>
              <w:t xml:space="preserve"> </w:t>
            </w:r>
            <w:hyperlink w:anchor="gt_108a1419-49a9-4d19-b6ca-7206aa726b3f">
              <w:r>
                <w:rPr>
                  <w:rStyle w:val="HyperlinkGreen"/>
                  <w:b/>
                </w:rPr>
                <w:t>attributes</w:t>
              </w:r>
            </w:hyperlink>
            <w:r>
              <w:t xml:space="preserve"> that are documented in </w:t>
            </w:r>
            <w:hyperlink r:id="rId503" w:anchor="Section_4c6950e41dc24ae398c3b8919bb73822">
              <w:r>
                <w:rPr>
                  <w:rStyle w:val="Hyperlink"/>
                </w:rPr>
                <w:t>[MS-CRTD]</w:t>
              </w:r>
            </w:hyperlink>
            <w:r>
              <w:t>.</w:t>
            </w:r>
          </w:p>
        </w:tc>
      </w:tr>
      <w:tr w:rsidR="00A43071" w:rsidTr="00A43071">
        <w:tc>
          <w:tcPr>
            <w:tcW w:w="0" w:type="auto"/>
          </w:tcPr>
          <w:p w:rsidR="00A43071" w:rsidRDefault="009F1B03">
            <w:pPr>
              <w:pStyle w:val="TableBodyText"/>
            </w:pPr>
            <w:r>
              <w:t xml:space="preserve"> Certificate_Template_IsConfigured</w:t>
            </w:r>
          </w:p>
        </w:tc>
        <w:tc>
          <w:tcPr>
            <w:tcW w:w="0" w:type="auto"/>
          </w:tcPr>
          <w:p w:rsidR="00A43071" w:rsidRDefault="009F1B03">
            <w:pPr>
              <w:pStyle w:val="TableBodyText"/>
            </w:pPr>
            <w:r>
              <w:t>Instructs the</w:t>
            </w:r>
            <w:r>
              <w:t xml:space="preserve"> </w:t>
            </w:r>
            <w:hyperlink w:anchor="gt_c925d5d7-a442-4ba4-9586-5f94ccec847a">
              <w:r>
                <w:rPr>
                  <w:rStyle w:val="HyperlinkGreen"/>
                  <w:b/>
                </w:rPr>
                <w:t>CA</w:t>
              </w:r>
            </w:hyperlink>
            <w:r>
              <w:t xml:space="preserve"> whether it can issue </w:t>
            </w:r>
            <w:hyperlink w:anchor="gt_7a0f4b71-23ba-434f-b781-28053ed64879">
              <w:r>
                <w:rPr>
                  <w:rStyle w:val="HyperlinkGreen"/>
                  <w:b/>
                </w:rPr>
                <w:t>certificates</w:t>
              </w:r>
            </w:hyperlink>
            <w:r>
              <w:t>, based on this certificate template.</w:t>
            </w:r>
          </w:p>
          <w:p w:rsidR="00A43071" w:rsidRDefault="009F1B03">
            <w:pPr>
              <w:pStyle w:val="TableBodyText"/>
            </w:pPr>
            <w:r>
              <w:t xml:space="preserve">Possible values are True and False. </w:t>
            </w:r>
          </w:p>
        </w:tc>
      </w:tr>
    </w:tbl>
    <w:p w:rsidR="00A43071" w:rsidRDefault="00A43071"/>
    <w:p w:rsidR="00A43071" w:rsidRDefault="009F1B03">
      <w:pPr>
        <w:pStyle w:val="Heading4"/>
      </w:pPr>
      <w:bookmarkStart w:id="852" w:name="section_9157124bfde449c0852a0edef87656b8"/>
      <w:bookmarkStart w:id="853" w:name="_Toc83680823"/>
      <w:r>
        <w:t>Timers</w:t>
      </w:r>
      <w:bookmarkEnd w:id="852"/>
      <w:bookmarkEnd w:id="853"/>
      <w:r>
        <w:fldChar w:fldCharType="begin"/>
      </w:r>
      <w:r>
        <w:instrText xml:space="preserve"> XE "Server:</w:instrText>
      </w:r>
      <w:r>
        <w:instrText>enterprise CA:timers"</w:instrText>
      </w:r>
      <w:r>
        <w:fldChar w:fldCharType="end"/>
      </w:r>
      <w:r>
        <w:fldChar w:fldCharType="begin"/>
      </w:r>
      <w:r>
        <w:instrText xml:space="preserve"> XE "Timers:server:enterprise CA"</w:instrText>
      </w:r>
      <w:r>
        <w:fldChar w:fldCharType="end"/>
      </w:r>
    </w:p>
    <w:p w:rsidR="00A43071" w:rsidRDefault="009F1B03">
      <w:r>
        <w:t>There are no timers for this protocol.</w:t>
      </w:r>
    </w:p>
    <w:p w:rsidR="00A43071" w:rsidRDefault="009F1B03">
      <w:pPr>
        <w:pStyle w:val="Heading4"/>
      </w:pPr>
      <w:bookmarkStart w:id="854" w:name="section_bc9160f2d7ba4571b85a5460a6bbffe9"/>
      <w:bookmarkStart w:id="855" w:name="_Toc83680824"/>
      <w:r>
        <w:lastRenderedPageBreak/>
        <w:t>Initialization</w:t>
      </w:r>
      <w:bookmarkEnd w:id="854"/>
      <w:bookmarkEnd w:id="855"/>
      <w:r>
        <w:fldChar w:fldCharType="begin"/>
      </w:r>
      <w:r>
        <w:instrText xml:space="preserve"> XE "Server:enterprise CA:initialization"</w:instrText>
      </w:r>
      <w:r>
        <w:fldChar w:fldCharType="end"/>
      </w:r>
      <w:r>
        <w:fldChar w:fldCharType="begin"/>
      </w:r>
      <w:r>
        <w:instrText xml:space="preserve"> XE "Initialization:server:enterprise CA"</w:instrText>
      </w:r>
      <w:r>
        <w:fldChar w:fldCharType="end"/>
      </w:r>
    </w:p>
    <w:p w:rsidR="00A43071" w:rsidRDefault="009F1B03">
      <w:r>
        <w:t>In addition to the initialization steps documented in sec</w:t>
      </w:r>
      <w:r>
        <w:t xml:space="preserve">tion </w:t>
      </w:r>
      <w:hyperlink w:anchor="Section_5a563aaf17dc4cbab39aa2f1c388f923" w:history="1">
        <w:r>
          <w:rPr>
            <w:rStyle w:val="Hyperlink"/>
          </w:rPr>
          <w:t>3.2.1.3</w:t>
        </w:r>
      </w:hyperlink>
      <w:r>
        <w:t>, the server MUST perform the following initialization steps:</w:t>
      </w:r>
    </w:p>
    <w:p w:rsidR="00A43071" w:rsidRDefault="009F1B03">
      <w:pPr>
        <w:pStyle w:val="ListParagraph"/>
        <w:numPr>
          <w:ilvl w:val="0"/>
          <w:numId w:val="230"/>
        </w:numPr>
      </w:pPr>
      <w:r>
        <w:t xml:space="preserve">Reads the list of objects under the </w:t>
      </w:r>
      <w:hyperlink w:anchor="gt_9c47ca85-9343-4e01-96d4-53d96d3df60e">
        <w:r>
          <w:rPr>
            <w:rStyle w:val="HyperlinkGreen"/>
            <w:b/>
          </w:rPr>
          <w:t>certificate templates</w:t>
        </w:r>
      </w:hyperlink>
      <w:r>
        <w:t xml:space="preserve"> </w:t>
      </w:r>
      <w:hyperlink w:anchor="gt_c3143e71-2ada-417e-83f4-3ef10eff2c56">
        <w:r>
          <w:rPr>
            <w:rStyle w:val="HyperlinkGreen"/>
            <w:b/>
          </w:rPr>
          <w:t>container</w:t>
        </w:r>
      </w:hyperlink>
      <w:r>
        <w:t xml:space="preserve"> in the working </w:t>
      </w:r>
      <w:hyperlink w:anchor="gt_49ce3946-04d2-4cc9-9350-ebcd952b9ab9">
        <w:r>
          <w:rPr>
            <w:rStyle w:val="HyperlinkGreen"/>
            <w:b/>
          </w:rPr>
          <w:t>directory</w:t>
        </w:r>
      </w:hyperlink>
      <w:r>
        <w:t xml:space="preserve">, by performing the processing rules specified in section </w:t>
      </w:r>
      <w:hyperlink w:anchor="Section_35505a57d5584278a333dcc19f50ff71" w:history="1">
        <w:r>
          <w:rPr>
            <w:rStyle w:val="Hyperlink"/>
          </w:rPr>
          <w:t>3.2.2.1.1</w:t>
        </w:r>
      </w:hyperlink>
      <w:r>
        <w:t xml:space="preserve"> with input parameter </w:t>
      </w:r>
      <w:r>
        <w:rPr>
          <w:b/>
        </w:rPr>
        <w:t>InputContainer</w:t>
      </w:r>
      <w:r>
        <w:t xml:space="preserve"> set to Certificate Templates Container.</w:t>
      </w:r>
    </w:p>
    <w:p w:rsidR="00A43071" w:rsidRDefault="009F1B03">
      <w:pPr>
        <w:pStyle w:val="ListParagraph"/>
        <w:numPr>
          <w:ilvl w:val="0"/>
          <w:numId w:val="230"/>
        </w:numPr>
      </w:pPr>
      <w:r>
        <w:t xml:space="preserve">For each certificate template in </w:t>
      </w:r>
      <w:r>
        <w:rPr>
          <w:b/>
        </w:rPr>
        <w:t>CertificateTemplatesandEnrollmentServicesObjects</w:t>
      </w:r>
      <w:r>
        <w:t xml:space="preserve"> returned in step 1 that does not have a msPKI-Template-Schema-Version </w:t>
      </w:r>
      <w:hyperlink w:anchor="gt_108a1419-49a9-4d19-b6ca-7206aa726b3f">
        <w:r>
          <w:rPr>
            <w:rStyle w:val="HyperlinkGreen"/>
            <w:b/>
          </w:rPr>
          <w:t>attribute</w:t>
        </w:r>
      </w:hyperlink>
      <w:r>
        <w:t xml:space="preserve"> or has msPKI-Template-Schema-Version value of 0x1, 0x2, 0x3, or 0x4, the </w:t>
      </w:r>
      <w:hyperlink w:anchor="gt_c925d5d7-a442-4ba4-9586-5f94ccec847a">
        <w:r>
          <w:rPr>
            <w:rStyle w:val="HyperlinkGreen"/>
            <w:b/>
          </w:rPr>
          <w:t>CA</w:t>
        </w:r>
      </w:hyperlink>
      <w:r>
        <w:t xml:space="preserve"> SHOULD create a new row in the Certificate Tem</w:t>
      </w:r>
      <w:r>
        <w:t>plates Replica table, store each certificate template object in a Certificate_Template_Data column, and set the value of the Certificate_Template_IsConfigured to False.</w:t>
      </w:r>
      <w:bookmarkStart w:id="856"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856"/>
    </w:p>
    <w:p w:rsidR="00A43071" w:rsidRDefault="009F1B03">
      <w:pPr>
        <w:pStyle w:val="ListParagraph"/>
        <w:numPr>
          <w:ilvl w:val="0"/>
          <w:numId w:val="230"/>
        </w:numPr>
      </w:pPr>
      <w:r>
        <w:t xml:space="preserve">Reads the list of objects under the enrollment services container in the working directory by performing the processing rules specified in section 3.2.2.1.1 with input parameter </w:t>
      </w:r>
      <w:r>
        <w:rPr>
          <w:b/>
        </w:rPr>
        <w:t>InputContainer</w:t>
      </w:r>
      <w:r>
        <w:t xml:space="preserve"> set to Enrollment Services Container.</w:t>
      </w:r>
    </w:p>
    <w:p w:rsidR="00A43071" w:rsidRDefault="009F1B03">
      <w:pPr>
        <w:pStyle w:val="ListParagraph"/>
        <w:ind w:left="548"/>
      </w:pPr>
      <w:r>
        <w:t xml:space="preserve">For each object in </w:t>
      </w:r>
      <w:r>
        <w:rPr>
          <w:b/>
        </w:rPr>
        <w:t>Certif</w:t>
      </w:r>
      <w:r>
        <w:rPr>
          <w:b/>
        </w:rPr>
        <w:t>icateTemplatesandEnrollmentServicesObjects</w:t>
      </w:r>
      <w:r>
        <w:t xml:space="preserve"> returned from section 3.2.2.1.1, the CA MUST look for the object that has the following characteristics:</w:t>
      </w:r>
    </w:p>
    <w:p w:rsidR="00A43071" w:rsidRDefault="009F1B03">
      <w:pPr>
        <w:pStyle w:val="ListParagraph"/>
        <w:numPr>
          <w:ilvl w:val="1"/>
          <w:numId w:val="231"/>
        </w:numPr>
      </w:pPr>
      <w:r>
        <w:t xml:space="preserve">The object is of type pKIEnrollmentService as specified in section </w:t>
      </w:r>
      <w:hyperlink w:anchor="Section_3ec073ec9b914bee964e56f22a93a28c" w:history="1">
        <w:r>
          <w:rPr>
            <w:rStyle w:val="Hyperlink"/>
          </w:rPr>
          <w:t>2.2.2.11.2</w:t>
        </w:r>
      </w:hyperlink>
      <w:r>
        <w:t>.</w:t>
      </w:r>
    </w:p>
    <w:p w:rsidR="00A43071" w:rsidRDefault="009F1B03">
      <w:pPr>
        <w:pStyle w:val="ListParagraph"/>
        <w:numPr>
          <w:ilvl w:val="1"/>
          <w:numId w:val="231"/>
        </w:numPr>
      </w:pPr>
      <w:r>
        <w:t xml:space="preserve">The value of the cn field is equal to the sanitized value of cn in the subject field of the CA </w:t>
      </w:r>
      <w:hyperlink w:anchor="gt_6a2366ee-fc9c-4406-963d-eac335ed8fc5">
        <w:r>
          <w:rPr>
            <w:rStyle w:val="HyperlinkGreen"/>
            <w:b/>
          </w:rPr>
          <w:t>signing certificate</w:t>
        </w:r>
      </w:hyperlink>
      <w:r>
        <w:t>.</w:t>
      </w:r>
    </w:p>
    <w:p w:rsidR="00A43071" w:rsidRDefault="009F1B03">
      <w:pPr>
        <w:pStyle w:val="ListParagraph"/>
        <w:numPr>
          <w:ilvl w:val="0"/>
          <w:numId w:val="230"/>
        </w:numPr>
      </w:pPr>
      <w:r>
        <w:t xml:space="preserve">Looks at the certificateTemplates attribute of </w:t>
      </w:r>
      <w:r>
        <w:t>the object identified in step 3. This is a multiple-value string and each value of this attribute is a configured certificate template. For each value of this string, the server performs the following steps:</w:t>
      </w:r>
    </w:p>
    <w:p w:rsidR="00A43071" w:rsidRDefault="009F1B03">
      <w:pPr>
        <w:pStyle w:val="ListParagraph"/>
        <w:numPr>
          <w:ilvl w:val="1"/>
          <w:numId w:val="232"/>
        </w:numPr>
      </w:pPr>
      <w:r>
        <w:t>Compares the value of the string to the value of</w:t>
      </w:r>
      <w:r>
        <w:t xml:space="preserve"> the cn field for each certificate template that is stored in the Certificate_Template_Data column in the certificate template replica.</w:t>
      </w:r>
    </w:p>
    <w:p w:rsidR="00A43071" w:rsidRDefault="009F1B03">
      <w:pPr>
        <w:pStyle w:val="ListParagraph"/>
        <w:numPr>
          <w:ilvl w:val="1"/>
          <w:numId w:val="232"/>
        </w:numPr>
      </w:pPr>
      <w:r>
        <w:t>If the values are equal, sets the value of the Certificate_Template_IsConfigured of the same row to True.</w:t>
      </w:r>
    </w:p>
    <w:p w:rsidR="00A43071" w:rsidRDefault="009F1B03">
      <w:r>
        <w:t>If the CA fail</w:t>
      </w:r>
      <w:r>
        <w:t>s to complete any of the initialization steps in this section, the CA MUST continue to receive requests from clients. When the CA receives a request from a client, it MUST reattempt all the initialization steps, and if it still fails to initialize, it MUST</w:t>
      </w:r>
      <w:r>
        <w:t xml:space="preserve"> return a nonzero error to the client. </w:t>
      </w:r>
    </w:p>
    <w:p w:rsidR="00A43071" w:rsidRDefault="009F1B03">
      <w:pPr>
        <w:pStyle w:val="Heading4"/>
      </w:pPr>
      <w:bookmarkStart w:id="857" w:name="section_a28a4b33b49f48319a2940c71ca0c77d"/>
      <w:bookmarkStart w:id="858" w:name="_Toc83680825"/>
      <w:r>
        <w:t>Message Processing Events and Sequencing Rules</w:t>
      </w:r>
      <w:bookmarkEnd w:id="857"/>
      <w:bookmarkEnd w:id="858"/>
      <w:r>
        <w:fldChar w:fldCharType="begin"/>
      </w:r>
      <w:r>
        <w:instrText xml:space="preserve"> XE "Sequencing rules:server:enterprise CA"</w:instrText>
      </w:r>
      <w:r>
        <w:fldChar w:fldCharType="end"/>
      </w:r>
      <w:r>
        <w:fldChar w:fldCharType="begin"/>
      </w:r>
      <w:r>
        <w:instrText xml:space="preserve"> XE "Message processing:server:enterprise CA"</w:instrText>
      </w:r>
      <w:r>
        <w:fldChar w:fldCharType="end"/>
      </w:r>
      <w:r>
        <w:fldChar w:fldCharType="begin"/>
      </w:r>
      <w:r>
        <w:instrText xml:space="preserve"> XE "Server:enterprise CA:sequencing rules"</w:instrText>
      </w:r>
      <w:r>
        <w:fldChar w:fldCharType="end"/>
      </w:r>
      <w:r>
        <w:fldChar w:fldCharType="begin"/>
      </w:r>
      <w:r>
        <w:instrText xml:space="preserve"> XE "Server:enterprise CA:message</w:instrText>
      </w:r>
      <w:r>
        <w:instrText xml:space="preserve"> processing"</w:instrText>
      </w:r>
      <w:r>
        <w:fldChar w:fldCharType="end"/>
      </w:r>
    </w:p>
    <w:p w:rsidR="00A43071" w:rsidRDefault="009F1B03">
      <w:r>
        <w:t xml:space="preserve">The following sections specify processing rules that the server implements, in addition to those specified in section </w:t>
      </w:r>
      <w:hyperlink w:anchor="Section_0d0adba6b854420d94863216c0ab27d5" w:history="1">
        <w:r>
          <w:rPr>
            <w:rStyle w:val="Hyperlink"/>
          </w:rPr>
          <w:t>3.2.1.4</w:t>
        </w:r>
      </w:hyperlink>
      <w:r>
        <w:t xml:space="preserve">, or rules where the </w:t>
      </w:r>
      <w:hyperlink w:anchor="gt_9afe7f11-a471-45a0-a731-f3e81099f754">
        <w:r>
          <w:rPr>
            <w:rStyle w:val="HyperlinkGreen"/>
            <w:b/>
          </w:rPr>
          <w:t>Enterprise CA</w:t>
        </w:r>
      </w:hyperlink>
      <w:r>
        <w:t xml:space="preserve"> deviates from those specified in section 3.2.1.4. If an interface or method is specified in section 3.2.1.4, but is omitted in this section, the Enterprise CA</w:t>
      </w:r>
      <w:r>
        <w:t xml:space="preserve"> implements that method or that interface exactly as specified in section 3.2.1.4.</w:t>
      </w:r>
    </w:p>
    <w:p w:rsidR="00A43071" w:rsidRDefault="009F1B03">
      <w:pPr>
        <w:pStyle w:val="Heading5"/>
      </w:pPr>
      <w:bookmarkStart w:id="859" w:name="section_913281af148a4858b64d4c630b6ce81c"/>
      <w:bookmarkStart w:id="860" w:name="_Toc83680826"/>
      <w:r>
        <w:t>Algorithms</w:t>
      </w:r>
      <w:bookmarkEnd w:id="859"/>
      <w:bookmarkEnd w:id="860"/>
    </w:p>
    <w:p w:rsidR="00A43071" w:rsidRDefault="009F1B03">
      <w:r>
        <w:t xml:space="preserve">The Server Mode: </w:t>
      </w:r>
      <w:hyperlink w:anchor="gt_9afe7f11-a471-45a0-a731-f3e81099f754">
        <w:r>
          <w:rPr>
            <w:rStyle w:val="HyperlinkGreen"/>
            <w:b/>
          </w:rPr>
          <w:t>Enterprise CA</w:t>
        </w:r>
      </w:hyperlink>
      <w:r>
        <w:t xml:space="preserve"> protocol role uses the algorithms specified in </w:t>
      </w:r>
      <w:hyperlink w:anchor="Section_18f9feb9e42e4d43a1495232c45dc4dd" w:history="1">
        <w:r>
          <w:rPr>
            <w:rStyle w:val="Hyperlink"/>
          </w:rPr>
          <w:t>3.1.1.4.1</w:t>
        </w:r>
      </w:hyperlink>
      <w:r>
        <w:t xml:space="preserve">, and its subsections, in addition to the algorithms specified in </w:t>
      </w:r>
      <w:hyperlink w:anchor="Section_4ee4790955d9418d9f4f681f8cbbb086" w:history="1">
        <w:r>
          <w:rPr>
            <w:rStyle w:val="Hyperlink"/>
          </w:rPr>
          <w:t>3.2.1.4.1</w:t>
        </w:r>
      </w:hyperlink>
      <w:r>
        <w:t>.</w:t>
      </w:r>
    </w:p>
    <w:p w:rsidR="00A43071" w:rsidRDefault="009F1B03">
      <w:pPr>
        <w:pStyle w:val="Heading5"/>
      </w:pPr>
      <w:bookmarkStart w:id="861" w:name="section_7d595253ccff4a6d85f7d5849a088b66"/>
      <w:bookmarkStart w:id="862" w:name="_Toc83680827"/>
      <w:r>
        <w:t>ICertRequestD</w:t>
      </w:r>
      <w:bookmarkEnd w:id="861"/>
      <w:bookmarkEnd w:id="862"/>
    </w:p>
    <w:p w:rsidR="00A43071" w:rsidRDefault="009F1B03">
      <w:pPr>
        <w:pStyle w:val="Heading6"/>
      </w:pPr>
      <w:bookmarkStart w:id="863" w:name="section_c416d042c6c1469899a28f818c00ceb5"/>
      <w:bookmarkStart w:id="864" w:name="_Toc83680828"/>
      <w:r>
        <w:t>ICertRequestD::Request (Opnum 3)</w:t>
      </w:r>
      <w:bookmarkEnd w:id="863"/>
      <w:bookmarkEnd w:id="864"/>
    </w:p>
    <w:p w:rsidR="00A43071" w:rsidRDefault="009F1B03">
      <w:r>
        <w:t>The server follows the sp</w:t>
      </w:r>
      <w:r>
        <w:t xml:space="preserve">ecifications documented in section </w:t>
      </w:r>
      <w:hyperlink w:anchor="Section_dbb2e78f7630461592c46734fccfc5a6" w:history="1">
        <w:r>
          <w:rPr>
            <w:rStyle w:val="Hyperlink"/>
          </w:rPr>
          <w:t>3.2.1.4.2.1</w:t>
        </w:r>
      </w:hyperlink>
      <w:r>
        <w:t>, with the following exceptions:</w:t>
      </w:r>
    </w:p>
    <w:p w:rsidR="00A43071" w:rsidRDefault="009F1B03">
      <w:pPr>
        <w:pStyle w:val="ListParagraph"/>
        <w:numPr>
          <w:ilvl w:val="0"/>
          <w:numId w:val="233"/>
        </w:numPr>
      </w:pPr>
      <w:r>
        <w:lastRenderedPageBreak/>
        <w:t xml:space="preserve">The server MUST support the additional request </w:t>
      </w:r>
      <w:hyperlink w:anchor="gt_108a1419-49a9-4d19-b6ca-7206aa726b3f">
        <w:r>
          <w:rPr>
            <w:rStyle w:val="HyperlinkGreen"/>
            <w:b/>
          </w:rPr>
          <w:t>attribut</w:t>
        </w:r>
        <w:r>
          <w:rPr>
            <w:rStyle w:val="HyperlinkGreen"/>
            <w:b/>
          </w:rPr>
          <w:t>es</w:t>
        </w:r>
      </w:hyperlink>
      <w:r>
        <w:t xml:space="preserve"> as specified in section </w:t>
      </w:r>
      <w:hyperlink w:anchor="Section_91a45b67fd7342ce9921ba0ab6be6e3d" w:history="1">
        <w:r>
          <w:rPr>
            <w:rStyle w:val="Hyperlink"/>
          </w:rPr>
          <w:t>3.2.2.6.2.1.1</w:t>
        </w:r>
      </w:hyperlink>
      <w:r>
        <w:t>.</w:t>
      </w:r>
    </w:p>
    <w:p w:rsidR="00A43071" w:rsidRDefault="009F1B03">
      <w:pPr>
        <w:pStyle w:val="ListParagraph"/>
        <w:numPr>
          <w:ilvl w:val="0"/>
          <w:numId w:val="233"/>
        </w:numPr>
      </w:pPr>
      <w:r>
        <w:t xml:space="preserve">The server MUST support the additional request scenarios and their supporting structures as documented in </w:t>
      </w:r>
      <w:hyperlink w:anchor="Section_74e4b805f8454d869ec568f352f30a5b" w:history="1">
        <w:r>
          <w:rPr>
            <w:rStyle w:val="Hyperlink"/>
          </w:rPr>
          <w:t>3.2.2.6.2.1.2</w:t>
        </w:r>
      </w:hyperlink>
      <w:r>
        <w:t>.</w:t>
      </w:r>
    </w:p>
    <w:p w:rsidR="00A43071" w:rsidRDefault="009F1B03">
      <w:pPr>
        <w:pStyle w:val="ListParagraph"/>
        <w:numPr>
          <w:ilvl w:val="0"/>
          <w:numId w:val="233"/>
        </w:numPr>
      </w:pPr>
      <w:r>
        <w:t xml:space="preserve">The server MUST replace the </w:t>
      </w:r>
      <w:hyperlink w:anchor="gt_cd0e4dab-0331-4123-a538-df8e4e626a71">
        <w:r>
          <w:rPr>
            <w:rStyle w:val="HyperlinkGreen"/>
            <w:b/>
          </w:rPr>
          <w:t>CA policy algorithm</w:t>
        </w:r>
      </w:hyperlink>
      <w:r>
        <w:t xml:space="preserve"> specified in section </w:t>
      </w:r>
      <w:hyperlink w:anchor="Section_f1bcc8fb233642479d8f57ef472a7bd5" w:history="1">
        <w:r>
          <w:rPr>
            <w:rStyle w:val="Hyperlink"/>
          </w:rPr>
          <w:t>3.2.1.4.2.1.4.5</w:t>
        </w:r>
      </w:hyperlink>
      <w:r>
        <w:t xml:space="preserve"> with the one specified</w:t>
      </w:r>
      <w:r>
        <w:t xml:space="preserve"> in section </w:t>
      </w:r>
      <w:hyperlink w:anchor="Section_e8e51249b699400497decb8cbe2c4c9c" w:history="1">
        <w:r>
          <w:rPr>
            <w:rStyle w:val="Hyperlink"/>
          </w:rPr>
          <w:t>3.2.2.6.2.1.4</w:t>
        </w:r>
      </w:hyperlink>
      <w:r>
        <w:t>.</w:t>
      </w:r>
    </w:p>
    <w:p w:rsidR="00A43071" w:rsidRDefault="009F1B03">
      <w:pPr>
        <w:pStyle w:val="Heading7"/>
      </w:pPr>
      <w:bookmarkStart w:id="865" w:name="section_91a45b67fd7342ce9921ba0ab6be6e3d"/>
      <w:bookmarkStart w:id="866" w:name="_Toc83680829"/>
      <w:r>
        <w:t>Parsing and Verifying pwszAttributes</w:t>
      </w:r>
      <w:bookmarkEnd w:id="865"/>
      <w:bookmarkEnd w:id="866"/>
    </w:p>
    <w:p w:rsidR="00A43071" w:rsidRDefault="009F1B03">
      <w:r>
        <w:t xml:space="preserve">In addition to the processing rules specified in section </w:t>
      </w:r>
      <w:hyperlink w:anchor="Section_13b7f3f7c8094c1e97fd52f2ed044c7e" w:history="1">
        <w:r>
          <w:rPr>
            <w:rStyle w:val="Hyperlink"/>
          </w:rPr>
          <w:t>3.2.1.4.2.1.2</w:t>
        </w:r>
      </w:hyperlink>
      <w:r>
        <w:t xml:space="preserve">, </w:t>
      </w:r>
      <w:r>
        <w:t xml:space="preserve">the server MUST support the following </w:t>
      </w:r>
      <w:hyperlink w:anchor="gt_108a1419-49a9-4d19-b6ca-7206aa726b3f">
        <w:r>
          <w:rPr>
            <w:rStyle w:val="HyperlinkGreen"/>
            <w:b/>
          </w:rPr>
          <w:t>attributes</w:t>
        </w:r>
      </w:hyperlink>
      <w:r>
        <w:t>:</w:t>
      </w:r>
    </w:p>
    <w:p w:rsidR="00A43071" w:rsidRDefault="009F1B03">
      <w:pPr>
        <w:pStyle w:val="ListParagraph"/>
        <w:numPr>
          <w:ilvl w:val="0"/>
          <w:numId w:val="234"/>
        </w:numPr>
      </w:pPr>
      <w:r>
        <w:t>CertificateTemplate:</w:t>
      </w:r>
    </w:p>
    <w:p w:rsidR="00A43071" w:rsidRDefault="009F1B03">
      <w:pPr>
        <w:pStyle w:val="ListParagraph"/>
        <w:numPr>
          <w:ilvl w:val="1"/>
          <w:numId w:val="234"/>
        </w:numPr>
      </w:pPr>
      <w:r>
        <w:t xml:space="preserve">Processing: The server MUST use this attribute when processing the request. Specifications are in section </w:t>
      </w:r>
      <w:hyperlink w:anchor="Section_618911a18a8f4833b10c18db23c18c57" w:history="1">
        <w:r>
          <w:rPr>
            <w:rStyle w:val="Hyperlink"/>
          </w:rPr>
          <w:t>3.2.2.6.2.1.4.1</w:t>
        </w:r>
      </w:hyperlink>
      <w:r>
        <w:t>.</w:t>
      </w:r>
    </w:p>
    <w:p w:rsidR="00A43071" w:rsidRDefault="009F1B03">
      <w:pPr>
        <w:pStyle w:val="ListParagraph"/>
        <w:numPr>
          <w:ilvl w:val="0"/>
          <w:numId w:val="234"/>
        </w:numPr>
      </w:pPr>
      <w:r>
        <w:t>cdc:</w:t>
      </w:r>
    </w:p>
    <w:p w:rsidR="00A43071" w:rsidRDefault="009F1B03">
      <w:pPr>
        <w:pStyle w:val="ListParagraph"/>
        <w:numPr>
          <w:ilvl w:val="1"/>
          <w:numId w:val="234"/>
        </w:numPr>
      </w:pPr>
      <w:r>
        <w:t xml:space="preserve">Processing: If for any reason the </w:t>
      </w:r>
      <w:hyperlink w:anchor="gt_c925d5d7-a442-4ba4-9586-5f94ccec847a">
        <w:r>
          <w:rPr>
            <w:rStyle w:val="HyperlinkGreen"/>
            <w:b/>
          </w:rPr>
          <w:t>CA</w:t>
        </w:r>
      </w:hyperlink>
      <w:r>
        <w:t xml:space="preserve"> fails to read information on the requesting </w:t>
      </w:r>
      <w:hyperlink w:anchor="gt_6b2b7852-9031-41d6-874c-6a2f9d189f79">
        <w:r>
          <w:rPr>
            <w:rStyle w:val="HyperlinkGreen"/>
            <w:b/>
          </w:rPr>
          <w:t>end entity</w:t>
        </w:r>
      </w:hyperlink>
      <w:r>
        <w:t xml:space="preserve"> from the working </w:t>
      </w:r>
      <w:hyperlink w:anchor="gt_49ce3946-04d2-4cc9-9350-ebcd952b9ab9">
        <w:r>
          <w:rPr>
            <w:rStyle w:val="HyperlinkGreen"/>
            <w:b/>
          </w:rPr>
          <w:t>directory</w:t>
        </w:r>
      </w:hyperlink>
      <w:r>
        <w:t xml:space="preserve"> and the client provided this attribute in the request, it MUST try to read that information from</w:t>
      </w:r>
      <w:r>
        <w:t xml:space="preserve"> the </w:t>
      </w:r>
      <w:hyperlink w:anchor="gt_e467d927-17bf-49c9-98d1-96ddf61ddd90">
        <w:r>
          <w:rPr>
            <w:rStyle w:val="HyperlinkGreen"/>
            <w:b/>
          </w:rPr>
          <w:t>Active Directory</w:t>
        </w:r>
      </w:hyperlink>
      <w:r>
        <w:t xml:space="preserve"> server by invoking the processing rules in section </w:t>
      </w:r>
      <w:hyperlink w:anchor="Section_596a8f7e5a1c424ab69e709510312142" w:history="1">
        <w:r>
          <w:rPr>
            <w:rStyle w:val="Hyperlink"/>
          </w:rPr>
          <w:t>3.2.2.1.3</w:t>
        </w:r>
      </w:hyperlink>
      <w:r>
        <w:t xml:space="preserve"> (and its subsections) with input parameters </w:t>
      </w:r>
      <w:r>
        <w:rPr>
          <w:b/>
        </w:rPr>
        <w:t>DCName</w:t>
      </w:r>
      <w:r>
        <w:t xml:space="preserve"> </w:t>
      </w:r>
      <w:r>
        <w:t xml:space="preserve">set to the value of the </w:t>
      </w:r>
      <w:r>
        <w:rPr>
          <w:b/>
        </w:rPr>
        <w:t>cdc</w:t>
      </w:r>
      <w:r>
        <w:t xml:space="preserve"> attribute and </w:t>
      </w:r>
      <w:r>
        <w:rPr>
          <w:b/>
        </w:rPr>
        <w:t>EndEntityDistinguishedName</w:t>
      </w:r>
      <w:r>
        <w:t xml:space="preserve"> set equal to the requester's </w:t>
      </w:r>
      <w:hyperlink w:anchor="gt_1175dd11-9368-41d5-98ed-d585f268ad4b">
        <w:r>
          <w:rPr>
            <w:rStyle w:val="HyperlinkGreen"/>
            <w:b/>
          </w:rPr>
          <w:t>distinguished name</w:t>
        </w:r>
      </w:hyperlink>
      <w:r>
        <w:t>.</w:t>
      </w:r>
    </w:p>
    <w:p w:rsidR="00A43071" w:rsidRDefault="009F1B03">
      <w:pPr>
        <w:pStyle w:val="ListParagraph"/>
        <w:numPr>
          <w:ilvl w:val="0"/>
          <w:numId w:val="234"/>
        </w:numPr>
      </w:pPr>
      <w:r>
        <w:t>Rmd:</w:t>
      </w:r>
    </w:p>
    <w:p w:rsidR="00A43071" w:rsidRDefault="009F1B03">
      <w:pPr>
        <w:pStyle w:val="ListParagraph"/>
        <w:numPr>
          <w:ilvl w:val="1"/>
          <w:numId w:val="234"/>
        </w:numPr>
      </w:pPr>
      <w:r>
        <w:t xml:space="preserve">Processing: The CA SHOULD verify the value of this attribute with the </w:t>
      </w:r>
      <w:hyperlink w:anchor="gt_1769aec9-237e-44ed-9014-1abb3ec6de6e">
        <w:r>
          <w:rPr>
            <w:rStyle w:val="HyperlinkGreen"/>
            <w:b/>
          </w:rPr>
          <w:t>FQDN</w:t>
        </w:r>
      </w:hyperlink>
      <w:r>
        <w:t xml:space="preserve"> for the requestor obtained from the </w:t>
      </w:r>
      <w:r>
        <w:rPr>
          <w:b/>
        </w:rPr>
        <w:t>dNSHostName</w:t>
      </w:r>
      <w:r>
        <w:t xml:space="preserve"> attribute of the requester's object in the working directory. The CA MUST obtain the </w:t>
      </w:r>
      <w:r>
        <w:rPr>
          <w:b/>
        </w:rPr>
        <w:t>dNSHostName</w:t>
      </w:r>
      <w:r>
        <w:t xml:space="preserve"> attribute by invoking the processing rules in</w:t>
      </w:r>
      <w:r>
        <w:t xml:space="preserve"> section </w:t>
      </w:r>
      <w:hyperlink w:anchor="Section_24edfc7ffb9d40359193660e84e93a5d" w:history="1">
        <w:r>
          <w:rPr>
            <w:rStyle w:val="Hyperlink"/>
          </w:rPr>
          <w:t>3.2.2.1.2</w:t>
        </w:r>
      </w:hyperlink>
      <w:r>
        <w:t xml:space="preserve"> with input parameter </w:t>
      </w:r>
      <w:r>
        <w:rPr>
          <w:b/>
        </w:rPr>
        <w:t>EndEntityDistinguishedName</w:t>
      </w:r>
      <w:r>
        <w:t xml:space="preserve"> set equal to the requester distinguished name and then retrieving the </w:t>
      </w:r>
      <w:r>
        <w:rPr>
          <w:b/>
        </w:rPr>
        <w:t>dNSHostName</w:t>
      </w:r>
      <w:r>
        <w:t xml:space="preserve"> from the returned </w:t>
      </w:r>
      <w:r>
        <w:rPr>
          <w:b/>
        </w:rPr>
        <w:t>EndEntityAttributes</w:t>
      </w:r>
      <w:r>
        <w:t xml:space="preserve"> output pa</w:t>
      </w:r>
      <w:r>
        <w:t xml:space="preserve">rameter. </w:t>
      </w:r>
    </w:p>
    <w:p w:rsidR="00A43071" w:rsidRDefault="009F1B03">
      <w:pPr>
        <w:pStyle w:val="Heading7"/>
      </w:pPr>
      <w:bookmarkStart w:id="867" w:name="section_74e4b805f8454d869ec568f352f30a5b"/>
      <w:bookmarkStart w:id="868" w:name="_Toc83680830"/>
      <w:r>
        <w:t>Processing a Request</w:t>
      </w:r>
      <w:bookmarkEnd w:id="867"/>
      <w:bookmarkEnd w:id="868"/>
    </w:p>
    <w:p w:rsidR="00A43071" w:rsidRDefault="009F1B03">
      <w:r>
        <w:t xml:space="preserve">In addition to the request types specified in section </w:t>
      </w:r>
      <w:hyperlink w:anchor="Section_2d0705e991894fd4a51e6e88d86cefeb" w:history="1">
        <w:r>
          <w:rPr>
            <w:rStyle w:val="Hyperlink"/>
          </w:rPr>
          <w:t>3.2.1.4.2.1.4</w:t>
        </w:r>
      </w:hyperlink>
      <w:r>
        <w:t xml:space="preserve">, the server MUST support the following types of </w:t>
      </w:r>
      <w:hyperlink w:anchor="gt_7a0f4b71-23ba-434f-b781-28053ed64879">
        <w:r>
          <w:rPr>
            <w:rStyle w:val="HyperlinkGreen"/>
            <w:b/>
          </w:rPr>
          <w:t>certificate</w:t>
        </w:r>
      </w:hyperlink>
      <w:r>
        <w:t xml:space="preserve"> requests:</w:t>
      </w:r>
    </w:p>
    <w:p w:rsidR="00A43071" w:rsidRDefault="009F1B03">
      <w:pPr>
        <w:pStyle w:val="ListParagraph"/>
        <w:numPr>
          <w:ilvl w:val="0"/>
          <w:numId w:val="235"/>
        </w:numPr>
      </w:pPr>
      <w:r>
        <w:t xml:space="preserve">A </w:t>
      </w:r>
      <w:hyperlink w:anchor="gt_08a80e0e-6715-4d38-82a7-05afa3c4e544">
        <w:r>
          <w:rPr>
            <w:rStyle w:val="HyperlinkGreen"/>
            <w:b/>
          </w:rPr>
          <w:t>Request On Behalf Of (ROBO)</w:t>
        </w:r>
      </w:hyperlink>
      <w:r>
        <w:t xml:space="preserve"> a different subject.</w:t>
      </w:r>
    </w:p>
    <w:p w:rsidR="00A43071" w:rsidRDefault="009F1B03">
      <w:pPr>
        <w:pStyle w:val="ListParagraph"/>
        <w:numPr>
          <w:ilvl w:val="0"/>
          <w:numId w:val="235"/>
        </w:numPr>
      </w:pPr>
      <w:r>
        <w:t xml:space="preserve">A request that includes </w:t>
      </w:r>
      <w:hyperlink w:anchor="gt_6fca10f4-e829-42ab-ad40-1566585060ca">
        <w:r>
          <w:rPr>
            <w:rStyle w:val="HyperlinkGreen"/>
            <w:b/>
          </w:rPr>
          <w:t>private key</w:t>
        </w:r>
      </w:hyperlink>
      <w:r>
        <w:t xml:space="preserve"> materials.</w:t>
      </w:r>
    </w:p>
    <w:p w:rsidR="00A43071" w:rsidRDefault="009F1B03">
      <w:pPr>
        <w:pStyle w:val="ListParagraph"/>
        <w:numPr>
          <w:ilvl w:val="0"/>
          <w:numId w:val="235"/>
        </w:numPr>
      </w:pPr>
      <w:r>
        <w:t xml:space="preserve">A request that includes </w:t>
      </w:r>
      <w:hyperlink w:anchor="gt_59e1a147-0624-42fb-9177-c32cfdd193cb">
        <w:r>
          <w:rPr>
            <w:rStyle w:val="HyperlinkGreen"/>
            <w:b/>
          </w:rPr>
          <w:t>key attestation</w:t>
        </w:r>
      </w:hyperlink>
      <w:r>
        <w:t xml:space="preserve"> materials.</w:t>
      </w:r>
    </w:p>
    <w:p w:rsidR="00A43071" w:rsidRDefault="009F1B03">
      <w:pPr>
        <w:pStyle w:val="ListParagraph"/>
        <w:numPr>
          <w:ilvl w:val="0"/>
          <w:numId w:val="235"/>
        </w:numPr>
      </w:pPr>
      <w:r>
        <w:t>A request that includes challenge response materials.</w:t>
      </w:r>
    </w:p>
    <w:p w:rsidR="00A43071" w:rsidRDefault="009F1B03">
      <w:r>
        <w:t xml:space="preserve">The following table describes the different request formats for these additional </w:t>
      </w:r>
      <w:r>
        <w:t>scenarios.</w:t>
      </w:r>
    </w:p>
    <w:tbl>
      <w:tblPr>
        <w:tblStyle w:val="Table-ShadedHeader"/>
        <w:tblW w:w="0" w:type="auto"/>
        <w:tblLook w:val="04A0" w:firstRow="1" w:lastRow="0" w:firstColumn="1" w:lastColumn="0" w:noHBand="0" w:noVBand="1"/>
      </w:tblPr>
      <w:tblGrid>
        <w:gridCol w:w="2687"/>
        <w:gridCol w:w="2065"/>
        <w:gridCol w:w="1176"/>
        <w:gridCol w:w="1557"/>
        <w:gridCol w:w="1894"/>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Request type</w:t>
            </w:r>
          </w:p>
        </w:tc>
        <w:tc>
          <w:tcPr>
            <w:tcW w:w="0" w:type="auto"/>
          </w:tcPr>
          <w:p w:rsidR="00A43071" w:rsidRDefault="009F1B03">
            <w:pPr>
              <w:pStyle w:val="TableHeaderText"/>
            </w:pPr>
            <w:r>
              <w:t xml:space="preserve"> CMS with PKCS #10 </w:t>
            </w:r>
          </w:p>
        </w:tc>
        <w:tc>
          <w:tcPr>
            <w:tcW w:w="0" w:type="auto"/>
          </w:tcPr>
          <w:p w:rsidR="00A43071" w:rsidRDefault="009F1B03">
            <w:pPr>
              <w:pStyle w:val="TableHeaderText"/>
            </w:pPr>
            <w:r>
              <w:t xml:space="preserve"> PKCS #10 </w:t>
            </w:r>
          </w:p>
        </w:tc>
        <w:tc>
          <w:tcPr>
            <w:tcW w:w="0" w:type="auto"/>
          </w:tcPr>
          <w:p w:rsidR="00A43071" w:rsidRDefault="009F1B03">
            <w:pPr>
              <w:pStyle w:val="TableHeaderText"/>
            </w:pPr>
            <w:r>
              <w:t xml:space="preserve"> CMS with CMC </w:t>
            </w:r>
          </w:p>
        </w:tc>
        <w:tc>
          <w:tcPr>
            <w:tcW w:w="0" w:type="auto"/>
          </w:tcPr>
          <w:p w:rsidR="00A43071" w:rsidRDefault="009F1B03">
            <w:pPr>
              <w:pStyle w:val="TableHeaderText"/>
            </w:pPr>
            <w:r>
              <w:t xml:space="preserve"> Netscape KEYGEN </w:t>
            </w:r>
          </w:p>
        </w:tc>
      </w:tr>
      <w:tr w:rsidR="00A43071" w:rsidTr="00A43071">
        <w:tc>
          <w:tcPr>
            <w:tcW w:w="0" w:type="auto"/>
          </w:tcPr>
          <w:p w:rsidR="00A43071" w:rsidRDefault="009F1B03">
            <w:pPr>
              <w:pStyle w:val="TableBodyText"/>
            </w:pPr>
            <w:r>
              <w:t xml:space="preserve"> ROBO</w:t>
            </w:r>
          </w:p>
        </w:tc>
        <w:tc>
          <w:tcPr>
            <w:tcW w:w="0" w:type="auto"/>
          </w:tcPr>
          <w:p w:rsidR="00A43071" w:rsidRDefault="009F1B03">
            <w:pPr>
              <w:pStyle w:val="TableBodyText"/>
            </w:pPr>
            <w:r>
              <w:t>Yes</w:t>
            </w:r>
          </w:p>
        </w:tc>
        <w:tc>
          <w:tcPr>
            <w:tcW w:w="0" w:type="auto"/>
          </w:tcPr>
          <w:p w:rsidR="00A43071" w:rsidRDefault="009F1B03">
            <w:pPr>
              <w:pStyle w:val="TableBodyText"/>
            </w:pPr>
            <w:r>
              <w:t>No</w:t>
            </w:r>
          </w:p>
        </w:tc>
        <w:tc>
          <w:tcPr>
            <w:tcW w:w="0" w:type="auto"/>
          </w:tcPr>
          <w:p w:rsidR="00A43071" w:rsidRDefault="009F1B03">
            <w:pPr>
              <w:pStyle w:val="TableBodyText"/>
            </w:pPr>
            <w:r>
              <w:t>Yes</w:t>
            </w:r>
          </w:p>
        </w:tc>
        <w:tc>
          <w:tcPr>
            <w:tcW w:w="0" w:type="auto"/>
          </w:tcPr>
          <w:p w:rsidR="00A43071" w:rsidRDefault="009F1B03">
            <w:pPr>
              <w:pStyle w:val="TableBodyText"/>
            </w:pPr>
            <w:r>
              <w:t>No</w:t>
            </w:r>
          </w:p>
        </w:tc>
      </w:tr>
      <w:tr w:rsidR="00A43071" w:rsidTr="00A43071">
        <w:tc>
          <w:tcPr>
            <w:tcW w:w="0" w:type="auto"/>
          </w:tcPr>
          <w:p w:rsidR="00A43071" w:rsidRDefault="009F1B03">
            <w:pPr>
              <w:pStyle w:val="TableBodyText"/>
            </w:pPr>
            <w:r>
              <w:t xml:space="preserve"> Key archival request</w:t>
            </w:r>
          </w:p>
        </w:tc>
        <w:tc>
          <w:tcPr>
            <w:tcW w:w="0" w:type="auto"/>
          </w:tcPr>
          <w:p w:rsidR="00A43071" w:rsidRDefault="009F1B03">
            <w:pPr>
              <w:pStyle w:val="TableBodyText"/>
            </w:pPr>
            <w:r>
              <w:t>No</w:t>
            </w:r>
          </w:p>
        </w:tc>
        <w:tc>
          <w:tcPr>
            <w:tcW w:w="0" w:type="auto"/>
          </w:tcPr>
          <w:p w:rsidR="00A43071" w:rsidRDefault="009F1B03">
            <w:pPr>
              <w:pStyle w:val="TableBodyText"/>
            </w:pPr>
            <w:r>
              <w:t>No</w:t>
            </w:r>
          </w:p>
        </w:tc>
        <w:tc>
          <w:tcPr>
            <w:tcW w:w="0" w:type="auto"/>
          </w:tcPr>
          <w:p w:rsidR="00A43071" w:rsidRDefault="009F1B03">
            <w:pPr>
              <w:pStyle w:val="TableBodyText"/>
            </w:pPr>
            <w:r>
              <w:t>Yes</w:t>
            </w:r>
          </w:p>
        </w:tc>
        <w:tc>
          <w:tcPr>
            <w:tcW w:w="0" w:type="auto"/>
          </w:tcPr>
          <w:p w:rsidR="00A43071" w:rsidRDefault="009F1B03">
            <w:pPr>
              <w:pStyle w:val="TableBodyText"/>
            </w:pPr>
            <w:r>
              <w:t>No</w:t>
            </w:r>
          </w:p>
        </w:tc>
      </w:tr>
      <w:tr w:rsidR="00A43071" w:rsidTr="00A43071">
        <w:tc>
          <w:tcPr>
            <w:tcW w:w="0" w:type="auto"/>
          </w:tcPr>
          <w:p w:rsidR="00A43071" w:rsidRDefault="009F1B03">
            <w:pPr>
              <w:pStyle w:val="TableBodyText"/>
            </w:pPr>
            <w:r>
              <w:t>Initial Key Attestation Request</w:t>
            </w:r>
          </w:p>
        </w:tc>
        <w:tc>
          <w:tcPr>
            <w:tcW w:w="0" w:type="auto"/>
          </w:tcPr>
          <w:p w:rsidR="00A43071" w:rsidRDefault="009F1B03">
            <w:pPr>
              <w:pStyle w:val="TableBodyText"/>
            </w:pPr>
            <w:r>
              <w:t>Yes</w:t>
            </w:r>
          </w:p>
        </w:tc>
        <w:tc>
          <w:tcPr>
            <w:tcW w:w="0" w:type="auto"/>
          </w:tcPr>
          <w:p w:rsidR="00A43071" w:rsidRDefault="009F1B03">
            <w:pPr>
              <w:pStyle w:val="TableBodyText"/>
            </w:pPr>
            <w:r>
              <w:t>Yes</w:t>
            </w:r>
          </w:p>
        </w:tc>
        <w:tc>
          <w:tcPr>
            <w:tcW w:w="0" w:type="auto"/>
          </w:tcPr>
          <w:p w:rsidR="00A43071" w:rsidRDefault="009F1B03">
            <w:pPr>
              <w:pStyle w:val="TableBodyText"/>
            </w:pPr>
            <w:r>
              <w:t>Yes</w:t>
            </w:r>
          </w:p>
        </w:tc>
        <w:tc>
          <w:tcPr>
            <w:tcW w:w="0" w:type="auto"/>
          </w:tcPr>
          <w:p w:rsidR="00A43071" w:rsidRDefault="009F1B03">
            <w:pPr>
              <w:pStyle w:val="TableBodyText"/>
            </w:pPr>
            <w:r>
              <w:t>No</w:t>
            </w:r>
          </w:p>
        </w:tc>
      </w:tr>
      <w:tr w:rsidR="00A43071" w:rsidTr="00A43071">
        <w:tc>
          <w:tcPr>
            <w:tcW w:w="0" w:type="auto"/>
          </w:tcPr>
          <w:p w:rsidR="00A43071" w:rsidRDefault="009F1B03">
            <w:pPr>
              <w:pStyle w:val="TableBodyText"/>
            </w:pPr>
            <w:r>
              <w:t>Challenge Response</w:t>
            </w:r>
          </w:p>
        </w:tc>
        <w:tc>
          <w:tcPr>
            <w:tcW w:w="0" w:type="auto"/>
          </w:tcPr>
          <w:p w:rsidR="00A43071" w:rsidRDefault="009F1B03">
            <w:pPr>
              <w:pStyle w:val="TableBodyText"/>
            </w:pPr>
            <w:r>
              <w:t>Yes</w:t>
            </w:r>
          </w:p>
        </w:tc>
        <w:tc>
          <w:tcPr>
            <w:tcW w:w="0" w:type="auto"/>
          </w:tcPr>
          <w:p w:rsidR="00A43071" w:rsidRDefault="009F1B03">
            <w:pPr>
              <w:pStyle w:val="TableBodyText"/>
            </w:pPr>
            <w:r>
              <w:t>No</w:t>
            </w:r>
          </w:p>
        </w:tc>
        <w:tc>
          <w:tcPr>
            <w:tcW w:w="0" w:type="auto"/>
          </w:tcPr>
          <w:p w:rsidR="00A43071" w:rsidRDefault="009F1B03">
            <w:pPr>
              <w:pStyle w:val="TableBodyText"/>
            </w:pPr>
            <w:r>
              <w:t>Yes</w:t>
            </w:r>
          </w:p>
        </w:tc>
        <w:tc>
          <w:tcPr>
            <w:tcW w:w="0" w:type="auto"/>
          </w:tcPr>
          <w:p w:rsidR="00A43071" w:rsidRDefault="009F1B03">
            <w:pPr>
              <w:pStyle w:val="TableBodyText"/>
            </w:pPr>
            <w:r>
              <w:t>No</w:t>
            </w:r>
          </w:p>
        </w:tc>
      </w:tr>
    </w:tbl>
    <w:p w:rsidR="00A43071" w:rsidRDefault="009F1B03">
      <w:r>
        <w:lastRenderedPageBreak/>
        <w:t xml:space="preserve">"Yes" indicates that this </w:t>
      </w:r>
      <w:r>
        <w:t>format is supported for this request type. "No" indicates that this format is not supported by this protocol.</w:t>
      </w:r>
    </w:p>
    <w:p w:rsidR="00A43071" w:rsidRDefault="009F1B03">
      <w:r>
        <w:t xml:space="preserve">If a certificate request is submitted using a certificate format that is not supported, the </w:t>
      </w:r>
      <w:hyperlink w:anchor="gt_c925d5d7-a442-4ba4-9586-5f94ccec847a">
        <w:r>
          <w:rPr>
            <w:rStyle w:val="HyperlinkGreen"/>
            <w:b/>
          </w:rPr>
          <w:t>CA</w:t>
        </w:r>
      </w:hyperlink>
      <w:r>
        <w:t xml:space="preserve"> MUST return an error code. The error code SHOULD be CRYPT_E_INVALID_MSG_TYPE.</w:t>
      </w:r>
    </w:p>
    <w:p w:rsidR="00A43071" w:rsidRDefault="009F1B03">
      <w:r>
        <w:t xml:space="preserve">The server MUST apply the rules specified in the following sections for each of these request types. </w:t>
      </w:r>
    </w:p>
    <w:p w:rsidR="00A43071" w:rsidRDefault="009F1B03">
      <w:pPr>
        <w:pStyle w:val="Heading8"/>
      </w:pPr>
      <w:bookmarkStart w:id="869" w:name="section_6becda04e17f46df825acec64ed0a203"/>
      <w:bookmarkStart w:id="870" w:name="_Toc83680831"/>
      <w:r>
        <w:t>Processing Rules for Request on Behalf of a Different Subject</w:t>
      </w:r>
      <w:bookmarkEnd w:id="869"/>
      <w:bookmarkEnd w:id="870"/>
    </w:p>
    <w:p w:rsidR="00A43071" w:rsidRDefault="009F1B03">
      <w:r>
        <w:t xml:space="preserve">A </w:t>
      </w:r>
      <w:hyperlink w:anchor="gt_08a80e0e-6715-4d38-82a7-05afa3c4e544">
        <w:r>
          <w:rPr>
            <w:rStyle w:val="HyperlinkGreen"/>
            <w:b/>
          </w:rPr>
          <w:t>ROBO</w:t>
        </w:r>
      </w:hyperlink>
      <w:r>
        <w:t xml:space="preserve"> </w:t>
      </w:r>
      <w:hyperlink w:anchor="gt_7a0f4b71-23ba-434f-b781-28053ed64879">
        <w:r>
          <w:rPr>
            <w:rStyle w:val="HyperlinkGreen"/>
            <w:b/>
          </w:rPr>
          <w:t>certificate</w:t>
        </w:r>
      </w:hyperlink>
      <w:r>
        <w:t xml:space="preserve"> request MUST use one of the following formats as specified in section </w:t>
      </w:r>
      <w:hyperlink w:anchor="Section_2d0705e991894fd4a51e6e88d86cefeb" w:history="1">
        <w:r>
          <w:rPr>
            <w:rStyle w:val="Hyperlink"/>
          </w:rPr>
          <w:t>3.2.1.4.2.1.4</w:t>
        </w:r>
      </w:hyperlink>
      <w:r>
        <w:t>:</w:t>
      </w:r>
    </w:p>
    <w:p w:rsidR="00A43071" w:rsidRDefault="009F1B03">
      <w:pPr>
        <w:pStyle w:val="ListParagraph"/>
        <w:numPr>
          <w:ilvl w:val="0"/>
          <w:numId w:val="236"/>
        </w:numPr>
      </w:pPr>
      <w:r>
        <w:t xml:space="preserve"> </w:t>
      </w:r>
      <w:hyperlink w:anchor="gt_e9fba9b7-e587-43da-8770-be34a688e0ab">
        <w:r>
          <w:rPr>
            <w:rStyle w:val="HyperlinkGreen"/>
            <w:b/>
          </w:rPr>
          <w:t>CMS</w:t>
        </w:r>
      </w:hyperlink>
      <w:r>
        <w:t xml:space="preserve"> with embedded PKCS #10.</w:t>
      </w:r>
    </w:p>
    <w:p w:rsidR="00A43071" w:rsidRDefault="009F1B03">
      <w:pPr>
        <w:pStyle w:val="ListParagraph"/>
        <w:numPr>
          <w:ilvl w:val="0"/>
          <w:numId w:val="236"/>
        </w:numPr>
      </w:pPr>
      <w:r>
        <w:t xml:space="preserve"> CMS with embedded CMC.</w:t>
      </w:r>
    </w:p>
    <w:p w:rsidR="00A43071" w:rsidRDefault="009F1B03">
      <w:r>
        <w:t xml:space="preserve">The following are the specific </w:t>
      </w:r>
      <w:hyperlink w:anchor="gt_c925d5d7-a442-4ba4-9586-5f94ccec847a">
        <w:r>
          <w:rPr>
            <w:rStyle w:val="HyperlinkGreen"/>
            <w:b/>
          </w:rPr>
          <w:t>CA</w:t>
        </w:r>
      </w:hyperlink>
      <w:r>
        <w:t xml:space="preserve"> processing rules for the certificate request for each one of the preceding formats.</w:t>
      </w:r>
    </w:p>
    <w:p w:rsidR="00A43071" w:rsidRDefault="009F1B03">
      <w:r>
        <w:t>If the CA implements Config_Permissions_Enrollment_Agent_Rights data,</w:t>
      </w:r>
      <w:bookmarkStart w:id="871"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871"/>
      <w:r>
        <w:t xml:space="preserve"> the CA MUST verify that the </w:t>
      </w:r>
      <w:hyperlink w:anchor="gt_a79b9053-c419-48b8-9dc5-f574df9f1aee">
        <w:r>
          <w:rPr>
            <w:rStyle w:val="HyperlinkGreen"/>
            <w:b/>
          </w:rPr>
          <w:t>EA</w:t>
        </w:r>
      </w:hyperlink>
      <w:r>
        <w:t xml:space="preserve"> that has permissions to request a certificate for the specific end-entity (subject of the certificate being requested) based on the specific template. If the EA does not have the permissions </w:t>
      </w:r>
      <w:r>
        <w:t>to make a request, the CA MUST return a nonzero error. The error SHOULD be 0x80094009 (CERTSRV_E_RESTRICTEDOFFICER).</w:t>
      </w:r>
    </w:p>
    <w:p w:rsidR="00A43071" w:rsidRDefault="009F1B03">
      <w:pPr>
        <w:pStyle w:val="Heading9"/>
      </w:pPr>
      <w:bookmarkStart w:id="872" w:name="section_a1f97d5d465348c1b483e8adbb7a123f"/>
      <w:bookmarkStart w:id="873" w:name="_Toc83680832"/>
      <w:r>
        <w:t>Request on Behalf of Using CMS and PKCS #10 Request Formats</w:t>
      </w:r>
      <w:bookmarkEnd w:id="872"/>
      <w:bookmarkEnd w:id="873"/>
    </w:p>
    <w:p w:rsidR="00A43071" w:rsidRDefault="009F1B03">
      <w:r>
        <w:t xml:space="preserve">The request MUST be compliant with the information that is specified in </w:t>
      </w:r>
      <w:hyperlink r:id="rId504">
        <w:r>
          <w:rPr>
            <w:rStyle w:val="Hyperlink"/>
          </w:rPr>
          <w:t>[RFC3852]</w:t>
        </w:r>
      </w:hyperlink>
      <w:r>
        <w:t xml:space="preserve">. The processing rules for the following fields MUST be adhered to by the </w:t>
      </w:r>
      <w:hyperlink w:anchor="gt_c925d5d7-a442-4ba4-9586-5f94ccec847a">
        <w:r>
          <w:rPr>
            <w:rStyle w:val="HyperlinkGreen"/>
            <w:b/>
          </w:rPr>
          <w:t>CA</w:t>
        </w:r>
      </w:hyperlink>
      <w:r>
        <w:t xml:space="preserve"> but are not specified by [RFC3852]:</w:t>
      </w:r>
    </w:p>
    <w:p w:rsidR="00A43071" w:rsidRDefault="009F1B03">
      <w:pPr>
        <w:pStyle w:val="ListParagraph"/>
        <w:numPr>
          <w:ilvl w:val="0"/>
          <w:numId w:val="237"/>
        </w:numPr>
      </w:pPr>
      <w:r>
        <w:t>contentType: T</w:t>
      </w:r>
      <w:r>
        <w:t xml:space="preserve">his field MUST be set to the </w:t>
      </w:r>
      <w:hyperlink w:anchor="gt_aaaf2f1a-0b0a-487e-a0f0-c3510a6091b2">
        <w:r>
          <w:rPr>
            <w:rStyle w:val="HyperlinkGreen"/>
            <w:b/>
          </w:rPr>
          <w:t>OID</w:t>
        </w:r>
      </w:hyperlink>
      <w:r>
        <w:t xml:space="preserve"> szOID_RSA_signedData (1.2.840.113549.1.7.2, id-signedData). If it is not, the CA MUST return a non-zero error.</w:t>
      </w:r>
    </w:p>
    <w:p w:rsidR="00A43071" w:rsidRDefault="009F1B03">
      <w:pPr>
        <w:pStyle w:val="ListParagraph"/>
        <w:numPr>
          <w:ilvl w:val="0"/>
          <w:numId w:val="237"/>
        </w:numPr>
      </w:pPr>
      <w:r>
        <w:t xml:space="preserve">content: This field is a </w:t>
      </w:r>
      <w:r>
        <w:rPr>
          <w:b/>
        </w:rPr>
        <w:t>SignedData</w:t>
      </w:r>
      <w:r>
        <w:t xml:space="preserve"> structure (as </w:t>
      </w:r>
      <w:r>
        <w:t>specified in [RFC3852] section 5.1) and has the following requirements for its fields:</w:t>
      </w:r>
    </w:p>
    <w:p w:rsidR="00A43071" w:rsidRDefault="009F1B03">
      <w:pPr>
        <w:pStyle w:val="ListParagraph"/>
        <w:numPr>
          <w:ilvl w:val="1"/>
          <w:numId w:val="237"/>
        </w:numPr>
      </w:pPr>
      <w:r>
        <w:t>encapContentInfo: This field MUST have the following values for its fields:</w:t>
      </w:r>
    </w:p>
    <w:p w:rsidR="00A43071" w:rsidRDefault="009F1B03">
      <w:pPr>
        <w:pStyle w:val="ListParagraph"/>
        <w:numPr>
          <w:ilvl w:val="2"/>
          <w:numId w:val="237"/>
        </w:numPr>
      </w:pPr>
      <w:r>
        <w:t>eContentType: This field MUST be set to the OID szOID_PKCS_7_DATA (1.2.840.113549.1.7.1, id-d</w:t>
      </w:r>
      <w:r>
        <w:t>ata). If it is not, the CA MUST return a non-zero error.</w:t>
      </w:r>
    </w:p>
    <w:p w:rsidR="00A43071" w:rsidRDefault="009F1B03">
      <w:pPr>
        <w:pStyle w:val="ListParagraph"/>
        <w:numPr>
          <w:ilvl w:val="2"/>
          <w:numId w:val="237"/>
        </w:numPr>
      </w:pPr>
      <w:r>
        <w:t xml:space="preserve">eContent: this field MUST be the PKCS #10 </w:t>
      </w:r>
      <w:hyperlink w:anchor="gt_7a0f4b71-23ba-434f-b781-28053ed64879">
        <w:r>
          <w:rPr>
            <w:rStyle w:val="HyperlinkGreen"/>
            <w:b/>
          </w:rPr>
          <w:t>certificate</w:t>
        </w:r>
      </w:hyperlink>
      <w:r>
        <w:t xml:space="preserve"> request. Processing rules MUST be identical to the ones specified in section </w:t>
      </w:r>
      <w:hyperlink w:anchor="Section_0f92ce74f92141d88a1ba6814d4e7fa7" w:history="1">
        <w:r>
          <w:rPr>
            <w:rStyle w:val="Hyperlink"/>
          </w:rPr>
          <w:t>3.2.1.4.2.1.4.1.1</w:t>
        </w:r>
      </w:hyperlink>
      <w:r>
        <w:t>.</w:t>
      </w:r>
    </w:p>
    <w:p w:rsidR="00A43071" w:rsidRDefault="009F1B03">
      <w:pPr>
        <w:pStyle w:val="ListParagraph"/>
        <w:numPr>
          <w:ilvl w:val="1"/>
          <w:numId w:val="237"/>
        </w:numPr>
      </w:pPr>
      <w:r>
        <w:t xml:space="preserve">certificates: This field MUST include all the certificates that are associated with the </w:t>
      </w:r>
      <w:hyperlink w:anchor="gt_6fca10f4-e829-42ab-ad40-1566585060ca">
        <w:r>
          <w:rPr>
            <w:rStyle w:val="HyperlinkGreen"/>
            <w:b/>
          </w:rPr>
          <w:t>private keys</w:t>
        </w:r>
      </w:hyperlink>
      <w:r>
        <w:t xml:space="preserve"> used to sign the cer</w:t>
      </w:r>
      <w:r>
        <w:t xml:space="preserve">tificate request. The certificates MUST have the certificate request agent </w:t>
      </w:r>
      <w:hyperlink w:anchor="gt_06beeb29-6e93-4472-a53d-bbd51eca5759">
        <w:r>
          <w:rPr>
            <w:rStyle w:val="HyperlinkGreen"/>
            <w:b/>
          </w:rPr>
          <w:t>EKU</w:t>
        </w:r>
      </w:hyperlink>
      <w:r>
        <w:t xml:space="preserve"> (1.3.6.1.4.1.311.20.2.1).</w:t>
      </w:r>
    </w:p>
    <w:p w:rsidR="00A43071" w:rsidRDefault="009F1B03">
      <w:pPr>
        <w:pStyle w:val="ListParagraph"/>
        <w:numPr>
          <w:ilvl w:val="1"/>
          <w:numId w:val="237"/>
        </w:numPr>
      </w:pPr>
      <w:r>
        <w:t xml:space="preserve">signerInfos: The signing MUST be done with the </w:t>
      </w:r>
      <w:hyperlink w:anchor="gt_718bfd46-3cd2-45e8-befa-55f5c9f3be7b">
        <w:r>
          <w:rPr>
            <w:rStyle w:val="HyperlinkGreen"/>
            <w:b/>
          </w:rPr>
          <w:t>key</w:t>
        </w:r>
      </w:hyperlink>
      <w:r>
        <w:t xml:space="preserve"> (or keys) associated with the certificate or certificates that are passed in the </w:t>
      </w:r>
      <w:r>
        <w:rPr>
          <w:b/>
        </w:rPr>
        <w:t>certificates</w:t>
      </w:r>
      <w:r>
        <w:t xml:space="preserve"> field.</w:t>
      </w:r>
    </w:p>
    <w:p w:rsidR="00A43071" w:rsidRDefault="009F1B03">
      <w:pPr>
        <w:pStyle w:val="ListParagraph"/>
        <w:numPr>
          <w:ilvl w:val="2"/>
          <w:numId w:val="237"/>
        </w:numPr>
      </w:pPr>
      <w:r>
        <w:t>AuthenticatedAttributes (in the first SignerInfo instance): This field MUST include the OID szENROLLMENT_NAME_VALUE_PAIR (1.3.6.1.4</w:t>
      </w:r>
      <w:r>
        <w:t xml:space="preserve">.1.311.13.2.1) </w:t>
      </w:r>
      <w:hyperlink w:anchor="gt_108a1419-49a9-4d19-b6ca-7206aa726b3f">
        <w:r>
          <w:rPr>
            <w:rStyle w:val="HyperlinkGreen"/>
            <w:b/>
          </w:rPr>
          <w:t>attribute</w:t>
        </w:r>
      </w:hyperlink>
      <w:r>
        <w:t>. The value of the attribute MUST include the requestername name-value pair. The value of the requestername name-value pair MUST be used to construct the Subject field in</w:t>
      </w:r>
      <w:r>
        <w:t xml:space="preserve"> the issued certificate.</w:t>
      </w:r>
    </w:p>
    <w:p w:rsidR="00A43071" w:rsidRDefault="009F1B03">
      <w:pPr>
        <w:pStyle w:val="Heading9"/>
      </w:pPr>
      <w:bookmarkStart w:id="874" w:name="section_92a48c37292848009e9140aad6a9bc3b"/>
      <w:bookmarkStart w:id="875" w:name="_Toc83680833"/>
      <w:r>
        <w:t>Request on Behalf of Using CMS and CMC Request Format</w:t>
      </w:r>
      <w:bookmarkEnd w:id="874"/>
      <w:bookmarkEnd w:id="875"/>
    </w:p>
    <w:p w:rsidR="00A43071" w:rsidRDefault="009F1B03">
      <w:r>
        <w:lastRenderedPageBreak/>
        <w:t xml:space="preserve">The request MUST be compliant with the information that is specified in </w:t>
      </w:r>
      <w:hyperlink r:id="rId505">
        <w:r>
          <w:rPr>
            <w:rStyle w:val="Hyperlink"/>
          </w:rPr>
          <w:t>[RFC2797]</w:t>
        </w:r>
      </w:hyperlink>
      <w:r>
        <w:t xml:space="preserve">. The processing rules for the following fields MUST be adhered to by the </w:t>
      </w:r>
      <w:hyperlink w:anchor="gt_c925d5d7-a442-4ba4-9586-5f94ccec847a">
        <w:r>
          <w:rPr>
            <w:rStyle w:val="HyperlinkGreen"/>
            <w:b/>
          </w:rPr>
          <w:t>CA</w:t>
        </w:r>
      </w:hyperlink>
      <w:r>
        <w:t xml:space="preserve"> but are not specified by [RFC2797]:</w:t>
      </w:r>
    </w:p>
    <w:p w:rsidR="00A43071" w:rsidRDefault="009F1B03">
      <w:pPr>
        <w:pStyle w:val="ListParagraph"/>
        <w:numPr>
          <w:ilvl w:val="0"/>
          <w:numId w:val="238"/>
        </w:numPr>
      </w:pPr>
      <w:r>
        <w:t xml:space="preserve">contentType: This field MUST be set to the </w:t>
      </w:r>
      <w:hyperlink w:anchor="gt_aaaf2f1a-0b0a-487e-a0f0-c3510a6091b2">
        <w:r>
          <w:rPr>
            <w:rStyle w:val="HyperlinkGreen"/>
            <w:b/>
          </w:rPr>
          <w:t>OID</w:t>
        </w:r>
      </w:hyperlink>
      <w:r>
        <w:t xml:space="preserve"> szOID_RSA_signedData (1.2.840.113549.1.7.2, id-signedData). If it is not, the CA MUST return a non-zero error.</w:t>
      </w:r>
    </w:p>
    <w:p w:rsidR="00A43071" w:rsidRDefault="009F1B03">
      <w:pPr>
        <w:pStyle w:val="ListParagraph"/>
        <w:numPr>
          <w:ilvl w:val="0"/>
          <w:numId w:val="238"/>
        </w:numPr>
      </w:pPr>
      <w:r>
        <w:t>content: This field is a SignedData structure. If it is not, the CA MUST return a non-zero error.</w:t>
      </w:r>
    </w:p>
    <w:p w:rsidR="00A43071" w:rsidRDefault="009F1B03">
      <w:pPr>
        <w:pStyle w:val="ListParagraph"/>
        <w:numPr>
          <w:ilvl w:val="1"/>
          <w:numId w:val="238"/>
        </w:numPr>
      </w:pPr>
      <w:r>
        <w:t>encapContentInfo: T</w:t>
      </w:r>
      <w:r>
        <w:t>his field MUST have the following values for its fields:</w:t>
      </w:r>
    </w:p>
    <w:p w:rsidR="00A43071" w:rsidRDefault="009F1B03">
      <w:pPr>
        <w:pStyle w:val="ListParagraph"/>
        <w:numPr>
          <w:ilvl w:val="2"/>
          <w:numId w:val="238"/>
        </w:numPr>
      </w:pPr>
      <w:r>
        <w:t xml:space="preserve">eContentType: This field MUST be set to the OID szOID_CT_PKI_DATA (1.3.6.1.5.5.7.12.2, Id-cct-PKIData). If it is not, the CA MUST return a non-zero error. </w:t>
      </w:r>
    </w:p>
    <w:p w:rsidR="00A43071" w:rsidRDefault="009F1B03">
      <w:pPr>
        <w:pStyle w:val="ListParagraph"/>
        <w:numPr>
          <w:ilvl w:val="2"/>
          <w:numId w:val="238"/>
        </w:numPr>
      </w:pPr>
      <w:r>
        <w:t xml:space="preserve">eContent: This field MUST be a </w:t>
      </w:r>
      <w:r>
        <w:rPr>
          <w:b/>
        </w:rPr>
        <w:t>PKIData</w:t>
      </w:r>
      <w:r>
        <w:t xml:space="preserve"> stru</w:t>
      </w:r>
      <w:r>
        <w:t xml:space="preserve">cture, as specified in [RFC2797] section 3.1. The </w:t>
      </w:r>
      <w:r>
        <w:rPr>
          <w:b/>
        </w:rPr>
        <w:t>PKIData</w:t>
      </w:r>
      <w:r>
        <w:t xml:space="preserve"> structure MUST adhere to the following requirements:</w:t>
      </w:r>
    </w:p>
    <w:p w:rsidR="00A43071" w:rsidRDefault="009F1B03">
      <w:pPr>
        <w:pStyle w:val="ListParagraph"/>
        <w:numPr>
          <w:ilvl w:val="3"/>
          <w:numId w:val="238"/>
        </w:numPr>
      </w:pPr>
      <w:r>
        <w:t xml:space="preserve">TaggedRequest: This field MUST contain exactly one </w:t>
      </w:r>
      <w:hyperlink w:anchor="gt_7a0f4b71-23ba-434f-b781-28053ed64879">
        <w:r>
          <w:rPr>
            <w:rStyle w:val="HyperlinkGreen"/>
            <w:b/>
          </w:rPr>
          <w:t>certificate</w:t>
        </w:r>
      </w:hyperlink>
      <w:r>
        <w:t xml:space="preserve"> request. The certifi</w:t>
      </w:r>
      <w:r>
        <w:t xml:space="preserve">cate request MUST be PKCS #10 conforming to rules specified in sections </w:t>
      </w:r>
      <w:hyperlink w:anchor="Section_592788d45edd4cb3b067dbd891e67ab5" w:history="1">
        <w:r>
          <w:rPr>
            <w:rStyle w:val="Hyperlink"/>
          </w:rPr>
          <w:t>2.2.2.6.5</w:t>
        </w:r>
      </w:hyperlink>
      <w:r>
        <w:t xml:space="preserve"> and </w:t>
      </w:r>
      <w:hyperlink w:anchor="Section_0f92ce74f92141d88a1ba6814d4e7fa7" w:history="1">
        <w:r>
          <w:rPr>
            <w:rStyle w:val="Hyperlink"/>
          </w:rPr>
          <w:t>3.2.1.4.2.1.4.1.1</w:t>
        </w:r>
      </w:hyperlink>
      <w:r>
        <w:t>. If it is not, the CA MUST retur</w:t>
      </w:r>
      <w:r>
        <w:t>n a non-zero error.</w:t>
      </w:r>
    </w:p>
    <w:p w:rsidR="00A43071" w:rsidRDefault="009F1B03">
      <w:pPr>
        <w:pStyle w:val="ListParagraph"/>
        <w:numPr>
          <w:ilvl w:val="3"/>
          <w:numId w:val="238"/>
        </w:numPr>
      </w:pPr>
      <w:r>
        <w:t xml:space="preserve">TaggedAttribute: This field MUST include the RegInfo </w:t>
      </w:r>
      <w:hyperlink w:anchor="gt_108a1419-49a9-4d19-b6ca-7206aa726b3f">
        <w:r>
          <w:rPr>
            <w:rStyle w:val="HyperlinkGreen"/>
            <w:b/>
          </w:rPr>
          <w:t>attribute</w:t>
        </w:r>
      </w:hyperlink>
      <w:r>
        <w:t xml:space="preserve"> (as specified in [RFC2797] section 5.12). The RegInfo value MUST include the OID</w:t>
      </w:r>
      <w:r>
        <w:t xml:space="preserve"> szENROLLMENT_NAME_VALUE_PAIR (1.3.6.1.4.1.311.13.2.1) attribute. The value of the attribute MUST include the requestername name-value pair. The value of the requestername name-value pair MUST be used to construct the Subject field in the issued certificat</w:t>
      </w:r>
      <w:r>
        <w:t>e.</w:t>
      </w:r>
    </w:p>
    <w:p w:rsidR="00A43071" w:rsidRDefault="009F1B03">
      <w:pPr>
        <w:pStyle w:val="ListParagraph"/>
        <w:numPr>
          <w:ilvl w:val="1"/>
          <w:numId w:val="238"/>
        </w:numPr>
      </w:pPr>
      <w:r>
        <w:t xml:space="preserve">certificates: This field MUST include all the certificates that are associated with the </w:t>
      </w:r>
      <w:hyperlink w:anchor="gt_6fca10f4-e829-42ab-ad40-1566585060ca">
        <w:r>
          <w:rPr>
            <w:rStyle w:val="HyperlinkGreen"/>
            <w:b/>
          </w:rPr>
          <w:t>private keys</w:t>
        </w:r>
      </w:hyperlink>
      <w:r>
        <w:t xml:space="preserve"> used to sign the certificate request. The certificates MUST have the certificate request a</w:t>
      </w:r>
      <w:r>
        <w:t xml:space="preserve">gent </w:t>
      </w:r>
      <w:hyperlink w:anchor="gt_06beeb29-6e93-4472-a53d-bbd51eca5759">
        <w:r>
          <w:rPr>
            <w:rStyle w:val="HyperlinkGreen"/>
            <w:b/>
          </w:rPr>
          <w:t>EKU</w:t>
        </w:r>
      </w:hyperlink>
      <w:r>
        <w:t xml:space="preserve"> (1.3.6.1.4.1.311.20.2.1).</w:t>
      </w:r>
    </w:p>
    <w:p w:rsidR="00A43071" w:rsidRDefault="009F1B03">
      <w:pPr>
        <w:pStyle w:val="ListParagraph"/>
        <w:numPr>
          <w:ilvl w:val="1"/>
          <w:numId w:val="238"/>
        </w:numPr>
      </w:pPr>
      <w:r>
        <w:t xml:space="preserve">signerInfos: The signing MUST be done with the </w:t>
      </w:r>
      <w:hyperlink w:anchor="gt_718bfd46-3cd2-45e8-befa-55f5c9f3be7b">
        <w:r>
          <w:rPr>
            <w:rStyle w:val="HyperlinkGreen"/>
            <w:b/>
          </w:rPr>
          <w:t>key</w:t>
        </w:r>
      </w:hyperlink>
      <w:r>
        <w:t xml:space="preserve"> (or keys) associated with the already issued c</w:t>
      </w:r>
      <w:r>
        <w:t xml:space="preserve">ertificate (or certificates) that are passed in the </w:t>
      </w:r>
      <w:r>
        <w:rPr>
          <w:b/>
        </w:rPr>
        <w:t>certificates</w:t>
      </w:r>
      <w:r>
        <w:t xml:space="preserve"> field.</w:t>
      </w:r>
    </w:p>
    <w:p w:rsidR="00A43071" w:rsidRDefault="009F1B03">
      <w:pPr>
        <w:pStyle w:val="Heading8"/>
      </w:pPr>
      <w:bookmarkStart w:id="876" w:name="section_3b391d9e39aa4e8fb052ff7a7715dbaf"/>
      <w:bookmarkStart w:id="877" w:name="_Toc83680834"/>
      <w:r>
        <w:t>Processing Rules for Requests That Include Private Key Information</w:t>
      </w:r>
      <w:bookmarkEnd w:id="876"/>
      <w:bookmarkEnd w:id="877"/>
    </w:p>
    <w:p w:rsidR="00A43071" w:rsidRDefault="009F1B03">
      <w:r>
        <w:t xml:space="preserve">A </w:t>
      </w:r>
      <w:hyperlink w:anchor="gt_7a0f4b71-23ba-434f-b781-28053ed64879">
        <w:r>
          <w:rPr>
            <w:rStyle w:val="HyperlinkGreen"/>
            <w:b/>
          </w:rPr>
          <w:t>certificate</w:t>
        </w:r>
      </w:hyperlink>
      <w:r>
        <w:t xml:space="preserve"> request that includes its associated </w:t>
      </w:r>
      <w:hyperlink w:anchor="gt_6fca10f4-e829-42ab-ad40-1566585060ca">
        <w:r>
          <w:rPr>
            <w:rStyle w:val="HyperlinkGreen"/>
            <w:b/>
          </w:rPr>
          <w:t>private key</w:t>
        </w:r>
      </w:hyperlink>
      <w:r>
        <w:t xml:space="preserve"> MUST use a </w:t>
      </w:r>
      <w:hyperlink w:anchor="gt_e9fba9b7-e587-43da-8770-be34a688e0ab">
        <w:r>
          <w:rPr>
            <w:rStyle w:val="HyperlinkGreen"/>
            <w:b/>
          </w:rPr>
          <w:t>CMS</w:t>
        </w:r>
      </w:hyperlink>
      <w:r>
        <w:t xml:space="preserve"> certificate request with an embedded CMC structure.</w:t>
      </w:r>
    </w:p>
    <w:p w:rsidR="00A43071" w:rsidRDefault="009F1B03">
      <w:r>
        <w:t xml:space="preserve">The request MUST be compliant with the information that is specified in </w:t>
      </w:r>
      <w:hyperlink r:id="rId506">
        <w:r>
          <w:rPr>
            <w:rStyle w:val="Hyperlink"/>
          </w:rPr>
          <w:t>[RFC3852]</w:t>
        </w:r>
      </w:hyperlink>
      <w:r>
        <w:t xml:space="preserve">. The processing rules for the following fields MUST be adhered to by the </w:t>
      </w:r>
      <w:hyperlink w:anchor="gt_c925d5d7-a442-4ba4-9586-5f94ccec847a">
        <w:r>
          <w:rPr>
            <w:rStyle w:val="HyperlinkGreen"/>
            <w:b/>
          </w:rPr>
          <w:t>CA</w:t>
        </w:r>
      </w:hyperlink>
      <w:r>
        <w:t>, but are not specified by [RFC3852].</w:t>
      </w:r>
    </w:p>
    <w:p w:rsidR="00A43071" w:rsidRDefault="009F1B03">
      <w:pPr>
        <w:pStyle w:val="ListParagraph"/>
        <w:numPr>
          <w:ilvl w:val="0"/>
          <w:numId w:val="239"/>
        </w:numPr>
      </w:pPr>
      <w:r>
        <w:t xml:space="preserve">contentType: This field MUST be set to the </w:t>
      </w:r>
      <w:hyperlink w:anchor="gt_aaaf2f1a-0b0a-487e-a0f0-c3510a6091b2">
        <w:r>
          <w:rPr>
            <w:rStyle w:val="HyperlinkGreen"/>
            <w:b/>
          </w:rPr>
          <w:t>OID</w:t>
        </w:r>
      </w:hyperlink>
      <w:r>
        <w:t xml:space="preserve"> szOID_RSA_signedData (1.2.840.113549.1.7.2, id-signedData). If it is not, the CA </w:t>
      </w:r>
      <w:r>
        <w:t>MUST return a non-zero error.</w:t>
      </w:r>
    </w:p>
    <w:p w:rsidR="00A43071" w:rsidRDefault="009F1B03">
      <w:pPr>
        <w:pStyle w:val="ListParagraph"/>
        <w:numPr>
          <w:ilvl w:val="0"/>
          <w:numId w:val="239"/>
        </w:numPr>
      </w:pPr>
      <w:r>
        <w:t>content: The content structure MUST be SignedData. The SignedData structure MUST adhere to the following requirements:</w:t>
      </w:r>
    </w:p>
    <w:p w:rsidR="00A43071" w:rsidRDefault="009F1B03">
      <w:pPr>
        <w:pStyle w:val="ListParagraph"/>
        <w:numPr>
          <w:ilvl w:val="1"/>
          <w:numId w:val="239"/>
        </w:numPr>
      </w:pPr>
      <w:r>
        <w:t>encapContentInfo: This field MUST have the following values for its fields:</w:t>
      </w:r>
    </w:p>
    <w:p w:rsidR="00A43071" w:rsidRDefault="009F1B03">
      <w:pPr>
        <w:pStyle w:val="ListParagraph"/>
        <w:numPr>
          <w:ilvl w:val="2"/>
          <w:numId w:val="239"/>
        </w:numPr>
      </w:pPr>
      <w:r>
        <w:t>eContentType: This field MUST b</w:t>
      </w:r>
      <w:r>
        <w:t>e set to the OID szOID_CT_PKI_DATA (1.3.6.1.5.5.7.12.2, Id-cct-PKIData). If it is not, the CA MUST return a non-zero error.</w:t>
      </w:r>
    </w:p>
    <w:p w:rsidR="00A43071" w:rsidRDefault="009F1B03">
      <w:pPr>
        <w:pStyle w:val="ListParagraph"/>
        <w:numPr>
          <w:ilvl w:val="2"/>
          <w:numId w:val="239"/>
        </w:numPr>
      </w:pPr>
      <w:r>
        <w:t xml:space="preserve">eContent: This field MUST be a </w:t>
      </w:r>
      <w:r>
        <w:rPr>
          <w:b/>
        </w:rPr>
        <w:t>PKIData</w:t>
      </w:r>
      <w:r>
        <w:t xml:space="preserve"> structure, as specified in </w:t>
      </w:r>
      <w:hyperlink r:id="rId507">
        <w:r>
          <w:rPr>
            <w:rStyle w:val="Hyperlink"/>
          </w:rPr>
          <w:t>[</w:t>
        </w:r>
        <w:r>
          <w:rPr>
            <w:rStyle w:val="Hyperlink"/>
          </w:rPr>
          <w:t>RFC2797]</w:t>
        </w:r>
      </w:hyperlink>
      <w:r>
        <w:t xml:space="preserve"> section 3.1. The </w:t>
      </w:r>
      <w:r>
        <w:rPr>
          <w:b/>
        </w:rPr>
        <w:t>PKIData</w:t>
      </w:r>
      <w:r>
        <w:t xml:space="preserve"> structure MUST adhere to the following requirements:</w:t>
      </w:r>
    </w:p>
    <w:p w:rsidR="00A43071" w:rsidRDefault="009F1B03">
      <w:pPr>
        <w:pStyle w:val="ListParagraph"/>
        <w:numPr>
          <w:ilvl w:val="3"/>
          <w:numId w:val="239"/>
        </w:numPr>
      </w:pPr>
      <w:r>
        <w:t xml:space="preserve">TaggedRequest: This field MUST contain exactly one certificate request. The certificate request MUST be PKCS #10 conforming to rules specified in sections </w:t>
      </w:r>
      <w:hyperlink w:anchor="Section_592788d45edd4cb3b067dbd891e67ab5" w:history="1">
        <w:r>
          <w:rPr>
            <w:rStyle w:val="Hyperlink"/>
          </w:rPr>
          <w:t>2.2.2.6.5</w:t>
        </w:r>
      </w:hyperlink>
      <w:r>
        <w:t xml:space="preserve"> and </w:t>
      </w:r>
      <w:hyperlink w:anchor="Section_0f92ce74f92141d88a1ba6814d4e7fa7" w:history="1">
        <w:r>
          <w:rPr>
            <w:rStyle w:val="Hyperlink"/>
          </w:rPr>
          <w:t>3.2.1.4.2.1.4.1.1</w:t>
        </w:r>
      </w:hyperlink>
      <w:r>
        <w:t>. If it does not, the CA MUST return a non-zero error.</w:t>
      </w:r>
    </w:p>
    <w:p w:rsidR="00A43071" w:rsidRDefault="009F1B03">
      <w:pPr>
        <w:pStyle w:val="ListParagraph"/>
        <w:numPr>
          <w:ilvl w:val="3"/>
          <w:numId w:val="239"/>
        </w:numPr>
      </w:pPr>
      <w:r>
        <w:lastRenderedPageBreak/>
        <w:t xml:space="preserve">TaggedAttribute: This field MUST include the </w:t>
      </w:r>
      <w:hyperlink w:anchor="gt_718bfd46-3cd2-45e8-befa-55f5c9f3be7b">
        <w:r>
          <w:rPr>
            <w:rStyle w:val="HyperlinkGreen"/>
            <w:b/>
          </w:rPr>
          <w:t>key</w:t>
        </w:r>
      </w:hyperlink>
      <w:r>
        <w:t xml:space="preserve"> hash </w:t>
      </w:r>
      <w:hyperlink w:anchor="gt_108a1419-49a9-4d19-b6ca-7206aa726b3f">
        <w:r>
          <w:rPr>
            <w:rStyle w:val="HyperlinkGreen"/>
            <w:b/>
          </w:rPr>
          <w:t>attribute</w:t>
        </w:r>
      </w:hyperlink>
      <w:r>
        <w:t xml:space="preserve">. The OID for this attribute is the OID szOID_ENCRYPTED_KEY_HASH (1.3.6.1.4.1.311.21.21), as specified in section </w:t>
      </w:r>
      <w:hyperlink w:anchor="Section_cb51a9acd5b743c5a3f5b5e84cf4b450" w:history="1">
        <w:r>
          <w:rPr>
            <w:rStyle w:val="Hyperlink"/>
          </w:rPr>
          <w:t>2.2.2.7.9</w:t>
        </w:r>
      </w:hyperlink>
      <w:r>
        <w:t>. The value for this attribute MUST be the hash of the value of the OID szOID_ARCHIVED_KEY_ATTR (1.3.6.1.4.1.311.21.13) attribute, specified in the subsequent steps. The hash algorithm could be either algor</w:t>
      </w:r>
      <w:r>
        <w:t xml:space="preserve">ithm used to sign certificate request or SHA1. </w:t>
      </w:r>
      <w:bookmarkStart w:id="878"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878"/>
      <w:r>
        <w:t xml:space="preserve"> The hash value MUST be encoded as an octet string. The CA MUST calculate its own hash of the enveloped private key using the same hash </w:t>
      </w:r>
      <w:r>
        <w:t>algorithm and confirm it matches to the value in this field. If it doesn't, the CA MUST fail the request with a non-zero error.</w:t>
      </w:r>
    </w:p>
    <w:p w:rsidR="00A43071" w:rsidRDefault="009F1B03">
      <w:pPr>
        <w:pStyle w:val="ListParagraph"/>
        <w:ind w:left="1440"/>
      </w:pPr>
      <w:r>
        <w:t>This field MAY also contain additional enrollment attributes. If the field contains the RegInfo attribute (as specified in [RFC2</w:t>
      </w:r>
      <w:r>
        <w:t xml:space="preserve">797] section 5.12), processing rules for its value are identical to the ones for the </w:t>
      </w:r>
      <w:r>
        <w:rPr>
          <w:i/>
        </w:rPr>
        <w:t>pwszAttributes</w:t>
      </w:r>
      <w:r>
        <w:t xml:space="preserve"> parameter (as specified in section </w:t>
      </w:r>
      <w:hyperlink w:anchor="Section_13b7f3f7c8094c1e97fd52f2ed044c7e" w:history="1">
        <w:r>
          <w:rPr>
            <w:rStyle w:val="Hyperlink"/>
          </w:rPr>
          <w:t>3.2.1.4.2.1.2</w:t>
        </w:r>
      </w:hyperlink>
      <w:r>
        <w:t>).</w:t>
      </w:r>
    </w:p>
    <w:p w:rsidR="00A43071" w:rsidRDefault="009F1B03">
      <w:pPr>
        <w:pStyle w:val="ListParagraph"/>
        <w:numPr>
          <w:ilvl w:val="2"/>
          <w:numId w:val="239"/>
        </w:numPr>
      </w:pPr>
      <w:r>
        <w:t xml:space="preserve">signerInfos: The </w:t>
      </w:r>
      <w:r>
        <w:rPr>
          <w:b/>
        </w:rPr>
        <w:t>SignerInfo</w:t>
      </w:r>
      <w:r>
        <w:t xml:space="preserve"> structure MUST ad</w:t>
      </w:r>
      <w:r>
        <w:t>here to the following requirements:</w:t>
      </w:r>
    </w:p>
    <w:p w:rsidR="00A43071" w:rsidRDefault="009F1B03">
      <w:pPr>
        <w:pStyle w:val="ListParagraph"/>
        <w:numPr>
          <w:ilvl w:val="3"/>
          <w:numId w:val="239"/>
        </w:numPr>
      </w:pPr>
      <w:r>
        <w:t xml:space="preserve">unauthenticatedAttributes: One of the attributes in this field MUST be the OID szOID_ARCHIVED_KEY_ATTR (1.3.6.1.4.1.311.21.13). The value for this attribute MUST be ASN.1 </w:t>
      </w:r>
      <w:hyperlink w:anchor="gt_25428624-f292-4134-8f6c-85ba65a6d472">
        <w:r>
          <w:rPr>
            <w:rStyle w:val="HyperlinkGreen"/>
            <w:b/>
          </w:rPr>
          <w:t>DER</w:t>
        </w:r>
      </w:hyperlink>
      <w:r>
        <w:t xml:space="preserve"> encoded CMS. This CMS MUST have the following structure:</w:t>
      </w:r>
    </w:p>
    <w:p w:rsidR="00A43071" w:rsidRDefault="009F1B03">
      <w:pPr>
        <w:pStyle w:val="ListParagraph"/>
        <w:numPr>
          <w:ilvl w:val="4"/>
          <w:numId w:val="239"/>
        </w:numPr>
      </w:pPr>
      <w:r>
        <w:t xml:space="preserve">contentType: This field MUST be the OID szOID_PKCS_7_ENVELOPED (1.2.840.113549.1.7.3, id-envelopedData). If it is not, the CA MUST return a non-zero error. </w:t>
      </w:r>
    </w:p>
    <w:p w:rsidR="00A43071" w:rsidRDefault="009F1B03">
      <w:pPr>
        <w:pStyle w:val="ListParagraph"/>
        <w:numPr>
          <w:ilvl w:val="4"/>
          <w:numId w:val="239"/>
        </w:numPr>
      </w:pPr>
      <w:r>
        <w:t xml:space="preserve">content: This field MUST be an </w:t>
      </w:r>
      <w:r>
        <w:rPr>
          <w:b/>
        </w:rPr>
        <w:t>EnvelopedData</w:t>
      </w:r>
      <w:r>
        <w:t xml:space="preserve"> structure with the following requirements:</w:t>
      </w:r>
    </w:p>
    <w:p w:rsidR="00A43071" w:rsidRDefault="009F1B03">
      <w:pPr>
        <w:pStyle w:val="ListParagraph"/>
        <w:numPr>
          <w:ilvl w:val="5"/>
          <w:numId w:val="239"/>
        </w:numPr>
      </w:pPr>
      <w:r>
        <w:t xml:space="preserve">recipientInfos: This field MUST reference the CA </w:t>
      </w:r>
      <w:hyperlink w:anchor="gt_d3e1039c-49e0-4ccf-bb89-67829214a190">
        <w:r>
          <w:rPr>
            <w:rStyle w:val="HyperlinkGreen"/>
            <w:b/>
          </w:rPr>
          <w:t>exchange certificate</w:t>
        </w:r>
      </w:hyperlink>
      <w:r>
        <w:t xml:space="preserve"> that contains the </w:t>
      </w:r>
      <w:hyperlink w:anchor="gt_4cf96ca0-e3a9-4165-8d1a-a21b1397007a">
        <w:r>
          <w:rPr>
            <w:rStyle w:val="HyperlinkGreen"/>
            <w:b/>
          </w:rPr>
          <w:t>public key</w:t>
        </w:r>
      </w:hyperlink>
      <w:r>
        <w:t xml:space="preserve"> used for encrypting the private key. Other certificates in this collection SHOULD be ignored. </w:t>
      </w:r>
    </w:p>
    <w:p w:rsidR="00A43071" w:rsidRDefault="009F1B03">
      <w:pPr>
        <w:pStyle w:val="ListParagraph"/>
        <w:numPr>
          <w:ilvl w:val="5"/>
          <w:numId w:val="239"/>
        </w:numPr>
      </w:pPr>
      <w:r>
        <w:t xml:space="preserve">encryptedContentInfo: The </w:t>
      </w:r>
      <w:r>
        <w:rPr>
          <w:b/>
        </w:rPr>
        <w:t>encryptedContent</w:t>
      </w:r>
      <w:r>
        <w:t xml:space="preserve"> field of the </w:t>
      </w:r>
      <w:r>
        <w:rPr>
          <w:b/>
        </w:rPr>
        <w:t>EncryptedContentInfo</w:t>
      </w:r>
      <w:r>
        <w:t xml:space="preserve"> structure includes the privat</w:t>
      </w:r>
      <w:r>
        <w:t xml:space="preserve">e key that is to be sent to the CA encrypted to the public key of the certificate in the Current_CA_Exchange_Cert datum. The format of this private key is specified in section </w:t>
      </w:r>
      <w:hyperlink w:anchor="Section_73697d1a8cf842f0a881b82ac94efffa" w:history="1">
        <w:r>
          <w:rPr>
            <w:rStyle w:val="Hyperlink"/>
          </w:rPr>
          <w:t>2.2.2.9</w:t>
        </w:r>
      </w:hyperlink>
      <w:r>
        <w:t>. If this pri</w:t>
      </w:r>
      <w:r>
        <w:t>vate key does not correspond to the public key in the encapsulated PKCS #10 request, the CA MUST return a non-zero error.</w:t>
      </w:r>
    </w:p>
    <w:p w:rsidR="00A43071" w:rsidRDefault="009F1B03">
      <w:pPr>
        <w:pStyle w:val="Heading8"/>
      </w:pPr>
      <w:bookmarkStart w:id="879" w:name="section_bb1e870505a94f7691682a965abf2624"/>
      <w:bookmarkStart w:id="880" w:name="_Toc83680835"/>
      <w:r>
        <w:t>Processing Rules for Renewal Request</w:t>
      </w:r>
      <w:bookmarkEnd w:id="879"/>
      <w:bookmarkEnd w:id="880"/>
    </w:p>
    <w:p w:rsidR="00A43071" w:rsidRDefault="009F1B03">
      <w:r>
        <w:t xml:space="preserve">In addition to the processing rules defined in section </w:t>
      </w:r>
      <w:hyperlink w:anchor="Section_2d8601749fca44a59000f5fece251845" w:history="1">
        <w:r>
          <w:rPr>
            <w:rStyle w:val="Hyperlink"/>
          </w:rPr>
          <w:t>3.2.1.4.2.1.4.2</w:t>
        </w:r>
      </w:hyperlink>
      <w:r>
        <w:t xml:space="preserve">, </w:t>
      </w:r>
      <w:hyperlink w:anchor="gt_9afe7f11-a471-45a0-a731-f3e81099f754">
        <w:r>
          <w:rPr>
            <w:rStyle w:val="HyperlinkGreen"/>
            <w:b/>
          </w:rPr>
          <w:t>Enterprise CA</w:t>
        </w:r>
      </w:hyperlink>
      <w:r>
        <w:t xml:space="preserve"> MUST validate that the renewal request is based on the same </w:t>
      </w:r>
      <w:hyperlink w:anchor="gt_9c47ca85-9343-4e01-96d4-53d96d3df60e">
        <w:r>
          <w:rPr>
            <w:rStyle w:val="HyperlinkGreen"/>
            <w:b/>
          </w:rPr>
          <w:t>certificate template</w:t>
        </w:r>
      </w:hyperlink>
      <w:r>
        <w:t xml:space="preserve"> as</w:t>
      </w:r>
      <w:r>
        <w:t xml:space="preserve"> the </w:t>
      </w:r>
      <w:hyperlink w:anchor="gt_7a0f4b71-23ba-434f-b781-28053ed64879">
        <w:r>
          <w:rPr>
            <w:rStyle w:val="HyperlinkGreen"/>
            <w:b/>
          </w:rPr>
          <w:t>certificate</w:t>
        </w:r>
      </w:hyperlink>
      <w:r>
        <w:t xml:space="preserve"> being renewed. If certificate templates do not match, the </w:t>
      </w:r>
      <w:hyperlink w:anchor="gt_c925d5d7-a442-4ba4-9586-5f94ccec847a">
        <w:r>
          <w:rPr>
            <w:rStyle w:val="HyperlinkGreen"/>
            <w:b/>
          </w:rPr>
          <w:t>CA</w:t>
        </w:r>
      </w:hyperlink>
      <w:r>
        <w:t xml:space="preserve"> MUST return a non-zero error.</w:t>
      </w:r>
    </w:p>
    <w:p w:rsidR="00A43071" w:rsidRDefault="009F1B03">
      <w:pPr>
        <w:pStyle w:val="Heading8"/>
      </w:pPr>
      <w:bookmarkStart w:id="881" w:name="section_692748c66d294812b7de4df3eb6aac93"/>
      <w:bookmarkStart w:id="882" w:name="_Toc83680836"/>
      <w:r>
        <w:t>Processing Renewal Reque</w:t>
      </w:r>
      <w:r>
        <w:t>st on Behalf of a Different Subject</w:t>
      </w:r>
      <w:bookmarkEnd w:id="881"/>
      <w:bookmarkEnd w:id="882"/>
    </w:p>
    <w:p w:rsidR="00A43071" w:rsidRDefault="009F1B03">
      <w:r>
        <w:t xml:space="preserve">The </w:t>
      </w:r>
      <w:hyperlink w:anchor="gt_c925d5d7-a442-4ba4-9586-5f94ccec847a">
        <w:r>
          <w:rPr>
            <w:rStyle w:val="HyperlinkGreen"/>
            <w:b/>
          </w:rPr>
          <w:t>CA</w:t>
        </w:r>
      </w:hyperlink>
      <w:r>
        <w:t xml:space="preserve"> SHOULD accept renewal requests submitted on behalf of other end entities.</w:t>
      </w:r>
      <w:bookmarkStart w:id="883"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883"/>
      <w:r>
        <w:t xml:space="preserve"> The client indicates this type of request by setting 0x00200000 bit of the dwFlags parameter of the Request method.</w:t>
      </w:r>
    </w:p>
    <w:p w:rsidR="00A43071" w:rsidRDefault="009F1B03">
      <w:r>
        <w:t>The following are the rules for processing these types of requests:</w:t>
      </w:r>
    </w:p>
    <w:p w:rsidR="00A43071" w:rsidRDefault="009F1B03">
      <w:pPr>
        <w:pStyle w:val="ListParagraph"/>
        <w:numPr>
          <w:ilvl w:val="0"/>
          <w:numId w:val="240"/>
        </w:numPr>
      </w:pPr>
      <w:r>
        <w:t xml:space="preserve">The CA MUST validate the format of the </w:t>
      </w:r>
      <w:hyperlink w:anchor="gt_7a0f4b71-23ba-434f-b781-28053ed64879">
        <w:r>
          <w:rPr>
            <w:rStyle w:val="HyperlinkGreen"/>
            <w:b/>
          </w:rPr>
          <w:t>certificate</w:t>
        </w:r>
      </w:hyperlink>
      <w:r>
        <w:t xml:space="preserve"> request as specified in sections </w:t>
      </w:r>
      <w:hyperlink w:anchor="Section_2d8601749fca44a59000f5fece251845" w:history="1">
        <w:r>
          <w:rPr>
            <w:rStyle w:val="Hyperlink"/>
          </w:rPr>
          <w:t>3.2.1.4.2.1.4.2</w:t>
        </w:r>
      </w:hyperlink>
      <w:r>
        <w:t xml:space="preserve"> and </w:t>
      </w:r>
      <w:hyperlink w:anchor="Section_bb1e870505a94f7691682a965abf2624" w:history="1">
        <w:r>
          <w:rPr>
            <w:rStyle w:val="Hyperlink"/>
          </w:rPr>
          <w:t>3.2.2.6.2.1.2.3</w:t>
        </w:r>
      </w:hyperlink>
      <w:r>
        <w:t>.</w:t>
      </w:r>
    </w:p>
    <w:p w:rsidR="00A43071" w:rsidRDefault="009F1B03">
      <w:pPr>
        <w:pStyle w:val="ListParagraph"/>
        <w:numPr>
          <w:ilvl w:val="0"/>
          <w:numId w:val="240"/>
        </w:numPr>
      </w:pPr>
      <w:r>
        <w:t>If the CA implements the</w:t>
      </w:r>
      <w:r>
        <w:t xml:space="preserve"> Config_CA_Allow_RenewOnBehalfOf_Requests datum and it is set to false, the CA MUST return a nonzero error.</w:t>
      </w:r>
    </w:p>
    <w:p w:rsidR="00A43071" w:rsidRDefault="009F1B03">
      <w:pPr>
        <w:pStyle w:val="ListParagraph"/>
        <w:numPr>
          <w:ilvl w:val="0"/>
          <w:numId w:val="240"/>
        </w:numPr>
      </w:pPr>
      <w:r>
        <w:lastRenderedPageBreak/>
        <w:t xml:space="preserve">For a renewal request on behalf of others, the </w:t>
      </w:r>
      <w:hyperlink w:anchor="gt_718bfd46-3cd2-45e8-befa-55f5c9f3be7b">
        <w:r>
          <w:rPr>
            <w:rStyle w:val="HyperlinkGreen"/>
            <w:b/>
          </w:rPr>
          <w:t>key</w:t>
        </w:r>
      </w:hyperlink>
      <w:r>
        <w:t xml:space="preserve"> that signed the request MUST be treated as the authentication of the renewal request, overriding any authentication applied to the message that carries this request. If the CA fails to identify the </w:t>
      </w:r>
      <w:hyperlink w:anchor="gt_6b2b7852-9031-41d6-874c-6a2f9d189f79">
        <w:r>
          <w:rPr>
            <w:rStyle w:val="HyperlinkGreen"/>
            <w:b/>
          </w:rPr>
          <w:t>end entity</w:t>
        </w:r>
      </w:hyperlink>
      <w:r>
        <w:t>, it MUST return a nonzero error.</w:t>
      </w:r>
    </w:p>
    <w:p w:rsidR="00A43071" w:rsidRDefault="009F1B03">
      <w:pPr>
        <w:pStyle w:val="ListParagraph"/>
        <w:numPr>
          <w:ilvl w:val="0"/>
          <w:numId w:val="240"/>
        </w:numPr>
      </w:pPr>
      <w:r>
        <w:t>Once the end entity has been identified in step 3, the CA MUST process the request as if that end-entity has made the call to the Request method and follow the all of the method's applicable processing rules</w:t>
      </w:r>
      <w:r>
        <w:t xml:space="preserve"> as specified in section </w:t>
      </w:r>
      <w:hyperlink w:anchor="Section_c416d042c6c1469899a28f818c00ceb5" w:history="1">
        <w:r>
          <w:rPr>
            <w:rStyle w:val="Hyperlink"/>
          </w:rPr>
          <w:t>3.2.2.6.2.1</w:t>
        </w:r>
      </w:hyperlink>
      <w:r>
        <w:t>.</w:t>
      </w:r>
    </w:p>
    <w:p w:rsidR="00A43071" w:rsidRDefault="009F1B03">
      <w:pPr>
        <w:pStyle w:val="Heading8"/>
      </w:pPr>
      <w:bookmarkStart w:id="884" w:name="section_820e4b9ed3fc46418bb59063b0744391"/>
      <w:bookmarkStart w:id="885" w:name="_Toc83680837"/>
      <w:r>
        <w:t>Processing Rules for an Initial Key Attestation Request</w:t>
      </w:r>
      <w:bookmarkEnd w:id="884"/>
      <w:bookmarkEnd w:id="885"/>
    </w:p>
    <w:p w:rsidR="00A43071" w:rsidRDefault="009F1B03">
      <w:r>
        <w:rPr>
          <w:b/>
        </w:rPr>
        <w:t>Note</w:t>
      </w:r>
      <w:r>
        <w:t>  For information on product behavior, see the following product behavior note.</w:t>
      </w:r>
      <w:bookmarkStart w:id="886" w:name="Appendix_A_Target_106"/>
      <w:r>
        <w:rPr>
          <w:rStyle w:val="Hyperlink"/>
        </w:rPr>
        <w:fldChar w:fldCharType="begin"/>
      </w:r>
      <w:r>
        <w:rPr>
          <w:rStyle w:val="Hyperlink"/>
        </w:rPr>
        <w:instrText xml:space="preserve"> HYPERLINK \l "Ap</w:instrText>
      </w:r>
      <w:r>
        <w:rPr>
          <w:rStyle w:val="Hyperlink"/>
        </w:rPr>
        <w:instrText xml:space="preserve">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886"/>
    </w:p>
    <w:p w:rsidR="00A43071" w:rsidRDefault="009F1B03">
      <w:r>
        <w:t xml:space="preserve">In addition to the processing rules defined in section </w:t>
      </w:r>
      <w:hyperlink w:anchor="Section_2D0705E991894FD4A51E6E88D86CEFEB" w:history="1">
        <w:r>
          <w:rPr>
            <w:rStyle w:val="Hyperlink"/>
          </w:rPr>
          <w:t>3.2.1.4.2.1.4</w:t>
        </w:r>
      </w:hyperlink>
      <w:r>
        <w:t xml:space="preserve">, the CA MUST perform the following processing on the </w:t>
      </w:r>
      <w:hyperlink w:anchor="gt_7a0f4b71-23ba-434f-b781-28053ed64879">
        <w:r>
          <w:rPr>
            <w:rStyle w:val="HyperlinkGreen"/>
            <w:b/>
          </w:rPr>
          <w:t>certificate</w:t>
        </w:r>
      </w:hyperlink>
      <w:r>
        <w:t xml:space="preserve"> request, which is formatted as explained in section </w:t>
      </w:r>
      <w:hyperlink w:anchor="Section_f596c7dfa72c4323b27f3c8646604ddb" w:history="1">
        <w:r>
          <w:rPr>
            <w:rStyle w:val="Hyperlink"/>
          </w:rPr>
          <w:t>3.1.1.4.3.4</w:t>
        </w:r>
      </w:hyperlink>
      <w:r>
        <w:t>.</w:t>
      </w:r>
    </w:p>
    <w:p w:rsidR="00A43071" w:rsidRDefault="009F1B03">
      <w:pPr>
        <w:pStyle w:val="ListParagraph"/>
        <w:numPr>
          <w:ilvl w:val="0"/>
          <w:numId w:val="241"/>
        </w:numPr>
      </w:pPr>
      <w:r>
        <w:t>The CA MUST decrypt the encrypted szOID_ENROLL_EK_INFO or szOID_ENROLL_AIK_I</w:t>
      </w:r>
      <w:r>
        <w:t xml:space="preserve">NFO </w:t>
      </w:r>
      <w:hyperlink w:anchor="gt_108a1419-49a9-4d19-b6ca-7206aa726b3f">
        <w:r>
          <w:rPr>
            <w:rStyle w:val="HyperlinkGreen"/>
            <w:b/>
          </w:rPr>
          <w:t>attribute</w:t>
        </w:r>
      </w:hyperlink>
      <w:r>
        <w:t xml:space="preserve"> that contains the </w:t>
      </w:r>
      <w:r>
        <w:rPr>
          <w:b/>
        </w:rPr>
        <w:t>Client_HardwareKeyInfo</w:t>
      </w:r>
      <w:r>
        <w:t xml:space="preserve"> ADM element using the current CA </w:t>
      </w:r>
      <w:hyperlink w:anchor="gt_d3e1039c-49e0-4ccf-bb89-67829214a190">
        <w:r>
          <w:rPr>
            <w:rStyle w:val="HyperlinkGreen"/>
            <w:b/>
          </w:rPr>
          <w:t>exchange certificate</w:t>
        </w:r>
      </w:hyperlink>
      <w:r>
        <w:t xml:space="preserve"> </w:t>
      </w:r>
      <w:hyperlink w:anchor="gt_6fca10f4-e829-42ab-ad40-1566585060ca">
        <w:r>
          <w:rPr>
            <w:rStyle w:val="HyperlinkGreen"/>
            <w:b/>
          </w:rPr>
          <w:t>private key</w:t>
        </w:r>
      </w:hyperlink>
      <w:r>
        <w:t xml:space="preserve">. The </w:t>
      </w:r>
      <w:hyperlink w:anchor="gt_8312d817-fdc5-4a49-8894-729b7b9e0ce5">
        <w:r>
          <w:rPr>
            <w:rStyle w:val="HyperlinkGreen"/>
            <w:b/>
          </w:rPr>
          <w:t>encryption</w:t>
        </w:r>
      </w:hyperlink>
      <w:r>
        <w:t xml:space="preserve"> algorithm will be sent back to the client as the szOID_ENROLL_ENCRYPTION_ALGORITHM attribute defined in section </w:t>
      </w:r>
      <w:hyperlink w:anchor="Section_DD4AFCCA7DE6438DB01D59EC9748EFAB" w:history="1">
        <w:r>
          <w:rPr>
            <w:rStyle w:val="Hyperlink"/>
          </w:rPr>
          <w:t>2.2.2.8.1.4</w:t>
        </w:r>
      </w:hyperlink>
      <w:r>
        <w:t>. On failure to decrypt the szOID_ENROLL_EK_INFO or szOID_ENROLL_AIK_INFO attribute, fail with a suitable HRESULT.</w:t>
      </w:r>
    </w:p>
    <w:p w:rsidR="00A43071" w:rsidRDefault="009F1B03">
      <w:pPr>
        <w:pStyle w:val="ListParagraph"/>
        <w:numPr>
          <w:ilvl w:val="0"/>
          <w:numId w:val="241"/>
        </w:numPr>
      </w:pPr>
      <w:r>
        <w:t xml:space="preserve">The CA MUST extract the </w:t>
      </w:r>
      <w:hyperlink w:anchor="gt_5ee032d0-d944-4acb-bbb5-b1cfc7df6db6">
        <w:r>
          <w:rPr>
            <w:rStyle w:val="HyperlinkGreen"/>
            <w:b/>
          </w:rPr>
          <w:t>trust</w:t>
        </w:r>
      </w:hyperlink>
      <w:r>
        <w:t xml:space="preserve"> module </w:t>
      </w:r>
      <w:hyperlink w:anchor="gt_4cf96ca0-e3a9-4165-8d1a-a21b1397007a">
        <w:r>
          <w:rPr>
            <w:rStyle w:val="HyperlinkGreen"/>
            <w:b/>
          </w:rPr>
          <w:t>public key</w:t>
        </w:r>
      </w:hyperlink>
      <w:r>
        <w:t xml:space="preserve"> from the decrypted </w:t>
      </w:r>
      <w:r>
        <w:rPr>
          <w:b/>
        </w:rPr>
        <w:t>Client_HardwareKeyInfo</w:t>
      </w:r>
      <w:r>
        <w:t xml:space="preserve">, verify it can be loaded, and record its SHA-2 hash as a hexadecimal string with no spaces in the EndorsementKeyHash column of </w:t>
      </w:r>
      <w:r>
        <w:t>the database (</w:t>
      </w:r>
      <w:hyperlink r:id="rId508" w:anchor="Section_40e7471414bf4f97a26435efbd63a813">
        <w:r>
          <w:rPr>
            <w:rStyle w:val="Hyperlink"/>
          </w:rPr>
          <w:t>[MS-CSRA]</w:t>
        </w:r>
      </w:hyperlink>
      <w:r>
        <w:t xml:space="preserve"> section 3.1.1.1.2).</w:t>
      </w:r>
    </w:p>
    <w:p w:rsidR="00A43071" w:rsidRDefault="009F1B03">
      <w:pPr>
        <w:pStyle w:val="ListParagraph"/>
        <w:numPr>
          <w:ilvl w:val="0"/>
          <w:numId w:val="241"/>
        </w:numPr>
      </w:pPr>
      <w:r>
        <w:t>The CA performs the following processing.</w:t>
      </w:r>
    </w:p>
    <w:p w:rsidR="00A43071" w:rsidRDefault="009F1B03">
      <w:pPr>
        <w:pStyle w:val="ListParagraph"/>
        <w:numPr>
          <w:ilvl w:val="1"/>
          <w:numId w:val="242"/>
        </w:numPr>
      </w:pPr>
      <w:r>
        <w:t xml:space="preserve">The CA SHOULD set the CR_FLG_TRUSTONUSE flag in the Request_Request_Flags column of the </w:t>
      </w:r>
      <w:r>
        <w:t>Request table ([MS-CSRA] section 3.1.1.1.2).</w:t>
      </w:r>
    </w:p>
    <w:p w:rsidR="00A43071" w:rsidRDefault="009F1B03">
      <w:pPr>
        <w:pStyle w:val="ListParagraph"/>
        <w:numPr>
          <w:ilvl w:val="1"/>
          <w:numId w:val="242"/>
        </w:numPr>
      </w:pPr>
      <w:r>
        <w:t xml:space="preserve">The CA SHOULD verify all trust module certificates obtained from the decrypted </w:t>
      </w:r>
      <w:r>
        <w:rPr>
          <w:b/>
        </w:rPr>
        <w:t>Client_HardwareKeyInfo</w:t>
      </w:r>
      <w:r>
        <w:t xml:space="preserve"> according to the processing rules in section </w:t>
      </w:r>
      <w:hyperlink w:anchor="Section_e406bafe5882437da68ab8427f62bf84" w:history="1">
        <w:r>
          <w:rPr>
            <w:rStyle w:val="Hyperlink"/>
          </w:rPr>
          <w:t>3.2.</w:t>
        </w:r>
        <w:r>
          <w:rPr>
            <w:rStyle w:val="Hyperlink"/>
          </w:rPr>
          <w:t>2.6.2.1.2.5.1</w:t>
        </w:r>
      </w:hyperlink>
      <w:r>
        <w:t>.</w:t>
      </w:r>
    </w:p>
    <w:p w:rsidR="00A43071" w:rsidRDefault="009F1B03">
      <w:pPr>
        <w:pStyle w:val="ListParagraph"/>
        <w:numPr>
          <w:ilvl w:val="1"/>
          <w:numId w:val="242"/>
        </w:numPr>
      </w:pPr>
      <w:r>
        <w:t xml:space="preserve">The CA SHOULD check that the trust module public key exists in one of the locations listed under the Config_Hardware_Key_List_Directories ADM element according to the processing rules in section </w:t>
      </w:r>
      <w:hyperlink w:anchor="Section_b37836dab2a74ae7a596a42aa7b32342" w:history="1">
        <w:r>
          <w:rPr>
            <w:rStyle w:val="Hyperlink"/>
          </w:rPr>
          <w:t>3.2.2.6.2.1.2.5.2</w:t>
        </w:r>
      </w:hyperlink>
      <w:r>
        <w:t>; if it exists, the CA MUST set the CR_FLG_TRUSTEKKEY in the Request_Request_Flags column of the Request table ([MS-CSRA] section 3.1.1.1.2).</w:t>
      </w:r>
    </w:p>
    <w:p w:rsidR="00A43071" w:rsidRDefault="009F1B03">
      <w:pPr>
        <w:pStyle w:val="ListParagraph"/>
        <w:numPr>
          <w:ilvl w:val="0"/>
          <w:numId w:val="241"/>
        </w:numPr>
      </w:pPr>
      <w:r>
        <w:t>The CA MUST verify the KeyAttestationStatement data stored under the szOID_ENROLL_A</w:t>
      </w:r>
      <w:r>
        <w:t xml:space="preserve">TTESTATION_STATEMENT attribute in a </w:t>
      </w:r>
      <w:hyperlink w:anchor="gt_c9b94107-addb-4246-85b2-6c1cab7d492e">
        <w:r>
          <w:rPr>
            <w:rStyle w:val="HyperlinkGreen"/>
            <w:b/>
          </w:rPr>
          <w:t>CSP</w:t>
        </w:r>
      </w:hyperlink>
      <w:r>
        <w:t>-specific manner; otherwise, fail with an HRESULT indicating that the CA failed to validate the KeyAttestationStatement data.</w:t>
      </w:r>
    </w:p>
    <w:p w:rsidR="00A43071" w:rsidRDefault="009F1B03">
      <w:pPr>
        <w:pStyle w:val="ListParagraph"/>
        <w:numPr>
          <w:ilvl w:val="0"/>
          <w:numId w:val="241"/>
        </w:numPr>
      </w:pPr>
      <w:r>
        <w:t>The CA MUST verify that the v</w:t>
      </w:r>
      <w:r>
        <w:t xml:space="preserve">alue of the szOID_ENROLL_KSP_NAME attribute is a Unicode string that contains the name of a valid </w:t>
      </w:r>
      <w:hyperlink w:anchor="gt_7288388e-5351-4538-bcb0-deb95e2abced">
        <w:r>
          <w:rPr>
            <w:rStyle w:val="HyperlinkGreen"/>
            <w:b/>
          </w:rPr>
          <w:t>TPM</w:t>
        </w:r>
      </w:hyperlink>
      <w:r>
        <w:t xml:space="preserve"> provider.</w:t>
      </w:r>
      <w:bookmarkStart w:id="887"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887"/>
    </w:p>
    <w:p w:rsidR="00A43071" w:rsidRDefault="009F1B03">
      <w:pPr>
        <w:pStyle w:val="ListParagraph"/>
        <w:numPr>
          <w:ilvl w:val="0"/>
          <w:numId w:val="241"/>
        </w:numPr>
      </w:pPr>
      <w:r>
        <w:t>If the re</w:t>
      </w:r>
      <w:r>
        <w:t xml:space="preserve">quest contains an szOID_ENROLL_EK_INFO attribute (section </w:t>
      </w:r>
      <w:hyperlink w:anchor="Section_99ece0ea49a849a881a66c6f7cbe3139" w:history="1">
        <w:r>
          <w:rPr>
            <w:rStyle w:val="Hyperlink"/>
          </w:rPr>
          <w:t>3.1.1.4.3.4.1</w:t>
        </w:r>
      </w:hyperlink>
      <w:r>
        <w:t>), then the CA creates a Challenge message, sends it to the client, and sets the CR_FLG_CHALLENGEPENDING bit in the Request_R</w:t>
      </w:r>
      <w:r>
        <w:t xml:space="preserve">equest_Flags column, as described in section </w:t>
      </w:r>
      <w:hyperlink w:anchor="Section_50ef0d51e76549ac93ee8c754680f6d6" w:history="1">
        <w:r>
          <w:rPr>
            <w:rStyle w:val="Hyperlink"/>
          </w:rPr>
          <w:t>3.2.2.6.2.1.2.6</w:t>
        </w:r>
      </w:hyperlink>
      <w:r>
        <w:t xml:space="preserve">. If the request contains an szOID_ENROLL_AIK_INFO attribute (section </w:t>
      </w:r>
      <w:hyperlink w:anchor="Section_15f1c345707f44be9bcd07045043b4ac" w:history="1">
        <w:r>
          <w:rPr>
            <w:rStyle w:val="Hyperlink"/>
          </w:rPr>
          <w:t>3.1.1.</w:t>
        </w:r>
        <w:r>
          <w:rPr>
            <w:rStyle w:val="Hyperlink"/>
          </w:rPr>
          <w:t>4.3.4.2</w:t>
        </w:r>
      </w:hyperlink>
      <w:r>
        <w:t>), then the CA sets the CR_FLG_CHALLENGESATISFIED bit in the Request_Request_Flags column.</w:t>
      </w:r>
    </w:p>
    <w:p w:rsidR="00A43071" w:rsidRDefault="009F1B03">
      <w:pPr>
        <w:pStyle w:val="Heading9"/>
      </w:pPr>
      <w:bookmarkStart w:id="888" w:name="section_e406bafe5882437da68ab8427f62bf84"/>
      <w:bookmarkStart w:id="889" w:name="_Toc83680838"/>
      <w:r>
        <w:t>Processing Rules for Key Attestation Based on Certificates</w:t>
      </w:r>
      <w:bookmarkEnd w:id="888"/>
      <w:bookmarkEnd w:id="889"/>
    </w:p>
    <w:p w:rsidR="00A43071" w:rsidRDefault="009F1B03">
      <w:r>
        <w:t xml:space="preserve">The CA MUST follow the processing rules for </w:t>
      </w:r>
      <w:hyperlink w:anchor="gt_59e1a147-0624-42fb-9177-c32cfdd193cb">
        <w:r>
          <w:rPr>
            <w:rStyle w:val="HyperlinkGreen"/>
            <w:b/>
          </w:rPr>
          <w:t>key attestation</w:t>
        </w:r>
      </w:hyperlink>
      <w:r>
        <w:t xml:space="preserve"> as outlined in section </w:t>
      </w:r>
      <w:hyperlink w:anchor="Section_820e4b9ed3fc46418bb59063b0744391" w:history="1">
        <w:r>
          <w:rPr>
            <w:rStyle w:val="Hyperlink"/>
          </w:rPr>
          <w:t>3.2.2.6.2.1.2.5</w:t>
        </w:r>
      </w:hyperlink>
      <w:r>
        <w:t xml:space="preserve"> and below in order to perform key attestation based on </w:t>
      </w:r>
      <w:hyperlink w:anchor="gt_5ee032d0-d944-4acb-bbb5-b1cfc7df6db6">
        <w:r>
          <w:rPr>
            <w:rStyle w:val="HyperlinkGreen"/>
            <w:b/>
          </w:rPr>
          <w:t>trusted</w:t>
        </w:r>
      </w:hyperlink>
      <w:r>
        <w:t xml:space="preserve"> </w:t>
      </w:r>
      <w:hyperlink w:anchor="gt_7a0f4b71-23ba-434f-b781-28053ed64879">
        <w:r>
          <w:rPr>
            <w:rStyle w:val="HyperlinkGreen"/>
            <w:b/>
          </w:rPr>
          <w:t>certificates</w:t>
        </w:r>
      </w:hyperlink>
      <w:r>
        <w:t xml:space="preserve"> (</w:t>
      </w:r>
      <w:hyperlink w:anchor="gt_6aaaff7f-d380-44fb-91d3-b985e458eb6d">
        <w:r>
          <w:rPr>
            <w:rStyle w:val="HyperlinkGreen"/>
            <w:b/>
          </w:rPr>
          <w:t>EKCerts</w:t>
        </w:r>
      </w:hyperlink>
      <w:r>
        <w:t xml:space="preserve"> or </w:t>
      </w:r>
      <w:hyperlink w:anchor="gt_89a2ba3c-80af-4d1f-88b3-06ec3489fd5a">
        <w:r>
          <w:rPr>
            <w:rStyle w:val="HyperlinkGreen"/>
            <w:b/>
          </w:rPr>
          <w:t>AIKCerts</w:t>
        </w:r>
      </w:hyperlink>
      <w:r>
        <w:t>).</w:t>
      </w:r>
    </w:p>
    <w:p w:rsidR="00A43071" w:rsidRDefault="009F1B03">
      <w:pPr>
        <w:pStyle w:val="ListParagraph"/>
        <w:numPr>
          <w:ilvl w:val="0"/>
          <w:numId w:val="243"/>
        </w:numPr>
      </w:pPr>
      <w:r>
        <w:t>The CA SHOULD verify that there are a maxim</w:t>
      </w:r>
      <w:r>
        <w:t>um of 4 trust module certificates in the Request.</w:t>
      </w:r>
    </w:p>
    <w:p w:rsidR="00A43071" w:rsidRDefault="009F1B03">
      <w:pPr>
        <w:pStyle w:val="ListParagraph"/>
        <w:numPr>
          <w:ilvl w:val="0"/>
          <w:numId w:val="243"/>
        </w:numPr>
      </w:pPr>
      <w:r>
        <w:lastRenderedPageBreak/>
        <w:t>The CA MUST check that any one of the certificates in the request meets the following criteria:</w:t>
      </w:r>
    </w:p>
    <w:p w:rsidR="00A43071" w:rsidRDefault="009F1B03">
      <w:pPr>
        <w:pStyle w:val="ListParagraph"/>
        <w:numPr>
          <w:ilvl w:val="0"/>
          <w:numId w:val="244"/>
        </w:numPr>
        <w:ind w:left="720"/>
      </w:pPr>
      <w:r>
        <w:t xml:space="preserve">It is a valid certificate according to </w:t>
      </w:r>
      <w:hyperlink r:id="rId509">
        <w:r>
          <w:rPr>
            <w:rStyle w:val="Hyperlink"/>
          </w:rPr>
          <w:t>[RFC5280]</w:t>
        </w:r>
      </w:hyperlink>
      <w:r>
        <w:t>.</w:t>
      </w:r>
    </w:p>
    <w:p w:rsidR="00A43071" w:rsidRDefault="009F1B03">
      <w:pPr>
        <w:pStyle w:val="ListParagraph"/>
        <w:numPr>
          <w:ilvl w:val="0"/>
          <w:numId w:val="244"/>
        </w:numPr>
        <w:ind w:left="720"/>
      </w:pPr>
      <w:r>
        <w:t xml:space="preserve">Its </w:t>
      </w:r>
      <w:hyperlink w:anchor="gt_4cf96ca0-e3a9-4165-8d1a-a21b1397007a">
        <w:r>
          <w:rPr>
            <w:rStyle w:val="HyperlinkGreen"/>
            <w:b/>
          </w:rPr>
          <w:t>public key</w:t>
        </w:r>
      </w:hyperlink>
      <w:r>
        <w:t xml:space="preserve"> matches the trust module public key in the request.</w:t>
      </w:r>
    </w:p>
    <w:p w:rsidR="00A43071" w:rsidRDefault="009F1B03">
      <w:pPr>
        <w:pStyle w:val="ListParagraph"/>
        <w:numPr>
          <w:ilvl w:val="0"/>
          <w:numId w:val="244"/>
        </w:numPr>
        <w:ind w:left="720"/>
      </w:pPr>
      <w:r>
        <w:t>It chains up to a trusted root [RFC5280] in the Endorsement Root store using the Endorsement CA store for intermedia</w:t>
      </w:r>
      <w:r>
        <w:t>te CA certificates.</w:t>
      </w:r>
    </w:p>
    <w:p w:rsidR="00A43071" w:rsidRDefault="009F1B03">
      <w:pPr>
        <w:pStyle w:val="ListParagraph"/>
        <w:numPr>
          <w:ilvl w:val="0"/>
          <w:numId w:val="244"/>
        </w:numPr>
        <w:ind w:left="720"/>
      </w:pPr>
      <w:r>
        <w:t xml:space="preserve">If </w:t>
      </w:r>
      <w:hyperlink w:anchor="gt_caac8fa2-5e21-43b9-a3fe-be0819b906bf">
        <w:r>
          <w:rPr>
            <w:rStyle w:val="HyperlinkGreen"/>
            <w:b/>
          </w:rPr>
          <w:t>revocation</w:t>
        </w:r>
      </w:hyperlink>
      <w:r>
        <w:t xml:space="preserve"> information is available in the certificate, it must be validated for revocation.</w:t>
      </w:r>
    </w:p>
    <w:p w:rsidR="00A43071" w:rsidRDefault="009F1B03">
      <w:pPr>
        <w:pStyle w:val="ListParagraph"/>
        <w:numPr>
          <w:ilvl w:val="0"/>
          <w:numId w:val="244"/>
        </w:numPr>
        <w:ind w:left="720"/>
      </w:pPr>
      <w:r>
        <w:t xml:space="preserve">If the request contains the szOID_ENROLL_AIK_INFO </w:t>
      </w:r>
      <w:hyperlink w:anchor="gt_108a1419-49a9-4d19-b6ca-7206aa726b3f">
        <w:r>
          <w:rPr>
            <w:rStyle w:val="HyperlinkGreen"/>
            <w:b/>
          </w:rPr>
          <w:t>attribute</w:t>
        </w:r>
      </w:hyperlink>
      <w:r>
        <w:t>, the CA MUST also verify the following on the certificate:</w:t>
      </w:r>
    </w:p>
    <w:p w:rsidR="00A43071" w:rsidRDefault="009F1B03">
      <w:pPr>
        <w:pStyle w:val="ListParagraph"/>
        <w:numPr>
          <w:ilvl w:val="1"/>
          <w:numId w:val="245"/>
        </w:numPr>
        <w:ind w:left="1080"/>
      </w:pPr>
      <w:r>
        <w:t xml:space="preserve">It contains the szOID_KP_TPM_AIK_CERTIFICATE (2.23.133.8.3) </w:t>
      </w:r>
      <w:hyperlink w:anchor="gt_06beeb29-6e93-4472-a53d-bbd51eca5759">
        <w:r>
          <w:rPr>
            <w:rStyle w:val="HyperlinkGreen"/>
            <w:b/>
          </w:rPr>
          <w:t>EKU</w:t>
        </w:r>
      </w:hyperlink>
      <w:r>
        <w:t xml:space="preserve"> </w:t>
      </w:r>
      <w:hyperlink w:anchor="gt_aaaf2f1a-0b0a-487e-a0f0-c3510a6091b2">
        <w:r>
          <w:rPr>
            <w:rStyle w:val="HyperlinkGreen"/>
            <w:b/>
          </w:rPr>
          <w:t>OID</w:t>
        </w:r>
      </w:hyperlink>
      <w:r>
        <w:t>.</w:t>
      </w:r>
    </w:p>
    <w:p w:rsidR="00A43071" w:rsidRDefault="009F1B03">
      <w:pPr>
        <w:pStyle w:val="ListParagraph"/>
        <w:numPr>
          <w:ilvl w:val="1"/>
          <w:numId w:val="245"/>
        </w:numPr>
        <w:ind w:left="1080"/>
      </w:pPr>
      <w:r>
        <w:t>Its certificate chain is valid for the szOID_KP_TPM_AIK_CERTIFICATE EKU OID.</w:t>
      </w:r>
    </w:p>
    <w:p w:rsidR="00A43071" w:rsidRDefault="009F1B03">
      <w:pPr>
        <w:pStyle w:val="ListParagraph"/>
        <w:numPr>
          <w:ilvl w:val="0"/>
          <w:numId w:val="243"/>
        </w:numPr>
      </w:pPr>
      <w:r>
        <w:t>If successful, the CA MUST store the SHA2 hash of the valid trust module certificate as a hexadecimal string with</w:t>
      </w:r>
      <w:r>
        <w:t xml:space="preserve"> no spaces in the EndorsementCertificateHash column of the Request table (</w:t>
      </w:r>
      <w:hyperlink r:id="rId510" w:anchor="Section_40e7471414bf4f97a26435efbd63a813">
        <w:r>
          <w:rPr>
            <w:rStyle w:val="Hyperlink"/>
          </w:rPr>
          <w:t>[MS-CSRA]</w:t>
        </w:r>
      </w:hyperlink>
      <w:r>
        <w:t xml:space="preserve"> section 3.1.1.1.2), and the CA MUST set the CR_FLG_TRUSTEKCERT flag in the Request_Request_Fl</w:t>
      </w:r>
      <w:r>
        <w:t>ags column to indicate that key attestation succeeded while processing a trusted certificate.</w:t>
      </w:r>
    </w:p>
    <w:p w:rsidR="00A43071" w:rsidRDefault="009F1B03">
      <w:pPr>
        <w:pStyle w:val="Heading9"/>
      </w:pPr>
      <w:bookmarkStart w:id="890" w:name="section_b37836dab2a74ae7a596a42aa7b32342"/>
      <w:bookmarkStart w:id="891" w:name="_Toc83680839"/>
      <w:r>
        <w:t>Processing Rules for Key Attestation Based on a Key</w:t>
      </w:r>
      <w:bookmarkEnd w:id="890"/>
      <w:bookmarkEnd w:id="891"/>
    </w:p>
    <w:p w:rsidR="00A43071" w:rsidRDefault="009F1B03">
      <w:r>
        <w:t xml:space="preserve">The CA MUST follow the processing rules outlined below to perform </w:t>
      </w:r>
      <w:hyperlink w:anchor="gt_59e1a147-0624-42fb-9177-c32cfdd193cb">
        <w:r>
          <w:rPr>
            <w:rStyle w:val="HyperlinkGreen"/>
            <w:b/>
          </w:rPr>
          <w:t>key attestation</w:t>
        </w:r>
      </w:hyperlink>
      <w:r>
        <w:t xml:space="preserve"> based on a </w:t>
      </w:r>
      <w:hyperlink w:anchor="gt_5ee032d0-d944-4acb-bbb5-b1cfc7df6db6">
        <w:r>
          <w:rPr>
            <w:rStyle w:val="HyperlinkGreen"/>
            <w:b/>
          </w:rPr>
          <w:t>trusted</w:t>
        </w:r>
      </w:hyperlink>
      <w:r>
        <w:t xml:space="preserve"> </w:t>
      </w:r>
      <w:hyperlink w:anchor="gt_4cf96ca0-e3a9-4165-8d1a-a21b1397007a">
        <w:r>
          <w:rPr>
            <w:rStyle w:val="HyperlinkGreen"/>
            <w:b/>
          </w:rPr>
          <w:t>public key</w:t>
        </w:r>
      </w:hyperlink>
      <w:r>
        <w:t>.</w:t>
      </w:r>
    </w:p>
    <w:p w:rsidR="00A43071" w:rsidRDefault="009F1B03">
      <w:pPr>
        <w:pStyle w:val="ListParagraph"/>
        <w:numPr>
          <w:ilvl w:val="0"/>
          <w:numId w:val="246"/>
        </w:numPr>
      </w:pPr>
      <w:r>
        <w:t xml:space="preserve">The CA MUST create a SHA2 hash of the trust module public key as a </w:t>
      </w:r>
      <w:r>
        <w:t>hexadecimal string with spaces removed.</w:t>
      </w:r>
    </w:p>
    <w:p w:rsidR="00A43071" w:rsidRDefault="009F1B03">
      <w:pPr>
        <w:pStyle w:val="ListParagraph"/>
        <w:numPr>
          <w:ilvl w:val="0"/>
          <w:numId w:val="246"/>
        </w:numPr>
      </w:pPr>
      <w:r>
        <w:t xml:space="preserve">For each folder location contained by the </w:t>
      </w:r>
      <w:r>
        <w:rPr>
          <w:b/>
        </w:rPr>
        <w:t>Config_Hardware_Key_List_Directories</w:t>
      </w:r>
      <w:r>
        <w:t xml:space="preserve"> ADM element, the CA MUST search for a file with a name matching the SHA2 hash of the public key created in step 1.</w:t>
      </w:r>
    </w:p>
    <w:p w:rsidR="00A43071" w:rsidRDefault="009F1B03">
      <w:pPr>
        <w:pStyle w:val="ListParagraph"/>
      </w:pPr>
      <w:r>
        <w:rPr>
          <w:b/>
        </w:rPr>
        <w:t>Note</w:t>
      </w:r>
      <w:r>
        <w:t>  This search SHOU</w:t>
      </w:r>
      <w:r>
        <w:t>LD be case-insensitive.</w:t>
      </w:r>
    </w:p>
    <w:p w:rsidR="00A43071" w:rsidRDefault="009F1B03">
      <w:pPr>
        <w:pStyle w:val="ListParagraph"/>
        <w:numPr>
          <w:ilvl w:val="0"/>
          <w:numId w:val="246"/>
        </w:numPr>
      </w:pPr>
      <w:r>
        <w:t>If a file is found with the SHA2 hash of the public key as a hexadecimal string with no spaces in step 2, the CA MUST set the CR_FLG_TRUSTEKKEY flag in the Request_Request_Flags column of the Request table (</w:t>
      </w:r>
      <w:hyperlink r:id="rId511" w:anchor="Section_40e7471414bf4f97a26435efbd63a813">
        <w:r>
          <w:rPr>
            <w:rStyle w:val="Hyperlink"/>
          </w:rPr>
          <w:t>[MS-CSRA]</w:t>
        </w:r>
      </w:hyperlink>
      <w:r>
        <w:t xml:space="preserve"> section 3.1.1.1.2) to indicate that key attestation succeeded on a trusted </w:t>
      </w:r>
      <w:hyperlink w:anchor="gt_718bfd46-3cd2-45e8-befa-55f5c9f3be7b">
        <w:r>
          <w:rPr>
            <w:rStyle w:val="HyperlinkGreen"/>
            <w:b/>
          </w:rPr>
          <w:t>key</w:t>
        </w:r>
      </w:hyperlink>
      <w:r>
        <w:t>.</w:t>
      </w:r>
    </w:p>
    <w:p w:rsidR="00A43071" w:rsidRDefault="009F1B03">
      <w:pPr>
        <w:pStyle w:val="Heading8"/>
      </w:pPr>
      <w:bookmarkStart w:id="892" w:name="section_50ef0d51e76549ac93ee8c754680f6d6"/>
      <w:bookmarkStart w:id="893" w:name="_Toc83680840"/>
      <w:r>
        <w:t>Processing Rules for Providing a Challenge Response to an Initial Key Attestation Request</w:t>
      </w:r>
      <w:bookmarkEnd w:id="892"/>
      <w:bookmarkEnd w:id="893"/>
    </w:p>
    <w:p w:rsidR="00A43071" w:rsidRDefault="009F1B03">
      <w:r>
        <w:t xml:space="preserve">If processing for initial </w:t>
      </w:r>
      <w:hyperlink w:anchor="gt_59e1a147-0624-42fb-9177-c32cfdd193cb">
        <w:r>
          <w:rPr>
            <w:rStyle w:val="HyperlinkGreen"/>
            <w:b/>
          </w:rPr>
          <w:t>key attestation</w:t>
        </w:r>
      </w:hyperlink>
      <w:r>
        <w:t xml:space="preserve"> request, as specified in section </w:t>
      </w:r>
      <w:hyperlink w:anchor="Section_820e4b9ed3fc46418bb59063b0744391" w:history="1">
        <w:r>
          <w:rPr>
            <w:rStyle w:val="Hyperlink"/>
          </w:rPr>
          <w:t>3.2.2.6.2.1.2.5</w:t>
        </w:r>
      </w:hyperlink>
      <w:r>
        <w:t>, is successful, the CA MUST create the response as show below:</w:t>
      </w:r>
    </w:p>
    <w:p w:rsidR="00A43071" w:rsidRDefault="009F1B03">
      <w:pPr>
        <w:pStyle w:val="ListParagraph"/>
        <w:numPr>
          <w:ilvl w:val="0"/>
          <w:numId w:val="247"/>
        </w:numPr>
      </w:pPr>
      <w:r>
        <w:t xml:space="preserve">The CA MUST generate a random secret of 32 bytes and encrypt the secret into a challenge using the szOID_ENROLL_ATTESTATION_STATEMENT </w:t>
      </w:r>
      <w:hyperlink w:anchor="gt_108a1419-49a9-4d19-b6ca-7206aa726b3f">
        <w:r>
          <w:rPr>
            <w:rStyle w:val="HyperlinkGreen"/>
            <w:b/>
          </w:rPr>
          <w:t>attribute</w:t>
        </w:r>
      </w:hyperlink>
      <w:r>
        <w:t>.</w:t>
      </w:r>
    </w:p>
    <w:p w:rsidR="00A43071" w:rsidRDefault="009F1B03">
      <w:pPr>
        <w:pStyle w:val="ListParagraph"/>
        <w:numPr>
          <w:ilvl w:val="0"/>
          <w:numId w:val="247"/>
        </w:numPr>
      </w:pPr>
      <w:r>
        <w:t xml:space="preserve">The CA MUST encrypt the secret with a current CA </w:t>
      </w:r>
      <w:hyperlink w:anchor="gt_d3e1039c-49e0-4ccf-bb89-67829214a190">
        <w:r>
          <w:rPr>
            <w:rStyle w:val="HyperlinkGreen"/>
            <w:b/>
          </w:rPr>
          <w:t>exchange certificate</w:t>
        </w:r>
      </w:hyperlink>
      <w:r>
        <w:t xml:space="preserve"> </w:t>
      </w:r>
      <w:hyperlink w:anchor="gt_6fca10f4-e829-42ab-ad40-1566585060ca">
        <w:r>
          <w:rPr>
            <w:rStyle w:val="HyperlinkGreen"/>
            <w:b/>
          </w:rPr>
          <w:t>p</w:t>
        </w:r>
        <w:r>
          <w:rPr>
            <w:rStyle w:val="HyperlinkGreen"/>
            <w:b/>
          </w:rPr>
          <w:t>rivate key</w:t>
        </w:r>
      </w:hyperlink>
      <w:r>
        <w:t xml:space="preserve"> and store it in the AttestationChallenge column of the Request table (</w:t>
      </w:r>
      <w:hyperlink r:id="rId512" w:anchor="Section_40e7471414bf4f97a26435efbd63a813">
        <w:r>
          <w:rPr>
            <w:rStyle w:val="Hyperlink"/>
          </w:rPr>
          <w:t>[MS-CSRA]</w:t>
        </w:r>
      </w:hyperlink>
      <w:r>
        <w:t xml:space="preserve"> section 3.1.1.1.2).</w:t>
      </w:r>
    </w:p>
    <w:p w:rsidR="00A43071" w:rsidRDefault="009F1B03">
      <w:pPr>
        <w:pStyle w:val="ListParagraph"/>
        <w:numPr>
          <w:ilvl w:val="0"/>
          <w:numId w:val="247"/>
        </w:numPr>
      </w:pPr>
      <w:r>
        <w:t>The CA MUST set the Request_Request_Flags column to CR_FLG_CHALLEN</w:t>
      </w:r>
      <w:r>
        <w:t>GEPENDING as specified in [MS-CSRA] section 3.1.1.1.2.</w:t>
      </w:r>
    </w:p>
    <w:p w:rsidR="00A43071" w:rsidRDefault="009F1B03">
      <w:pPr>
        <w:pStyle w:val="ListParagraph"/>
        <w:numPr>
          <w:ilvl w:val="0"/>
          <w:numId w:val="247"/>
        </w:numPr>
      </w:pPr>
      <w:r>
        <w:t xml:space="preserve">The CA MUST send a CMC full </w:t>
      </w:r>
      <w:hyperlink w:anchor="gt_fbe33f73-7a2c-4134-ab9e-7a12c6d01348">
        <w:r>
          <w:rPr>
            <w:rStyle w:val="HyperlinkGreen"/>
            <w:b/>
          </w:rPr>
          <w:t>PKI</w:t>
        </w:r>
      </w:hyperlink>
      <w:r>
        <w:t xml:space="preserve"> response including a CA exchange certificate and its full chain.</w:t>
      </w:r>
    </w:p>
    <w:p w:rsidR="00A43071" w:rsidRDefault="009F1B03">
      <w:pPr>
        <w:pStyle w:val="ListParagraph"/>
        <w:numPr>
          <w:ilvl w:val="0"/>
          <w:numId w:val="247"/>
        </w:numPr>
      </w:pPr>
      <w:r>
        <w:lastRenderedPageBreak/>
        <w:t>The CA MUST also include additional attrib</w:t>
      </w:r>
      <w:r>
        <w:t xml:space="preserve">utes as specified in section </w:t>
      </w:r>
      <w:hyperlink w:anchor="Section_4312c0bd33014514b12dd0c99f117332" w:history="1">
        <w:r>
          <w:rPr>
            <w:rStyle w:val="Hyperlink"/>
          </w:rPr>
          <w:t>2.2.2.8.1</w:t>
        </w:r>
      </w:hyperlink>
      <w:r>
        <w:t xml:space="preserve"> where pdwDisposition is set to request pending (5).</w:t>
      </w:r>
    </w:p>
    <w:p w:rsidR="00A43071" w:rsidRDefault="009F1B03">
      <w:pPr>
        <w:pStyle w:val="Heading8"/>
      </w:pPr>
      <w:bookmarkStart w:id="894" w:name="section_4c7d02a89739414693d6bcc2f42d9a3a"/>
      <w:bookmarkStart w:id="895" w:name="_Toc83680841"/>
      <w:r>
        <w:t>Processing Rules for a Challenge Response Request</w:t>
      </w:r>
      <w:bookmarkEnd w:id="894"/>
      <w:bookmarkEnd w:id="895"/>
    </w:p>
    <w:p w:rsidR="00A43071" w:rsidRDefault="009F1B03">
      <w:r>
        <w:t>If a request of type Challenge Response is received the</w:t>
      </w:r>
      <w:r>
        <w:t xml:space="preserve"> CA MUST adhere to the following processing rules:</w:t>
      </w:r>
    </w:p>
    <w:p w:rsidR="00A43071" w:rsidRDefault="009F1B03">
      <w:pPr>
        <w:pStyle w:val="ListParagraph"/>
        <w:numPr>
          <w:ilvl w:val="0"/>
          <w:numId w:val="248"/>
        </w:numPr>
      </w:pPr>
      <w:r>
        <w:t xml:space="preserve">The CA MUST look up the relevant Request row in the Request Table using the RequestId </w:t>
      </w:r>
      <w:hyperlink w:anchor="gt_108a1419-49a9-4d19-b6ca-7206aa726b3f">
        <w:r>
          <w:rPr>
            <w:rStyle w:val="HyperlinkGreen"/>
            <w:b/>
          </w:rPr>
          <w:t>attribute</w:t>
        </w:r>
      </w:hyperlink>
      <w:r>
        <w:t xml:space="preserve"> (section </w:t>
      </w:r>
      <w:hyperlink w:anchor="Section_92F07A54288945E3AFD094B60DAA80EC" w:history="1">
        <w:r>
          <w:rPr>
            <w:rStyle w:val="Hyperlink"/>
          </w:rPr>
          <w:t>2.2.2.7.10</w:t>
        </w:r>
      </w:hyperlink>
      <w:r>
        <w:t xml:space="preserve">) specified in the pwszAttributes parameter of </w:t>
      </w:r>
      <w:r>
        <w:rPr>
          <w:b/>
        </w:rPr>
        <w:t>ICertRequestD::Request</w:t>
      </w:r>
      <w:r>
        <w:t xml:space="preserve"> or </w:t>
      </w:r>
      <w:r>
        <w:rPr>
          <w:b/>
        </w:rPr>
        <w:t>ICertRequestD2::Request2</w:t>
      </w:r>
      <w:r>
        <w:t>.</w:t>
      </w:r>
    </w:p>
    <w:p w:rsidR="00A43071" w:rsidRDefault="009F1B03">
      <w:pPr>
        <w:pStyle w:val="ListParagraph"/>
        <w:numPr>
          <w:ilvl w:val="0"/>
          <w:numId w:val="248"/>
        </w:numPr>
      </w:pPr>
      <w:r>
        <w:t>The CA MUST verify that the Request_Disposition column in the Request table (</w:t>
      </w:r>
      <w:hyperlink r:id="rId513" w:anchor="Section_40e7471414bf4f97a26435efbd63a813">
        <w:r>
          <w:rPr>
            <w:rStyle w:val="Hyperlink"/>
          </w:rPr>
          <w:t>[MS-CSRA]</w:t>
        </w:r>
      </w:hyperlink>
      <w:r>
        <w:t xml:space="preserve"> section 3.1.1.1.1) is set to "request pending".</w:t>
      </w:r>
    </w:p>
    <w:p w:rsidR="00A43071" w:rsidRDefault="009F1B03">
      <w:pPr>
        <w:pStyle w:val="ListParagraph"/>
        <w:numPr>
          <w:ilvl w:val="0"/>
          <w:numId w:val="248"/>
        </w:numPr>
      </w:pPr>
      <w:r>
        <w:t>The CA MUST verify that the original requester or caller of the request is the caller for this request.</w:t>
      </w:r>
    </w:p>
    <w:p w:rsidR="00A43071" w:rsidRDefault="009F1B03">
      <w:pPr>
        <w:pStyle w:val="ListParagraph"/>
        <w:numPr>
          <w:ilvl w:val="0"/>
          <w:numId w:val="248"/>
        </w:numPr>
      </w:pPr>
      <w:r>
        <w:t>The CA MUST verify that the Request_Request_Flags column in the</w:t>
      </w:r>
      <w:r>
        <w:t xml:space="preserve"> Request Table is set to CR_FLG_CHALLENGEPENDING and CR_FLG_CHALLENGESATISFIED is not set as specified in [MS-CSRA] section 3.1.1.1.2.</w:t>
      </w:r>
    </w:p>
    <w:p w:rsidR="00A43071" w:rsidRDefault="009F1B03">
      <w:pPr>
        <w:pStyle w:val="ListParagraph"/>
        <w:numPr>
          <w:ilvl w:val="0"/>
          <w:numId w:val="248"/>
        </w:numPr>
      </w:pPr>
      <w:r>
        <w:t>The CA MUST verify that the KeyAttestationChallenge column still has a challenge and is not set to a single zero byte. If</w:t>
      </w:r>
      <w:r>
        <w:t xml:space="preserve"> this is true, then after these processing rules are complete (regardless of eventual success or failure), the contents of the KeyAttestationChallenge column MUST be set to a single zero byte to indicate a challenge response has been attempted.</w:t>
      </w:r>
    </w:p>
    <w:p w:rsidR="00A43071" w:rsidRDefault="009F1B03">
      <w:pPr>
        <w:pStyle w:val="ListParagraph"/>
        <w:numPr>
          <w:ilvl w:val="0"/>
          <w:numId w:val="248"/>
        </w:numPr>
      </w:pPr>
      <w:r>
        <w:t>The CA MUST</w:t>
      </w:r>
      <w:r>
        <w:t xml:space="preserve"> decrypt the challenge in the response with the current CA exchange </w:t>
      </w:r>
      <w:hyperlink w:anchor="gt_6fca10f4-e829-42ab-ad40-1566585060ca">
        <w:r>
          <w:rPr>
            <w:rStyle w:val="HyperlinkGreen"/>
            <w:b/>
          </w:rPr>
          <w:t>private key</w:t>
        </w:r>
      </w:hyperlink>
      <w:r>
        <w:t>.</w:t>
      </w:r>
    </w:p>
    <w:p w:rsidR="00A43071" w:rsidRDefault="009F1B03">
      <w:pPr>
        <w:pStyle w:val="ListParagraph"/>
        <w:numPr>
          <w:ilvl w:val="0"/>
          <w:numId w:val="248"/>
        </w:numPr>
      </w:pPr>
      <w:r>
        <w:t>The CA MUST decrypt the challenge in the KeyAttestationChallenge column of the Request table.</w:t>
      </w:r>
    </w:p>
    <w:p w:rsidR="00A43071" w:rsidRDefault="009F1B03">
      <w:pPr>
        <w:pStyle w:val="ListParagraph"/>
        <w:numPr>
          <w:ilvl w:val="0"/>
          <w:numId w:val="248"/>
        </w:numPr>
      </w:pPr>
      <w:r>
        <w:t xml:space="preserve">The CA MUST verify </w:t>
      </w:r>
      <w:r>
        <w:t>that the decrypted challenge from the response matches the decrypted challenge in the database.</w:t>
      </w:r>
    </w:p>
    <w:p w:rsidR="00A43071" w:rsidRDefault="009F1B03">
      <w:pPr>
        <w:pStyle w:val="ListParagraph"/>
        <w:numPr>
          <w:ilvl w:val="0"/>
          <w:numId w:val="248"/>
        </w:numPr>
      </w:pPr>
      <w:r>
        <w:t>If the above processing is successful, the CA MUST set the Request_Request_Flags column in the Request table to CR_FLG_CHALLENGESATISFIED indicating that challe</w:t>
      </w:r>
      <w:r>
        <w:t>nge verification is satisfied as specified in [MS-CSRA] section 3.1.1.1.2.</w:t>
      </w:r>
    </w:p>
    <w:p w:rsidR="00A43071" w:rsidRDefault="009F1B03">
      <w:pPr>
        <w:pStyle w:val="ListParagraph"/>
        <w:numPr>
          <w:ilvl w:val="0"/>
          <w:numId w:val="248"/>
        </w:numPr>
      </w:pPr>
      <w:r>
        <w:t xml:space="preserve">The CA MUST call the </w:t>
      </w:r>
      <w:hyperlink w:anchor="gt_cd0e4dab-0331-4123-a538-df8e4e626a71">
        <w:r>
          <w:rPr>
            <w:rStyle w:val="HyperlinkGreen"/>
            <w:b/>
          </w:rPr>
          <w:t>CA policy algorithm</w:t>
        </w:r>
      </w:hyperlink>
      <w:r>
        <w:t xml:space="preserve"> to process the request according to section </w:t>
      </w:r>
      <w:hyperlink w:anchor="Section_E8E51249B699400497DECB8CBE2C4C9C" w:history="1">
        <w:r>
          <w:rPr>
            <w:rStyle w:val="Hyperlink"/>
          </w:rPr>
          <w:t>3.2.2.6.2.1.4</w:t>
        </w:r>
      </w:hyperlink>
      <w:r>
        <w:t>.</w:t>
      </w:r>
    </w:p>
    <w:p w:rsidR="00A43071" w:rsidRDefault="009F1B03">
      <w:pPr>
        <w:pStyle w:val="Heading7"/>
      </w:pPr>
      <w:bookmarkStart w:id="896" w:name="section_edb6595f3530422bb057e339e375aed1"/>
      <w:bookmarkStart w:id="897" w:name="_Toc83680842"/>
      <w:r>
        <w:t>Storing Request Parameters in the Request Table</w:t>
      </w:r>
      <w:bookmarkEnd w:id="896"/>
      <w:bookmarkEnd w:id="897"/>
    </w:p>
    <w:p w:rsidR="00A43071" w:rsidRDefault="009F1B03">
      <w:r>
        <w:t xml:space="preserve">Unless specified otherwise in this section, the </w:t>
      </w:r>
      <w:hyperlink w:anchor="gt_c925d5d7-a442-4ba4-9586-5f94ccec847a">
        <w:r>
          <w:rPr>
            <w:rStyle w:val="HyperlinkGreen"/>
            <w:b/>
          </w:rPr>
          <w:t>CA</w:t>
        </w:r>
      </w:hyperlink>
      <w:r>
        <w:t xml:space="preserve"> MUST store the request parameters as specified in sect</w:t>
      </w:r>
      <w:r>
        <w:t xml:space="preserve">ion </w:t>
      </w:r>
      <w:hyperlink w:anchor="Section_40395018b3c84f4e93276484e0eed5c9" w:history="1">
        <w:r>
          <w:rPr>
            <w:rStyle w:val="Hyperlink"/>
          </w:rPr>
          <w:t>3.2.1.4.2.1.4.4</w:t>
        </w:r>
      </w:hyperlink>
      <w:r>
        <w:t>.</w:t>
      </w:r>
    </w:p>
    <w:p w:rsidR="00A43071" w:rsidRDefault="009F1B03">
      <w:r>
        <w:t xml:space="preserve">If a request is a </w:t>
      </w:r>
      <w:hyperlink w:anchor="gt_e705a2b6-a678-4169-ba05-87a773976fe7">
        <w:r>
          <w:rPr>
            <w:rStyle w:val="HyperlinkGreen"/>
            <w:b/>
          </w:rPr>
          <w:t>key archival</w:t>
        </w:r>
      </w:hyperlink>
      <w:r>
        <w:t xml:space="preserve"> request as specified in section </w:t>
      </w:r>
      <w:hyperlink w:anchor="Section_3b391d9e39aa4e8fb052ff7a7715dbaf" w:history="1">
        <w:r>
          <w:rPr>
            <w:rStyle w:val="Hyperlink"/>
          </w:rPr>
          <w:t>3.2.2.6.2.1.2.2</w:t>
        </w:r>
      </w:hyperlink>
      <w:r>
        <w:t xml:space="preserve">: </w:t>
      </w:r>
    </w:p>
    <w:p w:rsidR="00A43071" w:rsidRDefault="009F1B03">
      <w:pPr>
        <w:pStyle w:val="ListParagraph"/>
        <w:numPr>
          <w:ilvl w:val="0"/>
          <w:numId w:val="249"/>
        </w:numPr>
      </w:pPr>
      <w:r>
        <w:t xml:space="preserve">The CA MUST remove the unauthenticated </w:t>
      </w:r>
      <w:hyperlink w:anchor="gt_108a1419-49a9-4d19-b6ca-7206aa726b3f">
        <w:r>
          <w:rPr>
            <w:rStyle w:val="HyperlinkGreen"/>
            <w:b/>
          </w:rPr>
          <w:t>attribute</w:t>
        </w:r>
      </w:hyperlink>
      <w:r>
        <w:t xml:space="preserve"> szOID_ARCHIVED_KEY_ATTR (1.3.6.1.4.1.311.21.13) from the outer </w:t>
      </w:r>
      <w:hyperlink w:anchor="gt_e9fba9b7-e587-43da-8770-be34a688e0ab">
        <w:r>
          <w:rPr>
            <w:rStyle w:val="HyperlinkGreen"/>
            <w:b/>
          </w:rPr>
          <w:t>CMS</w:t>
        </w:r>
      </w:hyperlink>
      <w:r>
        <w:t xml:space="preserve"> message before saving the request to the Request_Raw_Request column as specified in section 3.2.1.4.2.1.4.4.</w:t>
      </w:r>
    </w:p>
    <w:p w:rsidR="00A43071" w:rsidRDefault="009F1B03">
      <w:pPr>
        <w:pStyle w:val="ListParagraph"/>
        <w:numPr>
          <w:ilvl w:val="0"/>
          <w:numId w:val="249"/>
        </w:numPr>
      </w:pPr>
      <w:r>
        <w:t xml:space="preserve">If the CA implements the ICertAdminD2 interface specified in </w:t>
      </w:r>
      <w:hyperlink r:id="rId514" w:anchor="Section_40e7471414bf4f97a26435efbd63a813">
        <w:r>
          <w:rPr>
            <w:rStyle w:val="Hyperlink"/>
          </w:rPr>
          <w:t>[MS-CSRA]</w:t>
        </w:r>
      </w:hyperlink>
      <w:r>
        <w:t xml:space="preserve">, it MUST follow these steps to archive the client's </w:t>
      </w:r>
      <w:hyperlink w:anchor="gt_6fca10f4-e829-42ab-ad40-1566585060ca">
        <w:r>
          <w:rPr>
            <w:rStyle w:val="HyperlinkGreen"/>
            <w:b/>
          </w:rPr>
          <w:t>private key</w:t>
        </w:r>
      </w:hyperlink>
      <w:r>
        <w:t xml:space="preserve"> from the szOID_ARCHIVED_KEY_ATTR (1.3.6.1.4.1.311.21.13) attribute:</w:t>
      </w:r>
    </w:p>
    <w:p w:rsidR="00A43071" w:rsidRDefault="009F1B03">
      <w:pPr>
        <w:pStyle w:val="ListParagraph"/>
        <w:numPr>
          <w:ilvl w:val="1"/>
          <w:numId w:val="250"/>
        </w:numPr>
      </w:pPr>
      <w:r>
        <w:t>If the Config_CA_KRA_Cert_List is empty, return</w:t>
      </w:r>
      <w:r>
        <w:t xml:space="preserve"> a non-zero error to the client.</w:t>
      </w:r>
    </w:p>
    <w:p w:rsidR="00A43071" w:rsidRDefault="009F1B03">
      <w:pPr>
        <w:pStyle w:val="ListParagraph"/>
        <w:numPr>
          <w:ilvl w:val="1"/>
          <w:numId w:val="250"/>
        </w:numPr>
      </w:pPr>
      <w:r>
        <w:t xml:space="preserve">If the Config_CA_KRA_Cert_Count is less than a number of </w:t>
      </w:r>
      <w:hyperlink w:anchor="gt_7a0f4b71-23ba-434f-b781-28053ed64879">
        <w:r>
          <w:rPr>
            <w:rStyle w:val="HyperlinkGreen"/>
            <w:b/>
          </w:rPr>
          <w:t>certificates</w:t>
        </w:r>
      </w:hyperlink>
      <w:r>
        <w:t xml:space="preserve"> in the Config_CA_KRA_Cert_List, return a non-zero error to the client.</w:t>
      </w:r>
    </w:p>
    <w:p w:rsidR="00A43071" w:rsidRDefault="009F1B03">
      <w:pPr>
        <w:pStyle w:val="ListParagraph"/>
        <w:numPr>
          <w:ilvl w:val="1"/>
          <w:numId w:val="250"/>
        </w:numPr>
      </w:pPr>
      <w:r>
        <w:lastRenderedPageBreak/>
        <w:t>From the Config_CA_K</w:t>
      </w:r>
      <w:r>
        <w:t>RA_Cert_List select Config_CA_KRA_Cert_Count number of certificates. These certificates will be used in steps 4 and 6.</w:t>
      </w:r>
    </w:p>
    <w:p w:rsidR="00A43071" w:rsidRDefault="009F1B03">
      <w:pPr>
        <w:pStyle w:val="ListParagraph"/>
        <w:numPr>
          <w:ilvl w:val="1"/>
          <w:numId w:val="250"/>
        </w:numPr>
      </w:pPr>
      <w:r>
        <w:t xml:space="preserve">Construct an enveloped CMS message as specified in section 6 of </w:t>
      </w:r>
      <w:hyperlink r:id="rId515">
        <w:r>
          <w:rPr>
            <w:rStyle w:val="Hyperlink"/>
          </w:rPr>
          <w:t>[RFC3852</w:t>
        </w:r>
        <w:r>
          <w:rPr>
            <w:rStyle w:val="Hyperlink"/>
          </w:rPr>
          <w:t>]</w:t>
        </w:r>
      </w:hyperlink>
      <w:r>
        <w:t xml:space="preserve"> with the following requirements:</w:t>
      </w:r>
    </w:p>
    <w:p w:rsidR="00A43071" w:rsidRDefault="009F1B03">
      <w:pPr>
        <w:pStyle w:val="ListParagraph"/>
        <w:numPr>
          <w:ilvl w:val="2"/>
          <w:numId w:val="249"/>
        </w:numPr>
      </w:pPr>
      <w:r>
        <w:t>RecipientInfos: Use certificates selected in step 3.</w:t>
      </w:r>
    </w:p>
    <w:p w:rsidR="00A43071" w:rsidRDefault="009F1B03">
      <w:pPr>
        <w:pStyle w:val="ListParagraph"/>
        <w:numPr>
          <w:ilvl w:val="2"/>
          <w:numId w:val="249"/>
        </w:numPr>
      </w:pPr>
      <w:r>
        <w:t>EncryptedContent: Encrypt the private key from the szOID_ARCHIVED_KEY_ATTR (1.3.6.1.4.1.311.21.13) attribute of the certificate request.</w:t>
      </w:r>
    </w:p>
    <w:p w:rsidR="00A43071" w:rsidRDefault="009F1B03">
      <w:pPr>
        <w:pStyle w:val="ListParagraph"/>
        <w:numPr>
          <w:ilvl w:val="1"/>
          <w:numId w:val="250"/>
        </w:numPr>
      </w:pPr>
      <w:r>
        <w:t>Save the message from the previ</w:t>
      </w:r>
      <w:r>
        <w:t>ous step in the Request_Raw_Archived_Key column.</w:t>
      </w:r>
    </w:p>
    <w:p w:rsidR="00A43071" w:rsidRDefault="009F1B03">
      <w:pPr>
        <w:pStyle w:val="ListParagraph"/>
        <w:numPr>
          <w:ilvl w:val="1"/>
          <w:numId w:val="250"/>
        </w:numPr>
      </w:pPr>
      <w:r>
        <w:t>Save the SHA1 hashes of the certificates selected in step 3 by following these steps:</w:t>
      </w:r>
    </w:p>
    <w:p w:rsidR="00A43071" w:rsidRDefault="009F1B03">
      <w:pPr>
        <w:pStyle w:val="ListParagraph"/>
        <w:numPr>
          <w:ilvl w:val="2"/>
          <w:numId w:val="251"/>
        </w:numPr>
      </w:pPr>
      <w:r>
        <w:t>Convert each hash into a string form by using hexadecimal digits and separating each byte with a space. Use lower case fo</w:t>
      </w:r>
      <w:r>
        <w:t>r letters 'a' through 'f'. For example, "01 23 fe dc".</w:t>
      </w:r>
    </w:p>
    <w:p w:rsidR="00A43071" w:rsidRDefault="009F1B03">
      <w:pPr>
        <w:pStyle w:val="ListParagraph"/>
        <w:numPr>
          <w:ilvl w:val="2"/>
          <w:numId w:val="251"/>
        </w:numPr>
      </w:pPr>
      <w:r>
        <w:t>Concatenate each hash into a single string separating them with a '\n' character.</w:t>
      </w:r>
    </w:p>
    <w:p w:rsidR="00A43071" w:rsidRDefault="009F1B03">
      <w:pPr>
        <w:pStyle w:val="ListParagraph"/>
        <w:numPr>
          <w:ilvl w:val="2"/>
          <w:numId w:val="251"/>
        </w:numPr>
      </w:pPr>
      <w:r>
        <w:t>Save the resultant string in the Request_Key_Recovery_Hashes column.</w:t>
      </w:r>
    </w:p>
    <w:p w:rsidR="00A43071" w:rsidRDefault="009F1B03">
      <w:pPr>
        <w:pStyle w:val="ListParagraph"/>
        <w:numPr>
          <w:ilvl w:val="0"/>
          <w:numId w:val="249"/>
        </w:numPr>
      </w:pPr>
      <w:r>
        <w:t>If the CA</w:t>
      </w:r>
      <w:r>
        <w:t xml:space="preserve"> doesn't implement the ICertAdminD2 interface specified in [MS-CSRA], it MAY archive the client's private key by implementation specific means.</w:t>
      </w:r>
    </w:p>
    <w:p w:rsidR="00A43071" w:rsidRDefault="009F1B03">
      <w:r>
        <w:t xml:space="preserve">If the request is a </w:t>
      </w:r>
      <w:hyperlink w:anchor="gt_59e1a147-0624-42fb-9177-c32cfdd193cb">
        <w:r>
          <w:rPr>
            <w:rStyle w:val="HyperlinkGreen"/>
            <w:b/>
          </w:rPr>
          <w:t>key attestation</w:t>
        </w:r>
      </w:hyperlink>
      <w:r>
        <w:t xml:space="preserve"> request as spe</w:t>
      </w:r>
      <w:r>
        <w:t xml:space="preserve">cified in section </w:t>
      </w:r>
      <w:hyperlink w:anchor="Section_820e4b9ed3fc46418bb59063b0744391" w:history="1">
        <w:r>
          <w:rPr>
            <w:rStyle w:val="Hyperlink"/>
          </w:rPr>
          <w:t>3.2.2.6.2.1.2.5</w:t>
        </w:r>
      </w:hyperlink>
      <w:r>
        <w:t>, the CA MUST store the request parameters as specified in section 3.2.1.4.2.1.4.3:</w:t>
      </w:r>
    </w:p>
    <w:p w:rsidR="00A43071" w:rsidRDefault="009F1B03">
      <w:pPr>
        <w:pStyle w:val="ListParagraph"/>
        <w:numPr>
          <w:ilvl w:val="0"/>
          <w:numId w:val="249"/>
        </w:numPr>
      </w:pPr>
      <w:r>
        <w:t>If the request contains an szOID_ENROLL_EK_INFO attribute, then the CA MUST set</w:t>
      </w:r>
      <w:r>
        <w:t xml:space="preserve"> the CR_FLG_CHALLENGEPENDING bit in the Request_Request_Flags column when key attestation begins and the CR_FLG_CHALLENGESATISFIED bit when key attestation is completed.</w:t>
      </w:r>
    </w:p>
    <w:p w:rsidR="00A43071" w:rsidRDefault="009F1B03">
      <w:pPr>
        <w:pStyle w:val="ListParagraph"/>
      </w:pPr>
      <w:r>
        <w:t>If the request contains an szOID_ENROLL_AIK_INFO attribute, then the CA MUST set the C</w:t>
      </w:r>
      <w:r>
        <w:t>R_FLG_CHALLENGESATISFIED bit in the Request_Request_Flags column when processing is completed.</w:t>
      </w:r>
    </w:p>
    <w:p w:rsidR="00A43071" w:rsidRDefault="009F1B03">
      <w:pPr>
        <w:pStyle w:val="ListParagraph"/>
        <w:numPr>
          <w:ilvl w:val="0"/>
          <w:numId w:val="249"/>
        </w:numPr>
      </w:pPr>
      <w:r>
        <w:t xml:space="preserve">Save the SHA2 hash of the </w:t>
      </w:r>
      <w:hyperlink w:anchor="gt_5ee032d0-d944-4acb-bbb5-b1cfc7df6db6">
        <w:r>
          <w:rPr>
            <w:rStyle w:val="HyperlinkGreen"/>
            <w:b/>
          </w:rPr>
          <w:t>trust</w:t>
        </w:r>
      </w:hyperlink>
      <w:r>
        <w:t xml:space="preserve"> module certificate</w:t>
      </w:r>
      <w:r>
        <w:t xml:space="preserve"> in the Request_Endorsement_Certificate_Hash column as a hexadecimal string with no spaces.</w:t>
      </w:r>
    </w:p>
    <w:p w:rsidR="00A43071" w:rsidRDefault="009F1B03">
      <w:pPr>
        <w:pStyle w:val="ListParagraph"/>
        <w:numPr>
          <w:ilvl w:val="0"/>
          <w:numId w:val="249"/>
        </w:numPr>
      </w:pPr>
      <w:r>
        <w:t xml:space="preserve">If the request is validly formed, set the CR_FLG_TRUSTONUSE flag in the Request_Request_Flags column and store the hash of the </w:t>
      </w:r>
      <w:hyperlink w:anchor="gt_cb6e93f4-07e0-4b4a-8707-47d6db4d41aa">
        <w:r>
          <w:rPr>
            <w:rStyle w:val="HyperlinkGreen"/>
            <w:b/>
          </w:rPr>
          <w:t>EK</w:t>
        </w:r>
      </w:hyperlink>
      <w:r>
        <w:t xml:space="preserve"> or </w:t>
      </w:r>
      <w:hyperlink w:anchor="gt_70efa425-6b46-462f-911d-d399404529ab">
        <w:r>
          <w:rPr>
            <w:rStyle w:val="HyperlinkGreen"/>
            <w:b/>
          </w:rPr>
          <w:t>AIK</w:t>
        </w:r>
      </w:hyperlink>
      <w:r>
        <w:t xml:space="preserve"> </w:t>
      </w:r>
      <w:hyperlink w:anchor="gt_4cf96ca0-e3a9-4165-8d1a-a21b1397007a">
        <w:r>
          <w:rPr>
            <w:rStyle w:val="HyperlinkGreen"/>
            <w:b/>
          </w:rPr>
          <w:t>public key</w:t>
        </w:r>
      </w:hyperlink>
      <w:r>
        <w:t xml:space="preserve"> contained in the </w:t>
      </w:r>
      <w:r>
        <w:rPr>
          <w:b/>
        </w:rPr>
        <w:t>Client_HardwareKeyInfo</w:t>
      </w:r>
      <w:r>
        <w:t xml:space="preserve"> ADM element as a hexadecimal string with no sp</w:t>
      </w:r>
      <w:r>
        <w:t>aces in the Request_Endorsement_Key_Hash column.</w:t>
      </w:r>
    </w:p>
    <w:p w:rsidR="00A43071" w:rsidRDefault="009F1B03">
      <w:pPr>
        <w:pStyle w:val="ListParagraph"/>
        <w:numPr>
          <w:ilvl w:val="0"/>
          <w:numId w:val="249"/>
        </w:numPr>
      </w:pPr>
      <w:r>
        <w:t xml:space="preserve">If </w:t>
      </w:r>
      <w:hyperlink w:anchor="gt_bc38c2e6-0740-4556-a595-a8902f14c867">
        <w:r>
          <w:rPr>
            <w:rStyle w:val="HyperlinkGreen"/>
            <w:b/>
          </w:rPr>
          <w:t>attestation</w:t>
        </w:r>
      </w:hyperlink>
      <w:r>
        <w:t xml:space="preserve"> processing succeeded according to section </w:t>
      </w:r>
      <w:hyperlink w:anchor="Section_e406bafe5882437da68ab8427f62bf84" w:history="1">
        <w:r>
          <w:rPr>
            <w:rStyle w:val="Hyperlink"/>
          </w:rPr>
          <w:t>3.2.2.6.2.1.2.5.1</w:t>
        </w:r>
      </w:hyperlink>
      <w:r>
        <w:t>, set the C</w:t>
      </w:r>
      <w:r>
        <w:t>R_FLG_TRUSTEKCERT flag in the Request_Request_Flags column and store the hash of the succeeding certificate as a hexadecimal string with no spaces in the Request_Endorsement_Certificate_Hash column.</w:t>
      </w:r>
    </w:p>
    <w:p w:rsidR="00A43071" w:rsidRDefault="009F1B03">
      <w:pPr>
        <w:pStyle w:val="ListParagraph"/>
        <w:numPr>
          <w:ilvl w:val="0"/>
          <w:numId w:val="249"/>
        </w:numPr>
      </w:pPr>
      <w:r>
        <w:t xml:space="preserve">If attestation processing happened according to section </w:t>
      </w:r>
      <w:hyperlink w:anchor="Section_B37836DAB2A74AE7A596A42AA7B32342" w:history="1">
        <w:r>
          <w:rPr>
            <w:rStyle w:val="Hyperlink"/>
          </w:rPr>
          <w:t>3.2.2.6.2.1.2.5.2</w:t>
        </w:r>
      </w:hyperlink>
      <w:r>
        <w:t>, set the CR_FLG_TRUSTEKKEY flag in the Request_Request_Flags column.</w:t>
      </w:r>
    </w:p>
    <w:p w:rsidR="00A43071" w:rsidRDefault="009F1B03">
      <w:pPr>
        <w:pStyle w:val="ListParagraph"/>
        <w:numPr>
          <w:ilvl w:val="0"/>
          <w:numId w:val="249"/>
        </w:numPr>
      </w:pPr>
      <w:r>
        <w:t>If the request contains an szOID_ENROLL_EK_INFO attribute, then the CA MUST save the secret that was encrypted</w:t>
      </w:r>
      <w:r>
        <w:t xml:space="preserve"> with the CA exchange </w:t>
      </w:r>
      <w:hyperlink w:anchor="gt_718bfd46-3cd2-45e8-befa-55f5c9f3be7b">
        <w:r>
          <w:rPr>
            <w:rStyle w:val="HyperlinkGreen"/>
            <w:b/>
          </w:rPr>
          <w:t>key</w:t>
        </w:r>
      </w:hyperlink>
      <w:r>
        <w:t xml:space="preserve"> in the Request_Attestation_Challenge column.</w:t>
      </w:r>
    </w:p>
    <w:p w:rsidR="00A43071" w:rsidRDefault="009F1B03">
      <w:pPr>
        <w:pStyle w:val="Heading7"/>
      </w:pPr>
      <w:bookmarkStart w:id="898" w:name="section_e8e51249b699400497decb8cbe2c4c9c"/>
      <w:bookmarkStart w:id="899" w:name="_Toc83680843"/>
      <w:r>
        <w:t>CA Policy Algorithm</w:t>
      </w:r>
      <w:bookmarkEnd w:id="898"/>
      <w:bookmarkEnd w:id="899"/>
    </w:p>
    <w:p w:rsidR="00A43071" w:rsidRDefault="009F1B03">
      <w:r>
        <w:t xml:space="preserve">In addition to the rules specified in section </w:t>
      </w:r>
      <w:hyperlink w:anchor="Section_187eebd2b5814ae885a4788e2ac0fe67" w:history="1">
        <w:r>
          <w:rPr>
            <w:rStyle w:val="Hyperlink"/>
          </w:rPr>
          <w:t>3.2.1.4.2.1.4.1.3</w:t>
        </w:r>
      </w:hyperlink>
      <w:r>
        <w:t xml:space="preserve">, the server MUST adhere to the processing rules described in this section and subsections that describe how the </w:t>
      </w:r>
      <w:hyperlink w:anchor="gt_cd0e4dab-0331-4123-a538-df8e4e626a71">
        <w:r>
          <w:rPr>
            <w:rStyle w:val="HyperlinkGreen"/>
            <w:b/>
          </w:rPr>
          <w:t>CA policy algorithm</w:t>
        </w:r>
      </w:hyperlink>
      <w:r>
        <w:t xml:space="preserve"> has to be implemented using </w:t>
      </w:r>
      <w:hyperlink w:anchor="gt_9c47ca85-9343-4e01-96d4-53d96d3df60e">
        <w:r>
          <w:rPr>
            <w:rStyle w:val="HyperlinkGreen"/>
            <w:b/>
          </w:rPr>
          <w:t>certificate templates</w:t>
        </w:r>
      </w:hyperlink>
      <w:r>
        <w:t>:</w:t>
      </w:r>
    </w:p>
    <w:p w:rsidR="00A43071" w:rsidRDefault="009F1B03">
      <w:pPr>
        <w:pStyle w:val="ListParagraph"/>
        <w:numPr>
          <w:ilvl w:val="0"/>
          <w:numId w:val="252"/>
        </w:numPr>
      </w:pPr>
      <w:r>
        <w:lastRenderedPageBreak/>
        <w:t xml:space="preserve">The server MUST verify that the request contains an identifier to a configured certificate template and is for a template configured to be issued by this </w:t>
      </w:r>
      <w:hyperlink w:anchor="gt_c925d5d7-a442-4ba4-9586-5f94ccec847a">
        <w:r>
          <w:rPr>
            <w:rStyle w:val="HyperlinkGreen"/>
            <w:b/>
          </w:rPr>
          <w:t>CA</w:t>
        </w:r>
      </w:hyperlink>
      <w:r>
        <w:t xml:space="preserve">. See section </w:t>
      </w:r>
      <w:hyperlink w:anchor="Section_618911a18a8f4833b10c18db23c18c57" w:history="1">
        <w:r>
          <w:rPr>
            <w:rStyle w:val="Hyperlink"/>
          </w:rPr>
          <w:t>3.2.2.6.2.1.4.1</w:t>
        </w:r>
      </w:hyperlink>
      <w:r>
        <w:t>.</w:t>
      </w:r>
    </w:p>
    <w:p w:rsidR="00A43071" w:rsidRDefault="009F1B03">
      <w:pPr>
        <w:pStyle w:val="ListParagraph"/>
        <w:numPr>
          <w:ilvl w:val="0"/>
          <w:numId w:val="252"/>
        </w:numPr>
      </w:pPr>
      <w:r>
        <w:t>The server MUST compare the version of the requested certificate template to the version of the certifi</w:t>
      </w:r>
      <w:r>
        <w:t xml:space="preserve">cate template stored in its certificate template table. See section </w:t>
      </w:r>
      <w:hyperlink w:anchor="Section_ced1442c7bab463faa6a616085be36c7" w:history="1">
        <w:r>
          <w:rPr>
            <w:rStyle w:val="Hyperlink"/>
          </w:rPr>
          <w:t>3.2.2.6.2.1.4.2</w:t>
        </w:r>
      </w:hyperlink>
      <w:r>
        <w:t>.</w:t>
      </w:r>
    </w:p>
    <w:p w:rsidR="00A43071" w:rsidRDefault="009F1B03">
      <w:pPr>
        <w:pStyle w:val="ListParagraph"/>
        <w:numPr>
          <w:ilvl w:val="0"/>
          <w:numId w:val="252"/>
        </w:numPr>
      </w:pPr>
      <w:r>
        <w:t xml:space="preserve">The server MUST verify that the requester has </w:t>
      </w:r>
      <w:hyperlink w:anchor="gt_cf66f877-3541-4fe8-907a-653989421810">
        <w:r>
          <w:rPr>
            <w:rStyle w:val="HyperlinkGreen"/>
            <w:b/>
          </w:rPr>
          <w:t>enr</w:t>
        </w:r>
        <w:r>
          <w:rPr>
            <w:rStyle w:val="HyperlinkGreen"/>
            <w:b/>
          </w:rPr>
          <w:t>oll</w:t>
        </w:r>
      </w:hyperlink>
      <w:r>
        <w:t xml:space="preserve"> permission on the requested certificate template, by invoking the processing rules in section </w:t>
      </w:r>
      <w:hyperlink w:anchor="Section_7023778fe2c84ab2a1068a4467cf13ed" w:history="1">
        <w:r>
          <w:rPr>
            <w:rStyle w:val="Hyperlink"/>
          </w:rPr>
          <w:t>Verify End Entity Permissions (section 3.2.2.6.2.1.4.3)</w:t>
        </w:r>
      </w:hyperlink>
      <w:r>
        <w:t xml:space="preserve"> with input parameter </w:t>
      </w:r>
      <w:r>
        <w:rPr>
          <w:b/>
        </w:rPr>
        <w:t>Input_ntSecurityDescr</w:t>
      </w:r>
      <w:r>
        <w:rPr>
          <w:b/>
        </w:rPr>
        <w:t>iptor</w:t>
      </w:r>
      <w:r>
        <w:t xml:space="preserve"> set to the </w:t>
      </w:r>
      <w:r>
        <w:rPr>
          <w:b/>
        </w:rPr>
        <w:t>ntSecurityDescriptor</w:t>
      </w:r>
      <w:r>
        <w:t xml:space="preserve"> </w:t>
      </w:r>
      <w:hyperlink w:anchor="gt_108a1419-49a9-4d19-b6ca-7206aa726b3f">
        <w:r>
          <w:rPr>
            <w:rStyle w:val="HyperlinkGreen"/>
            <w:b/>
          </w:rPr>
          <w:t>attribute</w:t>
        </w:r>
      </w:hyperlink>
      <w:r>
        <w:t xml:space="preserve"> of the certificate template, and </w:t>
      </w:r>
      <w:r>
        <w:rPr>
          <w:b/>
        </w:rPr>
        <w:t>Input_SID</w:t>
      </w:r>
      <w:r>
        <w:t xml:space="preserve"> set equal to the </w:t>
      </w:r>
      <w:r>
        <w:rPr>
          <w:b/>
        </w:rPr>
        <w:t>Per_Request.Caller_SID</w:t>
      </w:r>
      <w:r>
        <w:t xml:space="preserve"> ADM element.</w:t>
      </w:r>
    </w:p>
    <w:p w:rsidR="00A43071" w:rsidRDefault="009F1B03">
      <w:pPr>
        <w:pStyle w:val="ListParagraph"/>
        <w:numPr>
          <w:ilvl w:val="0"/>
          <w:numId w:val="252"/>
        </w:numPr>
      </w:pPr>
      <w:r>
        <w:t xml:space="preserve">The server MUST construct the issued </w:t>
      </w:r>
      <w:hyperlink w:anchor="gt_7a0f4b71-23ba-434f-b781-28053ed64879">
        <w:r>
          <w:rPr>
            <w:rStyle w:val="HyperlinkGreen"/>
            <w:b/>
          </w:rPr>
          <w:t>certificate</w:t>
        </w:r>
      </w:hyperlink>
      <w:r>
        <w:t>. It MUST adhere to the processing rules on the certificate template attributes as specified in section 3.2.2.6.2.1.4.1. If the certificate template object has an msPKI-Template-Schema-Version att</w:t>
      </w:r>
      <w:r>
        <w:t>ribute and it is set to 2, 3, or 4, the CA MUST also adhere to processing rules specified in section 3.2.2.6.2.1.4.2.</w:t>
      </w:r>
    </w:p>
    <w:p w:rsidR="00A43071" w:rsidRDefault="009F1B03">
      <w:r>
        <w:t xml:space="preserve">The certificate templates data structure is specified in </w:t>
      </w:r>
      <w:hyperlink r:id="rId516" w:anchor="Section_4c6950e41dc24ae398c3b8919bb73822">
        <w:r>
          <w:rPr>
            <w:rStyle w:val="Hyperlink"/>
          </w:rPr>
          <w:t>[M</w:t>
        </w:r>
        <w:r>
          <w:rPr>
            <w:rStyle w:val="Hyperlink"/>
          </w:rPr>
          <w:t>S-CRTD]</w:t>
        </w:r>
      </w:hyperlink>
      <w:r>
        <w:t xml:space="preserve">. </w:t>
      </w:r>
    </w:p>
    <w:p w:rsidR="00A43071" w:rsidRDefault="009F1B03">
      <w:pPr>
        <w:pStyle w:val="Heading8"/>
      </w:pPr>
      <w:bookmarkStart w:id="900" w:name="section_618911a18a8f4833b10c18db23c18c57"/>
      <w:bookmarkStart w:id="901" w:name="_Toc83680844"/>
      <w:r>
        <w:t>Verify Configured Certificate Template</w:t>
      </w:r>
      <w:bookmarkEnd w:id="900"/>
      <w:bookmarkEnd w:id="901"/>
    </w:p>
    <w:p w:rsidR="00A43071" w:rsidRDefault="009F1B03">
      <w:r>
        <w:t xml:space="preserve">After it receives a request, the server MUST first verify that the request is for a </w:t>
      </w:r>
      <w:hyperlink w:anchor="gt_7a0f4b71-23ba-434f-b781-28053ed64879">
        <w:r>
          <w:rPr>
            <w:rStyle w:val="HyperlinkGreen"/>
            <w:b/>
          </w:rPr>
          <w:t>certificate</w:t>
        </w:r>
      </w:hyperlink>
      <w:r>
        <w:t xml:space="preserve"> that is based on a configured </w:t>
      </w:r>
      <w:hyperlink w:anchor="gt_9c47ca85-9343-4e01-96d4-53d96d3df60e">
        <w:r>
          <w:rPr>
            <w:rStyle w:val="HyperlinkGreen"/>
            <w:b/>
          </w:rPr>
          <w:t>certificate template</w:t>
        </w:r>
      </w:hyperlink>
      <w:r>
        <w:t xml:space="preserve"> by performing the following steps:</w:t>
      </w:r>
    </w:p>
    <w:p w:rsidR="00A43071" w:rsidRDefault="009F1B03">
      <w:pPr>
        <w:pStyle w:val="ListParagraph"/>
        <w:numPr>
          <w:ilvl w:val="0"/>
          <w:numId w:val="253"/>
        </w:numPr>
      </w:pPr>
      <w:r>
        <w:t xml:space="preserve">The </w:t>
      </w:r>
      <w:hyperlink w:anchor="gt_c925d5d7-a442-4ba4-9586-5f94ccec847a">
        <w:r>
          <w:rPr>
            <w:rStyle w:val="HyperlinkGreen"/>
            <w:b/>
          </w:rPr>
          <w:t>CA</w:t>
        </w:r>
      </w:hyperlink>
      <w:r>
        <w:t xml:space="preserve"> MUST retrieve the certificate template identifier from the following four optional locat</w:t>
      </w:r>
      <w:r>
        <w:t xml:space="preserve">ions: </w:t>
      </w:r>
    </w:p>
    <w:p w:rsidR="00A43071" w:rsidRDefault="009F1B03">
      <w:pPr>
        <w:pStyle w:val="ListParagraph"/>
        <w:numPr>
          <w:ilvl w:val="1"/>
          <w:numId w:val="254"/>
        </w:numPr>
      </w:pPr>
      <w:r>
        <w:t xml:space="preserve">Name: From the CertificateTemplateName structure as specified in section </w:t>
      </w:r>
      <w:hyperlink w:anchor="Section_3aec3e50511a42f9a5d5240af503e470" w:history="1">
        <w:r>
          <w:rPr>
            <w:rStyle w:val="Hyperlink"/>
          </w:rPr>
          <w:t>2.2.2.7.7.1</w:t>
        </w:r>
      </w:hyperlink>
      <w:r>
        <w:t xml:space="preserve">. </w:t>
      </w:r>
    </w:p>
    <w:p w:rsidR="00A43071" w:rsidRDefault="009F1B03">
      <w:pPr>
        <w:pStyle w:val="ListParagraph"/>
        <w:numPr>
          <w:ilvl w:val="1"/>
          <w:numId w:val="254"/>
        </w:numPr>
      </w:pPr>
      <w:r>
        <w:t xml:space="preserve">Name: From the Enrollment-Name-Value pair as specified in section </w:t>
      </w:r>
      <w:hyperlink w:anchor="Section_92f07a54288945e3afd094b60daa80ec" w:history="1">
        <w:r>
          <w:rPr>
            <w:rStyle w:val="Hyperlink"/>
          </w:rPr>
          <w:t>2.2.2.7.10</w:t>
        </w:r>
      </w:hyperlink>
      <w:r>
        <w:t xml:space="preserve">. </w:t>
      </w:r>
    </w:p>
    <w:p w:rsidR="00A43071" w:rsidRDefault="009F1B03">
      <w:pPr>
        <w:pStyle w:val="ListParagraph"/>
        <w:numPr>
          <w:ilvl w:val="1"/>
          <w:numId w:val="254"/>
        </w:numPr>
      </w:pPr>
      <w:r>
        <w:t xml:space="preserve">Name: From the pwszAttributes parameter of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as specified in section </w:t>
      </w:r>
      <w:hyperlink w:anchor="Section_13b7f3f7c8094c1e97fd52f2ed044c7e" w:history="1">
        <w:r>
          <w:rPr>
            <w:rStyle w:val="Hyperlink"/>
          </w:rPr>
          <w:t>3.2.1.4.2.1.2</w:t>
        </w:r>
      </w:hyperlink>
      <w:r>
        <w:t xml:space="preserve">. </w:t>
      </w:r>
    </w:p>
    <w:p w:rsidR="00A43071" w:rsidRDefault="009F1B03">
      <w:pPr>
        <w:pStyle w:val="ListParagraph"/>
        <w:numPr>
          <w:ilvl w:val="1"/>
          <w:numId w:val="254"/>
        </w:numPr>
      </w:pPr>
      <w:hyperlink w:anchor="gt_aaaf2f1a-0b0a-487e-a0f0-c3510a6091b2">
        <w:r>
          <w:rPr>
            <w:rStyle w:val="HyperlinkGreen"/>
            <w:b/>
          </w:rPr>
          <w:t>OID</w:t>
        </w:r>
      </w:hyperlink>
      <w:r>
        <w:t xml:space="preserve">: From the CertificateTemplateOID structure as specified in section </w:t>
      </w:r>
      <w:hyperlink w:anchor="Section_9da866e59ce94a8390640d20af8b2ccf" w:history="1">
        <w:r>
          <w:rPr>
            <w:rStyle w:val="Hyperlink"/>
          </w:rPr>
          <w:t>2.2.2.7.7.2</w:t>
        </w:r>
      </w:hyperlink>
      <w:r>
        <w:t xml:space="preserve">. </w:t>
      </w:r>
    </w:p>
    <w:p w:rsidR="00A43071" w:rsidRDefault="009F1B03">
      <w:pPr>
        <w:pStyle w:val="ListParagraph"/>
        <w:numPr>
          <w:ilvl w:val="0"/>
          <w:numId w:val="253"/>
        </w:numPr>
      </w:pPr>
      <w:r>
        <w:t xml:space="preserve">The CA MUST map each of these identifiers to one of the certificate templates in its certificate template table in the following way: </w:t>
      </w:r>
    </w:p>
    <w:p w:rsidR="00A43071" w:rsidRDefault="009F1B03">
      <w:pPr>
        <w:pStyle w:val="ListParagraph"/>
        <w:numPr>
          <w:ilvl w:val="1"/>
          <w:numId w:val="254"/>
        </w:numPr>
      </w:pPr>
      <w:r>
        <w:t xml:space="preserve">A name identifier is mapped to the value of the cn </w:t>
      </w:r>
      <w:hyperlink w:anchor="gt_108a1419-49a9-4d19-b6ca-7206aa726b3f">
        <w:r>
          <w:rPr>
            <w:rStyle w:val="HyperlinkGreen"/>
            <w:b/>
          </w:rPr>
          <w:t>attribute</w:t>
        </w:r>
      </w:hyperlink>
      <w:r>
        <w:t xml:space="preserve"> of a certificate template object that is stored in the Certificate_Template_Data column. </w:t>
      </w:r>
    </w:p>
    <w:p w:rsidR="00A43071" w:rsidRDefault="009F1B03">
      <w:pPr>
        <w:pStyle w:val="ListParagraph"/>
        <w:numPr>
          <w:ilvl w:val="1"/>
          <w:numId w:val="254"/>
        </w:numPr>
      </w:pPr>
      <w:r>
        <w:t>An OID identifier is mapped to the value of the msPKI-Cert-Template-OID attribute (</w:t>
      </w:r>
      <w:hyperlink r:id="rId517" w:anchor="Section_4c6950e41dc24ae398c3b8919bb73822">
        <w:r>
          <w:rPr>
            <w:rStyle w:val="Hyperlink"/>
          </w:rPr>
          <w:t>[MS-CRTD]</w:t>
        </w:r>
      </w:hyperlink>
      <w:r>
        <w:t xml:space="preserve"> section 2.20) of a certificate template object that is stored in the Certificate_Template_Data column. </w:t>
      </w:r>
    </w:p>
    <w:p w:rsidR="00A43071" w:rsidRDefault="009F1B03">
      <w:pPr>
        <w:pStyle w:val="ListParagraph"/>
        <w:numPr>
          <w:ilvl w:val="0"/>
          <w:numId w:val="253"/>
        </w:numPr>
      </w:pPr>
      <w:r>
        <w:t>The CA MUST validate that all the certificate template identifiers that are passed in the re</w:t>
      </w:r>
      <w:r>
        <w:t>quest are mapped to a single certificate template object. This certificate template is referred to as the certificate template for this request. If there are no certificate template identifiers, the CA MUST return a nonzero error. The error SHOULD be 0x800</w:t>
      </w:r>
      <w:r>
        <w:t>94800 (CERTSRV_E_UNSUPPORTED_CERT_TYPE). If the certificate template identifiers are mapped to more than one certificate template, the CA MUST return a nonzero error. The error code SHOULD be 0x80094802 (CERTSRV_E_TEMPLATE_CONFLICT).</w:t>
      </w:r>
    </w:p>
    <w:p w:rsidR="00A43071" w:rsidRDefault="009F1B03">
      <w:pPr>
        <w:pStyle w:val="ListParagraph"/>
        <w:numPr>
          <w:ilvl w:val="0"/>
          <w:numId w:val="253"/>
        </w:numPr>
      </w:pPr>
      <w:r>
        <w:t>The CA MUST verify tha</w:t>
      </w:r>
      <w:r>
        <w:t>t the value of the Certificate_Template_IsConfigured column of the identified certificate template is True. If the value is False, the CA MUST fail the request. The error code SHOULD be 0x80094800 (CERTSRV_E_UNSUPPORTED_CERT_TYPE).</w:t>
      </w:r>
    </w:p>
    <w:p w:rsidR="00A43071" w:rsidRDefault="009F1B03">
      <w:pPr>
        <w:pStyle w:val="Heading8"/>
      </w:pPr>
      <w:bookmarkStart w:id="902" w:name="section_ced1442c7bab463faa6a616085be36c7"/>
      <w:bookmarkStart w:id="903" w:name="_Toc83680845"/>
      <w:r>
        <w:t>Verify Certificate Templ</w:t>
      </w:r>
      <w:r>
        <w:t>ate Version</w:t>
      </w:r>
      <w:bookmarkEnd w:id="902"/>
      <w:bookmarkEnd w:id="903"/>
    </w:p>
    <w:p w:rsidR="00A43071" w:rsidRDefault="009F1B03">
      <w:r>
        <w:lastRenderedPageBreak/>
        <w:t xml:space="preserve">The server MUST verify that the version of the </w:t>
      </w:r>
      <w:hyperlink w:anchor="gt_9c47ca85-9343-4e01-96d4-53d96d3df60e">
        <w:r>
          <w:rPr>
            <w:rStyle w:val="HyperlinkGreen"/>
            <w:b/>
          </w:rPr>
          <w:t>certificate template</w:t>
        </w:r>
      </w:hyperlink>
      <w:r>
        <w:t xml:space="preserve"> that is submitted in the request is not newer than the certificate template that the server stores in its certific</w:t>
      </w:r>
      <w:r>
        <w:t>ate template table. The server MUST perform the following steps:</w:t>
      </w:r>
    </w:p>
    <w:p w:rsidR="00A43071" w:rsidRDefault="009F1B03">
      <w:pPr>
        <w:pStyle w:val="ListParagraph"/>
        <w:numPr>
          <w:ilvl w:val="0"/>
          <w:numId w:val="255"/>
        </w:numPr>
      </w:pPr>
      <w:r>
        <w:t xml:space="preserve">If the certificate template does not have the msPKI-Template-Schema-Version </w:t>
      </w:r>
      <w:hyperlink w:anchor="gt_108a1419-49a9-4d19-b6ca-7206aa726b3f">
        <w:r>
          <w:rPr>
            <w:rStyle w:val="HyperlinkGreen"/>
            <w:b/>
          </w:rPr>
          <w:t>attribute</w:t>
        </w:r>
      </w:hyperlink>
      <w:r>
        <w:t xml:space="preserve"> or if the attribute</w:t>
      </w:r>
      <w:r>
        <w:t xml:space="preserve"> exists and its value is 1, the certificate template version is correct and the server MUST continue processing according to the rules specified in section </w:t>
      </w:r>
      <w:hyperlink w:anchor="Section_e8e51249b699400497decb8cbe2c4c9c" w:history="1">
        <w:r>
          <w:rPr>
            <w:rStyle w:val="Hyperlink"/>
          </w:rPr>
          <w:t>3.2.2.6.2.1.4</w:t>
        </w:r>
      </w:hyperlink>
      <w:r>
        <w:t xml:space="preserve">. </w:t>
      </w:r>
    </w:p>
    <w:p w:rsidR="00A43071" w:rsidRDefault="009F1B03">
      <w:pPr>
        <w:pStyle w:val="ListParagraph"/>
        <w:numPr>
          <w:ilvl w:val="0"/>
          <w:numId w:val="255"/>
        </w:numPr>
      </w:pPr>
      <w:r>
        <w:t xml:space="preserve">If the attribute exists </w:t>
      </w:r>
      <w:r>
        <w:t>and its value is 2 or 3, the server MUST perform the following steps:</w:t>
      </w:r>
    </w:p>
    <w:p w:rsidR="00A43071" w:rsidRDefault="009F1B03">
      <w:pPr>
        <w:pStyle w:val="ListParagraph"/>
        <w:numPr>
          <w:ilvl w:val="1"/>
          <w:numId w:val="256"/>
        </w:numPr>
      </w:pPr>
      <w:r>
        <w:t xml:space="preserve">The server MUST inspect the version information specified in the V2 template extension OID_CERTIFICATE_TEMPLATE "1.3.6.1.4.1.311.21.7" (as specified in section </w:t>
      </w:r>
      <w:hyperlink w:anchor="Section_9da866e59ce94a8390640d20af8b2ccf" w:history="1">
        <w:r>
          <w:rPr>
            <w:rStyle w:val="Hyperlink"/>
          </w:rPr>
          <w:t>2.2.2.7.7.2</w:t>
        </w:r>
      </w:hyperlink>
      <w:r>
        <w:t>). If this extension is not specified in the request, the request is assumed to have (0, 0) as the (major, minor) version for the template.</w:t>
      </w:r>
    </w:p>
    <w:p w:rsidR="00A43071" w:rsidRDefault="009F1B03">
      <w:pPr>
        <w:pStyle w:val="ListParagraph"/>
        <w:numPr>
          <w:ilvl w:val="1"/>
          <w:numId w:val="256"/>
        </w:numPr>
      </w:pPr>
      <w:r>
        <w:t>If the V2 template extension exists in the request and the specified ma</w:t>
      </w:r>
      <w:r>
        <w:t>jor version is greater than the value of the revision attribute of the certificate template that is stored in the Certificate_Template_Data column, the request MUST be rejected with a disposition of error code CERTSRV_E_BAD_TEMPLATE_VERSION.</w:t>
      </w:r>
    </w:p>
    <w:p w:rsidR="00A43071" w:rsidRDefault="009F1B03">
      <w:pPr>
        <w:pStyle w:val="ListParagraph"/>
        <w:numPr>
          <w:ilvl w:val="1"/>
          <w:numId w:val="256"/>
        </w:numPr>
      </w:pPr>
      <w:r>
        <w:t>If the V2 temp</w:t>
      </w:r>
      <w:r>
        <w:t>late extension exists in the request and the specified minor version is greater than the value of the msPKI-Template-Minor-Revision attribute of the certificate template that is stored in the Certificate_Template_Data column, the request MUST be rejected w</w:t>
      </w:r>
      <w:r>
        <w:t>ith a disposition of error code as CERTSRV_E_BAD_TEMPLATE_VERSION.</w:t>
      </w:r>
    </w:p>
    <w:p w:rsidR="00A43071" w:rsidRDefault="009F1B03">
      <w:pPr>
        <w:pStyle w:val="Heading8"/>
      </w:pPr>
      <w:bookmarkStart w:id="904" w:name="section_7023778fe2c84ab2a1068a4467cf13ed"/>
      <w:bookmarkStart w:id="905" w:name="_Toc83680846"/>
      <w:r>
        <w:t>Verify End Entity Permissions</w:t>
      </w:r>
      <w:bookmarkEnd w:id="904"/>
      <w:bookmarkEnd w:id="905"/>
    </w:p>
    <w:p w:rsidR="00A43071" w:rsidRDefault="009F1B03">
      <w:r>
        <w:rPr>
          <w:b/>
        </w:rPr>
        <w:t>Input Parameters:</w:t>
      </w:r>
    </w:p>
    <w:p w:rsidR="00A43071" w:rsidRDefault="009F1B03">
      <w:pPr>
        <w:pStyle w:val="Definition-Field"/>
      </w:pPr>
      <w:r>
        <w:rPr>
          <w:b/>
        </w:rPr>
        <w:t xml:space="preserve">Input_ntSecurityDescriptor: </w:t>
      </w:r>
      <w:r>
        <w:t xml:space="preserve">The </w:t>
      </w:r>
      <w:r>
        <w:rPr>
          <w:b/>
        </w:rPr>
        <w:t>ntSecurityDescriptor</w:t>
      </w:r>
      <w:r>
        <w:t xml:space="preserve"> </w:t>
      </w:r>
      <w:hyperlink w:anchor="gt_108a1419-49a9-4d19-b6ca-7206aa726b3f">
        <w:r>
          <w:rPr>
            <w:rStyle w:val="HyperlinkGreen"/>
            <w:b/>
          </w:rPr>
          <w:t>attribute</w:t>
        </w:r>
      </w:hyperlink>
      <w:r>
        <w:t xml:space="preserve"> of the input tem</w:t>
      </w:r>
      <w:r>
        <w:t>plate.</w:t>
      </w:r>
    </w:p>
    <w:p w:rsidR="00A43071" w:rsidRDefault="009F1B03">
      <w:pPr>
        <w:pStyle w:val="Definition-Field"/>
      </w:pPr>
      <w:r>
        <w:rPr>
          <w:b/>
        </w:rPr>
        <w:t xml:space="preserve">Input_SID: </w:t>
      </w:r>
      <w:r>
        <w:t xml:space="preserve">Contains the SID of the </w:t>
      </w:r>
      <w:hyperlink w:anchor="gt_6b2b7852-9031-41d6-874c-6a2f9d189f79">
        <w:r>
          <w:rPr>
            <w:rStyle w:val="HyperlinkGreen"/>
            <w:b/>
          </w:rPr>
          <w:t>end entity</w:t>
        </w:r>
      </w:hyperlink>
      <w:r>
        <w:t xml:space="preserve"> requesting the </w:t>
      </w:r>
      <w:hyperlink w:anchor="gt_7a0f4b71-23ba-434f-b781-28053ed64879">
        <w:r>
          <w:rPr>
            <w:rStyle w:val="HyperlinkGreen"/>
            <w:b/>
          </w:rPr>
          <w:t>certificate</w:t>
        </w:r>
      </w:hyperlink>
      <w:r>
        <w:t xml:space="preserve"> based on the input template.</w:t>
      </w:r>
    </w:p>
    <w:p w:rsidR="00A43071" w:rsidRDefault="009F1B03">
      <w:r>
        <w:rPr>
          <w:b/>
        </w:rPr>
        <w:t>Output Parameters:</w:t>
      </w:r>
    </w:p>
    <w:p w:rsidR="00A43071" w:rsidRDefault="009F1B03">
      <w:r>
        <w:t>TRUE</w:t>
      </w:r>
      <w:r>
        <w:t xml:space="preserve"> or FALSE</w:t>
      </w:r>
    </w:p>
    <w:p w:rsidR="00A43071" w:rsidRDefault="009F1B03">
      <w:r>
        <w:rPr>
          <w:b/>
        </w:rPr>
        <w:t>Processing Rules:</w:t>
      </w:r>
    </w:p>
    <w:p w:rsidR="00A43071" w:rsidRDefault="009F1B03">
      <w:r>
        <w:t xml:space="preserve">The server MUST verify that the requester is allowed to </w:t>
      </w:r>
      <w:hyperlink w:anchor="gt_cf66f877-3541-4fe8-907a-653989421810">
        <w:r>
          <w:rPr>
            <w:rStyle w:val="HyperlinkGreen"/>
            <w:b/>
          </w:rPr>
          <w:t>enroll</w:t>
        </w:r>
      </w:hyperlink>
      <w:r>
        <w:t xml:space="preserve"> for the identified </w:t>
      </w:r>
      <w:hyperlink w:anchor="gt_9c47ca85-9343-4e01-96d4-53d96d3df60e">
        <w:r>
          <w:rPr>
            <w:rStyle w:val="HyperlinkGreen"/>
            <w:b/>
          </w:rPr>
          <w:t>certificate template</w:t>
        </w:r>
      </w:hyperlink>
      <w:r>
        <w:t xml:space="preserve"> b</w:t>
      </w:r>
      <w:r>
        <w:t>y following these steps:</w:t>
      </w:r>
    </w:p>
    <w:p w:rsidR="00A43071" w:rsidRDefault="009F1B03">
      <w:pPr>
        <w:pStyle w:val="ListParagraph"/>
        <w:numPr>
          <w:ilvl w:val="0"/>
          <w:numId w:val="257"/>
        </w:numPr>
      </w:pPr>
      <w:r>
        <w:t xml:space="preserve">Invoke the processing rules in Determining enrollment permission of an end entity for a template (section 2.5.1) as specified in </w:t>
      </w:r>
      <w:hyperlink r:id="rId518" w:anchor="Section_4c6950e41dc24ae398c3b8919bb73822">
        <w:r>
          <w:rPr>
            <w:rStyle w:val="Hyperlink"/>
          </w:rPr>
          <w:t>[MS-CRTD]</w:t>
        </w:r>
      </w:hyperlink>
      <w:r>
        <w:t xml:space="preserve"> section 2.5.1</w:t>
      </w:r>
      <w:r>
        <w:t xml:space="preserve">, by setting </w:t>
      </w:r>
      <w:r>
        <w:rPr>
          <w:b/>
        </w:rPr>
        <w:t>Template_ntSecurityDescriptor</w:t>
      </w:r>
      <w:r>
        <w:t xml:space="preserve"> equal to </w:t>
      </w:r>
      <w:r>
        <w:rPr>
          <w:b/>
        </w:rPr>
        <w:t>Input_ntSecurityDescriptor</w:t>
      </w:r>
      <w:r>
        <w:t xml:space="preserve">, and </w:t>
      </w:r>
      <w:r>
        <w:rPr>
          <w:b/>
        </w:rPr>
        <w:t>Requester_SID</w:t>
      </w:r>
      <w:r>
        <w:t xml:space="preserve"> equal to </w:t>
      </w:r>
      <w:r>
        <w:rPr>
          <w:b/>
        </w:rPr>
        <w:t>Input_SID</w:t>
      </w:r>
      <w:r>
        <w:t>.</w:t>
      </w:r>
    </w:p>
    <w:p w:rsidR="00A43071" w:rsidRDefault="009F1B03">
      <w:pPr>
        <w:pStyle w:val="ListParagraph"/>
        <w:numPr>
          <w:ilvl w:val="0"/>
          <w:numId w:val="257"/>
        </w:numPr>
      </w:pPr>
      <w:r>
        <w:t xml:space="preserve">If the enrolling entity does not have the Enroll permission, as determined in the previous step, the </w:t>
      </w:r>
      <w:hyperlink w:anchor="gt_c925d5d7-a442-4ba4-9586-5f94ccec847a">
        <w:r>
          <w:rPr>
            <w:rStyle w:val="HyperlinkGreen"/>
            <w:b/>
          </w:rPr>
          <w:t>CA</w:t>
        </w:r>
      </w:hyperlink>
      <w:r>
        <w:t xml:space="preserve"> MUST reject the request. The returned error code MUST be 0x80094012 (CERTSRV_E_TEMPLATE_DENIED).</w:t>
      </w:r>
    </w:p>
    <w:p w:rsidR="00A43071" w:rsidRDefault="009F1B03">
      <w:pPr>
        <w:pStyle w:val="Heading8"/>
      </w:pPr>
      <w:bookmarkStart w:id="906" w:name="section_2898c0f936434fa3aa317a260ff79f7b"/>
      <w:bookmarkStart w:id="907" w:name="_Toc83680847"/>
      <w:r>
        <w:t>Version 1 Certificate Template Server Processing</w:t>
      </w:r>
      <w:bookmarkEnd w:id="906"/>
      <w:bookmarkEnd w:id="907"/>
    </w:p>
    <w:p w:rsidR="00A43071" w:rsidRDefault="009F1B03">
      <w:r>
        <w:t xml:space="preserve">The following sections describe the required server processing rules for </w:t>
      </w:r>
      <w:hyperlink w:anchor="gt_108a1419-49a9-4d19-b6ca-7206aa726b3f">
        <w:r>
          <w:rPr>
            <w:rStyle w:val="HyperlinkGreen"/>
            <w:b/>
          </w:rPr>
          <w:t>attributes</w:t>
        </w:r>
      </w:hyperlink>
      <w:r>
        <w:t xml:space="preserve"> for </w:t>
      </w:r>
      <w:hyperlink w:anchor="gt_9c47ca85-9343-4e01-96d4-53d96d3df60e">
        <w:r>
          <w:rPr>
            <w:rStyle w:val="HyperlinkGreen"/>
            <w:b/>
          </w:rPr>
          <w:t>certificate template</w:t>
        </w:r>
      </w:hyperlink>
      <w:r>
        <w:t xml:space="preserve"> version 1.</w:t>
      </w:r>
    </w:p>
    <w:p w:rsidR="00A43071" w:rsidRDefault="009F1B03">
      <w:pPr>
        <w:pStyle w:val="Heading9"/>
      </w:pPr>
      <w:bookmarkStart w:id="908" w:name="section_4997da8652354f31beb5ade8d069ec56"/>
      <w:bookmarkStart w:id="909" w:name="_Toc83680848"/>
      <w:r>
        <w:t>Flags</w:t>
      </w:r>
      <w:bookmarkEnd w:id="908"/>
      <w:bookmarkEnd w:id="909"/>
    </w:p>
    <w:p w:rsidR="00A43071" w:rsidRDefault="009F1B03">
      <w:r>
        <w:t xml:space="preserve">The following processing rules are applied to flags in this </w:t>
      </w:r>
      <w:hyperlink w:anchor="gt_108a1419-49a9-4d19-b6ca-7206aa726b3f">
        <w:r>
          <w:rPr>
            <w:rStyle w:val="HyperlinkGreen"/>
            <w:b/>
          </w:rPr>
          <w:t>attribute</w:t>
        </w:r>
      </w:hyperlink>
      <w:r>
        <w:t>.</w:t>
      </w:r>
    </w:p>
    <w:tbl>
      <w:tblPr>
        <w:tblStyle w:val="Table-ShadedHeader"/>
        <w:tblW w:w="0" w:type="auto"/>
        <w:tblLook w:val="04A0" w:firstRow="1" w:lastRow="0" w:firstColumn="1" w:lastColumn="0" w:noHBand="0" w:noVBand="1"/>
      </w:tblPr>
      <w:tblGrid>
        <w:gridCol w:w="2766"/>
        <w:gridCol w:w="6709"/>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lastRenderedPageBreak/>
              <w:t>Flag</w:t>
            </w:r>
          </w:p>
        </w:tc>
        <w:tc>
          <w:tcPr>
            <w:tcW w:w="0" w:type="auto"/>
          </w:tcPr>
          <w:p w:rsidR="00A43071" w:rsidRDefault="009F1B03">
            <w:pPr>
              <w:pStyle w:val="TableHeaderText"/>
            </w:pPr>
            <w:r>
              <w:t>Server processing</w:t>
            </w:r>
          </w:p>
        </w:tc>
      </w:tr>
      <w:tr w:rsidR="00A43071" w:rsidTr="00A43071">
        <w:tc>
          <w:tcPr>
            <w:tcW w:w="0" w:type="auto"/>
          </w:tcPr>
          <w:p w:rsidR="00A43071" w:rsidRDefault="009F1B03">
            <w:pPr>
              <w:pStyle w:val="TableBodyText"/>
            </w:pPr>
            <w:r>
              <w:t>0x00000040</w:t>
            </w:r>
          </w:p>
          <w:p w:rsidR="00A43071" w:rsidRDefault="009F1B03">
            <w:pPr>
              <w:pStyle w:val="TableBodyText"/>
            </w:pPr>
            <w:r>
              <w:t>CT_FLAG_MACHINE_TYPE</w:t>
            </w:r>
          </w:p>
        </w:tc>
        <w:tc>
          <w:tcPr>
            <w:tcW w:w="0" w:type="auto"/>
          </w:tcPr>
          <w:p w:rsidR="00A43071" w:rsidRDefault="009F1B03">
            <w:pPr>
              <w:pStyle w:val="TableBodyText"/>
            </w:pPr>
            <w:r>
              <w:t xml:space="preserve">If this flag is set and CT_FLAG_ENROLLEE_SUPPLIES_SUBJECT is not set in </w:t>
            </w:r>
            <w:hyperlink w:anchor="Section_a1f27ffb7f744fa188417cde4ba0bcfe" w:history="1">
              <w:r>
                <w:rPr>
                  <w:rStyle w:val="Hyperlink"/>
                </w:rPr>
                <w:t>msPKI-Certificate-Name-Flag (section 3.2.2.6.2.1.4.5.9)</w:t>
              </w:r>
            </w:hyperlink>
            <w:r>
              <w:t xml:space="preserve">, and either CT_FLAG_SUBJECT_REQUIRE_COMMON_NAME, CT_FLAG_SUBJECT_REQUIRE_DNS_AS_CN, or CT_FLAG_SUBJECT _ALT_REQUIRE_DNS is set in msPKI-Certificate-Name-Flag, the </w:t>
            </w:r>
            <w:hyperlink w:anchor="gt_c925d5d7-a442-4ba4-9586-5f94ccec847a">
              <w:r>
                <w:rPr>
                  <w:rStyle w:val="HyperlinkGreen"/>
                  <w:b/>
                </w:rPr>
                <w:t>CA</w:t>
              </w:r>
            </w:hyperlink>
            <w:r>
              <w:t xml:space="preserve"> MUST require a nonempty value for the </w:t>
            </w:r>
            <w:r>
              <w:rPr>
                <w:b/>
              </w:rPr>
              <w:t>dNSHostName</w:t>
            </w:r>
            <w:r>
              <w:t xml:space="preserve"> attribute of the requestor's computer object in the working </w:t>
            </w:r>
            <w:hyperlink w:anchor="gt_49ce3946-04d2-4cc9-9350-ebcd952b9ab9">
              <w:r>
                <w:rPr>
                  <w:rStyle w:val="HyperlinkGreen"/>
                  <w:b/>
                </w:rPr>
                <w:t>directory</w:t>
              </w:r>
            </w:hyperlink>
            <w:r>
              <w:t>. For this, the CA</w:t>
            </w:r>
            <w:r>
              <w:t xml:space="preserve"> MUST invoke the processing rules in section </w:t>
            </w:r>
            <w:hyperlink w:anchor="Section_24edfc7ffb9d40359193660e84e93a5d" w:history="1">
              <w:r>
                <w:rPr>
                  <w:rStyle w:val="Hyperlink"/>
                </w:rPr>
                <w:t>3.2.2.1.2</w:t>
              </w:r>
            </w:hyperlink>
            <w:r>
              <w:t xml:space="preserve"> with input parameter </w:t>
            </w:r>
            <w:r>
              <w:rPr>
                <w:b/>
              </w:rPr>
              <w:t>EndEntityDistinguishedName</w:t>
            </w:r>
            <w:r>
              <w:t xml:space="preserve"> set equal to the requester's computer object </w:t>
            </w:r>
            <w:hyperlink w:anchor="gt_1175dd11-9368-41d5-98ed-d585f268ad4b">
              <w:r>
                <w:rPr>
                  <w:rStyle w:val="HyperlinkGreen"/>
                  <w:b/>
                </w:rPr>
                <w:t>distinguished name</w:t>
              </w:r>
            </w:hyperlink>
            <w:r>
              <w:t xml:space="preserve"> and retrieve the </w:t>
            </w:r>
            <w:r>
              <w:rPr>
                <w:b/>
              </w:rPr>
              <w:t>dNSHostName</w:t>
            </w:r>
            <w:r>
              <w:t xml:space="preserve"> attribute from the returned </w:t>
            </w:r>
            <w:r>
              <w:rPr>
                <w:b/>
              </w:rPr>
              <w:t>EndEntityAttributes</w:t>
            </w:r>
            <w:r>
              <w:t xml:space="preserve"> output parameter. Also, the CA MUST use the value to construct the Subject field of the issued </w:t>
            </w:r>
            <w:hyperlink w:anchor="gt_7a0f4b71-23ba-434f-b781-28053ed64879">
              <w:r>
                <w:rPr>
                  <w:rStyle w:val="HyperlinkGreen"/>
                  <w:b/>
                </w:rPr>
                <w:t>certificate</w:t>
              </w:r>
            </w:hyperlink>
            <w:r>
              <w:t>. If the value is empty or if the computer object is not found, the CA MUST reject the request. The returned code SHOULD be 0x8009480F (CERTSRV_E_SUBJECT_DNS_REQUIRED).</w:t>
            </w:r>
          </w:p>
        </w:tc>
      </w:tr>
      <w:tr w:rsidR="00A43071" w:rsidTr="00A43071">
        <w:tc>
          <w:tcPr>
            <w:tcW w:w="0" w:type="auto"/>
          </w:tcPr>
          <w:p w:rsidR="00A43071" w:rsidRDefault="009F1B03">
            <w:pPr>
              <w:pStyle w:val="TableBodyText"/>
            </w:pPr>
            <w:r>
              <w:t>0x00000080</w:t>
            </w:r>
          </w:p>
          <w:p w:rsidR="00A43071" w:rsidRDefault="009F1B03">
            <w:pPr>
              <w:pStyle w:val="TableBodyText"/>
            </w:pPr>
            <w:r>
              <w:t>CT_FLAG_IS_CA</w:t>
            </w:r>
          </w:p>
        </w:tc>
        <w:tc>
          <w:tcPr>
            <w:tcW w:w="0" w:type="auto"/>
          </w:tcPr>
          <w:p w:rsidR="00A43071" w:rsidRDefault="009F1B03">
            <w:pPr>
              <w:pStyle w:val="TableBodyText"/>
            </w:pPr>
            <w:r>
              <w:t xml:space="preserve">If this flag is set, a CA MUST set the </w:t>
            </w:r>
            <w:r>
              <w:t xml:space="preserve">basic constraint extension and </w:t>
            </w:r>
            <w:hyperlink w:anchor="gt_718bfd46-3cd2-45e8-befa-55f5c9f3be7b">
              <w:r>
                <w:rPr>
                  <w:rStyle w:val="HyperlinkGreen"/>
                  <w:b/>
                </w:rPr>
                <w:t>key</w:t>
              </w:r>
            </w:hyperlink>
            <w:r>
              <w:t xml:space="preserve"> usage extension in the certificate to be issued for the request. Specifications are in </w:t>
            </w:r>
            <w:hyperlink r:id="rId519">
              <w:r>
                <w:rPr>
                  <w:rStyle w:val="Hyperlink"/>
                </w:rPr>
                <w:t>[RFC328</w:t>
              </w:r>
              <w:r>
                <w:rPr>
                  <w:rStyle w:val="Hyperlink"/>
                </w:rPr>
                <w:t>0]</w:t>
              </w:r>
            </w:hyperlink>
            <w:r>
              <w:t xml:space="preserve"> sections 4.2.1.3 and 4.2.1.10.  The CA MUST set the </w:t>
            </w:r>
            <w:r>
              <w:rPr>
                <w:b/>
              </w:rPr>
              <w:t>cA</w:t>
            </w:r>
            <w:r>
              <w:t xml:space="preserve"> field of the Basic Constraints extension to TRUE, and set the </w:t>
            </w:r>
            <w:r>
              <w:rPr>
                <w:b/>
              </w:rPr>
              <w:t>pathLenConstraint</w:t>
            </w:r>
            <w:r>
              <w:t xml:space="preserve"> field as specified in section </w:t>
            </w:r>
            <w:hyperlink w:anchor="Section_54bf8465846d468b94dc9e8e7973f087" w:history="1">
              <w:r>
                <w:rPr>
                  <w:rStyle w:val="Hyperlink"/>
                </w:rPr>
                <w:t>3.2.2.6.2.1.4.4.5</w:t>
              </w:r>
            </w:hyperlink>
            <w:r>
              <w:t>.</w:t>
            </w:r>
          </w:p>
        </w:tc>
      </w:tr>
      <w:tr w:rsidR="00A43071" w:rsidTr="00A43071">
        <w:tc>
          <w:tcPr>
            <w:tcW w:w="0" w:type="auto"/>
          </w:tcPr>
          <w:p w:rsidR="00A43071" w:rsidRDefault="009F1B03">
            <w:pPr>
              <w:pStyle w:val="TableBodyText"/>
            </w:pPr>
            <w:r>
              <w:t>0x000008</w:t>
            </w:r>
            <w:r>
              <w:t>00</w:t>
            </w:r>
          </w:p>
          <w:p w:rsidR="00A43071" w:rsidRDefault="009F1B03">
            <w:pPr>
              <w:pStyle w:val="TableBodyText"/>
            </w:pPr>
            <w:r>
              <w:t>CT_FLAG_IS_CROSS_CA</w:t>
            </w:r>
          </w:p>
        </w:tc>
        <w:tc>
          <w:tcPr>
            <w:tcW w:w="0" w:type="auto"/>
          </w:tcPr>
          <w:p w:rsidR="00A43071" w:rsidRDefault="009F1B03">
            <w:pPr>
              <w:pStyle w:val="TableBodyText"/>
            </w:pPr>
            <w:r>
              <w:t xml:space="preserve">If this flag is set, a CA MUST set the basic constraint extension and key usage extension in the certificate to be issued for the request. Specifications are in [RFC3280] sections 4.2.1.3 and 4.2.1.10. The CA MUST set the </w:t>
            </w:r>
            <w:r>
              <w:rPr>
                <w:b/>
              </w:rPr>
              <w:t>cA</w:t>
            </w:r>
            <w:r>
              <w:t xml:space="preserve"> field of</w:t>
            </w:r>
            <w:r>
              <w:t xml:space="preserve"> the Basic Constraints extension to TRUE, and the </w:t>
            </w:r>
            <w:r>
              <w:rPr>
                <w:b/>
              </w:rPr>
              <w:t>pathLenConstraint</w:t>
            </w:r>
            <w:r>
              <w:t xml:space="preserve"> field MUST be set as specified in section 3.2.2.6.2.1.4.4.5.</w:t>
            </w:r>
          </w:p>
        </w:tc>
      </w:tr>
      <w:tr w:rsidR="00A43071" w:rsidTr="00A43071">
        <w:tc>
          <w:tcPr>
            <w:tcW w:w="0" w:type="auto"/>
          </w:tcPr>
          <w:p w:rsidR="00A43071" w:rsidRDefault="009F1B03">
            <w:pPr>
              <w:pStyle w:val="TableBodyText"/>
            </w:pPr>
            <w:r>
              <w:t>0x00000400</w:t>
            </w:r>
          </w:p>
          <w:p w:rsidR="00A43071" w:rsidRDefault="009F1B03">
            <w:pPr>
              <w:pStyle w:val="TableBodyText"/>
            </w:pPr>
            <w:r>
              <w:t>CT_FLAG_DONOTPERSISTINDB</w:t>
            </w:r>
          </w:p>
        </w:tc>
        <w:tc>
          <w:tcPr>
            <w:tcW w:w="0" w:type="auto"/>
          </w:tcPr>
          <w:p w:rsidR="00A43071" w:rsidRDefault="009F1B03">
            <w:pPr>
              <w:pStyle w:val="TableBodyText"/>
            </w:pPr>
            <w:r>
              <w:t xml:space="preserve">If this flag is set and if the certificate has been issued, the CA SHOULD NOT persist the </w:t>
            </w:r>
            <w:r>
              <w:t xml:space="preserve">information about the request in the Request table that is specified in section </w:t>
            </w:r>
            <w:hyperlink w:anchor="Section_fdcd7663a8ee4f73a581058f9e21e8a4" w:history="1">
              <w:r>
                <w:rPr>
                  <w:rStyle w:val="Hyperlink"/>
                </w:rPr>
                <w:t>3.2.1.1.1</w:t>
              </w:r>
            </w:hyperlink>
            <w:r>
              <w:t>.</w:t>
            </w:r>
            <w:bookmarkStart w:id="910"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910"/>
          </w:p>
        </w:tc>
      </w:tr>
    </w:tbl>
    <w:p w:rsidR="00A43071" w:rsidRDefault="00A43071"/>
    <w:p w:rsidR="00A43071" w:rsidRDefault="009F1B03">
      <w:pPr>
        <w:pStyle w:val="Heading9"/>
      </w:pPr>
      <w:bookmarkStart w:id="911" w:name="section_96d213d31eed4b64af3db526f69aeb71"/>
      <w:bookmarkStart w:id="912" w:name="_Toc83680849"/>
      <w:r>
        <w:t>pKIExpirationPeriod</w:t>
      </w:r>
      <w:bookmarkEnd w:id="911"/>
      <w:bookmarkEnd w:id="912"/>
    </w:p>
    <w:p w:rsidR="00A43071" w:rsidRDefault="009F1B03">
      <w:r>
        <w:t xml:space="preserve">The </w:t>
      </w:r>
      <w:hyperlink w:anchor="gt_c925d5d7-a442-4ba4-9586-5f94ccec847a">
        <w:r>
          <w:rPr>
            <w:rStyle w:val="HyperlinkGreen"/>
            <w:b/>
          </w:rPr>
          <w:t>CA</w:t>
        </w:r>
      </w:hyperlink>
      <w:r>
        <w:t xml:space="preserve"> MUST issue a </w:t>
      </w:r>
      <w:hyperlink w:anchor="gt_7a0f4b71-23ba-434f-b781-28053ed64879">
        <w:r>
          <w:rPr>
            <w:rStyle w:val="HyperlinkGreen"/>
            <w:b/>
          </w:rPr>
          <w:t>certificate</w:t>
        </w:r>
      </w:hyperlink>
      <w:r>
        <w:t xml:space="preserve"> with a validity period that does not exceed the period defined by this attribute's value. Additional information on certificate validity period is specified in </w:t>
      </w:r>
      <w:hyperlink r:id="rId520">
        <w:r>
          <w:rPr>
            <w:rStyle w:val="Hyperlink"/>
          </w:rPr>
          <w:t>[RFC3280]</w:t>
        </w:r>
      </w:hyperlink>
      <w:r>
        <w:t xml:space="preserve"> section 4.1.2.5.</w:t>
      </w:r>
    </w:p>
    <w:p w:rsidR="00A43071" w:rsidRDefault="009F1B03">
      <w:pPr>
        <w:pStyle w:val="Heading9"/>
      </w:pPr>
      <w:bookmarkStart w:id="913" w:name="section_1c1d7aaa281b48f2babc1bc42dd3ed37"/>
      <w:bookmarkStart w:id="914" w:name="_Toc83680850"/>
      <w:r>
        <w:t>pKI</w:t>
      </w:r>
      <w:r>
        <w:t>ExtendedKeyUsage</w:t>
      </w:r>
      <w:bookmarkEnd w:id="913"/>
      <w:bookmarkEnd w:id="914"/>
    </w:p>
    <w:p w:rsidR="00A43071" w:rsidRDefault="009F1B03">
      <w:r>
        <w:t xml:space="preserve">The server MUST add the extended </w:t>
      </w:r>
      <w:hyperlink w:anchor="gt_718bfd46-3cd2-45e8-befa-55f5c9f3be7b">
        <w:r>
          <w:rPr>
            <w:rStyle w:val="HyperlinkGreen"/>
            <w:b/>
          </w:rPr>
          <w:t>key</w:t>
        </w:r>
      </w:hyperlink>
      <w:r>
        <w:t xml:space="preserve"> usage extension with the </w:t>
      </w:r>
      <w:hyperlink w:anchor="gt_aaaf2f1a-0b0a-487e-a0f0-c3510a6091b2">
        <w:r>
          <w:rPr>
            <w:rStyle w:val="HyperlinkGreen"/>
            <w:b/>
          </w:rPr>
          <w:t>OID</w:t>
        </w:r>
      </w:hyperlink>
      <w:r>
        <w:t xml:space="preserve"> as specified by this </w:t>
      </w:r>
      <w:hyperlink w:anchor="gt_108a1419-49a9-4d19-b6ca-7206aa726b3f">
        <w:r>
          <w:rPr>
            <w:rStyle w:val="HyperlinkGreen"/>
            <w:b/>
          </w:rPr>
          <w:t>attribute</w:t>
        </w:r>
      </w:hyperlink>
      <w:r>
        <w:t xml:space="preserve"> to the issued </w:t>
      </w:r>
      <w:hyperlink w:anchor="gt_7a0f4b71-23ba-434f-b781-28053ed64879">
        <w:r>
          <w:rPr>
            <w:rStyle w:val="HyperlinkGreen"/>
            <w:b/>
          </w:rPr>
          <w:t>certificate</w:t>
        </w:r>
      </w:hyperlink>
      <w:r>
        <w:t xml:space="preserve">. Specifications on this extension are in </w:t>
      </w:r>
      <w:hyperlink r:id="rId521">
        <w:r>
          <w:rPr>
            <w:rStyle w:val="Hyperlink"/>
          </w:rPr>
          <w:t>[RFC3280]</w:t>
        </w:r>
      </w:hyperlink>
      <w:r>
        <w:t xml:space="preserve"> section </w:t>
      </w:r>
      <w:r>
        <w:t>4.2.1.13.</w:t>
      </w:r>
    </w:p>
    <w:p w:rsidR="00A43071" w:rsidRDefault="009F1B03">
      <w:pPr>
        <w:pStyle w:val="Heading9"/>
      </w:pPr>
      <w:bookmarkStart w:id="915" w:name="section_98626a7c31eb46f49c443cfb29e6c823"/>
      <w:bookmarkStart w:id="916" w:name="_Toc83680851"/>
      <w:r>
        <w:t>pKIKeyUsage</w:t>
      </w:r>
      <w:bookmarkEnd w:id="915"/>
      <w:bookmarkEnd w:id="916"/>
    </w:p>
    <w:p w:rsidR="00A43071" w:rsidRDefault="009F1B03">
      <w:r>
        <w:t xml:space="preserve">The server SHOULD use this </w:t>
      </w:r>
      <w:hyperlink w:anchor="gt_108a1419-49a9-4d19-b6ca-7206aa726b3f">
        <w:r>
          <w:rPr>
            <w:rStyle w:val="HyperlinkGreen"/>
            <w:b/>
          </w:rPr>
          <w:t>attribute</w:t>
        </w:r>
      </w:hyperlink>
      <w:r>
        <w:t xml:space="preserve"> from the </w:t>
      </w:r>
      <w:hyperlink w:anchor="gt_9c47ca85-9343-4e01-96d4-53d96d3df60e">
        <w:r>
          <w:rPr>
            <w:rStyle w:val="HyperlinkGreen"/>
            <w:b/>
          </w:rPr>
          <w:t>certificate template</w:t>
        </w:r>
      </w:hyperlink>
      <w:r>
        <w:t xml:space="preserve">, and use the </w:t>
      </w:r>
      <w:hyperlink w:anchor="gt_46ef9374-f1be-4b5c-8389-489d594c7603">
        <w:r>
          <w:rPr>
            <w:rStyle w:val="HyperlinkGreen"/>
            <w:b/>
          </w:rPr>
          <w:t>public key algorithm</w:t>
        </w:r>
      </w:hyperlink>
      <w:r>
        <w:t xml:space="preserve"> sent in the </w:t>
      </w:r>
      <w:hyperlink w:anchor="gt_7a0f4b71-23ba-434f-b781-28053ed64879">
        <w:r>
          <w:rPr>
            <w:rStyle w:val="HyperlinkGreen"/>
            <w:b/>
          </w:rPr>
          <w:t>certificate</w:t>
        </w:r>
      </w:hyperlink>
      <w:r>
        <w:t xml:space="preserve"> request, to construct the </w:t>
      </w:r>
      <w:hyperlink w:anchor="gt_718bfd46-3cd2-45e8-befa-55f5c9f3be7b">
        <w:r>
          <w:rPr>
            <w:rStyle w:val="HyperlinkGreen"/>
            <w:b/>
          </w:rPr>
          <w:t>key</w:t>
        </w:r>
      </w:hyperlink>
      <w:r>
        <w:t xml:space="preserve"> usage extension in the is</w:t>
      </w:r>
      <w:r>
        <w:t xml:space="preserve">sued certificate. Specifications on this extension are in </w:t>
      </w:r>
      <w:hyperlink r:id="rId522">
        <w:r>
          <w:rPr>
            <w:rStyle w:val="Hyperlink"/>
          </w:rPr>
          <w:t>[RFC3280]</w:t>
        </w:r>
      </w:hyperlink>
      <w:r>
        <w:t xml:space="preserve"> section 4.2.1.3.</w:t>
      </w:r>
    </w:p>
    <w:p w:rsidR="00A43071" w:rsidRDefault="009F1B03">
      <w:pPr>
        <w:pStyle w:val="Heading9"/>
      </w:pPr>
      <w:bookmarkStart w:id="917" w:name="section_54bf8465846d468b94dc9e8e7973f087"/>
      <w:bookmarkStart w:id="918" w:name="_Toc83680852"/>
      <w:r>
        <w:t>pKIMaxIssuingDepth</w:t>
      </w:r>
      <w:bookmarkEnd w:id="917"/>
      <w:bookmarkEnd w:id="918"/>
    </w:p>
    <w:p w:rsidR="00A43071" w:rsidRDefault="009F1B03">
      <w:r>
        <w:t xml:space="preserve">If a Basic Constraints extension (as specified in </w:t>
      </w:r>
      <w:hyperlink r:id="rId523">
        <w:r>
          <w:rPr>
            <w:rStyle w:val="Hyperlink"/>
          </w:rPr>
          <w:t>[RFC3280]</w:t>
        </w:r>
      </w:hyperlink>
      <w:r>
        <w:t xml:space="preserve"> section 4.2.1.10) is being added to the </w:t>
      </w:r>
      <w:hyperlink w:anchor="gt_7a0f4b71-23ba-434f-b781-28053ed64879">
        <w:r>
          <w:rPr>
            <w:rStyle w:val="HyperlinkGreen"/>
            <w:b/>
          </w:rPr>
          <w:t>certificate</w:t>
        </w:r>
      </w:hyperlink>
      <w:r>
        <w:t xml:space="preserve">: </w:t>
      </w:r>
    </w:p>
    <w:p w:rsidR="00A43071" w:rsidRDefault="009F1B03">
      <w:pPr>
        <w:pStyle w:val="ListParagraph"/>
        <w:numPr>
          <w:ilvl w:val="0"/>
          <w:numId w:val="258"/>
        </w:numPr>
      </w:pPr>
      <w:r>
        <w:t xml:space="preserve">If the value of the </w:t>
      </w:r>
      <w:r>
        <w:rPr>
          <w:b/>
        </w:rPr>
        <w:t>cA</w:t>
      </w:r>
      <w:r>
        <w:t xml:space="preserve"> field of the Basic Constraints extension is TRUE:</w:t>
      </w:r>
    </w:p>
    <w:p w:rsidR="00A43071" w:rsidRDefault="009F1B03">
      <w:pPr>
        <w:pStyle w:val="ListParagraph"/>
        <w:numPr>
          <w:ilvl w:val="1"/>
          <w:numId w:val="258"/>
        </w:numPr>
      </w:pPr>
      <w:r>
        <w:lastRenderedPageBreak/>
        <w:t>If the value of the pKIMaxIss</w:t>
      </w:r>
      <w:r>
        <w:t xml:space="preserve">uingDepth </w:t>
      </w:r>
      <w:hyperlink w:anchor="gt_108a1419-49a9-4d19-b6ca-7206aa726b3f">
        <w:r>
          <w:rPr>
            <w:rStyle w:val="HyperlinkGreen"/>
            <w:b/>
          </w:rPr>
          <w:t>attribute</w:t>
        </w:r>
      </w:hyperlink>
      <w:r>
        <w:t xml:space="preserve"> is not equal to 0xFFFFFFFF, the </w:t>
      </w:r>
      <w:hyperlink w:anchor="gt_c925d5d7-a442-4ba4-9586-5f94ccec847a">
        <w:r>
          <w:rPr>
            <w:rStyle w:val="HyperlinkGreen"/>
            <w:b/>
          </w:rPr>
          <w:t>CA</w:t>
        </w:r>
      </w:hyperlink>
      <w:r>
        <w:t xml:space="preserve"> MUST use the value of the pKIMaxIssuingDepth attribute to populate the </w:t>
      </w:r>
      <w:r>
        <w:rPr>
          <w:b/>
        </w:rPr>
        <w:t>pathLenConstraint</w:t>
      </w:r>
      <w:r>
        <w:t xml:space="preserve"> field of the Basic Constraints extension. </w:t>
      </w:r>
    </w:p>
    <w:p w:rsidR="00A43071" w:rsidRDefault="009F1B03">
      <w:pPr>
        <w:pStyle w:val="ListParagraph"/>
        <w:numPr>
          <w:ilvl w:val="1"/>
          <w:numId w:val="258"/>
        </w:numPr>
      </w:pPr>
      <w:r>
        <w:t xml:space="preserve">If the value of the pKIMaxIssuingDepth attribute is equal to 0xFFFFFFFF, the CA MUST NOT include the </w:t>
      </w:r>
      <w:r>
        <w:rPr>
          <w:b/>
        </w:rPr>
        <w:t>pathLenConstraint</w:t>
      </w:r>
      <w:r>
        <w:t xml:space="preserve"> field in the Basic Constraints extension.</w:t>
      </w:r>
    </w:p>
    <w:p w:rsidR="00A43071" w:rsidRDefault="009F1B03">
      <w:pPr>
        <w:pStyle w:val="ListParagraph"/>
        <w:numPr>
          <w:ilvl w:val="0"/>
          <w:numId w:val="258"/>
        </w:numPr>
      </w:pPr>
      <w:r>
        <w:t xml:space="preserve">If the value of the </w:t>
      </w:r>
      <w:r>
        <w:rPr>
          <w:b/>
        </w:rPr>
        <w:t>cA</w:t>
      </w:r>
      <w:r>
        <w:t xml:space="preserve"> field of th</w:t>
      </w:r>
      <w:r>
        <w:t xml:space="preserve">e Basic Constraints extension is FALSE, the CA MUST NOT include the </w:t>
      </w:r>
      <w:r>
        <w:rPr>
          <w:b/>
        </w:rPr>
        <w:t>pathLenConstraint</w:t>
      </w:r>
      <w:r>
        <w:t xml:space="preserve"> field in the Basic Constraints extension.</w:t>
      </w:r>
    </w:p>
    <w:p w:rsidR="00A43071" w:rsidRDefault="009F1B03">
      <w:r>
        <w:t xml:space="preserve">The conditions under which a Basic Constraints extension is added to the certificate are specified in sections </w:t>
      </w:r>
      <w:hyperlink w:anchor="Section_4997da8652354f31beb5ade8d069ec56" w:history="1">
        <w:r>
          <w:rPr>
            <w:rStyle w:val="Hyperlink"/>
          </w:rPr>
          <w:t>3.2.2.6.2.1.4.4.1</w:t>
        </w:r>
      </w:hyperlink>
      <w:r>
        <w:t xml:space="preserve"> and </w:t>
      </w:r>
      <w:hyperlink w:anchor="Section_9cc7ba15fcbc48b38a3b121faef3d5ef" w:history="1">
        <w:r>
          <w:rPr>
            <w:rStyle w:val="Hyperlink"/>
          </w:rPr>
          <w:t>3.2.2.6.2.1.4.5.6</w:t>
        </w:r>
      </w:hyperlink>
      <w:r>
        <w:t>.</w:t>
      </w:r>
    </w:p>
    <w:p w:rsidR="00A43071" w:rsidRDefault="009F1B03">
      <w:pPr>
        <w:pStyle w:val="Heading9"/>
      </w:pPr>
      <w:bookmarkStart w:id="919" w:name="section_5c5b630c4da94f37bf43067e1491520e"/>
      <w:bookmarkStart w:id="920" w:name="_Toc83680853"/>
      <w:r>
        <w:t>pKICriticalExtensions</w:t>
      </w:r>
      <w:bookmarkEnd w:id="919"/>
      <w:bookmarkEnd w:id="920"/>
    </w:p>
    <w:p w:rsidR="00A43071" w:rsidRDefault="009F1B03">
      <w:hyperlink w:anchor="gt_c925d5d7-a442-4ba4-9586-5f94ccec847a">
        <w:r>
          <w:rPr>
            <w:rStyle w:val="HyperlinkGreen"/>
            <w:b/>
          </w:rPr>
          <w:t>CAs</w:t>
        </w:r>
      </w:hyperlink>
      <w:r>
        <w:t xml:space="preserve"> MUST use this </w:t>
      </w:r>
      <w:hyperlink w:anchor="gt_108a1419-49a9-4d19-b6ca-7206aa726b3f">
        <w:r>
          <w:rPr>
            <w:rStyle w:val="HyperlinkGreen"/>
            <w:b/>
          </w:rPr>
          <w:t>attribute</w:t>
        </w:r>
      </w:hyperlink>
      <w:r>
        <w:t xml:space="preserve"> to determine which extension is to be marked critical in the </w:t>
      </w:r>
      <w:hyperlink w:anchor="gt_7a0f4b71-23ba-434f-b781-28053ed64879">
        <w:r>
          <w:rPr>
            <w:rStyle w:val="HyperlinkGreen"/>
            <w:b/>
          </w:rPr>
          <w:t>certificate</w:t>
        </w:r>
      </w:hyperlink>
      <w:r>
        <w:t xml:space="preserve"> for the request that is being processed. Specifications on </w:t>
      </w:r>
      <w:r>
        <w:t xml:space="preserve">certificates format and extensions are in </w:t>
      </w:r>
      <w:hyperlink r:id="rId524">
        <w:r>
          <w:rPr>
            <w:rStyle w:val="Hyperlink"/>
          </w:rPr>
          <w:t>[RFC3280]</w:t>
        </w:r>
      </w:hyperlink>
      <w:r>
        <w:t xml:space="preserve"> section 4.2.</w:t>
      </w:r>
    </w:p>
    <w:p w:rsidR="00A43071" w:rsidRDefault="009F1B03">
      <w:pPr>
        <w:pStyle w:val="Heading8"/>
      </w:pPr>
      <w:bookmarkStart w:id="921" w:name="section_3c2c300dbe614e78bdf5d5e8f1f8b8f9"/>
      <w:bookmarkStart w:id="922" w:name="_Toc83680854"/>
      <w:r>
        <w:t>Version 2, 3, and 4 Certificate Template Server Processing</w:t>
      </w:r>
      <w:bookmarkEnd w:id="921"/>
      <w:bookmarkEnd w:id="922"/>
    </w:p>
    <w:p w:rsidR="00A43071" w:rsidRDefault="009F1B03">
      <w:r>
        <w:t>The following sections describe the required server processing rule</w:t>
      </w:r>
      <w:r>
        <w:t xml:space="preserve">s for </w:t>
      </w:r>
      <w:hyperlink w:anchor="gt_108a1419-49a9-4d19-b6ca-7206aa726b3f">
        <w:r>
          <w:rPr>
            <w:rStyle w:val="HyperlinkGreen"/>
            <w:b/>
          </w:rPr>
          <w:t>attributes</w:t>
        </w:r>
      </w:hyperlink>
      <w:r>
        <w:t xml:space="preserve"> for </w:t>
      </w:r>
      <w:hyperlink w:anchor="gt_9c47ca85-9343-4e01-96d4-53d96d3df60e">
        <w:r>
          <w:rPr>
            <w:rStyle w:val="HyperlinkGreen"/>
            <w:b/>
          </w:rPr>
          <w:t>certificate templates</w:t>
        </w:r>
      </w:hyperlink>
      <w:r>
        <w:t>, versions 2, 3, and 4.</w:t>
      </w:r>
    </w:p>
    <w:p w:rsidR="00A43071" w:rsidRDefault="009F1B03">
      <w:r>
        <w:t xml:space="preserve">Specifications on certificate template versions are in </w:t>
      </w:r>
      <w:hyperlink r:id="rId525" w:anchor="Section_4c6950e41dc24ae398c3b8919bb73822">
        <w:r>
          <w:rPr>
            <w:rStyle w:val="Hyperlink"/>
          </w:rPr>
          <w:t>[MS-CRTD]</w:t>
        </w:r>
      </w:hyperlink>
      <w:r>
        <w:t xml:space="preserve"> section 2.16.</w:t>
      </w:r>
    </w:p>
    <w:p w:rsidR="00A43071" w:rsidRDefault="009F1B03">
      <w:pPr>
        <w:pStyle w:val="Heading9"/>
      </w:pPr>
      <w:bookmarkStart w:id="923" w:name="section_35e6361f8d694fbea5865f1c8395ffcd"/>
      <w:bookmarkStart w:id="924" w:name="_Toc83680855"/>
      <w:r>
        <w:t>msPKI-RA-Signature</w:t>
      </w:r>
      <w:bookmarkEnd w:id="923"/>
      <w:bookmarkEnd w:id="924"/>
    </w:p>
    <w:p w:rsidR="00A43071" w:rsidRDefault="009F1B03">
      <w:hyperlink w:anchor="gt_c925d5d7-a442-4ba4-9586-5f94ccec847a">
        <w:r>
          <w:rPr>
            <w:rStyle w:val="HyperlinkGreen"/>
            <w:b/>
          </w:rPr>
          <w:t>CAs</w:t>
        </w:r>
      </w:hyperlink>
      <w:r>
        <w:t xml:space="preserve"> that receive a </w:t>
      </w:r>
      <w:hyperlink w:anchor="gt_7a0f4b71-23ba-434f-b781-28053ed64879">
        <w:r>
          <w:rPr>
            <w:rStyle w:val="HyperlinkGreen"/>
            <w:b/>
          </w:rPr>
          <w:t>ce</w:t>
        </w:r>
        <w:r>
          <w:rPr>
            <w:rStyle w:val="HyperlinkGreen"/>
            <w:b/>
          </w:rPr>
          <w:t>rtificate</w:t>
        </w:r>
      </w:hyperlink>
      <w:r>
        <w:t xml:space="preserve"> request referring to a template where the msPKI-RA-Signature is nonzero MUST require that the </w:t>
      </w:r>
      <w:hyperlink w:anchor="gt_6fca10f4-e829-42ab-ad40-1566585060ca">
        <w:r>
          <w:rPr>
            <w:rStyle w:val="HyperlinkGreen"/>
            <w:b/>
          </w:rPr>
          <w:t>private keys</w:t>
        </w:r>
      </w:hyperlink>
      <w:r>
        <w:t xml:space="preserve"> used to sign the request are associated with certificates that meet the requi</w:t>
      </w:r>
      <w:r>
        <w:t xml:space="preserve">rements of the msPKI-RA-Policies and msPKI-RA-Application-Policies </w:t>
      </w:r>
      <w:hyperlink w:anchor="gt_108a1419-49a9-4d19-b6ca-7206aa726b3f">
        <w:r>
          <w:rPr>
            <w:rStyle w:val="HyperlinkGreen"/>
            <w:b/>
          </w:rPr>
          <w:t>attributes</w:t>
        </w:r>
      </w:hyperlink>
      <w:r>
        <w:t>.</w:t>
      </w:r>
    </w:p>
    <w:p w:rsidR="00A43071" w:rsidRDefault="009F1B03">
      <w:r>
        <w:t>If the value of this property is non-zero and there are no (additional) signatures in the request, the CA</w:t>
      </w:r>
      <w:r>
        <w:t xml:space="preserve"> SHOULD return a non-zero error. The error SHOULD be 0x80094809 (CERTSRV_E_SIGNATURE_POLICY_REQUIRED).</w:t>
      </w:r>
    </w:p>
    <w:p w:rsidR="00A43071" w:rsidRDefault="009F1B03">
      <w:r>
        <w:t>If the number of signatures on the certificate request is less than the number defined by this property, the CA SHOULD return a non-zero error. The error</w:t>
      </w:r>
      <w:r>
        <w:t xml:space="preserve"> SHOULD be 0x8009480A (CERTSRV_E_SIGNATURE_COUNT).</w:t>
      </w:r>
    </w:p>
    <w:p w:rsidR="00A43071" w:rsidRDefault="009F1B03">
      <w:pPr>
        <w:pStyle w:val="Heading9"/>
      </w:pPr>
      <w:bookmarkStart w:id="925" w:name="section_9277a30c364a41acb8f1cd61ccd003ef"/>
      <w:bookmarkStart w:id="926" w:name="_Toc83680856"/>
      <w:r>
        <w:t>msPKI-Minimal-Key-Size</w:t>
      </w:r>
      <w:bookmarkEnd w:id="925"/>
      <w:bookmarkEnd w:id="926"/>
    </w:p>
    <w:p w:rsidR="00A43071" w:rsidRDefault="009F1B03">
      <w:r>
        <w:t xml:space="preserve">When receiving a </w:t>
      </w:r>
      <w:hyperlink w:anchor="gt_7a0f4b71-23ba-434f-b781-28053ed64879">
        <w:r>
          <w:rPr>
            <w:rStyle w:val="HyperlinkGreen"/>
            <w:b/>
          </w:rPr>
          <w:t>certificate</w:t>
        </w:r>
      </w:hyperlink>
      <w:r>
        <w:t xml:space="preserve"> request, a </w:t>
      </w:r>
      <w:hyperlink w:anchor="gt_c925d5d7-a442-4ba4-9586-5f94ccec847a">
        <w:r>
          <w:rPr>
            <w:rStyle w:val="HyperlinkGreen"/>
            <w:b/>
          </w:rPr>
          <w:t>CA</w:t>
        </w:r>
      </w:hyperlink>
      <w:r>
        <w:t xml:space="preserve"> MUST require th</w:t>
      </w:r>
      <w:r>
        <w:t xml:space="preserve">at the length of the specified </w:t>
      </w:r>
      <w:hyperlink w:anchor="gt_4cf96ca0-e3a9-4165-8d1a-a21b1397007a">
        <w:r>
          <w:rPr>
            <w:rStyle w:val="HyperlinkGreen"/>
            <w:b/>
          </w:rPr>
          <w:t>public key</w:t>
        </w:r>
      </w:hyperlink>
      <w:r>
        <w:t xml:space="preserve"> be greater than or equal to the value of this property.</w:t>
      </w:r>
    </w:p>
    <w:p w:rsidR="00A43071" w:rsidRDefault="009F1B03">
      <w:r>
        <w:t xml:space="preserve">If the </w:t>
      </w:r>
      <w:hyperlink w:anchor="gt_718bfd46-3cd2-45e8-befa-55f5c9f3be7b">
        <w:r>
          <w:rPr>
            <w:rStyle w:val="HyperlinkGreen"/>
            <w:b/>
          </w:rPr>
          <w:t>key</w:t>
        </w:r>
      </w:hyperlink>
      <w:r>
        <w:t xml:space="preserve"> length is less than thi</w:t>
      </w:r>
      <w:r>
        <w:t>s value, the CA SHOULD return the disposition as CERTSRV_E_KEY_LENGTH.</w:t>
      </w:r>
    </w:p>
    <w:p w:rsidR="00A43071" w:rsidRDefault="009F1B03">
      <w:pPr>
        <w:pStyle w:val="Heading9"/>
      </w:pPr>
      <w:bookmarkStart w:id="927" w:name="section_8b00aece48e844c887ae3af8fb776224"/>
      <w:bookmarkStart w:id="928" w:name="_Toc83680857"/>
      <w:r>
        <w:t>msPKI-RA-Policies</w:t>
      </w:r>
      <w:bookmarkEnd w:id="927"/>
      <w:bookmarkEnd w:id="928"/>
    </w:p>
    <w:p w:rsidR="00A43071" w:rsidRDefault="009F1B03">
      <w:r>
        <w:t xml:space="preserve">If any </w:t>
      </w:r>
      <w:hyperlink w:anchor="gt_aaaf2f1a-0b0a-487e-a0f0-c3510a6091b2">
        <w:r>
          <w:rPr>
            <w:rStyle w:val="HyperlinkGreen"/>
            <w:b/>
          </w:rPr>
          <w:t>OID</w:t>
        </w:r>
      </w:hyperlink>
      <w:r>
        <w:t xml:space="preserve"> present in this </w:t>
      </w:r>
      <w:hyperlink w:anchor="gt_108a1419-49a9-4d19-b6ca-7206aa726b3f">
        <w:r>
          <w:rPr>
            <w:rStyle w:val="HyperlinkGreen"/>
            <w:b/>
          </w:rPr>
          <w:t>attribute</w:t>
        </w:r>
      </w:hyperlink>
      <w:r>
        <w:t xml:space="preserve"> doesn'</w:t>
      </w:r>
      <w:r>
        <w:t xml:space="preserve">t exist in Certificate Policies extension(defined in section 4.2.1.5 of the </w:t>
      </w:r>
      <w:hyperlink r:id="rId526">
        <w:r>
          <w:rPr>
            <w:rStyle w:val="Hyperlink"/>
          </w:rPr>
          <w:t>[RFC3280]</w:t>
        </w:r>
      </w:hyperlink>
      <w:r>
        <w:t xml:space="preserve">) of at least one </w:t>
      </w:r>
      <w:hyperlink w:anchor="gt_7a0f4b71-23ba-434f-b781-28053ed64879">
        <w:r>
          <w:rPr>
            <w:rStyle w:val="HyperlinkGreen"/>
            <w:b/>
          </w:rPr>
          <w:t>certificate</w:t>
        </w:r>
      </w:hyperlink>
      <w:r>
        <w:t xml:space="preserve"> whose </w:t>
      </w:r>
      <w:hyperlink w:anchor="gt_6fca10f4-e829-42ab-ad40-1566585060ca">
        <w:r>
          <w:rPr>
            <w:rStyle w:val="HyperlinkGreen"/>
            <w:b/>
          </w:rPr>
          <w:t>private key</w:t>
        </w:r>
      </w:hyperlink>
      <w:r>
        <w:t xml:space="preserve"> was used to sign the certificate request, the </w:t>
      </w:r>
      <w:hyperlink w:anchor="gt_c925d5d7-a442-4ba4-9586-5f94ccec847a">
        <w:r>
          <w:rPr>
            <w:rStyle w:val="HyperlinkGreen"/>
            <w:b/>
          </w:rPr>
          <w:t>CA</w:t>
        </w:r>
      </w:hyperlink>
      <w:r>
        <w:t xml:space="preserve"> MUST reject the request and return a non-zero error. The error SHOULD be 0x8009</w:t>
      </w:r>
      <w:r>
        <w:t>480B (CERTSRV_E_SIGNATURE_REJECTED).</w:t>
      </w:r>
    </w:p>
    <w:p w:rsidR="00A43071" w:rsidRDefault="009F1B03">
      <w:pPr>
        <w:pStyle w:val="Heading9"/>
      </w:pPr>
      <w:bookmarkStart w:id="929" w:name="section_a409f56edb6b4bf893058c8c7d0a4872"/>
      <w:bookmarkStart w:id="930" w:name="_Toc83680858"/>
      <w:r>
        <w:t>msPKI-RA-Application-Policies</w:t>
      </w:r>
      <w:bookmarkEnd w:id="929"/>
      <w:bookmarkEnd w:id="930"/>
    </w:p>
    <w:p w:rsidR="00A43071" w:rsidRDefault="009F1B03">
      <w:r>
        <w:t xml:space="preserve">If any </w:t>
      </w:r>
      <w:hyperlink w:anchor="gt_aaaf2f1a-0b0a-487e-a0f0-c3510a6091b2">
        <w:r>
          <w:rPr>
            <w:rStyle w:val="HyperlinkGreen"/>
            <w:b/>
          </w:rPr>
          <w:t>OID</w:t>
        </w:r>
      </w:hyperlink>
      <w:r>
        <w:t xml:space="preserve"> in this </w:t>
      </w:r>
      <w:hyperlink w:anchor="gt_108a1419-49a9-4d19-b6ca-7206aa726b3f">
        <w:r>
          <w:rPr>
            <w:rStyle w:val="HyperlinkGreen"/>
            <w:b/>
          </w:rPr>
          <w:t>attribute</w:t>
        </w:r>
      </w:hyperlink>
      <w:r>
        <w:t xml:space="preserve"> doesn't exist as a KeyPurposeID in Extended Key Usage extension (defined in section 4.2.1.13 of the </w:t>
      </w:r>
      <w:hyperlink r:id="rId527">
        <w:r>
          <w:rPr>
            <w:rStyle w:val="Hyperlink"/>
          </w:rPr>
          <w:t>[RFC3280]</w:t>
        </w:r>
      </w:hyperlink>
      <w:r>
        <w:t xml:space="preserve">) of at least one </w:t>
      </w:r>
      <w:hyperlink w:anchor="gt_7a0f4b71-23ba-434f-b781-28053ed64879">
        <w:r>
          <w:rPr>
            <w:rStyle w:val="HyperlinkGreen"/>
            <w:b/>
          </w:rPr>
          <w:t>c</w:t>
        </w:r>
        <w:r>
          <w:rPr>
            <w:rStyle w:val="HyperlinkGreen"/>
            <w:b/>
          </w:rPr>
          <w:t>ertificate</w:t>
        </w:r>
      </w:hyperlink>
      <w:r>
        <w:t xml:space="preserve"> whose </w:t>
      </w:r>
      <w:hyperlink w:anchor="gt_6fca10f4-e829-42ab-ad40-1566585060ca">
        <w:r>
          <w:rPr>
            <w:rStyle w:val="HyperlinkGreen"/>
            <w:b/>
          </w:rPr>
          <w:t>private key</w:t>
        </w:r>
      </w:hyperlink>
      <w:r>
        <w:t xml:space="preserve"> was </w:t>
      </w:r>
      <w:r>
        <w:lastRenderedPageBreak/>
        <w:t xml:space="preserve">used to sign the certificate request, the </w:t>
      </w:r>
      <w:hyperlink w:anchor="gt_c925d5d7-a442-4ba4-9586-5f94ccec847a">
        <w:r>
          <w:rPr>
            <w:rStyle w:val="HyperlinkGreen"/>
            <w:b/>
          </w:rPr>
          <w:t>CA</w:t>
        </w:r>
      </w:hyperlink>
      <w:r>
        <w:t xml:space="preserve"> MUST reject the request and return a non-zero error. The error SHOULD be 0x8009480B (CERTSRV_E_SIGNATURE_REJECTED).</w:t>
      </w:r>
    </w:p>
    <w:p w:rsidR="00A43071" w:rsidRDefault="009F1B03">
      <w:pPr>
        <w:pStyle w:val="Heading9"/>
      </w:pPr>
      <w:bookmarkStart w:id="931" w:name="section_c11c75636bb446568fe931486a483e45"/>
      <w:bookmarkStart w:id="932" w:name="_Toc83680859"/>
      <w:r>
        <w:t>msPKI-Certificate-Application-Policy</w:t>
      </w:r>
      <w:bookmarkEnd w:id="931"/>
      <w:bookmarkEnd w:id="932"/>
    </w:p>
    <w:p w:rsidR="00A43071" w:rsidRDefault="009F1B03">
      <w:r>
        <w:t xml:space="preserve">A </w:t>
      </w:r>
      <w:hyperlink w:anchor="gt_c925d5d7-a442-4ba4-9586-5f94ccec847a">
        <w:r>
          <w:rPr>
            <w:rStyle w:val="HyperlinkGreen"/>
            <w:b/>
          </w:rPr>
          <w:t>CA</w:t>
        </w:r>
      </w:hyperlink>
      <w:r>
        <w:t xml:space="preserve"> that processes the request MUST add</w:t>
      </w:r>
      <w:r>
        <w:t xml:space="preserve"> the </w:t>
      </w:r>
      <w:hyperlink w:anchor="gt_aaaf2f1a-0b0a-487e-a0f0-c3510a6091b2">
        <w:r>
          <w:rPr>
            <w:rStyle w:val="HyperlinkGreen"/>
            <w:b/>
          </w:rPr>
          <w:t>OIDs</w:t>
        </w:r>
      </w:hyperlink>
      <w:r>
        <w:t xml:space="preserve"> specified in this property to the Certificate Application Policy extension, as specified in section </w:t>
      </w:r>
      <w:hyperlink w:anchor="Section_160b96b1c431457a8eed27c11873f378" w:history="1">
        <w:r>
          <w:rPr>
            <w:rStyle w:val="Hyperlink"/>
          </w:rPr>
          <w:t>2.2.2.7.7.3</w:t>
        </w:r>
      </w:hyperlink>
      <w:r>
        <w:t>.</w:t>
      </w:r>
    </w:p>
    <w:p w:rsidR="00A43071" w:rsidRDefault="009F1B03">
      <w:pPr>
        <w:pStyle w:val="Heading9"/>
      </w:pPr>
      <w:bookmarkStart w:id="933" w:name="section_9cc7ba15fcbc48b38a3b121faef3d5ef"/>
      <w:bookmarkStart w:id="934" w:name="_Toc83680860"/>
      <w:r>
        <w:t>msPKI-Enrol</w:t>
      </w:r>
      <w:r>
        <w:t>lment-Flag</w:t>
      </w:r>
      <w:bookmarkEnd w:id="933"/>
      <w:bookmarkEnd w:id="934"/>
    </w:p>
    <w:p w:rsidR="00A43071" w:rsidRDefault="009F1B03">
      <w:r>
        <w:t xml:space="preserve">The following processing rules are applied to flags in this </w:t>
      </w:r>
      <w:hyperlink w:anchor="gt_108a1419-49a9-4d19-b6ca-7206aa726b3f">
        <w:r>
          <w:rPr>
            <w:rStyle w:val="HyperlinkGreen"/>
            <w:b/>
          </w:rPr>
          <w:t>attribute</w:t>
        </w:r>
      </w:hyperlink>
      <w:r>
        <w:t>.</w:t>
      </w:r>
    </w:p>
    <w:tbl>
      <w:tblPr>
        <w:tblStyle w:val="Table-ShadedHeader"/>
        <w:tblW w:w="0" w:type="auto"/>
        <w:tblLook w:val="04A0" w:firstRow="1" w:lastRow="0" w:firstColumn="1" w:lastColumn="0" w:noHBand="0" w:noVBand="1"/>
      </w:tblPr>
      <w:tblGrid>
        <w:gridCol w:w="5628"/>
        <w:gridCol w:w="3847"/>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Flag</w:t>
            </w:r>
          </w:p>
        </w:tc>
        <w:tc>
          <w:tcPr>
            <w:tcW w:w="0" w:type="auto"/>
          </w:tcPr>
          <w:p w:rsidR="00A43071" w:rsidRDefault="009F1B03">
            <w:pPr>
              <w:pStyle w:val="TableHeaderText"/>
            </w:pPr>
            <w:r>
              <w:t>Client processing</w:t>
            </w:r>
          </w:p>
        </w:tc>
      </w:tr>
      <w:tr w:rsidR="00A43071" w:rsidTr="00A43071">
        <w:tc>
          <w:tcPr>
            <w:tcW w:w="0" w:type="auto"/>
          </w:tcPr>
          <w:p w:rsidR="00A43071" w:rsidRDefault="009F1B03">
            <w:pPr>
              <w:pStyle w:val="TableBodyText"/>
            </w:pPr>
            <w:r>
              <w:t xml:space="preserve">0x00000001 CT_FLAG_INCLUDE_SYMMETRIC_ALGORITHMS </w:t>
            </w:r>
          </w:p>
        </w:tc>
        <w:tc>
          <w:tcPr>
            <w:tcW w:w="0" w:type="auto"/>
          </w:tcPr>
          <w:p w:rsidR="00A43071" w:rsidRDefault="009F1B03">
            <w:pPr>
              <w:pStyle w:val="TableBodyText"/>
            </w:pPr>
            <w:r>
              <w:t xml:space="preserve">The </w:t>
            </w:r>
            <w:hyperlink w:anchor="gt_c925d5d7-a442-4ba4-9586-5f94ccec847a">
              <w:r>
                <w:rPr>
                  <w:rStyle w:val="HyperlinkGreen"/>
                  <w:b/>
                </w:rPr>
                <w:t>CA</w:t>
              </w:r>
            </w:hyperlink>
            <w:r>
              <w:t xml:space="preserve"> MUST include an S/MIME extension, as specified in </w:t>
            </w:r>
            <w:hyperlink r:id="rId528">
              <w:r>
                <w:rPr>
                  <w:rStyle w:val="Hyperlink"/>
                </w:rPr>
                <w:t>[RFC4262]</w:t>
              </w:r>
            </w:hyperlink>
            <w:r>
              <w:t xml:space="preserve">, in the issued </w:t>
            </w:r>
            <w:hyperlink w:anchor="gt_7a0f4b71-23ba-434f-b781-28053ed64879">
              <w:r>
                <w:rPr>
                  <w:rStyle w:val="HyperlinkGreen"/>
                  <w:b/>
                </w:rPr>
                <w:t>certificate</w:t>
              </w:r>
            </w:hyperlink>
            <w:r>
              <w:t xml:space="preserve">. </w:t>
            </w:r>
          </w:p>
        </w:tc>
      </w:tr>
      <w:tr w:rsidR="00A43071" w:rsidTr="00A43071">
        <w:tc>
          <w:tcPr>
            <w:tcW w:w="0" w:type="auto"/>
          </w:tcPr>
          <w:p w:rsidR="00A43071" w:rsidRDefault="009F1B03">
            <w:pPr>
              <w:pStyle w:val="TableBodyText"/>
            </w:pPr>
            <w:r>
              <w:t>0x0000000</w:t>
            </w:r>
            <w:r>
              <w:t xml:space="preserve">2 CT_FLAG_PEND_ALL_REQUESTS </w:t>
            </w:r>
          </w:p>
        </w:tc>
        <w:tc>
          <w:tcPr>
            <w:tcW w:w="0" w:type="auto"/>
          </w:tcPr>
          <w:p w:rsidR="00A43071" w:rsidRDefault="009F1B03">
            <w:pPr>
              <w:pStyle w:val="TableBodyText"/>
            </w:pPr>
            <w:r>
              <w:t xml:space="preserve">If this flag is included in the template, the CA MUST return a pending state response for the certificate request and require a CA manager to approve the request before issuing the certificate. </w:t>
            </w:r>
          </w:p>
        </w:tc>
      </w:tr>
      <w:tr w:rsidR="00A43071" w:rsidTr="00A43071">
        <w:tc>
          <w:tcPr>
            <w:tcW w:w="0" w:type="auto"/>
          </w:tcPr>
          <w:p w:rsidR="00A43071" w:rsidRDefault="009F1B03">
            <w:pPr>
              <w:pStyle w:val="TableBodyText"/>
            </w:pPr>
            <w:r>
              <w:t>0x00000004 CT_FLAG_PUBLISH_TO_K</w:t>
            </w:r>
            <w:r>
              <w:t xml:space="preserve">RA_CONTAINER </w:t>
            </w:r>
          </w:p>
        </w:tc>
        <w:tc>
          <w:tcPr>
            <w:tcW w:w="0" w:type="auto"/>
          </w:tcPr>
          <w:p w:rsidR="00A43071" w:rsidRDefault="009F1B03">
            <w:pPr>
              <w:pStyle w:val="TableBodyText"/>
            </w:pPr>
            <w:r>
              <w:t>If this flag is included in the template, the CA MUST publish the certificate to the userCertificate attribute of an object of the class msPKI-Private-Key-Recovery-Agent stored in the "CN=KRA, CN=Public Key Services,CN=Services, CN=Configurat</w:t>
            </w:r>
            <w:r>
              <w:t xml:space="preserve">ion" </w:t>
            </w:r>
            <w:hyperlink w:anchor="gt_c3143e71-2ada-417e-83f4-3ef10eff2c56">
              <w:r>
                <w:rPr>
                  <w:rStyle w:val="HyperlinkGreen"/>
                  <w:b/>
                </w:rPr>
                <w:t>container</w:t>
              </w:r>
            </w:hyperlink>
            <w:r>
              <w:t xml:space="preserve"> in the working </w:t>
            </w:r>
            <w:hyperlink w:anchor="gt_49ce3946-04d2-4cc9-9350-ebcd952b9ab9">
              <w:r>
                <w:rPr>
                  <w:rStyle w:val="HyperlinkGreen"/>
                  <w:b/>
                </w:rPr>
                <w:t>directory</w:t>
              </w:r>
            </w:hyperlink>
            <w:r>
              <w:t xml:space="preserve"> by invoking the processing rules in section </w:t>
            </w:r>
            <w:hyperlink w:anchor="Section_62356943413241be97373ac4a299fae0" w:history="1">
              <w:r>
                <w:rPr>
                  <w:rStyle w:val="Hyperlink"/>
                </w:rPr>
                <w:t>3.2.2.1.4</w:t>
              </w:r>
            </w:hyperlink>
            <w:r>
              <w:t xml:space="preserve"> with input parameter </w:t>
            </w:r>
            <w:r>
              <w:rPr>
                <w:b/>
              </w:rPr>
              <w:t>IssuedCertificate</w:t>
            </w:r>
            <w:r>
              <w:t xml:space="preserve"> set equal to the issued certificate. The </w:t>
            </w:r>
            <w:hyperlink w:anchor="gt_a86706d6-bcdf-4107-be38-d2f08a7eaa68">
              <w:r>
                <w:rPr>
                  <w:rStyle w:val="HyperlinkGreen"/>
                  <w:b/>
                </w:rPr>
                <w:t>CN</w:t>
              </w:r>
            </w:hyperlink>
            <w:r>
              <w:t xml:space="preserve"> of that object MUST be equal to the </w:t>
            </w:r>
            <w:hyperlink w:anchor="gt_de084567-c0d0-4b19-8612-aa88b38ef7c8">
              <w:r>
                <w:rPr>
                  <w:rStyle w:val="HyperlinkGreen"/>
                  <w:b/>
                </w:rPr>
                <w:t>sanitized</w:t>
              </w:r>
            </w:hyperlink>
            <w:r>
              <w:t xml:space="preserve"> short name of the CA. The algorithm for sanitizing names is described in section </w:t>
            </w:r>
            <w:hyperlink w:anchor="Section_bb738507c9c34175baf2fe21f17c076c" w:history="1">
              <w:r>
                <w:rPr>
                  <w:rStyle w:val="Hyperlink"/>
                </w:rPr>
                <w:t>3.1.1.4.1.1</w:t>
              </w:r>
            </w:hyperlink>
            <w:r>
              <w:t>.</w:t>
            </w:r>
          </w:p>
        </w:tc>
      </w:tr>
      <w:tr w:rsidR="00A43071" w:rsidTr="00A43071">
        <w:tc>
          <w:tcPr>
            <w:tcW w:w="0" w:type="auto"/>
          </w:tcPr>
          <w:p w:rsidR="00A43071" w:rsidRDefault="009F1B03">
            <w:pPr>
              <w:pStyle w:val="TableBodyText"/>
            </w:pPr>
            <w:r>
              <w:t xml:space="preserve">0x00000008 CT_FLAG_PUBLISH_TO_DS </w:t>
            </w:r>
          </w:p>
        </w:tc>
        <w:tc>
          <w:tcPr>
            <w:tcW w:w="0" w:type="auto"/>
          </w:tcPr>
          <w:p w:rsidR="00A43071" w:rsidRDefault="009F1B03">
            <w:pPr>
              <w:pStyle w:val="TableBodyText"/>
            </w:pPr>
            <w:r>
              <w:t>If this flag is included in the template, the CA</w:t>
            </w:r>
            <w:r>
              <w:t xml:space="preserve"> MUST append the issued certificate to the userCertificate attribute, as specified in </w:t>
            </w:r>
            <w:hyperlink r:id="rId529">
              <w:r>
                <w:rPr>
                  <w:rStyle w:val="Hyperlink"/>
                </w:rPr>
                <w:t>[RFC4523]</w:t>
              </w:r>
            </w:hyperlink>
            <w:r>
              <w:t xml:space="preserve">, of the user object in the working directory by invoking the processing rules in section </w:t>
            </w:r>
            <w:hyperlink w:anchor="Section_a868b5fa8861466d95b399ea1dfbadea" w:history="1">
              <w:r>
                <w:rPr>
                  <w:rStyle w:val="Hyperlink"/>
                </w:rPr>
                <w:t>3.2.2.1.5</w:t>
              </w:r>
            </w:hyperlink>
            <w:r>
              <w:t xml:space="preserve"> with input parameter </w:t>
            </w:r>
            <w:r>
              <w:rPr>
                <w:b/>
              </w:rPr>
              <w:t>IssuedCertificate</w:t>
            </w:r>
            <w:r>
              <w:t xml:space="preserve"> set equal to the issued certificate and input parameter </w:t>
            </w:r>
            <w:r>
              <w:rPr>
                <w:b/>
              </w:rPr>
              <w:t>EndEntityDistinguishedName</w:t>
            </w:r>
            <w:r>
              <w:t xml:space="preserve"> set equal to the requester's user object </w:t>
            </w:r>
            <w:hyperlink w:anchor="gt_1175dd11-9368-41d5-98ed-d585f268ad4b">
              <w:r>
                <w:rPr>
                  <w:rStyle w:val="HyperlinkGreen"/>
                  <w:b/>
                </w:rPr>
                <w:t>distinguished name</w:t>
              </w:r>
            </w:hyperlink>
            <w:r>
              <w:t>.</w:t>
            </w:r>
          </w:p>
        </w:tc>
      </w:tr>
      <w:tr w:rsidR="00A43071" w:rsidTr="00A43071">
        <w:tc>
          <w:tcPr>
            <w:tcW w:w="0" w:type="auto"/>
          </w:tcPr>
          <w:p w:rsidR="00A43071" w:rsidRDefault="009F1B03">
            <w:pPr>
              <w:pStyle w:val="TableBodyText"/>
            </w:pPr>
            <w:r>
              <w:t>0x00000040 CT_FLAG_PREVIOUS_APPROVAL_VALIDATE_REENROLLMENT</w:t>
            </w:r>
          </w:p>
        </w:tc>
        <w:tc>
          <w:tcPr>
            <w:tcW w:w="0" w:type="auto"/>
          </w:tcPr>
          <w:p w:rsidR="00A43071" w:rsidRDefault="009F1B03">
            <w:pPr>
              <w:pStyle w:val="TableBodyText"/>
            </w:pPr>
            <w:r>
              <w:t xml:space="preserve">The CA MUST enforce this flag only for </w:t>
            </w:r>
            <w:hyperlink w:anchor="gt_0de36755-c06a-43e5-ab0d-00bc0fce946d">
              <w:r>
                <w:rPr>
                  <w:rStyle w:val="HyperlinkGreen"/>
                  <w:b/>
                </w:rPr>
                <w:t>certificate renewal requests</w:t>
              </w:r>
            </w:hyperlink>
            <w:r>
              <w:t xml:space="preserve">. </w:t>
            </w:r>
          </w:p>
          <w:p w:rsidR="00A43071" w:rsidRDefault="009F1B03">
            <w:pPr>
              <w:pStyle w:val="TableBodyText"/>
            </w:pPr>
            <w:r>
              <w:t>If this fla</w:t>
            </w:r>
            <w:r>
              <w:t>g is set in the template:</w:t>
            </w:r>
          </w:p>
          <w:p w:rsidR="00A43071" w:rsidRDefault="009F1B03">
            <w:pPr>
              <w:pStyle w:val="ListParagraph"/>
              <w:numPr>
                <w:ilvl w:val="0"/>
                <w:numId w:val="259"/>
              </w:numPr>
            </w:pPr>
            <w:r>
              <w:t>The CA MUST NOT enforce the signature processing rules specified for the following attributes: msPKI-RA-Signature, msPKI-RA-Policies, and msPKI-Application-Policy.</w:t>
            </w:r>
          </w:p>
          <w:p w:rsidR="00A43071" w:rsidRDefault="009F1B03">
            <w:pPr>
              <w:pStyle w:val="ListParagraph"/>
              <w:numPr>
                <w:ilvl w:val="0"/>
                <w:numId w:val="259"/>
              </w:numPr>
            </w:pPr>
            <w:r>
              <w:t xml:space="preserve">The CA MUST ignore the </w:t>
            </w:r>
            <w:r>
              <w:lastRenderedPageBreak/>
              <w:t>CT_FLAG_PEND_ALL_REQUESTS flag.</w:t>
            </w:r>
          </w:p>
          <w:p w:rsidR="00A43071" w:rsidRDefault="00A43071">
            <w:pPr>
              <w:pStyle w:val="TableBodyText"/>
            </w:pPr>
          </w:p>
        </w:tc>
      </w:tr>
      <w:tr w:rsidR="00A43071" w:rsidTr="00A43071">
        <w:tc>
          <w:tcPr>
            <w:tcW w:w="0" w:type="auto"/>
          </w:tcPr>
          <w:p w:rsidR="00A43071" w:rsidRDefault="009F1B03">
            <w:pPr>
              <w:pStyle w:val="TableBodyText"/>
            </w:pPr>
            <w:r>
              <w:lastRenderedPageBreak/>
              <w:t>0x0000100</w:t>
            </w:r>
            <w:r>
              <w:t>0 CT_FLAG_ADD_OCSP_NOCHECK</w:t>
            </w:r>
          </w:p>
        </w:tc>
        <w:tc>
          <w:tcPr>
            <w:tcW w:w="0" w:type="auto"/>
          </w:tcPr>
          <w:p w:rsidR="00A43071" w:rsidRDefault="009F1B03">
            <w:pPr>
              <w:pStyle w:val="TableBodyText"/>
            </w:pPr>
            <w:r>
              <w:t>If this flag is set and the following are all true:</w:t>
            </w:r>
          </w:p>
          <w:p w:rsidR="00A43071" w:rsidRDefault="009F1B03">
            <w:pPr>
              <w:pStyle w:val="ListParagraph"/>
              <w:numPr>
                <w:ilvl w:val="0"/>
                <w:numId w:val="259"/>
              </w:numPr>
            </w:pPr>
            <w:r>
              <w:t>The CA implements Config_CA_No_OCSP_Revocation_Check datum and it is set to true or the CA doesn't implement this datum.</w:t>
            </w:r>
          </w:p>
          <w:p w:rsidR="00A43071" w:rsidRDefault="009F1B03">
            <w:pPr>
              <w:pStyle w:val="ListParagraph"/>
              <w:numPr>
                <w:ilvl w:val="0"/>
                <w:numId w:val="259"/>
              </w:numPr>
            </w:pPr>
            <w:r>
              <w:t>Certificate template's msPKI-Certificate-Application-Pol</w:t>
            </w:r>
            <w:r>
              <w:t xml:space="preserve">icy attribute contains the </w:t>
            </w:r>
            <w:hyperlink w:anchor="gt_aaaf2f1a-0b0a-487e-a0f0-c3510a6091b2">
              <w:r>
                <w:rPr>
                  <w:rStyle w:val="HyperlinkGreen"/>
                  <w:b/>
                </w:rPr>
                <w:t>OID</w:t>
              </w:r>
            </w:hyperlink>
            <w:r>
              <w:t xml:space="preserve"> szOID_PKIX_KP_OCSP_SIGNING (1.3.6.1.5.5.7.3.9, id-kp-OCSPSigning). </w:t>
            </w:r>
          </w:p>
          <w:p w:rsidR="00A43071" w:rsidRDefault="00A43071">
            <w:pPr>
              <w:pStyle w:val="TableBodyText"/>
            </w:pPr>
          </w:p>
          <w:p w:rsidR="00A43071" w:rsidRDefault="009F1B03">
            <w:pPr>
              <w:pStyle w:val="TableBodyText"/>
            </w:pPr>
            <w:r>
              <w:t>The CA SHOULD NOT include the OIDs szOID_AUTHORITY_INFO_ACCESS (1.3.6.1.5.5.7.1.1, id-pe-autho</w:t>
            </w:r>
            <w:r>
              <w:t>rityInfoAccess) and szOID_CRL_DIST_POINTS (2.5.29.31, id-ce-cRLDistributionPoints) extensions and SHOULD add a NULL value extension with the OID szOID_PKIX_OCSP_NOCHECK (1.3.6.1.5.5.7.48.1.5, id-pkix-ocsp-nocheck) to the issued certificate.</w:t>
            </w:r>
            <w:bookmarkStart w:id="935" w:name="Appendix_A_Target_109"/>
            <w:r>
              <w:rPr>
                <w:rStyle w:val="Hyperlink"/>
              </w:rPr>
              <w:fldChar w:fldCharType="begin"/>
            </w:r>
            <w:r>
              <w:rPr>
                <w:rStyle w:val="Hyperlink"/>
                <w:szCs w:val="24"/>
              </w:rPr>
              <w:instrText xml:space="preserve"> HYPERLINK \l </w:instrText>
            </w:r>
            <w:r>
              <w:rPr>
                <w:rStyle w:val="Hyperlink"/>
                <w:szCs w:val="24"/>
              </w:rPr>
              <w:instrText xml:space="preserve">"Appendix_A_109" \o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935"/>
          </w:p>
        </w:tc>
      </w:tr>
      <w:tr w:rsidR="00A43071" w:rsidTr="00A43071">
        <w:tc>
          <w:tcPr>
            <w:tcW w:w="0" w:type="auto"/>
          </w:tcPr>
          <w:p w:rsidR="00A43071" w:rsidRDefault="009F1B03">
            <w:pPr>
              <w:pStyle w:val="TableBodyText"/>
            </w:pPr>
            <w:r>
              <w:t>0x00004000</w:t>
            </w:r>
          </w:p>
          <w:p w:rsidR="00A43071" w:rsidRDefault="009F1B03">
            <w:pPr>
              <w:pStyle w:val="TableBodyText"/>
            </w:pPr>
            <w:r>
              <w:t>CT_FLAG_NOREVOCATIONINFOINISSUEDCERTS</w:t>
            </w:r>
          </w:p>
        </w:tc>
        <w:tc>
          <w:tcPr>
            <w:tcW w:w="0" w:type="auto"/>
          </w:tcPr>
          <w:p w:rsidR="00A43071" w:rsidRDefault="009F1B03">
            <w:pPr>
              <w:pStyle w:val="TableBodyText"/>
            </w:pPr>
            <w:r>
              <w:t>If this flag is set the CA SHOULD NOT include entries from the Config_CA_OCSP_Include_In_Cert list in the OID szOID_AUTHORITY_INFO_ACCESS (1.3.6.1.5</w:t>
            </w:r>
            <w:r>
              <w:t>.5.7.1.1, id-pe-authorityInfoAccess) extension of the issued certificate and SHOULD NOT include the OID szOID_CRL_DIST_POINTS (2.5.29.31, id-ce-cRLDistributionPoints) extension in the issued certificate.</w:t>
            </w:r>
            <w:bookmarkStart w:id="936" w:name="Appendix_A_Target_110"/>
            <w:r>
              <w:rPr>
                <w:rStyle w:val="Hyperlink"/>
              </w:rPr>
              <w:fldChar w:fldCharType="begin"/>
            </w:r>
            <w:r>
              <w:rPr>
                <w:rStyle w:val="Hyperlink"/>
                <w:szCs w:val="24"/>
              </w:rPr>
              <w:instrText xml:space="preserve"> HYPERLINK \l "Appendix_A_110" \o "Product behavior</w:instrText>
            </w:r>
            <w:r>
              <w:rPr>
                <w:rStyle w:val="Hyperlink"/>
                <w:szCs w:val="24"/>
              </w:rPr>
              <w:instrText xml:space="preserve"> note 110" \h </w:instrText>
            </w:r>
            <w:r>
              <w:rPr>
                <w:rStyle w:val="Hyperlink"/>
              </w:rPr>
            </w:r>
            <w:r>
              <w:rPr>
                <w:rStyle w:val="Hyperlink"/>
                <w:szCs w:val="24"/>
              </w:rPr>
              <w:fldChar w:fldCharType="separate"/>
            </w:r>
            <w:r>
              <w:rPr>
                <w:rStyle w:val="Hyperlink"/>
              </w:rPr>
              <w:t>&lt;110&gt;</w:t>
            </w:r>
            <w:r>
              <w:rPr>
                <w:rStyle w:val="Hyperlink"/>
              </w:rPr>
              <w:fldChar w:fldCharType="end"/>
            </w:r>
            <w:bookmarkEnd w:id="936"/>
          </w:p>
        </w:tc>
      </w:tr>
      <w:tr w:rsidR="00A43071" w:rsidTr="00A43071">
        <w:tc>
          <w:tcPr>
            <w:tcW w:w="0" w:type="auto"/>
          </w:tcPr>
          <w:p w:rsidR="00A43071" w:rsidRDefault="009F1B03">
            <w:pPr>
              <w:pStyle w:val="TableBodyText"/>
            </w:pPr>
            <w:r>
              <w:t>0x00008000</w:t>
            </w:r>
          </w:p>
          <w:p w:rsidR="00A43071" w:rsidRDefault="009F1B03">
            <w:pPr>
              <w:pStyle w:val="TableBodyText"/>
            </w:pPr>
            <w:r>
              <w:t>CT_FLAG_INCLUDE_BASIC_CONSTRAINTS_FOR_EE_CERTS</w:t>
            </w:r>
          </w:p>
        </w:tc>
        <w:tc>
          <w:tcPr>
            <w:tcW w:w="0" w:type="auto"/>
          </w:tcPr>
          <w:p w:rsidR="00A43071" w:rsidRDefault="009F1B03">
            <w:pPr>
              <w:pStyle w:val="TableBodyText"/>
            </w:pPr>
            <w:r>
              <w:t xml:space="preserve">If this flag is set, the CA SHOULD add a Basic Constraints extension (as specified in </w:t>
            </w:r>
            <w:hyperlink r:id="rId530">
              <w:r>
                <w:rPr>
                  <w:rStyle w:val="Hyperlink"/>
                </w:rPr>
                <w:t>[RFC3280]</w:t>
              </w:r>
            </w:hyperlink>
            <w:r>
              <w:t xml:space="preserve"> section 4.2.1.10) to the certificate and set the </w:t>
            </w:r>
            <w:r>
              <w:rPr>
                <w:b/>
              </w:rPr>
              <w:t>cA</w:t>
            </w:r>
            <w:r>
              <w:t xml:space="preserve"> field to FALSE. The CA SHOULD NOT include the </w:t>
            </w:r>
            <w:r>
              <w:rPr>
                <w:b/>
              </w:rPr>
              <w:t>pathLenConstraint</w:t>
            </w:r>
            <w:r>
              <w:t xml:space="preserve"> field in the Basic Constraints extension.</w:t>
            </w:r>
            <w:bookmarkStart w:id="937" w:name="Appendix_A_Target_111"/>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937"/>
          </w:p>
        </w:tc>
      </w:tr>
      <w:tr w:rsidR="00A43071" w:rsidTr="00A43071">
        <w:tc>
          <w:tcPr>
            <w:tcW w:w="0" w:type="auto"/>
          </w:tcPr>
          <w:p w:rsidR="00A43071" w:rsidRDefault="009F1B03">
            <w:pPr>
              <w:pStyle w:val="TableBodyText"/>
            </w:pPr>
            <w:r>
              <w:t>0x00010000</w:t>
            </w:r>
          </w:p>
          <w:p w:rsidR="00A43071" w:rsidRDefault="009F1B03">
            <w:pPr>
              <w:pStyle w:val="TableBodyText"/>
            </w:pPr>
            <w:r>
              <w:t>CT_FLAG_ALLOW_PREVIOUS_APPROVAL_KEYBASEDRENEWAL_VALIDATE_REENROLLMENT</w:t>
            </w:r>
          </w:p>
        </w:tc>
        <w:tc>
          <w:tcPr>
            <w:tcW w:w="0" w:type="auto"/>
          </w:tcPr>
          <w:p w:rsidR="00A43071" w:rsidRDefault="009F1B03">
            <w:pPr>
              <w:pStyle w:val="TableBodyText"/>
            </w:pPr>
            <w:r>
              <w:t xml:space="preserve">The CA MUST enforce this flag only for certificate renewal requests when the CT_FLAG_ENROLLEE_SUPPLIES_SUBJECT and CT_FLAG_PREVIOUS_APPROVAL_VALIDATE_REENROLLMENT flags are also set. If </w:t>
            </w:r>
            <w:r>
              <w:t xml:space="preserve">this flag is set on the template, the CA SHOULD NOT enforce the processing rules specified in section </w:t>
            </w:r>
            <w:hyperlink w:anchor="Section_7023778fe2c84ab2a1068a4467cf13ed" w:history="1">
              <w:r>
                <w:rPr>
                  <w:rStyle w:val="Hyperlink"/>
                </w:rPr>
                <w:t>3.2.2.6.2.1.4.3</w:t>
              </w:r>
            </w:hyperlink>
            <w:r>
              <w:t>.</w:t>
            </w:r>
            <w:bookmarkStart w:id="938" w:name="Appendix_A_Target_112"/>
            <w:r>
              <w:rPr>
                <w:rStyle w:val="Hyperlink"/>
              </w:rPr>
              <w:fldChar w:fldCharType="begin"/>
            </w:r>
            <w:r>
              <w:rPr>
                <w:rStyle w:val="Hyperlink"/>
                <w:szCs w:val="24"/>
              </w:rPr>
              <w:instrText xml:space="preserve"> HYPERLINK \l "Appendix_A_112" \o "Product behavior note 112" \h </w:instrText>
            </w:r>
            <w:r>
              <w:rPr>
                <w:rStyle w:val="Hyperlink"/>
              </w:rPr>
            </w:r>
            <w:r>
              <w:rPr>
                <w:rStyle w:val="Hyperlink"/>
                <w:szCs w:val="24"/>
              </w:rPr>
              <w:fldChar w:fldCharType="separate"/>
            </w:r>
            <w:r>
              <w:rPr>
                <w:rStyle w:val="Hyperlink"/>
              </w:rPr>
              <w:t>&lt;112&gt;</w:t>
            </w:r>
            <w:r>
              <w:rPr>
                <w:rStyle w:val="Hyperlink"/>
              </w:rPr>
              <w:fldChar w:fldCharType="end"/>
            </w:r>
            <w:bookmarkEnd w:id="938"/>
          </w:p>
        </w:tc>
      </w:tr>
      <w:tr w:rsidR="00A43071" w:rsidTr="00A43071">
        <w:tc>
          <w:tcPr>
            <w:tcW w:w="0" w:type="auto"/>
          </w:tcPr>
          <w:p w:rsidR="00A43071" w:rsidRDefault="009F1B03">
            <w:pPr>
              <w:pStyle w:val="TableBodyText"/>
            </w:pPr>
            <w:r>
              <w:t>0x0</w:t>
            </w:r>
            <w:r>
              <w:t>0020000</w:t>
            </w:r>
          </w:p>
          <w:p w:rsidR="00A43071" w:rsidRDefault="009F1B03">
            <w:pPr>
              <w:pStyle w:val="TableBodyText"/>
            </w:pPr>
            <w:r>
              <w:t>CT_FLAG_ISSUANCE_POLICIES_FROM_REQUEST</w:t>
            </w:r>
          </w:p>
        </w:tc>
        <w:tc>
          <w:tcPr>
            <w:tcW w:w="0" w:type="auto"/>
          </w:tcPr>
          <w:p w:rsidR="00A43071" w:rsidRDefault="009F1B03">
            <w:pPr>
              <w:pStyle w:val="TableBodyText"/>
            </w:pPr>
            <w:r>
              <w:t xml:space="preserve">If this flag is set the CA SHOULD apply special processing rules to the </w:t>
            </w:r>
            <w:r>
              <w:rPr>
                <w:b/>
              </w:rPr>
              <w:t>msPKI-Certificate-Policy</w:t>
            </w:r>
            <w:r>
              <w:t xml:space="preserve"> attribute as specified in section </w:t>
            </w:r>
            <w:hyperlink w:anchor="Section_f13762ce30654eb4b636ef1866d3ae4e" w:history="1">
              <w:r>
                <w:rPr>
                  <w:rStyle w:val="Hyperlink"/>
                </w:rPr>
                <w:t>3.2.2.6.2.1.4.5.8</w:t>
              </w:r>
            </w:hyperlink>
            <w:r>
              <w:t>.</w:t>
            </w:r>
            <w:bookmarkStart w:id="939" w:name="Appendix_A_Target_113"/>
            <w:r>
              <w:rPr>
                <w:rStyle w:val="Hyperlink"/>
              </w:rPr>
              <w:fldChar w:fldCharType="begin"/>
            </w:r>
            <w:r>
              <w:rPr>
                <w:rStyle w:val="Hyperlink"/>
                <w:szCs w:val="24"/>
              </w:rPr>
              <w:instrText xml:space="preserve"> HYPERLINK \l "Appendix_A_113" \o "Product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939"/>
          </w:p>
        </w:tc>
      </w:tr>
    </w:tbl>
    <w:p w:rsidR="00A43071" w:rsidRDefault="00A43071"/>
    <w:p w:rsidR="00A43071" w:rsidRDefault="009F1B03">
      <w:pPr>
        <w:pStyle w:val="Heading9"/>
      </w:pPr>
      <w:bookmarkStart w:id="940" w:name="section_ef03f3b9d089415296a4e14b5c5a4ab1"/>
      <w:bookmarkStart w:id="941" w:name="_Toc83680861"/>
      <w:r>
        <w:t>msPKI-Private-Key-Flag</w:t>
      </w:r>
      <w:bookmarkEnd w:id="940"/>
      <w:bookmarkEnd w:id="941"/>
    </w:p>
    <w:p w:rsidR="00A43071" w:rsidRDefault="009F1B03">
      <w:r>
        <w:t xml:space="preserve">The following processing rules are applied to flags in this </w:t>
      </w:r>
      <w:hyperlink w:anchor="gt_108a1419-49a9-4d19-b6ca-7206aa726b3f">
        <w:r>
          <w:rPr>
            <w:rStyle w:val="HyperlinkGreen"/>
            <w:b/>
          </w:rPr>
          <w:t>attribute</w:t>
        </w:r>
      </w:hyperlink>
      <w:r>
        <w:t>.</w:t>
      </w:r>
    </w:p>
    <w:tbl>
      <w:tblPr>
        <w:tblStyle w:val="Table-ShadedHeader"/>
        <w:tblW w:w="0" w:type="auto"/>
        <w:tblLook w:val="04A0" w:firstRow="1" w:lastRow="0" w:firstColumn="1" w:lastColumn="0" w:noHBand="0" w:noVBand="1"/>
      </w:tblPr>
      <w:tblGrid>
        <w:gridCol w:w="3982"/>
        <w:gridCol w:w="5493"/>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Flag</w:t>
            </w:r>
          </w:p>
        </w:tc>
        <w:tc>
          <w:tcPr>
            <w:tcW w:w="0" w:type="auto"/>
          </w:tcPr>
          <w:p w:rsidR="00A43071" w:rsidRDefault="009F1B03">
            <w:pPr>
              <w:pStyle w:val="TableHeaderText"/>
            </w:pPr>
            <w:r>
              <w:t>Client processing</w:t>
            </w:r>
          </w:p>
        </w:tc>
      </w:tr>
      <w:tr w:rsidR="00A43071" w:rsidTr="00A43071">
        <w:tc>
          <w:tcPr>
            <w:tcW w:w="0" w:type="auto"/>
          </w:tcPr>
          <w:p w:rsidR="00A43071" w:rsidRDefault="009F1B03">
            <w:pPr>
              <w:pStyle w:val="TableBodyText"/>
            </w:pPr>
            <w:r>
              <w:t xml:space="preserve">0x00000001 CT_FLAG_REQUIRE_PRIVATE_KEY_ARCHIVAL </w:t>
            </w:r>
          </w:p>
        </w:tc>
        <w:tc>
          <w:tcPr>
            <w:tcW w:w="0" w:type="auto"/>
          </w:tcPr>
          <w:p w:rsidR="00A43071" w:rsidRDefault="009F1B03">
            <w:pPr>
              <w:pStyle w:val="TableBodyText"/>
            </w:pPr>
            <w:r>
              <w:t xml:space="preserve">If this flag is set, the </w:t>
            </w:r>
            <w:hyperlink w:anchor="gt_c925d5d7-a442-4ba4-9586-5f94ccec847a">
              <w:r>
                <w:rPr>
                  <w:rStyle w:val="HyperlinkGreen"/>
                  <w:b/>
                </w:rPr>
                <w:t>CA</w:t>
              </w:r>
            </w:hyperlink>
            <w:r>
              <w:t xml:space="preserve"> MUST verify that the </w:t>
            </w:r>
            <w:hyperlink w:anchor="gt_7a0f4b71-23ba-434f-b781-28053ed64879">
              <w:r>
                <w:rPr>
                  <w:rStyle w:val="HyperlinkGreen"/>
                  <w:b/>
                </w:rPr>
                <w:t>certificate</w:t>
              </w:r>
            </w:hyperlink>
            <w:r>
              <w:t xml:space="preserve"> request is a </w:t>
            </w:r>
            <w:hyperlink w:anchor="gt_e705a2b6-a678-4169-ba05-87a773976fe7">
              <w:r>
                <w:rPr>
                  <w:rStyle w:val="HyperlinkGreen"/>
                  <w:b/>
                </w:rPr>
                <w:t>key archival</w:t>
              </w:r>
            </w:hyperlink>
            <w:r>
              <w:t xml:space="preserve"> request as specified in section </w:t>
            </w:r>
            <w:hyperlink w:anchor="Section_3b391d9e39aa4e8fb052ff7a7715dbaf" w:history="1">
              <w:r>
                <w:rPr>
                  <w:rStyle w:val="Hyperlink"/>
                </w:rPr>
                <w:t>3.2.2.6.2.1.2.2</w:t>
              </w:r>
            </w:hyperlink>
            <w:r>
              <w:t xml:space="preserve">. If this is a renewal request and CT_FLAG_REQUIRE_SAME_KEY_RENEWAL is set, the CA </w:t>
            </w:r>
            <w:r>
              <w:t>SHOULD ignore this flag.</w:t>
            </w:r>
            <w:bookmarkStart w:id="942" w:name="Appendix_A_Target_114"/>
            <w:r>
              <w:rPr>
                <w:rStyle w:val="Hyperlink"/>
              </w:rPr>
              <w:fldChar w:fldCharType="begin"/>
            </w:r>
            <w:r>
              <w:rPr>
                <w:rStyle w:val="Hyperlink"/>
                <w:szCs w:val="24"/>
              </w:rPr>
              <w:instrText xml:space="preserve"> HYPERLINK \l "Appendix_A_114"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942"/>
            <w:r>
              <w:t xml:space="preserve"> If the request does not comply with the specifications of the key archival request, the CA SHOULD return the following error code:</w:t>
            </w:r>
          </w:p>
          <w:p w:rsidR="00A43071" w:rsidRDefault="009F1B03">
            <w:pPr>
              <w:pStyle w:val="TableBodyText"/>
            </w:pPr>
            <w:r>
              <w:t xml:space="preserve"> 0x80094804 CERTSRV_E_ARCHIVED_KEY_REQUIRED.</w:t>
            </w:r>
          </w:p>
        </w:tc>
      </w:tr>
      <w:tr w:rsidR="00A43071" w:rsidTr="00A43071">
        <w:tc>
          <w:tcPr>
            <w:tcW w:w="0" w:type="auto"/>
          </w:tcPr>
          <w:p w:rsidR="00A43071" w:rsidRDefault="009F1B03">
            <w:pPr>
              <w:pStyle w:val="TableBodyText"/>
            </w:pPr>
            <w:r>
              <w:t>0x00000080</w:t>
            </w:r>
          </w:p>
          <w:p w:rsidR="00A43071" w:rsidRDefault="009F1B03">
            <w:pPr>
              <w:pStyle w:val="TableBodyText"/>
            </w:pPr>
            <w:r>
              <w:t>CT_FLAG_REQUIRE_SAME_KEY_RENEWAL</w:t>
            </w:r>
          </w:p>
        </w:tc>
        <w:tc>
          <w:tcPr>
            <w:tcW w:w="0" w:type="auto"/>
          </w:tcPr>
          <w:p w:rsidR="00A43071" w:rsidRDefault="009F1B03">
            <w:pPr>
              <w:pStyle w:val="TableBodyText"/>
            </w:pPr>
            <w:r>
              <w:t xml:space="preserve">If this flag is set and the request is a renewal request, the CA MUST verify that the </w:t>
            </w:r>
            <w:hyperlink w:anchor="gt_718bfd46-3cd2-45e8-befa-55f5c9f3be7b">
              <w:r>
                <w:rPr>
                  <w:rStyle w:val="HyperlinkGreen"/>
                  <w:b/>
                </w:rPr>
                <w:t>key</w:t>
              </w:r>
            </w:hyperlink>
            <w:r>
              <w:t xml:space="preserve"> used in the re</w:t>
            </w:r>
            <w:r>
              <w:t>quest matches one of the certificates being renewed. If it does not match, the CA SHOULD return error CERTSRV_E_RENEWAL_BAD_PUBLIC_KEY (0x80094816) to the client.</w:t>
            </w:r>
            <w:bookmarkStart w:id="943" w:name="Appendix_A_Target_115"/>
            <w:r>
              <w:rPr>
                <w:rStyle w:val="Hyperlink"/>
              </w:rPr>
              <w:fldChar w:fldCharType="begin"/>
            </w:r>
            <w:r>
              <w:rPr>
                <w:rStyle w:val="Hyperlink"/>
                <w:szCs w:val="24"/>
              </w:rPr>
              <w:instrText xml:space="preserve"> HYPERLINK \l "Appendix_A_115" \o "Product behavior note 115" \h </w:instrText>
            </w:r>
            <w:r>
              <w:rPr>
                <w:rStyle w:val="Hyperlink"/>
              </w:rPr>
            </w:r>
            <w:r>
              <w:rPr>
                <w:rStyle w:val="Hyperlink"/>
                <w:szCs w:val="24"/>
              </w:rPr>
              <w:fldChar w:fldCharType="separate"/>
            </w:r>
            <w:r>
              <w:rPr>
                <w:rStyle w:val="Hyperlink"/>
              </w:rPr>
              <w:t>&lt;115&gt;</w:t>
            </w:r>
            <w:r>
              <w:rPr>
                <w:rStyle w:val="Hyperlink"/>
              </w:rPr>
              <w:fldChar w:fldCharType="end"/>
            </w:r>
            <w:bookmarkEnd w:id="943"/>
          </w:p>
        </w:tc>
      </w:tr>
      <w:tr w:rsidR="00A43071" w:rsidTr="00A43071">
        <w:tc>
          <w:tcPr>
            <w:tcW w:w="0" w:type="auto"/>
          </w:tcPr>
          <w:p w:rsidR="00A43071" w:rsidRDefault="009F1B03">
            <w:pPr>
              <w:pStyle w:val="TableBodyText"/>
            </w:pPr>
            <w:r>
              <w:t>0x00002000</w:t>
            </w:r>
          </w:p>
          <w:p w:rsidR="00A43071" w:rsidRDefault="009F1B03">
            <w:pPr>
              <w:pStyle w:val="TableBodyText"/>
            </w:pPr>
            <w:r>
              <w:t>CT_FLAG_ATTEST_REQUIRED *</w:t>
            </w:r>
          </w:p>
        </w:tc>
        <w:tc>
          <w:tcPr>
            <w:tcW w:w="0" w:type="auto"/>
          </w:tcPr>
          <w:p w:rsidR="00A43071" w:rsidRDefault="009F1B03">
            <w:pPr>
              <w:pStyle w:val="TableBodyText"/>
            </w:pPr>
            <w:r>
              <w:t xml:space="preserve">If this flag is set and the request contains the </w:t>
            </w:r>
            <w:hyperlink w:anchor="gt_bc38c2e6-0740-4556-a595-a8902f14c867">
              <w:r>
                <w:rPr>
                  <w:rStyle w:val="HyperlinkGreen"/>
                  <w:b/>
                </w:rPr>
                <w:t>attestation</w:t>
              </w:r>
            </w:hyperlink>
            <w:r>
              <w:t xml:space="preserve"> data, the CA MUST invoke the key Attestation processing rules specified in section </w:t>
            </w:r>
            <w:hyperlink w:anchor="Section_820e4b9ed3fc46418bb59063b0744391" w:history="1">
              <w:r>
                <w:rPr>
                  <w:rStyle w:val="Hyperlink"/>
                </w:rPr>
                <w:t>3.2.2.6.2.1.2.5</w:t>
              </w:r>
            </w:hyperlink>
            <w:r>
              <w:t xml:space="preserve"> and its subsections. The CA SHOULD return error CERTSRV_E_KEY_ATTESTATION_(0x8009481AL) to the client if none of the </w:t>
            </w:r>
            <w:hyperlink w:anchor="gt_59e1a147-0624-42fb-9177-c32cfdd193cb">
              <w:r>
                <w:rPr>
                  <w:rStyle w:val="HyperlinkGreen"/>
                  <w:b/>
                </w:rPr>
                <w:t>key attestation</w:t>
              </w:r>
            </w:hyperlink>
            <w:r>
              <w:t xml:space="preserve"> is perfor</w:t>
            </w:r>
            <w:r>
              <w:t xml:space="preserve">med. If flag CT_FLAG_ATTESTATION_WITHOUT_POLICY is not set, the CA MUST add at least one of the </w:t>
            </w:r>
            <w:hyperlink w:anchor="gt_aaaf2f1a-0b0a-487e-a0f0-c3510a6091b2">
              <w:r>
                <w:rPr>
                  <w:rStyle w:val="HyperlinkGreen"/>
                  <w:b/>
                </w:rPr>
                <w:t>OIDs</w:t>
              </w:r>
            </w:hyperlink>
            <w:r>
              <w:t xml:space="preserve"> in the msPKI-Certificate-Policy attribute indicating key attestation. The CA MUST add OIDs as</w:t>
            </w:r>
            <w:r>
              <w:t xml:space="preserve"> specified below to the msPKI-CertificatePolicy attribute if key attestation processing rules are performed according to the corresponding processing sections.</w:t>
            </w:r>
          </w:p>
          <w:p w:rsidR="00A43071" w:rsidRDefault="009F1B03">
            <w:pPr>
              <w:pStyle w:val="ListParagraph"/>
              <w:numPr>
                <w:ilvl w:val="0"/>
                <w:numId w:val="260"/>
              </w:numPr>
            </w:pPr>
            <w:r>
              <w:t>Processing rules section: 3.2.2.6.2.1.2.5</w:t>
            </w:r>
          </w:p>
          <w:p w:rsidR="00A43071" w:rsidRDefault="009F1B03">
            <w:pPr>
              <w:pStyle w:val="ListParagraph"/>
              <w:ind w:left="548"/>
            </w:pPr>
            <w:r>
              <w:t>Add OID: szOID_ENROLL_EKVERIFYCREDS (1.3.6.1.4.1.311.2</w:t>
            </w:r>
            <w:r>
              <w:t>1.32)</w:t>
            </w:r>
          </w:p>
          <w:p w:rsidR="00A43071" w:rsidRDefault="009F1B03">
            <w:pPr>
              <w:pStyle w:val="ListParagraph"/>
              <w:numPr>
                <w:ilvl w:val="0"/>
                <w:numId w:val="260"/>
              </w:numPr>
            </w:pPr>
            <w:r>
              <w:t xml:space="preserve">Processing rules section: </w:t>
            </w:r>
            <w:hyperlink w:anchor="Section_e406bafe5882437da68ab8427f62bf84" w:history="1">
              <w:r>
                <w:rPr>
                  <w:rStyle w:val="Hyperlink"/>
                </w:rPr>
                <w:t>3.2.2.6.2.1.2.5.1</w:t>
              </w:r>
            </w:hyperlink>
          </w:p>
          <w:p w:rsidR="00A43071" w:rsidRDefault="009F1B03">
            <w:pPr>
              <w:pStyle w:val="ListParagraph"/>
              <w:ind w:left="548"/>
            </w:pPr>
            <w:r>
              <w:t>Add OID: szOID_ENROLL_EKVERIFYCERT (1.3.6.1.4.1.311.21.31)</w:t>
            </w:r>
          </w:p>
          <w:p w:rsidR="00A43071" w:rsidRDefault="009F1B03">
            <w:pPr>
              <w:pStyle w:val="ListParagraph"/>
              <w:numPr>
                <w:ilvl w:val="0"/>
                <w:numId w:val="260"/>
              </w:numPr>
            </w:pPr>
            <w:r>
              <w:t xml:space="preserve">Processing rules section: </w:t>
            </w:r>
            <w:hyperlink w:anchor="Section_b37836dab2a74ae7a596a42aa7b32342" w:history="1">
              <w:r>
                <w:rPr>
                  <w:rStyle w:val="Hyperlink"/>
                </w:rPr>
                <w:t>3</w:t>
              </w:r>
              <w:r>
                <w:rPr>
                  <w:rStyle w:val="Hyperlink"/>
                </w:rPr>
                <w:t>.2.2.6.2.1.2.5.2</w:t>
              </w:r>
            </w:hyperlink>
          </w:p>
          <w:p w:rsidR="00A43071" w:rsidRDefault="009F1B03">
            <w:pPr>
              <w:pStyle w:val="ListParagraph"/>
              <w:ind w:left="548"/>
            </w:pPr>
            <w:r>
              <w:t>Add OID: szOID_ENROLL_EKVERIFYKEY (1.3.6.1.4.1.311.21.30)</w:t>
            </w:r>
          </w:p>
          <w:p w:rsidR="00A43071" w:rsidRDefault="00A43071">
            <w:pPr>
              <w:pStyle w:val="TableBodyText"/>
            </w:pPr>
          </w:p>
        </w:tc>
      </w:tr>
      <w:tr w:rsidR="00A43071" w:rsidTr="00A43071">
        <w:tc>
          <w:tcPr>
            <w:tcW w:w="0" w:type="auto"/>
          </w:tcPr>
          <w:p w:rsidR="00A43071" w:rsidRDefault="009F1B03">
            <w:pPr>
              <w:pStyle w:val="TableBodyText"/>
            </w:pPr>
            <w:r>
              <w:t>0x00001000</w:t>
            </w:r>
          </w:p>
          <w:p w:rsidR="00A43071" w:rsidRDefault="009F1B03">
            <w:pPr>
              <w:pStyle w:val="TableBodyText"/>
            </w:pPr>
            <w:r>
              <w:t>CT_FLAG_ATTEST_PREFERRED *</w:t>
            </w:r>
          </w:p>
        </w:tc>
        <w:tc>
          <w:tcPr>
            <w:tcW w:w="0" w:type="auto"/>
          </w:tcPr>
          <w:p w:rsidR="00A43071" w:rsidRDefault="009F1B03">
            <w:pPr>
              <w:pStyle w:val="TableBodyText"/>
            </w:pPr>
            <w:r>
              <w:t>If this flag is set and the request contains the attestation data, the CA MUST invoke the key attestation processing rules specified in secti</w:t>
            </w:r>
            <w:r>
              <w:t>on 3.2.2.6.2.1.2.5 and its subsections. The CA SHOULD not return an error to the client, if none of the key attestation is performed. If flag CT_FLAG_ATTESTATION_WITHOUT_POLICY is not set, the CA MUST add OIDs in the msPKI-Certificate-Policy attribute indi</w:t>
            </w:r>
            <w:r>
              <w:t>cating key attestation. The CA MUST add OIDs as specified below to the msPKI-CertificatePolicy attribute if key attestation processing rules are performed according to the corresponding processing sections.</w:t>
            </w:r>
          </w:p>
          <w:p w:rsidR="00A43071" w:rsidRDefault="009F1B03">
            <w:pPr>
              <w:pStyle w:val="ListParagraph"/>
              <w:numPr>
                <w:ilvl w:val="0"/>
                <w:numId w:val="260"/>
              </w:numPr>
            </w:pPr>
            <w:r>
              <w:lastRenderedPageBreak/>
              <w:t>Processing rules section: 3.2.2.6.2.1.2.5</w:t>
            </w:r>
          </w:p>
          <w:p w:rsidR="00A43071" w:rsidRDefault="009F1B03">
            <w:pPr>
              <w:pStyle w:val="ListParagraph"/>
              <w:ind w:left="548"/>
            </w:pPr>
            <w:r>
              <w:t>Add OID</w:t>
            </w:r>
            <w:r>
              <w:t>: szOID_ENROLL_EKVERIFYCREDS (1.3.6.1.4.1.311.21.32)</w:t>
            </w:r>
          </w:p>
          <w:p w:rsidR="00A43071" w:rsidRDefault="009F1B03">
            <w:pPr>
              <w:pStyle w:val="ListParagraph"/>
              <w:numPr>
                <w:ilvl w:val="0"/>
                <w:numId w:val="260"/>
              </w:numPr>
            </w:pPr>
            <w:r>
              <w:t>Processing rules section: 3.2.2.6.2.1.2.5.1</w:t>
            </w:r>
          </w:p>
          <w:p w:rsidR="00A43071" w:rsidRDefault="009F1B03">
            <w:pPr>
              <w:pStyle w:val="ListParagraph"/>
              <w:ind w:left="548"/>
            </w:pPr>
            <w:r>
              <w:t>Add OID: szOID_ENROLL_EKVERIFYCERT (1.3.6.1.4.1.311.21.31)</w:t>
            </w:r>
          </w:p>
          <w:p w:rsidR="00A43071" w:rsidRDefault="009F1B03">
            <w:pPr>
              <w:pStyle w:val="ListParagraph"/>
              <w:numPr>
                <w:ilvl w:val="0"/>
                <w:numId w:val="260"/>
              </w:numPr>
            </w:pPr>
            <w:r>
              <w:t>Processing rules section: 3.2.2.6.2.1.2.5.2</w:t>
            </w:r>
          </w:p>
          <w:p w:rsidR="00A43071" w:rsidRDefault="009F1B03">
            <w:pPr>
              <w:pStyle w:val="ListParagraph"/>
              <w:ind w:left="548"/>
            </w:pPr>
            <w:r>
              <w:t>Add OID: szOID_ENROLL_EKVERIFYKEY (1.3.6.1.4.1.311.21.30</w:t>
            </w:r>
            <w:r>
              <w:t>)</w:t>
            </w:r>
          </w:p>
          <w:p w:rsidR="00A43071" w:rsidRDefault="00A43071">
            <w:pPr>
              <w:pStyle w:val="TableBodyText"/>
            </w:pPr>
          </w:p>
        </w:tc>
      </w:tr>
      <w:tr w:rsidR="00A43071" w:rsidTr="00A43071">
        <w:tc>
          <w:tcPr>
            <w:tcW w:w="0" w:type="auto"/>
          </w:tcPr>
          <w:p w:rsidR="00A43071" w:rsidRDefault="009F1B03">
            <w:pPr>
              <w:pStyle w:val="TableBodyText"/>
            </w:pPr>
            <w:r>
              <w:lastRenderedPageBreak/>
              <w:t>0x00000000</w:t>
            </w:r>
          </w:p>
          <w:p w:rsidR="00A43071" w:rsidRDefault="009F1B03">
            <w:pPr>
              <w:pStyle w:val="TableBodyText"/>
            </w:pPr>
            <w:r>
              <w:t>CT_FLAG_ATTEST_NONE *</w:t>
            </w:r>
          </w:p>
        </w:tc>
        <w:tc>
          <w:tcPr>
            <w:tcW w:w="0" w:type="auto"/>
          </w:tcPr>
          <w:p w:rsidR="00A43071" w:rsidRDefault="009F1B03">
            <w:pPr>
              <w:pStyle w:val="TableBodyText"/>
            </w:pPr>
            <w:r>
              <w:t>If this flag is set, the CA MUST NOT add certificate policy OIDs to the msPKI-Certificate-Policy attribute to indicate attestation occurred, and the CA MUST NOT return an error if key attestation failed, even if the req</w:t>
            </w:r>
            <w:r>
              <w:t>uest contained key attestation data as specified in section 3.2.2.6.2.1.2.5 and the CA invoked key attestation processing rules.</w:t>
            </w:r>
          </w:p>
        </w:tc>
      </w:tr>
      <w:tr w:rsidR="00A43071" w:rsidTr="00A43071">
        <w:tc>
          <w:tcPr>
            <w:tcW w:w="0" w:type="auto"/>
          </w:tcPr>
          <w:p w:rsidR="00A43071" w:rsidRDefault="009F1B03">
            <w:pPr>
              <w:pStyle w:val="TableBodyText"/>
            </w:pPr>
            <w:r>
              <w:t>0x00004000</w:t>
            </w:r>
          </w:p>
          <w:p w:rsidR="00A43071" w:rsidRDefault="009F1B03">
            <w:pPr>
              <w:pStyle w:val="TableBodyText"/>
            </w:pPr>
            <w:r>
              <w:t>CT_FLAG_ATTESTATION_WITHOUT_POLICY *</w:t>
            </w:r>
          </w:p>
        </w:tc>
        <w:tc>
          <w:tcPr>
            <w:tcW w:w="0" w:type="auto"/>
          </w:tcPr>
          <w:p w:rsidR="00A43071" w:rsidRDefault="009F1B03">
            <w:pPr>
              <w:pStyle w:val="TableBodyText"/>
            </w:pPr>
            <w:r>
              <w:t>If this flag is set, the CA MUST NOT add the certificate policy OIDs as specif</w:t>
            </w:r>
            <w:r>
              <w:t>ied in the CT_FLAG_ATTEST_REQUIRED or CT_FLAG_ATTEST_PREFERRED flags to the msPKI-Certificate-Policy attribute, but the CA SHOULD follow the processing rules specified in section 3.2.2.6.2.1.2.5.</w:t>
            </w:r>
          </w:p>
        </w:tc>
      </w:tr>
      <w:tr w:rsidR="00A43071" w:rsidTr="00A43071">
        <w:tc>
          <w:tcPr>
            <w:tcW w:w="0" w:type="auto"/>
          </w:tcPr>
          <w:p w:rsidR="00A43071" w:rsidRDefault="009F1B03">
            <w:pPr>
              <w:pStyle w:val="TableBodyText"/>
            </w:pPr>
            <w:r>
              <w:t>0x00000200</w:t>
            </w:r>
          </w:p>
          <w:p w:rsidR="00A43071" w:rsidRDefault="009F1B03">
            <w:pPr>
              <w:pStyle w:val="TableBodyText"/>
            </w:pPr>
            <w:r>
              <w:t>CT_FLAG_EK_TRUST_ON_USE *</w:t>
            </w:r>
          </w:p>
        </w:tc>
        <w:tc>
          <w:tcPr>
            <w:tcW w:w="0" w:type="auto"/>
          </w:tcPr>
          <w:p w:rsidR="00A43071" w:rsidRDefault="009F1B03">
            <w:pPr>
              <w:pStyle w:val="TableBodyText"/>
            </w:pPr>
            <w:r>
              <w:t>If this flag is set, t</w:t>
            </w:r>
            <w:r>
              <w:t>he CA MUST invoke the key attestation processing rules in section 3.2.2.6.2.1.2.5 and the CA MUST base the attestation on valid user credentials. If the CT_FLAG_ATTESTATION_WITHOUT_POLICY flag is not set, the CA MUST add OID szOID_ENROLL_EKVERIFYCREDS "1.3</w:t>
            </w:r>
            <w:r>
              <w:t>.6.1.4.1.311.21.32" to the certificate policy extension indicating that key attestation has occurred based on valid user credentials.</w:t>
            </w:r>
          </w:p>
        </w:tc>
      </w:tr>
      <w:tr w:rsidR="00A43071" w:rsidTr="00A43071">
        <w:tc>
          <w:tcPr>
            <w:tcW w:w="0" w:type="auto"/>
          </w:tcPr>
          <w:p w:rsidR="00A43071" w:rsidRDefault="009F1B03">
            <w:pPr>
              <w:pStyle w:val="TableBodyText"/>
            </w:pPr>
            <w:r>
              <w:t>0x00000400</w:t>
            </w:r>
          </w:p>
          <w:p w:rsidR="00A43071" w:rsidRDefault="009F1B03">
            <w:pPr>
              <w:pStyle w:val="TableBodyText"/>
            </w:pPr>
            <w:r>
              <w:t>CT_FLAG_EK_VALIDATE_CERT *</w:t>
            </w:r>
          </w:p>
        </w:tc>
        <w:tc>
          <w:tcPr>
            <w:tcW w:w="0" w:type="auto"/>
          </w:tcPr>
          <w:p w:rsidR="00A43071" w:rsidRDefault="009F1B03">
            <w:pPr>
              <w:pStyle w:val="TableBodyText"/>
            </w:pPr>
            <w:r>
              <w:t>If this flag is set, the CA MUST invoke the key attestation</w:t>
            </w:r>
            <w:r>
              <w:t xml:space="preserve"> processing rules in section 3.2.2.6.2.1.2.5 and the CA MUST validate the </w:t>
            </w:r>
            <w:hyperlink w:anchor="gt_5ee032d0-d944-4acb-bbb5-b1cfc7df6db6">
              <w:r>
                <w:rPr>
                  <w:rStyle w:val="HyperlinkGreen"/>
                  <w:b/>
                </w:rPr>
                <w:t>trust</w:t>
              </w:r>
            </w:hyperlink>
            <w:r>
              <w:t xml:space="preserve"> module certificate according to section 3.2.2.6.2.1.2.5.1. The CA SHOULD return CERTSRV_E_INVALID_EK (0x80094817L)</w:t>
            </w:r>
            <w:r>
              <w:t xml:space="preserve"> if an error occurs. If the CT_FLAG_ATTESTATION_WITHOUT_POLICY flag is not set, the CA MUST add OID szOID_ENROLL_EKVERIFYCERT "1.3.6.1.4.1.311.21.31" to the certificate policy extension indicating that key attestation has occurred based on a valid trust mo</w:t>
            </w:r>
            <w:r>
              <w:t>dule certificate.</w:t>
            </w:r>
          </w:p>
        </w:tc>
      </w:tr>
      <w:tr w:rsidR="00A43071" w:rsidTr="00A43071">
        <w:tc>
          <w:tcPr>
            <w:tcW w:w="0" w:type="auto"/>
          </w:tcPr>
          <w:p w:rsidR="00A43071" w:rsidRDefault="009F1B03">
            <w:pPr>
              <w:pStyle w:val="TableBodyText"/>
            </w:pPr>
            <w:r>
              <w:t>0x00000800</w:t>
            </w:r>
          </w:p>
          <w:p w:rsidR="00A43071" w:rsidRDefault="009F1B03">
            <w:pPr>
              <w:pStyle w:val="TableBodyText"/>
            </w:pPr>
            <w:r>
              <w:t>CT_FLAG_EK_VALIDATE_KEY *</w:t>
            </w:r>
          </w:p>
        </w:tc>
        <w:tc>
          <w:tcPr>
            <w:tcW w:w="0" w:type="auto"/>
          </w:tcPr>
          <w:p w:rsidR="00A43071" w:rsidRDefault="009F1B03">
            <w:pPr>
              <w:pStyle w:val="TableBodyText"/>
            </w:pPr>
            <w:r>
              <w:t xml:space="preserve">If this flag is set, the CA MUST invoke the key attestation processing rules in section 3.2.2.6.2.1.2.5 and the CA MUST check the trust module </w:t>
            </w:r>
            <w:hyperlink w:anchor="gt_4cf96ca0-e3a9-4165-8d1a-a21b1397007a">
              <w:r>
                <w:rPr>
                  <w:rStyle w:val="HyperlinkGreen"/>
                  <w:b/>
                </w:rPr>
                <w:t>public key</w:t>
              </w:r>
            </w:hyperlink>
            <w:r>
              <w:t xml:space="preserve"> in the request against the trust module public key list located using Config_Hardware_Key_List_Directories. The entire processing is described in section 3.2.2.6.2.1.2.5.2. If the CT_FL</w:t>
            </w:r>
            <w:r>
              <w:t>AG_ATTESTATION_WITHOUT_POLICY flag is not set, the CA MUST add OID szOID_ENROLL_EKVERIFYKEY "1.3.6.1.4.1.311.21.30" to the certificate policy extension indicating that key attestation has occurred based on a valid trust module key.</w:t>
            </w:r>
          </w:p>
        </w:tc>
      </w:tr>
    </w:tbl>
    <w:p w:rsidR="00A43071" w:rsidRDefault="009F1B03">
      <w:r>
        <w:lastRenderedPageBreak/>
        <w:t>* Support for these fla</w:t>
      </w:r>
      <w:r>
        <w:t>gs is specified in the following behavior note.</w:t>
      </w:r>
      <w:bookmarkStart w:id="944"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944"/>
    </w:p>
    <w:p w:rsidR="00A43071" w:rsidRDefault="009F1B03">
      <w:pPr>
        <w:pStyle w:val="ListParagraph"/>
        <w:numPr>
          <w:ilvl w:val="0"/>
          <w:numId w:val="260"/>
        </w:numPr>
      </w:pPr>
      <w:r>
        <w:t xml:space="preserve">If the value of a bitwise AND of </w:t>
      </w:r>
      <w:r>
        <w:rPr>
          <w:b/>
        </w:rPr>
        <w:t>Certificate.Template.msPKI-Private-Key-Flag</w:t>
      </w:r>
      <w:r>
        <w:t xml:space="preserve"> and 0x000F0000 is larger than 0x000Z0000, where Z denotes </w:t>
      </w:r>
      <w:r>
        <w:t xml:space="preserve">the value of the </w:t>
      </w:r>
      <w:r>
        <w:rPr>
          <w:b/>
        </w:rPr>
        <w:t>Server_Current_Version</w:t>
      </w:r>
      <w:r>
        <w:t xml:space="preserve"> ADM element, the server SHOULD NOT </w:t>
      </w:r>
      <w:hyperlink w:anchor="gt_cf66f877-3541-4fe8-907a-653989421810">
        <w:r>
          <w:rPr>
            <w:rStyle w:val="HyperlinkGreen"/>
            <w:b/>
          </w:rPr>
          <w:t>enroll</w:t>
        </w:r>
      </w:hyperlink>
      <w:r>
        <w:t xml:space="preserve"> for this template.</w:t>
      </w:r>
      <w:bookmarkStart w:id="945"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945"/>
    </w:p>
    <w:p w:rsidR="00A43071" w:rsidRDefault="009F1B03">
      <w:pPr>
        <w:pStyle w:val="Heading9"/>
      </w:pPr>
      <w:bookmarkStart w:id="946" w:name="section_f13762ce30654eb4b636ef1866d3ae4e"/>
      <w:bookmarkStart w:id="947" w:name="_Toc83680862"/>
      <w:r>
        <w:t>msPKI-Certificate-Po</w:t>
      </w:r>
      <w:r>
        <w:t>licy</w:t>
      </w:r>
      <w:bookmarkEnd w:id="946"/>
      <w:bookmarkEnd w:id="947"/>
    </w:p>
    <w:p w:rsidR="00A43071" w:rsidRDefault="009F1B03">
      <w:r>
        <w:t xml:space="preserve">The </w:t>
      </w:r>
      <w:hyperlink w:anchor="gt_c925d5d7-a442-4ba4-9586-5f94ccec847a">
        <w:r>
          <w:rPr>
            <w:rStyle w:val="HyperlinkGreen"/>
            <w:b/>
          </w:rPr>
          <w:t>CA</w:t>
        </w:r>
      </w:hyperlink>
      <w:r>
        <w:t xml:space="preserve"> MUST construct a </w:t>
      </w:r>
      <w:hyperlink w:anchor="gt_7a0f4b71-23ba-434f-b781-28053ed64879">
        <w:r>
          <w:rPr>
            <w:rStyle w:val="HyperlinkGreen"/>
            <w:b/>
          </w:rPr>
          <w:t>certificate</w:t>
        </w:r>
      </w:hyperlink>
      <w:r>
        <w:t xml:space="preserve"> policies extension as specified in </w:t>
      </w:r>
      <w:hyperlink r:id="rId531">
        <w:r>
          <w:rPr>
            <w:rStyle w:val="Hyperlink"/>
          </w:rPr>
          <w:t>[RFC3280]</w:t>
        </w:r>
      </w:hyperlink>
      <w:r>
        <w:t xml:space="preserve"> section 4.2.1.5, and the CA MUST use the </w:t>
      </w:r>
      <w:hyperlink w:anchor="gt_aaaf2f1a-0b0a-487e-a0f0-c3510a6091b2">
        <w:r>
          <w:rPr>
            <w:rStyle w:val="HyperlinkGreen"/>
            <w:b/>
          </w:rPr>
          <w:t>OIDs</w:t>
        </w:r>
      </w:hyperlink>
      <w:r>
        <w:t xml:space="preserve"> specified in this </w:t>
      </w:r>
      <w:hyperlink w:anchor="gt_108a1419-49a9-4d19-b6ca-7206aa726b3f">
        <w:r>
          <w:rPr>
            <w:rStyle w:val="HyperlinkGreen"/>
            <w:b/>
          </w:rPr>
          <w:t>attribute</w:t>
        </w:r>
      </w:hyperlink>
      <w:r>
        <w:t xml:space="preserve"> in the certificate request as the OIDs </w:t>
      </w:r>
      <w:r>
        <w:t>in the certificate policy extension of the certificate.</w:t>
      </w:r>
    </w:p>
    <w:p w:rsidR="00A43071" w:rsidRDefault="009F1B03">
      <w:pPr>
        <w:pStyle w:val="ListParagraph"/>
        <w:numPr>
          <w:ilvl w:val="0"/>
          <w:numId w:val="261"/>
        </w:numPr>
      </w:pPr>
      <w:r>
        <w:t xml:space="preserve">Let </w:t>
      </w:r>
      <w:r>
        <w:rPr>
          <w:b/>
        </w:rPr>
        <w:t>CurrentCertificateRequestPolicies</w:t>
      </w:r>
      <w:r>
        <w:t xml:space="preserve"> be a list of OIDs identifying each certificate policy requested by the client via the </w:t>
      </w:r>
      <w:hyperlink w:anchor="Section_c4f9baf0f4a64977adb84c1454747167" w:history="1">
        <w:r>
          <w:rPr>
            <w:rStyle w:val="Hyperlink"/>
          </w:rPr>
          <w:t>szOID_CERT_EXTEN</w:t>
        </w:r>
        <w:r>
          <w:rPr>
            <w:rStyle w:val="Hyperlink"/>
          </w:rPr>
          <w:t>SIONS</w:t>
        </w:r>
      </w:hyperlink>
      <w:r>
        <w:t xml:space="preserve"> attribute (1.3.6.1.4.1.311.2.1.14) containing a certificate policy extension as defined in [RFC3280] section 4.2.1.5.</w:t>
      </w:r>
    </w:p>
    <w:p w:rsidR="00A43071" w:rsidRDefault="009F1B03">
      <w:pPr>
        <w:pStyle w:val="ListParagraph"/>
        <w:numPr>
          <w:ilvl w:val="0"/>
          <w:numId w:val="261"/>
        </w:numPr>
      </w:pPr>
      <w:r>
        <w:t xml:space="preserve">Let </w:t>
      </w:r>
      <w:r>
        <w:rPr>
          <w:b/>
        </w:rPr>
        <w:t>KeyAttestationPolicies</w:t>
      </w:r>
      <w:r>
        <w:t xml:space="preserve"> be a list of OIDs identifying each certificate policy verified by the CA according to section </w:t>
      </w:r>
      <w:hyperlink w:anchor="Section_EF03F3B9D089415296A4E14B5C5A4AB1" w:history="1">
        <w:r>
          <w:rPr>
            <w:rStyle w:val="Hyperlink"/>
          </w:rPr>
          <w:t>3.2.2.6.2.1.4.5.7</w:t>
        </w:r>
      </w:hyperlink>
      <w:r>
        <w:t>.</w:t>
      </w:r>
    </w:p>
    <w:p w:rsidR="00A43071" w:rsidRDefault="009F1B03">
      <w:r>
        <w:rPr>
          <w:b/>
        </w:rPr>
        <w:t>Processing for CurrentCertificateRequestPolicies</w:t>
      </w:r>
    </w:p>
    <w:p w:rsidR="00A43071" w:rsidRDefault="009F1B03">
      <w:pPr>
        <w:pStyle w:val="ListParagraph"/>
        <w:numPr>
          <w:ilvl w:val="0"/>
          <w:numId w:val="261"/>
        </w:numPr>
      </w:pPr>
      <w:r>
        <w:t xml:space="preserve">If CT_FLAG_ISSUANCE_POLICIES_FROM_REQUEST flag of the </w:t>
      </w:r>
      <w:r>
        <w:rPr>
          <w:b/>
        </w:rPr>
        <w:t>msPKI-Enrollment-Flag</w:t>
      </w:r>
      <w:r>
        <w:t xml:space="preserve"> attribute is set AND the msPKI-Certificate-Policy attribute is </w:t>
      </w:r>
      <w:r>
        <w:t xml:space="preserve">empty AND the </w:t>
      </w:r>
      <w:r>
        <w:rPr>
          <w:b/>
        </w:rPr>
        <w:t>CurrentCertificateRequestCertPolicies</w:t>
      </w:r>
      <w:r>
        <w:t xml:space="preserve"> list is not empty, the CA SHOULD return the CERTSRV_E_TEMPLATE_CONFLICT error (0x80094802) to the client.</w:t>
      </w:r>
      <w:bookmarkStart w:id="948"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948"/>
    </w:p>
    <w:p w:rsidR="00A43071" w:rsidRDefault="009F1B03">
      <w:pPr>
        <w:pStyle w:val="ListParagraph"/>
        <w:numPr>
          <w:ilvl w:val="0"/>
          <w:numId w:val="261"/>
        </w:numPr>
      </w:pPr>
      <w:r>
        <w:t>For each OID in the msPKI</w:t>
      </w:r>
      <w:r>
        <w:t>-Certificate-Policy attribute:</w:t>
      </w:r>
    </w:p>
    <w:p w:rsidR="00A43071" w:rsidRDefault="009F1B03">
      <w:pPr>
        <w:pStyle w:val="ListParagraph"/>
        <w:numPr>
          <w:ilvl w:val="1"/>
          <w:numId w:val="261"/>
        </w:numPr>
      </w:pPr>
      <w:r>
        <w:t xml:space="preserve">If the CT_FLAG_ISSUANCE_POLICIES_FROM_REQUEST flag of the </w:t>
      </w:r>
      <w:r>
        <w:rPr>
          <w:b/>
        </w:rPr>
        <w:t>msPKI-Enrollment-Flag</w:t>
      </w:r>
      <w:r>
        <w:t xml:space="preserve"> attribute is set and the </w:t>
      </w:r>
      <w:r>
        <w:rPr>
          <w:b/>
        </w:rPr>
        <w:t>CurrentCertificateRequestCertPolicies</w:t>
      </w:r>
      <w:r>
        <w:t xml:space="preserve"> list does not contain the current OID, the CA SHOULD continue with the next OID.</w:t>
      </w:r>
      <w:bookmarkStart w:id="949"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949"/>
    </w:p>
    <w:p w:rsidR="00A43071" w:rsidRDefault="009F1B03">
      <w:pPr>
        <w:pStyle w:val="ListParagraph"/>
        <w:numPr>
          <w:ilvl w:val="1"/>
          <w:numId w:val="261"/>
        </w:numPr>
      </w:pPr>
      <w:r>
        <w:t>Add a certificate policy identified by the current OID to the certificate policy extension of the certificate to be issued.</w:t>
      </w:r>
    </w:p>
    <w:p w:rsidR="00A43071" w:rsidRDefault="009F1B03">
      <w:r>
        <w:rPr>
          <w:b/>
        </w:rPr>
        <w:t>Processing When KeyAttestationPolicies Is Not Empty</w:t>
      </w:r>
    </w:p>
    <w:p w:rsidR="00A43071" w:rsidRDefault="009F1B03">
      <w:pPr>
        <w:pStyle w:val="ListParagraph"/>
        <w:numPr>
          <w:ilvl w:val="0"/>
          <w:numId w:val="261"/>
        </w:numPr>
      </w:pPr>
      <w:r>
        <w:t xml:space="preserve">If the </w:t>
      </w:r>
      <w:r>
        <w:rPr>
          <w:b/>
        </w:rPr>
        <w:t>K</w:t>
      </w:r>
      <w:r>
        <w:rPr>
          <w:b/>
        </w:rPr>
        <w:t>eyAttestationPolicies</w:t>
      </w:r>
      <w:r>
        <w:t xml:space="preserve"> list is not empty, the CA MUST obtain a union between </w:t>
      </w:r>
      <w:r>
        <w:rPr>
          <w:b/>
        </w:rPr>
        <w:t>KeyAttestationPolicies</w:t>
      </w:r>
      <w:r>
        <w:t xml:space="preserve"> OIDs and the OIDs in the msPKI-Certificate-Policy attribute. If there are any duplicates, the CA MUST preserve the OID in msPKI-Certificate-Policy and discar</w:t>
      </w:r>
      <w:r>
        <w:t xml:space="preserve">d the one from </w:t>
      </w:r>
      <w:r>
        <w:rPr>
          <w:b/>
        </w:rPr>
        <w:t>KeyAttestationPolicies</w:t>
      </w:r>
      <w:r>
        <w:t>.</w:t>
      </w:r>
    </w:p>
    <w:p w:rsidR="00A43071" w:rsidRDefault="009F1B03">
      <w:pPr>
        <w:pStyle w:val="ListParagraph"/>
        <w:numPr>
          <w:ilvl w:val="0"/>
          <w:numId w:val="261"/>
        </w:numPr>
      </w:pPr>
      <w:r>
        <w:t xml:space="preserve">If the CT_FLAG_ISSUANCE_POLICIES_FROM_REQUEST flag of the msPKI-Enrollment-Flag attribute is set and both </w:t>
      </w:r>
      <w:r>
        <w:rPr>
          <w:b/>
        </w:rPr>
        <w:t>KeyAttestationPolicies</w:t>
      </w:r>
      <w:r>
        <w:t xml:space="preserve"> and </w:t>
      </w:r>
      <w:r>
        <w:rPr>
          <w:b/>
        </w:rPr>
        <w:t>CurrentCertificateRequestCertPolicies</w:t>
      </w:r>
      <w:r>
        <w:t xml:space="preserve"> are not empty, the CA MUST follow the processi</w:t>
      </w:r>
      <w:r>
        <w:t xml:space="preserve">ng rules for </w:t>
      </w:r>
      <w:r>
        <w:rPr>
          <w:b/>
        </w:rPr>
        <w:t>CurrentCertificateRequestCertPolicies</w:t>
      </w:r>
      <w:r>
        <w:t xml:space="preserve"> specified earlier in this section. The CA MUST then obtain a union between </w:t>
      </w:r>
      <w:r>
        <w:rPr>
          <w:b/>
        </w:rPr>
        <w:t>KeyAttestationPolicies</w:t>
      </w:r>
      <w:r>
        <w:t xml:space="preserve"> OIDs and the OIDs in the msPKI-Certificate-Policy attribute. If there are any duplicates, the CA MUST prese</w:t>
      </w:r>
      <w:r>
        <w:t xml:space="preserve">rve the OID in msPKI-Certificate-Policy and discard the one from </w:t>
      </w:r>
      <w:r>
        <w:rPr>
          <w:b/>
        </w:rPr>
        <w:t>KeyAttestationPolicies</w:t>
      </w:r>
      <w:r>
        <w:t>.</w:t>
      </w:r>
    </w:p>
    <w:p w:rsidR="00A43071" w:rsidRDefault="009F1B03">
      <w:pPr>
        <w:pStyle w:val="Heading9"/>
      </w:pPr>
      <w:bookmarkStart w:id="950" w:name="section_a1f27ffb7f744fa188417cde4ba0bcfe"/>
      <w:bookmarkStart w:id="951" w:name="_Toc83680863"/>
      <w:r>
        <w:t>msPKI-Certificate-Name-Flag</w:t>
      </w:r>
      <w:bookmarkEnd w:id="950"/>
      <w:bookmarkEnd w:id="951"/>
    </w:p>
    <w:p w:rsidR="00A43071" w:rsidRDefault="009F1B03">
      <w:r>
        <w:t xml:space="preserve">The following processing rules are applied to flags in this </w:t>
      </w:r>
      <w:hyperlink w:anchor="gt_108a1419-49a9-4d19-b6ca-7206aa726b3f">
        <w:r>
          <w:rPr>
            <w:rStyle w:val="HyperlinkGreen"/>
            <w:b/>
          </w:rPr>
          <w:t>attribute</w:t>
        </w:r>
      </w:hyperlink>
      <w:r>
        <w:t xml:space="preserve">. If the </w:t>
      </w:r>
      <w:hyperlink w:anchor="gt_c925d5d7-a442-4ba4-9586-5f94ccec847a">
        <w:r>
          <w:rPr>
            <w:rStyle w:val="HyperlinkGreen"/>
            <w:b/>
          </w:rPr>
          <w:t>CA</w:t>
        </w:r>
      </w:hyperlink>
      <w:r>
        <w:t xml:space="preserve"> fails to obtain any data that is required by this section to be stored in the </w:t>
      </w:r>
      <w:hyperlink w:anchor="gt_7a0f4b71-23ba-434f-b781-28053ed64879">
        <w:r>
          <w:rPr>
            <w:rStyle w:val="HyperlinkGreen"/>
            <w:b/>
          </w:rPr>
          <w:t>certificate</w:t>
        </w:r>
      </w:hyperlink>
      <w:r>
        <w:t xml:space="preserve">, the CA MUST return a nonzero </w:t>
      </w:r>
      <w:r>
        <w:t>error to the client.</w:t>
      </w:r>
    </w:p>
    <w:p w:rsidR="00A43071" w:rsidRDefault="009F1B03">
      <w:pPr>
        <w:pStyle w:val="ListParagraph"/>
        <w:numPr>
          <w:ilvl w:val="0"/>
          <w:numId w:val="262"/>
        </w:numPr>
      </w:pPr>
      <w:r>
        <w:t>The CA MUST ignore the CT_FLAG_ENROLLEE_SUPPLIES_SUBJECT_ALT_NAME flag.</w:t>
      </w:r>
    </w:p>
    <w:p w:rsidR="00A43071" w:rsidRDefault="009F1B03">
      <w:pPr>
        <w:pStyle w:val="ListParagraph"/>
        <w:numPr>
          <w:ilvl w:val="0"/>
          <w:numId w:val="262"/>
        </w:numPr>
      </w:pPr>
      <w:r>
        <w:t xml:space="preserve">If the CT_FLAG_ENROLLEE_SUPPLIES_SUBJECT flag is not set, then: </w:t>
      </w:r>
    </w:p>
    <w:p w:rsidR="00A43071" w:rsidRDefault="009F1B03">
      <w:pPr>
        <w:pStyle w:val="ListParagraph"/>
        <w:numPr>
          <w:ilvl w:val="1"/>
          <w:numId w:val="263"/>
        </w:numPr>
      </w:pPr>
      <w:r>
        <w:lastRenderedPageBreak/>
        <w:t>The CA MUST ignore any subject name information provided in the certificate request.</w:t>
      </w:r>
    </w:p>
    <w:p w:rsidR="00A43071" w:rsidRDefault="009F1B03">
      <w:pPr>
        <w:pStyle w:val="ListParagraph"/>
        <w:numPr>
          <w:ilvl w:val="1"/>
          <w:numId w:val="263"/>
        </w:numPr>
      </w:pPr>
      <w:r>
        <w:t>If the CT_FLA</w:t>
      </w:r>
      <w:r>
        <w:t xml:space="preserve">G_SUBJECT_REQUIRE_DIRECTORY_PATH flag is set, then the CA MUST set the </w:t>
      </w:r>
      <w:r>
        <w:rPr>
          <w:b/>
        </w:rPr>
        <w:t>Subject</w:t>
      </w:r>
      <w:r>
        <w:t xml:space="preserve"> field of the issued certificate to the requestor's </w:t>
      </w:r>
      <w:hyperlink w:anchor="gt_1175dd11-9368-41d5-98ed-d585f268ad4b">
        <w:r>
          <w:rPr>
            <w:rStyle w:val="HyperlinkGreen"/>
            <w:b/>
          </w:rPr>
          <w:t>DN</w:t>
        </w:r>
      </w:hyperlink>
      <w:r>
        <w:t xml:space="preserve"> from the working </w:t>
      </w:r>
      <w:hyperlink w:anchor="gt_49ce3946-04d2-4cc9-9350-ebcd952b9ab9">
        <w:r>
          <w:rPr>
            <w:rStyle w:val="HyperlinkGreen"/>
            <w:b/>
          </w:rPr>
          <w:t>directory</w:t>
        </w:r>
      </w:hyperlink>
    </w:p>
    <w:p w:rsidR="00A43071" w:rsidRDefault="009F1B03">
      <w:pPr>
        <w:pStyle w:val="ListParagraph"/>
        <w:numPr>
          <w:ilvl w:val="1"/>
          <w:numId w:val="263"/>
        </w:numPr>
      </w:pPr>
      <w:r>
        <w:t>If the CT_FLAG_SUBJECT_REQUIRE_DIRECTORY_PATH flag is not set and either the CT_FLAG_SUBJECT_REQUIRE_COMMON_NAME or CT_FLAG_SUBJECT_REQUIRE_DNS_AS_CN flag is set, do the following:</w:t>
      </w:r>
    </w:p>
    <w:p w:rsidR="00A43071" w:rsidRDefault="009F1B03">
      <w:pPr>
        <w:pStyle w:val="ListParagraph"/>
        <w:numPr>
          <w:ilvl w:val="2"/>
          <w:numId w:val="264"/>
        </w:numPr>
      </w:pPr>
      <w:r>
        <w:t>If the request is for a machine certificate, th</w:t>
      </w:r>
      <w:r>
        <w:t xml:space="preserve">e CA MUST set the </w:t>
      </w:r>
      <w:hyperlink w:anchor="gt_a86706d6-bcdf-4107-be38-d2f08a7eaa68">
        <w:r>
          <w:rPr>
            <w:rStyle w:val="HyperlinkGreen"/>
            <w:b/>
          </w:rPr>
          <w:t>CN</w:t>
        </w:r>
      </w:hyperlink>
      <w:r>
        <w:t xml:space="preserve"> of the </w:t>
      </w:r>
      <w:r>
        <w:rPr>
          <w:b/>
        </w:rPr>
        <w:t>Subject</w:t>
      </w:r>
      <w:r>
        <w:t xml:space="preserve"> field of the issued certificate with the </w:t>
      </w:r>
      <w:r>
        <w:rPr>
          <w:b/>
        </w:rPr>
        <w:t>dNSHostName</w:t>
      </w:r>
      <w:r>
        <w:t xml:space="preserve"> attribute of the requestor's computer object in the working directory. For this, the CA MUST invoke the p</w:t>
      </w:r>
      <w:r>
        <w:t xml:space="preserve">rocessing rules in section </w:t>
      </w:r>
      <w:hyperlink w:anchor="Section_24edfc7ffb9d40359193660e84e93a5d" w:history="1">
        <w:r>
          <w:rPr>
            <w:rStyle w:val="Hyperlink"/>
          </w:rPr>
          <w:t>3.2.2.1.2</w:t>
        </w:r>
      </w:hyperlink>
      <w:r>
        <w:t xml:space="preserve"> with input parameter </w:t>
      </w:r>
      <w:r>
        <w:rPr>
          <w:b/>
        </w:rPr>
        <w:t>EndEntityDistinguishedName</w:t>
      </w:r>
      <w:r>
        <w:t xml:space="preserve"> set equal to the requester's computer object distinguished name and retrieve the </w:t>
      </w:r>
      <w:r>
        <w:rPr>
          <w:b/>
        </w:rPr>
        <w:t>dNSHostName</w:t>
      </w:r>
      <w:r>
        <w:t xml:space="preserve"> attribute from the</w:t>
      </w:r>
      <w:r>
        <w:t xml:space="preserve"> returned </w:t>
      </w:r>
      <w:r>
        <w:rPr>
          <w:b/>
        </w:rPr>
        <w:t>EndEntityAttributes</w:t>
      </w:r>
      <w:r>
        <w:t xml:space="preserve"> output parameter. </w:t>
      </w:r>
    </w:p>
    <w:p w:rsidR="00A43071" w:rsidRDefault="009F1B03">
      <w:pPr>
        <w:pStyle w:val="ListParagraph"/>
        <w:numPr>
          <w:ilvl w:val="2"/>
          <w:numId w:val="264"/>
        </w:numPr>
      </w:pPr>
      <w:r>
        <w:t xml:space="preserve">If the request is for a user certificate, the CA MUST set the </w:t>
      </w:r>
      <w:r>
        <w:rPr>
          <w:b/>
        </w:rPr>
        <w:t>Subject</w:t>
      </w:r>
      <w:r>
        <w:t xml:space="preserve"> field of the issued certificate as a DN whose CN component value is attribute obtained from the User </w:t>
      </w:r>
      <w:r>
        <w:rPr>
          <w:b/>
        </w:rPr>
        <w:t>cn</w:t>
      </w:r>
      <w:r>
        <w:t xml:space="preserve"> attribute in the working </w:t>
      </w:r>
      <w:r>
        <w:t xml:space="preserve">directory. For this, the CA MUST invoke the processing rules in section 3.2.2.1.2 with input parameter </w:t>
      </w:r>
      <w:r>
        <w:rPr>
          <w:b/>
        </w:rPr>
        <w:t>EndEntityDistinguishedName</w:t>
      </w:r>
      <w:r>
        <w:t xml:space="preserve"> set equal to the requester's user object distinguished name and retrieve the </w:t>
      </w:r>
      <w:r>
        <w:rPr>
          <w:b/>
        </w:rPr>
        <w:t>cn</w:t>
      </w:r>
      <w:r>
        <w:t xml:space="preserve"> attribute from the returned </w:t>
      </w:r>
      <w:r>
        <w:rPr>
          <w:b/>
        </w:rPr>
        <w:t>EndEntityAttribute</w:t>
      </w:r>
      <w:r>
        <w:rPr>
          <w:b/>
        </w:rPr>
        <w:t>s</w:t>
      </w:r>
      <w:r>
        <w:t xml:space="preserve"> output parameter.</w:t>
      </w:r>
    </w:p>
    <w:p w:rsidR="00A43071" w:rsidRDefault="009F1B03">
      <w:pPr>
        <w:pStyle w:val="ListParagraph"/>
        <w:numPr>
          <w:ilvl w:val="1"/>
          <w:numId w:val="263"/>
        </w:numPr>
      </w:pPr>
      <w:r>
        <w:t xml:space="preserve">If CT_FLAG_SUBJECT_REQUIRE_EMAIL is set, the CA MUST set the </w:t>
      </w:r>
      <w:r>
        <w:rPr>
          <w:b/>
        </w:rPr>
        <w:t>Subject</w:t>
      </w:r>
      <w:r>
        <w:t xml:space="preserve"> field of the issued certificate as a DN whose E component value is obtained from the value of the </w:t>
      </w:r>
      <w:r>
        <w:rPr>
          <w:b/>
        </w:rPr>
        <w:t>mail</w:t>
      </w:r>
      <w:r>
        <w:t xml:space="preserve"> attribute of the requestor's user object in the working director</w:t>
      </w:r>
      <w:r>
        <w:t xml:space="preserve">y. For this, the CA MUST invoke the processing rules in section 3.2.2.1.2 with input parameter </w:t>
      </w:r>
      <w:r>
        <w:rPr>
          <w:b/>
        </w:rPr>
        <w:t>EndEntityDistinguishedName</w:t>
      </w:r>
      <w:r>
        <w:t xml:space="preserve"> set equal to the requester's user object distinguished name and retrieve the </w:t>
      </w:r>
      <w:r>
        <w:rPr>
          <w:b/>
        </w:rPr>
        <w:t>mail</w:t>
      </w:r>
      <w:r>
        <w:t xml:space="preserve"> attribute from the returned </w:t>
      </w:r>
      <w:r>
        <w:rPr>
          <w:b/>
        </w:rPr>
        <w:t>EndEntityAttributes</w:t>
      </w:r>
      <w:r>
        <w:t xml:space="preserve"> outp</w:t>
      </w:r>
      <w:r>
        <w:t xml:space="preserve">ut parameter. </w:t>
      </w:r>
    </w:p>
    <w:p w:rsidR="00A43071" w:rsidRDefault="009F1B03">
      <w:pPr>
        <w:pStyle w:val="ListParagraph"/>
        <w:numPr>
          <w:ilvl w:val="0"/>
          <w:numId w:val="262"/>
        </w:numPr>
      </w:pPr>
      <w:r>
        <w:t>If CT_FLAG_ENROLLEE_SUPPLIES_SUBJECT is set, then the CA MUST use the subject and subject alternative name information provided in the certificate request. If no subject name is provided in the request, the CA MUST reject the request.</w:t>
      </w:r>
    </w:p>
    <w:p w:rsidR="00A43071" w:rsidRDefault="009F1B03">
      <w:pPr>
        <w:pStyle w:val="ListParagraph"/>
        <w:numPr>
          <w:ilvl w:val="0"/>
          <w:numId w:val="262"/>
        </w:numPr>
      </w:pPr>
      <w:r>
        <w:t>If the</w:t>
      </w:r>
      <w:r>
        <w:t xml:space="preserve"> CT_FLAG_SUBJECT_ALT_REQUIRE_UPN or CT_FLAG_SUBJECT_ALT_REQUIRE_SPN flag is set, the CA MUST add the value of the </w:t>
      </w:r>
      <w:r>
        <w:rPr>
          <w:b/>
        </w:rPr>
        <w:t>userPrincipalName</w:t>
      </w:r>
      <w:r>
        <w:t xml:space="preserve"> attribute from the requestor's user object in the working directory to the subject alternative name extension of the issued </w:t>
      </w:r>
      <w:r>
        <w:t xml:space="preserve">certificate. For this, the CA MUST invoke the processing rules in section 3.2.2.1.2 with input parameter </w:t>
      </w:r>
      <w:r>
        <w:rPr>
          <w:b/>
        </w:rPr>
        <w:t>EndEntityDistinguishedName</w:t>
      </w:r>
      <w:r>
        <w:t xml:space="preserve"> set equal to the requester's user object distinguished name and retrieve the </w:t>
      </w:r>
      <w:r>
        <w:rPr>
          <w:b/>
        </w:rPr>
        <w:t>userPrincipalName</w:t>
      </w:r>
      <w:r>
        <w:t xml:space="preserve"> attribute from the returned </w:t>
      </w:r>
      <w:r>
        <w:rPr>
          <w:b/>
        </w:rPr>
        <w:t>E</w:t>
      </w:r>
      <w:r>
        <w:rPr>
          <w:b/>
        </w:rPr>
        <w:t>ndEntityAttributes</w:t>
      </w:r>
      <w:r>
        <w:t xml:space="preserve"> output parameter.</w:t>
      </w:r>
    </w:p>
    <w:p w:rsidR="00A43071" w:rsidRDefault="009F1B03">
      <w:pPr>
        <w:pStyle w:val="ListParagraph"/>
        <w:numPr>
          <w:ilvl w:val="0"/>
          <w:numId w:val="262"/>
        </w:numPr>
      </w:pPr>
      <w:r>
        <w:t xml:space="preserve">If the CT_FLAG_SUBJECT_ALT_REQUIRE_EMAIL flag is set, the CA MUST add the value of the </w:t>
      </w:r>
      <w:r>
        <w:rPr>
          <w:b/>
        </w:rPr>
        <w:t>mail</w:t>
      </w:r>
      <w:r>
        <w:t xml:space="preserve"> attribute from the requestor's user object in the working directory to the subject alternative name extension of the issued cer</w:t>
      </w:r>
      <w:r>
        <w:t xml:space="preserve">tificate. For this, the CA MUST invoke the processing rules in section 3.2.2.1.2 with input parameter </w:t>
      </w:r>
      <w:r>
        <w:rPr>
          <w:b/>
        </w:rPr>
        <w:t>EndEntityDistinguishedName</w:t>
      </w:r>
      <w:r>
        <w:t xml:space="preserve"> set equal to the requester's user object distinguished name and retrieve the </w:t>
      </w:r>
      <w:r>
        <w:rPr>
          <w:b/>
        </w:rPr>
        <w:t>mail</w:t>
      </w:r>
      <w:r>
        <w:t xml:space="preserve"> attribute from the returned </w:t>
      </w:r>
      <w:r>
        <w:rPr>
          <w:b/>
        </w:rPr>
        <w:t>EndEntityAttribut</w:t>
      </w:r>
      <w:r>
        <w:rPr>
          <w:b/>
        </w:rPr>
        <w:t>es</w:t>
      </w:r>
      <w:r>
        <w:t xml:space="preserve"> output parameter. </w:t>
      </w:r>
    </w:p>
    <w:p w:rsidR="00A43071" w:rsidRDefault="009F1B03">
      <w:pPr>
        <w:pStyle w:val="ListParagraph"/>
        <w:numPr>
          <w:ilvl w:val="0"/>
          <w:numId w:val="262"/>
        </w:numPr>
      </w:pPr>
      <w:r>
        <w:t xml:space="preserve">If the CT_FLAG_SUBJECT_ALT_REQUIRE_DIRECTORY_GUID flag is set, the CA MUST add the value of the </w:t>
      </w:r>
      <w:r>
        <w:rPr>
          <w:b/>
        </w:rPr>
        <w:t>objectGuid</w:t>
      </w:r>
      <w:r>
        <w:t xml:space="preserve"> attribute from the requestor's user object in the working directory to the subject alternative name extension of the issued cer</w:t>
      </w:r>
      <w:r>
        <w:t xml:space="preserve">tificate. For this, the CA MUST invoke the processing rules in section 3.2.2.1.2 with input parameter </w:t>
      </w:r>
      <w:r>
        <w:rPr>
          <w:b/>
        </w:rPr>
        <w:t>EndEntityDistinguishedName</w:t>
      </w:r>
      <w:r>
        <w:t xml:space="preserve"> set equal to the requester's user object distinguished name and retrieve the </w:t>
      </w:r>
      <w:r>
        <w:rPr>
          <w:b/>
        </w:rPr>
        <w:t>objectGuid</w:t>
      </w:r>
      <w:r>
        <w:t xml:space="preserve"> attribute from the returned </w:t>
      </w:r>
      <w:r>
        <w:rPr>
          <w:b/>
        </w:rPr>
        <w:t>EndEntityAt</w:t>
      </w:r>
      <w:r>
        <w:rPr>
          <w:b/>
        </w:rPr>
        <w:t>tributes</w:t>
      </w:r>
      <w:r>
        <w:t xml:space="preserve"> output parameter. </w:t>
      </w:r>
    </w:p>
    <w:p w:rsidR="00A43071" w:rsidRDefault="009F1B03">
      <w:pPr>
        <w:pStyle w:val="ListParagraph"/>
        <w:numPr>
          <w:ilvl w:val="0"/>
          <w:numId w:val="262"/>
        </w:numPr>
      </w:pPr>
      <w:r>
        <w:t>If the CT_FLAG_SUBJECT_ALT_REQUIRE_DOMAIN_DNS flag is set, the CA SHOULD</w:t>
      </w:r>
      <w:bookmarkStart w:id="952"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952"/>
      <w:r>
        <w:t>:</w:t>
      </w:r>
    </w:p>
    <w:p w:rsidR="00A43071" w:rsidRDefault="009F1B03">
      <w:pPr>
        <w:pStyle w:val="ListParagraph"/>
        <w:numPr>
          <w:ilvl w:val="1"/>
          <w:numId w:val="265"/>
        </w:numPr>
      </w:pPr>
      <w:r>
        <w:t xml:space="preserve">The CA SHOULD retrieve a handle for the information policy using the </w:t>
      </w:r>
      <w:r>
        <w:rPr>
          <w:b/>
        </w:rPr>
        <w:t>LsarOpenPoli</w:t>
      </w:r>
      <w:r>
        <w:rPr>
          <w:b/>
        </w:rPr>
        <w:t>cy</w:t>
      </w:r>
      <w:r>
        <w:t xml:space="preserve"> method (</w:t>
      </w:r>
      <w:hyperlink r:id="rId532" w:anchor="Section_1b5471ef4c334a91b079dfcbb82f05cc">
        <w:r>
          <w:rPr>
            <w:rStyle w:val="Hyperlink"/>
          </w:rPr>
          <w:t>[MS-LSAD]</w:t>
        </w:r>
      </w:hyperlink>
      <w:r>
        <w:t xml:space="preserve"> section 3.1.4.4.2 ), with the </w:t>
      </w:r>
      <w:r>
        <w:rPr>
          <w:i/>
        </w:rPr>
        <w:t>SystemName</w:t>
      </w:r>
      <w:r>
        <w:t xml:space="preserve"> parameter set as the </w:t>
      </w:r>
      <w:r>
        <w:rPr>
          <w:b/>
        </w:rPr>
        <w:lastRenderedPageBreak/>
        <w:t>dNSHostName</w:t>
      </w:r>
      <w:r>
        <w:t xml:space="preserve"> attribute from the requestor's computer object, all fields of the </w:t>
      </w:r>
      <w:r>
        <w:rPr>
          <w:i/>
        </w:rPr>
        <w:t>ObjectAttributes</w:t>
      </w:r>
      <w:r>
        <w:t xml:space="preserve"> set to NULL, and the </w:t>
      </w:r>
      <w:r>
        <w:rPr>
          <w:i/>
        </w:rPr>
        <w:t>DesiredAccess</w:t>
      </w:r>
      <w:r>
        <w:t xml:space="preserve"> parameter set to POLICY_VIEW_LOCAL_INFORMATION.</w:t>
      </w:r>
    </w:p>
    <w:p w:rsidR="00A43071" w:rsidRDefault="009F1B03">
      <w:pPr>
        <w:pStyle w:val="ListParagraph"/>
        <w:numPr>
          <w:ilvl w:val="1"/>
          <w:numId w:val="265"/>
        </w:numPr>
      </w:pPr>
      <w:r>
        <w:t xml:space="preserve">The CA SHOULD obtain the requester's computer </w:t>
      </w:r>
      <w:hyperlink w:anchor="gt_604dcfcd-72f5-46e5-85c1-f3ce69956700">
        <w:r>
          <w:rPr>
            <w:rStyle w:val="HyperlinkGreen"/>
            <w:b/>
          </w:rPr>
          <w:t>DNS</w:t>
        </w:r>
      </w:hyperlink>
      <w:r>
        <w:t xml:space="preserve"> Domain Information by using the </w:t>
      </w:r>
      <w:r>
        <w:rPr>
          <w:b/>
        </w:rPr>
        <w:t>LsarQueryInformationPolicy</w:t>
      </w:r>
      <w:r>
        <w:t xml:space="preserve"> m</w:t>
      </w:r>
      <w:r>
        <w:t xml:space="preserve">ethod ([MS-LSAD] section 3.1.4.4.4), with the </w:t>
      </w:r>
      <w:r>
        <w:rPr>
          <w:i/>
        </w:rPr>
        <w:t>PolicyHandle</w:t>
      </w:r>
      <w:r>
        <w:t xml:space="preserve"> parameter set to the value obtained in the previous step, and the </w:t>
      </w:r>
      <w:r>
        <w:rPr>
          <w:i/>
        </w:rPr>
        <w:t>InformationClass</w:t>
      </w:r>
      <w:r>
        <w:t xml:space="preserve"> parameter set to </w:t>
      </w:r>
      <w:r>
        <w:rPr>
          <w:i/>
        </w:rPr>
        <w:t>PolicyDnsDomainInformation</w:t>
      </w:r>
      <w:r>
        <w:t>.</w:t>
      </w:r>
    </w:p>
    <w:p w:rsidR="00A43071" w:rsidRDefault="009F1B03">
      <w:pPr>
        <w:pStyle w:val="ListParagraph"/>
        <w:numPr>
          <w:ilvl w:val="1"/>
          <w:numId w:val="265"/>
        </w:numPr>
      </w:pPr>
      <w:r>
        <w:t xml:space="preserve">The CA MUST add the value of the </w:t>
      </w:r>
      <w:r>
        <w:rPr>
          <w:b/>
        </w:rPr>
        <w:t>Name</w:t>
      </w:r>
      <w:r>
        <w:t xml:space="preserve"> and </w:t>
      </w:r>
      <w:r>
        <w:rPr>
          <w:b/>
        </w:rPr>
        <w:t>DNSDomainName</w:t>
      </w:r>
      <w:r>
        <w:t xml:space="preserve"> field in the returned DNS Domain Information from the previous step, to the subject alternative name extension of the issued certificate.</w:t>
      </w:r>
    </w:p>
    <w:p w:rsidR="00A43071" w:rsidRDefault="009F1B03">
      <w:pPr>
        <w:pStyle w:val="ListParagraph"/>
        <w:numPr>
          <w:ilvl w:val="0"/>
          <w:numId w:val="262"/>
        </w:numPr>
      </w:pPr>
      <w:r>
        <w:t xml:space="preserve">If the CT_FLAG_SUBJECT_ALT_REQUIRE_DNS flag is set, the CA MUST add the value of the </w:t>
      </w:r>
      <w:r>
        <w:rPr>
          <w:b/>
        </w:rPr>
        <w:t>dNSHostName</w:t>
      </w:r>
      <w:r>
        <w:t xml:space="preserve"> attribute from the r</w:t>
      </w:r>
      <w:r>
        <w:t xml:space="preserve">equestor's computer object in the working directory to the subject alternative name extension of the issued certificate. For this, the CA MUST invoke the processing rules in section 3.2.2.1.2 with input parameter </w:t>
      </w:r>
      <w:r>
        <w:rPr>
          <w:b/>
        </w:rPr>
        <w:t>EndEntityDistinguishedName</w:t>
      </w:r>
      <w:r>
        <w:t xml:space="preserve"> set equal to the</w:t>
      </w:r>
      <w:r>
        <w:t xml:space="preserve"> requester's computer object distinguished name and retrieve the </w:t>
      </w:r>
      <w:r>
        <w:rPr>
          <w:b/>
        </w:rPr>
        <w:t>dNSHostName</w:t>
      </w:r>
      <w:r>
        <w:t xml:space="preserve"> attribute from the returned </w:t>
      </w:r>
      <w:r>
        <w:rPr>
          <w:b/>
        </w:rPr>
        <w:t>EndEntityAttributes</w:t>
      </w:r>
      <w:r>
        <w:t xml:space="preserve"> output parameter.</w:t>
      </w:r>
    </w:p>
    <w:p w:rsidR="00A43071" w:rsidRDefault="009F1B03">
      <w:pPr>
        <w:pStyle w:val="Heading8"/>
      </w:pPr>
      <w:bookmarkStart w:id="953" w:name="section_31a47146ee4e4f95830086e74bca5be3"/>
      <w:bookmarkStart w:id="954" w:name="_Toc83680864"/>
      <w:r>
        <w:t>Additional Processing Rules for Certificate Requests</w:t>
      </w:r>
      <w:bookmarkEnd w:id="953"/>
      <w:bookmarkEnd w:id="954"/>
    </w:p>
    <w:p w:rsidR="00A43071" w:rsidRDefault="009F1B03">
      <w:r>
        <w:t xml:space="preserve">Upon receiving a </w:t>
      </w:r>
      <w:hyperlink w:anchor="gt_7a0f4b71-23ba-434f-b781-28053ed64879">
        <w:r>
          <w:rPr>
            <w:rStyle w:val="HyperlinkGreen"/>
            <w:b/>
          </w:rPr>
          <w:t>certificate</w:t>
        </w:r>
      </w:hyperlink>
      <w:r>
        <w:t xml:space="preserve"> request, based on the specific value of either a </w:t>
      </w:r>
      <w:hyperlink w:anchor="gt_9c47ca85-9343-4e01-96d4-53d96d3df60e">
        <w:r>
          <w:rPr>
            <w:rStyle w:val="HyperlinkGreen"/>
            <w:b/>
          </w:rPr>
          <w:t>certificate template</w:t>
        </w:r>
      </w:hyperlink>
      <w:r>
        <w:t xml:space="preserve"> extension (as specified in </w:t>
      </w:r>
      <w:hyperlink w:anchor="Section_c4f9baf0f4a64977adb84c1454747167" w:history="1">
        <w:r>
          <w:rPr>
            <w:rStyle w:val="Hyperlink"/>
          </w:rPr>
          <w:t>2.2.2.</w:t>
        </w:r>
        <w:r>
          <w:rPr>
            <w:rStyle w:val="Hyperlink"/>
          </w:rPr>
          <w:t>7.7</w:t>
        </w:r>
      </w:hyperlink>
      <w:r>
        <w:t xml:space="preserve">) in the certificate request or the value of "CertificateTemplate" </w:t>
      </w:r>
      <w:hyperlink w:anchor="gt_108a1419-49a9-4d19-b6ca-7206aa726b3f">
        <w:r>
          <w:rPr>
            <w:rStyle w:val="HyperlinkGreen"/>
            <w:b/>
          </w:rPr>
          <w:t>attribute</w:t>
        </w:r>
      </w:hyperlink>
      <w:r>
        <w:t xml:space="preserve"> 1.3.3, the CA MUST apply following processing rules:</w:t>
      </w:r>
    </w:p>
    <w:p w:rsidR="00A43071" w:rsidRDefault="009F1B03">
      <w:pPr>
        <w:pStyle w:val="ListParagraph"/>
        <w:numPr>
          <w:ilvl w:val="0"/>
          <w:numId w:val="266"/>
        </w:numPr>
      </w:pPr>
      <w:r>
        <w:t>If the value is the same as "SubCA", "CA", or "CrossCA" (case</w:t>
      </w:r>
      <w:r>
        <w:t xml:space="preserve">-insensitive comparison), the </w:t>
      </w:r>
      <w:hyperlink w:anchor="gt_c925d5d7-a442-4ba4-9586-5f94ccec847a">
        <w:r>
          <w:rPr>
            <w:rStyle w:val="HyperlinkGreen"/>
            <w:b/>
          </w:rPr>
          <w:t>CA</w:t>
        </w:r>
      </w:hyperlink>
      <w:r>
        <w:t xml:space="preserve"> MUST add a basic constraint extension in the certificate (to be issued corresponding to the request) with a Boolean value set to true, as specified in </w:t>
      </w:r>
      <w:hyperlink r:id="rId533">
        <w:r>
          <w:rPr>
            <w:rStyle w:val="Hyperlink"/>
          </w:rPr>
          <w:t>[RFC3280]</w:t>
        </w:r>
      </w:hyperlink>
      <w:r>
        <w:t xml:space="preserve"> section 4.2.1.10.</w:t>
      </w:r>
    </w:p>
    <w:p w:rsidR="00A43071" w:rsidRDefault="009F1B03">
      <w:pPr>
        <w:pStyle w:val="ListParagraph"/>
        <w:numPr>
          <w:ilvl w:val="0"/>
          <w:numId w:val="266"/>
        </w:numPr>
      </w:pPr>
      <w:r>
        <w:t>If the value is the same as "ExchangeUser" or "ExchangeUserSignature" (case-insensitive comparison), and the Subject Alternative Name extension (SubjectAltName) is present i</w:t>
      </w:r>
      <w:r>
        <w:t>n the certificate (to be issued corresponding to the request), and if SubjectAltName contains an rfc822Name, then the CA MUST remove any directoryName with only X520CommonName as the RelativeDistinguishedName, as specified in [RFC3280] section 4.2.1.7.</w:t>
      </w:r>
    </w:p>
    <w:p w:rsidR="00A43071" w:rsidRDefault="009F1B03">
      <w:pPr>
        <w:pStyle w:val="Heading8"/>
      </w:pPr>
      <w:bookmarkStart w:id="955" w:name="section_9402f42f190a4f77844c6e6de2de8b77"/>
      <w:bookmarkStart w:id="956" w:name="_Toc83680865"/>
      <w:r>
        <w:t>Enf</w:t>
      </w:r>
      <w:r>
        <w:t>orcing Configured Certificate Templates Issuance</w:t>
      </w:r>
      <w:bookmarkEnd w:id="955"/>
      <w:bookmarkEnd w:id="956"/>
    </w:p>
    <w:p w:rsidR="00A43071" w:rsidRDefault="009F1B03">
      <w:r>
        <w:t xml:space="preserve">If the </w:t>
      </w:r>
      <w:hyperlink w:anchor="gt_c925d5d7-a442-4ba4-9586-5f94ccec847a">
        <w:r>
          <w:rPr>
            <w:rStyle w:val="HyperlinkGreen"/>
            <w:b/>
          </w:rPr>
          <w:t>CA</w:t>
        </w:r>
      </w:hyperlink>
      <w:r>
        <w:t xml:space="preserve"> uses the </w:t>
      </w:r>
      <w:hyperlink w:anchor="gt_9c47ca85-9343-4e01-96d4-53d96d3df60e">
        <w:r>
          <w:rPr>
            <w:rStyle w:val="HyperlinkGreen"/>
            <w:b/>
          </w:rPr>
          <w:t>certificate template</w:t>
        </w:r>
      </w:hyperlink>
      <w:r>
        <w:t xml:space="preserve"> identifiers that are supplied in the reques</w:t>
      </w:r>
      <w:r>
        <w:t xml:space="preserve">t to enforce its </w:t>
      </w:r>
      <w:hyperlink w:anchor="gt_71f399e7-7026-46bb-b7c2-8fd4872b900f">
        <w:r>
          <w:rPr>
            <w:rStyle w:val="HyperlinkGreen"/>
            <w:b/>
          </w:rPr>
          <w:t>issuance</w:t>
        </w:r>
      </w:hyperlink>
      <w:r>
        <w:t xml:space="preserve"> and </w:t>
      </w:r>
      <w:hyperlink w:anchor="gt_3edb3c30-bb82-4782-9777-19c5006965ef">
        <w:r>
          <w:rPr>
            <w:rStyle w:val="HyperlinkGreen"/>
            <w:b/>
          </w:rPr>
          <w:t>enrollment</w:t>
        </w:r>
      </w:hyperlink>
      <w:r>
        <w:t xml:space="preserve"> policies, the CA MUST require that the identified certificate template is listed as a confi</w:t>
      </w:r>
      <w:r>
        <w:t xml:space="preserve">gured certificate template under the enrollment services </w:t>
      </w:r>
      <w:hyperlink w:anchor="gt_c3143e71-2ada-417e-83f4-3ef10eff2c56">
        <w:r>
          <w:rPr>
            <w:rStyle w:val="HyperlinkGreen"/>
            <w:b/>
          </w:rPr>
          <w:t>container</w:t>
        </w:r>
      </w:hyperlink>
      <w:r>
        <w:t xml:space="preserve">, as specified in section </w:t>
      </w:r>
      <w:hyperlink w:anchor="Section_3ec073ec9b914bee964e56f22a93a28c" w:history="1">
        <w:r>
          <w:rPr>
            <w:rStyle w:val="Hyperlink"/>
          </w:rPr>
          <w:t>2.2.2.11.2</w:t>
        </w:r>
      </w:hyperlink>
      <w:r>
        <w:t>. The CA MUST adhere to the foll</w:t>
      </w:r>
      <w:r>
        <w:t>owing rules:</w:t>
      </w:r>
    </w:p>
    <w:p w:rsidR="00A43071" w:rsidRDefault="009F1B03">
      <w:pPr>
        <w:pStyle w:val="ListParagraph"/>
        <w:numPr>
          <w:ilvl w:val="0"/>
          <w:numId w:val="267"/>
        </w:numPr>
      </w:pPr>
      <w:r>
        <w:t xml:space="preserve">Locate a pKIEnrollmentService object that has a cn value that is identical to the sanitized cn value of the </w:t>
      </w:r>
      <w:r>
        <w:rPr>
          <w:b/>
        </w:rPr>
        <w:t>Subject</w:t>
      </w:r>
      <w:r>
        <w:t xml:space="preserve"> field in the CA </w:t>
      </w:r>
      <w:hyperlink w:anchor="gt_7a0f4b71-23ba-434f-b781-28053ed64879">
        <w:r>
          <w:rPr>
            <w:rStyle w:val="HyperlinkGreen"/>
            <w:b/>
          </w:rPr>
          <w:t>certificate</w:t>
        </w:r>
      </w:hyperlink>
      <w:r>
        <w:t>.</w:t>
      </w:r>
    </w:p>
    <w:p w:rsidR="00A43071" w:rsidRDefault="009F1B03">
      <w:pPr>
        <w:pStyle w:val="ListParagraph"/>
        <w:numPr>
          <w:ilvl w:val="0"/>
          <w:numId w:val="267"/>
        </w:numPr>
      </w:pPr>
      <w:r>
        <w:t xml:space="preserve">The certificateTemplates </w:t>
      </w:r>
      <w:hyperlink w:anchor="gt_108a1419-49a9-4d19-b6ca-7206aa726b3f">
        <w:r>
          <w:rPr>
            <w:rStyle w:val="HyperlinkGreen"/>
            <w:b/>
          </w:rPr>
          <w:t>attributes</w:t>
        </w:r>
      </w:hyperlink>
      <w:r>
        <w:t xml:space="preserve"> of the object that is located in the preceding step MUST contain a string with a value that is identical to the value of the cn attribute of the certificate templates identified in the </w:t>
      </w:r>
      <w:r>
        <w:t>request.</w:t>
      </w:r>
    </w:p>
    <w:p w:rsidR="00A43071" w:rsidRDefault="009F1B03">
      <w:pPr>
        <w:pStyle w:val="ListParagraph"/>
        <w:numPr>
          <w:ilvl w:val="0"/>
          <w:numId w:val="267"/>
        </w:numPr>
      </w:pPr>
      <w:r>
        <w:t xml:space="preserve">If one or both of these steps fail, the </w:t>
      </w:r>
      <w:hyperlink w:anchor="gt_9afe7f11-a471-45a0-a731-f3e81099f754">
        <w:r>
          <w:rPr>
            <w:rStyle w:val="HyperlinkGreen"/>
            <w:b/>
          </w:rPr>
          <w:t>enterprise CA</w:t>
        </w:r>
      </w:hyperlink>
      <w:r>
        <w:t xml:space="preserve"> MUST reject the request.</w:t>
      </w:r>
    </w:p>
    <w:p w:rsidR="00A43071" w:rsidRDefault="009F1B03">
      <w:pPr>
        <w:pStyle w:val="Heading5"/>
      </w:pPr>
      <w:bookmarkStart w:id="957" w:name="section_d9825fdf18064e048ad1fd8fba8484ad"/>
      <w:bookmarkStart w:id="958" w:name="_Toc83680866"/>
      <w:r>
        <w:t>ICertRequestD2</w:t>
      </w:r>
      <w:bookmarkEnd w:id="957"/>
      <w:bookmarkEnd w:id="958"/>
    </w:p>
    <w:p w:rsidR="00A43071" w:rsidRDefault="009F1B03">
      <w:pPr>
        <w:pStyle w:val="Heading6"/>
      </w:pPr>
      <w:bookmarkStart w:id="959" w:name="section_1b7e8ff1d1264581b19fb0059457a52c"/>
      <w:bookmarkStart w:id="960" w:name="_Toc83680867"/>
      <w:r>
        <w:t>ICertRequestD2::GetCAProperty (Opnum 7)</w:t>
      </w:r>
      <w:bookmarkEnd w:id="959"/>
      <w:bookmarkEnd w:id="960"/>
    </w:p>
    <w:p w:rsidR="00A43071" w:rsidRDefault="009F1B03">
      <w:r>
        <w:t>The server MUST comply with the requirements specif</w:t>
      </w:r>
      <w:r>
        <w:t xml:space="preserve">ied in section </w:t>
      </w:r>
      <w:hyperlink w:anchor="Section_7c715f9fdb5041c3abfc0021c6390d4e" w:history="1">
        <w:r>
          <w:rPr>
            <w:rStyle w:val="Hyperlink"/>
          </w:rPr>
          <w:t>3.2.1.4.3.2</w:t>
        </w:r>
      </w:hyperlink>
      <w:r>
        <w:t>, with the following exceptions:</w:t>
      </w:r>
    </w:p>
    <w:p w:rsidR="00A43071" w:rsidRDefault="009F1B03">
      <w:pPr>
        <w:pStyle w:val="ListParagraph"/>
        <w:numPr>
          <w:ilvl w:val="0"/>
          <w:numId w:val="268"/>
        </w:numPr>
      </w:pPr>
      <w:r>
        <w:lastRenderedPageBreak/>
        <w:t xml:space="preserve">If </w:t>
      </w:r>
      <w:r>
        <w:rPr>
          <w:i/>
        </w:rPr>
        <w:t>PropID</w:t>
      </w:r>
      <w:r>
        <w:t xml:space="preserve"> is equal to 0x0000001D (CR_PROP_TEMPLATES), the server MUST follow the processing rules as specified in section </w:t>
      </w:r>
      <w:hyperlink w:anchor="Section_7f1b6d55ebf442ee9ecd36284c35f527" w:history="1">
        <w:r>
          <w:rPr>
            <w:rStyle w:val="Hyperlink"/>
          </w:rPr>
          <w:t>3.2.2.6.3.1.1</w:t>
        </w:r>
      </w:hyperlink>
      <w:r>
        <w:t>.</w:t>
      </w:r>
    </w:p>
    <w:p w:rsidR="00A43071" w:rsidRDefault="009F1B03">
      <w:pPr>
        <w:pStyle w:val="ListParagraph"/>
        <w:numPr>
          <w:ilvl w:val="0"/>
          <w:numId w:val="268"/>
        </w:numPr>
      </w:pPr>
      <w:r>
        <w:t xml:space="preserve">If </w:t>
      </w:r>
      <w:r>
        <w:rPr>
          <w:i/>
        </w:rPr>
        <w:t>PropID</w:t>
      </w:r>
      <w:r>
        <w:t xml:space="preserve"> is equal to 0x0000000A (CR_PROP_CATYPE), the server MUST follow the processing rules as specified in section </w:t>
      </w:r>
      <w:hyperlink w:anchor="Section_b7d890a41f034c238cd8b883c476002c" w:history="1">
        <w:r>
          <w:rPr>
            <w:rStyle w:val="Hyperlink"/>
          </w:rPr>
          <w:t>3.2.2.6.3.1.2</w:t>
        </w:r>
      </w:hyperlink>
      <w:r>
        <w:t>.</w:t>
      </w:r>
    </w:p>
    <w:p w:rsidR="00A43071" w:rsidRDefault="009F1B03">
      <w:pPr>
        <w:pStyle w:val="Heading7"/>
      </w:pPr>
      <w:bookmarkStart w:id="961" w:name="section_7f1b6d55ebf442ee9ecd36284c35f527"/>
      <w:bookmarkStart w:id="962" w:name="_Toc83680868"/>
      <w:r>
        <w:t>Pr</w:t>
      </w:r>
      <w:r>
        <w:t>opID=0x0000001D (CR_PROP_TEMPLATES) "Configured Certificate Templates"</w:t>
      </w:r>
      <w:bookmarkEnd w:id="961"/>
      <w:bookmarkEnd w:id="962"/>
    </w:p>
    <w:p w:rsidR="00A43071" w:rsidRDefault="009F1B03">
      <w:r>
        <w:t xml:space="preserve">The client requested to know the list of </w:t>
      </w:r>
      <w:hyperlink w:anchor="gt_9c47ca85-9343-4e01-96d4-53d96d3df60e">
        <w:r>
          <w:rPr>
            <w:rStyle w:val="HyperlinkGreen"/>
            <w:b/>
          </w:rPr>
          <w:t>certificate templates</w:t>
        </w:r>
      </w:hyperlink>
      <w:r>
        <w:t xml:space="preserve"> that are configured for this </w:t>
      </w:r>
      <w:hyperlink w:anchor="gt_c925d5d7-a442-4ba4-9586-5f94ccec847a">
        <w:r>
          <w:rPr>
            <w:rStyle w:val="HyperlinkGreen"/>
            <w:b/>
          </w:rPr>
          <w:t>CA</w:t>
        </w:r>
      </w:hyperlink>
      <w:r>
        <w:t>.</w:t>
      </w:r>
    </w:p>
    <w:p w:rsidR="00A43071" w:rsidRDefault="009F1B03">
      <w:r>
        <w:t xml:space="preserve">The CA MUST return the name and </w:t>
      </w:r>
      <w:hyperlink w:anchor="gt_aaaf2f1a-0b0a-487e-a0f0-c3510a6091b2">
        <w:r>
          <w:rPr>
            <w:rStyle w:val="HyperlinkGreen"/>
            <w:b/>
          </w:rPr>
          <w:t>OID</w:t>
        </w:r>
      </w:hyperlink>
      <w:r>
        <w:t xml:space="preserve"> of each certificate template in its certificate template table where the value of the Certificate_Template_IsConfigured is </w:t>
      </w:r>
      <w:r>
        <w:t>True.</w:t>
      </w:r>
    </w:p>
    <w:p w:rsidR="00A43071" w:rsidRDefault="009F1B03">
      <w:r>
        <w:t>The returned string MUST have the following format:</w:t>
      </w:r>
    </w:p>
    <w:p w:rsidR="00A43071" w:rsidRDefault="009F1B03">
      <w:r>
        <w:t>"TemplateName1\nTemplateOID1\nTemplateName2\nTemplateOID2\... " where</w:t>
      </w:r>
    </w:p>
    <w:p w:rsidR="00A43071" w:rsidRDefault="009F1B03">
      <w:pPr>
        <w:pStyle w:val="ListParagraph"/>
        <w:numPr>
          <w:ilvl w:val="0"/>
          <w:numId w:val="269"/>
        </w:numPr>
      </w:pPr>
      <w:r>
        <w:t xml:space="preserve">TemplateName1 is one of the values of the cn </w:t>
      </w:r>
      <w:hyperlink w:anchor="gt_108a1419-49a9-4d19-b6ca-7206aa726b3f">
        <w:r>
          <w:rPr>
            <w:rStyle w:val="HyperlinkGreen"/>
            <w:b/>
          </w:rPr>
          <w:t>attribute</w:t>
        </w:r>
      </w:hyperlink>
      <w:r>
        <w:t xml:space="preserve"> of the cert</w:t>
      </w:r>
      <w:r>
        <w:t>ificate template object that is stored in the Certificate_Template_Data column.</w:t>
      </w:r>
    </w:p>
    <w:p w:rsidR="00A43071" w:rsidRDefault="009F1B03">
      <w:pPr>
        <w:pStyle w:val="ListParagraph"/>
        <w:numPr>
          <w:ilvl w:val="0"/>
          <w:numId w:val="269"/>
        </w:numPr>
      </w:pPr>
      <w:r>
        <w:t>TemplateOID1 is the value of the msPKI-Cert-Template-OID attribute (</w:t>
      </w:r>
      <w:hyperlink r:id="rId534" w:anchor="Section_4c6950e41dc24ae398c3b8919bb73822">
        <w:r>
          <w:rPr>
            <w:rStyle w:val="Hyperlink"/>
          </w:rPr>
          <w:t>[MS-CRTD]</w:t>
        </w:r>
      </w:hyperlink>
      <w:r>
        <w:t xml:space="preserve"> section 2.20) of th</w:t>
      </w:r>
      <w:r>
        <w:t>e certificate template stored in the Certificate_Template_Data column.</w:t>
      </w:r>
      <w:bookmarkStart w:id="963"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963"/>
    </w:p>
    <w:p w:rsidR="00A43071" w:rsidRDefault="009F1B03">
      <w:pPr>
        <w:pStyle w:val="ListParagraph"/>
        <w:ind w:left="548"/>
      </w:pPr>
      <w:r>
        <w:rPr>
          <w:b/>
        </w:rPr>
        <w:t>Note</w:t>
      </w:r>
      <w:r>
        <w:t>  If the certificate template does not have the msPKI-Cert-Template-OID attribute</w:t>
      </w:r>
      <w:r>
        <w:t xml:space="preserve">, then the value of TemplateOID1 is empty. The CA MUST return the configured certificate template as a </w:t>
      </w:r>
      <w:hyperlink r:id="rId535">
        <w:r>
          <w:rPr>
            <w:rStyle w:val="Hyperlink"/>
          </w:rPr>
          <w:t>[UNICODE]</w:t>
        </w:r>
      </w:hyperlink>
      <w:r>
        <w:t xml:space="preserve"> string through a CERTTRANSBLOB (section </w:t>
      </w:r>
      <w:hyperlink w:anchor="Section_d6bee093d86241228f2b7b49102097dc" w:history="1">
        <w:r>
          <w:rPr>
            <w:rStyle w:val="Hyperlink"/>
          </w:rPr>
          <w:t>2.2.2.2</w:t>
        </w:r>
      </w:hyperlink>
      <w:r>
        <w:t>) structure.</w:t>
      </w:r>
    </w:p>
    <w:p w:rsidR="00A43071" w:rsidRDefault="009F1B03">
      <w:pPr>
        <w:pStyle w:val="ListParagraph"/>
        <w:ind w:left="548"/>
      </w:pPr>
      <w:r>
        <w:t>Marshaling rules for CERTTRANSBLOB are specified in section 2.2.2.2.</w:t>
      </w:r>
    </w:p>
    <w:p w:rsidR="00A43071" w:rsidRDefault="009F1B03">
      <w:pPr>
        <w:pStyle w:val="Heading7"/>
      </w:pPr>
      <w:bookmarkStart w:id="964" w:name="section_b7d890a41f034c238cd8b883c476002c"/>
      <w:bookmarkStart w:id="965" w:name="_Toc83680869"/>
      <w:r>
        <w:t>PropID=0x0000000A (CR_PROP_CATYPE) "CA Type"</w:t>
      </w:r>
      <w:bookmarkEnd w:id="964"/>
      <w:bookmarkEnd w:id="965"/>
    </w:p>
    <w:p w:rsidR="00A43071" w:rsidRDefault="009F1B03">
      <w:r>
        <w:t xml:space="preserve">The client has requested the type of the </w:t>
      </w:r>
      <w:hyperlink w:anchor="gt_c925d5d7-a442-4ba4-9586-5f94ccec847a">
        <w:r>
          <w:rPr>
            <w:rStyle w:val="HyperlinkGreen"/>
            <w:b/>
          </w:rPr>
          <w:t>CA</w:t>
        </w:r>
      </w:hyperlink>
      <w:r>
        <w:t>:</w:t>
      </w:r>
    </w:p>
    <w:p w:rsidR="00A43071" w:rsidRDefault="009F1B03">
      <w:pPr>
        <w:pStyle w:val="ListParagraph"/>
        <w:numPr>
          <w:ilvl w:val="0"/>
          <w:numId w:val="270"/>
        </w:numPr>
      </w:pPr>
      <w:r>
        <w:t xml:space="preserve">If the CA </w:t>
      </w:r>
      <w:hyperlink w:anchor="gt_6a2366ee-fc9c-4406-963d-eac335ed8fc5">
        <w:r>
          <w:rPr>
            <w:rStyle w:val="HyperlinkGreen"/>
            <w:b/>
          </w:rPr>
          <w:t>signing certificate</w:t>
        </w:r>
      </w:hyperlink>
      <w:r>
        <w:t xml:space="preserve"> that is stored in the Signing_Cert_Certificate column is a </w:t>
      </w:r>
      <w:hyperlink w:anchor="gt_d53eb61f-6648-40df-b29a-f51520a9db40">
        <w:r>
          <w:rPr>
            <w:rStyle w:val="HyperlinkGreen"/>
            <w:b/>
          </w:rPr>
          <w:t>root certificate</w:t>
        </w:r>
      </w:hyperlink>
      <w:r>
        <w:t>, the CA MUST return</w:t>
      </w:r>
      <w:r>
        <w:t xml:space="preserve"> 0x00000000. Otherwise, the CA SHOULD return 0x00000001.</w:t>
      </w:r>
    </w:p>
    <w:p w:rsidR="00A43071" w:rsidRDefault="009F1B03">
      <w:pPr>
        <w:pStyle w:val="ListParagraph"/>
        <w:numPr>
          <w:ilvl w:val="0"/>
          <w:numId w:val="270"/>
        </w:numPr>
      </w:pPr>
      <w:r>
        <w:t xml:space="preserve"> The CA MUST return its type through the </w:t>
      </w:r>
      <w:r>
        <w:rPr>
          <w:b/>
        </w:rPr>
        <w:t>CAType</w:t>
      </w:r>
      <w:r>
        <w:t xml:space="preserve"> field of a </w:t>
      </w:r>
      <w:hyperlink w:anchor="Section_4fa5241cd10e401187e0c74753d725a3" w:history="1">
        <w:r>
          <w:rPr>
            <w:rStyle w:val="Hyperlink"/>
          </w:rPr>
          <w:t>CAINFO (section 2.2.2.4)</w:t>
        </w:r>
      </w:hyperlink>
      <w:r>
        <w:t xml:space="preserve"> structure. The server MUST return the CAINFO structure </w:t>
      </w:r>
      <w:r>
        <w:t xml:space="preserve">through a </w:t>
      </w:r>
      <w:hyperlink w:anchor="Section_d6bee093d86241228f2b7b49102097dc" w:history="1">
        <w:r>
          <w:rPr>
            <w:rStyle w:val="Hyperlink"/>
          </w:rPr>
          <w:t>CERTTRANSBLOB</w:t>
        </w:r>
      </w:hyperlink>
      <w:r>
        <w:t xml:space="preserve"> structure.</w:t>
      </w:r>
    </w:p>
    <w:p w:rsidR="00A43071" w:rsidRDefault="009F1B03">
      <w:r>
        <w:t>Marshaling rules for the CERTTRANSBLOB structure are specified in 2.2.2.2.</w:t>
      </w:r>
    </w:p>
    <w:p w:rsidR="00A43071" w:rsidRDefault="009F1B03">
      <w:pPr>
        <w:pStyle w:val="Heading4"/>
      </w:pPr>
      <w:bookmarkStart w:id="966" w:name="section_db079e78958d402490da80d52c6897c2"/>
      <w:bookmarkStart w:id="967" w:name="_Toc83680870"/>
      <w:r>
        <w:t>Timer Events</w:t>
      </w:r>
      <w:bookmarkEnd w:id="966"/>
      <w:bookmarkEnd w:id="967"/>
      <w:r>
        <w:fldChar w:fldCharType="begin"/>
      </w:r>
      <w:r>
        <w:instrText xml:space="preserve"> XE "Events:timer:server:enterprise CA"</w:instrText>
      </w:r>
      <w:r>
        <w:fldChar w:fldCharType="end"/>
      </w:r>
      <w:r>
        <w:fldChar w:fldCharType="begin"/>
      </w:r>
      <w:r>
        <w:instrText xml:space="preserve"> XE "Timer events:server:enterpri</w:instrText>
      </w:r>
      <w:r>
        <w:instrText>se CA"</w:instrText>
      </w:r>
      <w:r>
        <w:fldChar w:fldCharType="end"/>
      </w:r>
      <w:r>
        <w:fldChar w:fldCharType="begin"/>
      </w:r>
      <w:r>
        <w:instrText xml:space="preserve"> XE "Server:enterprise CA:timer events"</w:instrText>
      </w:r>
      <w:r>
        <w:fldChar w:fldCharType="end"/>
      </w:r>
    </w:p>
    <w:p w:rsidR="00A43071" w:rsidRDefault="009F1B03">
      <w:r>
        <w:t>None.</w:t>
      </w:r>
    </w:p>
    <w:p w:rsidR="00A43071" w:rsidRDefault="009F1B03">
      <w:pPr>
        <w:pStyle w:val="Heading4"/>
      </w:pPr>
      <w:bookmarkStart w:id="968" w:name="section_528fb067b0784e4db8b28bad67fd16a6"/>
      <w:bookmarkStart w:id="969" w:name="_Toc83680871"/>
      <w:r>
        <w:t>Other Local Events</w:t>
      </w:r>
      <w:bookmarkEnd w:id="968"/>
      <w:bookmarkEnd w:id="969"/>
      <w:r>
        <w:fldChar w:fldCharType="begin"/>
      </w:r>
      <w:r>
        <w:instrText xml:space="preserve"> XE "Events:local:server:enterprise CA"</w:instrText>
      </w:r>
      <w:r>
        <w:fldChar w:fldCharType="end"/>
      </w:r>
      <w:r>
        <w:fldChar w:fldCharType="begin"/>
      </w:r>
      <w:r>
        <w:instrText xml:space="preserve"> XE "Local events:server:enterprise CA"</w:instrText>
      </w:r>
      <w:r>
        <w:fldChar w:fldCharType="end"/>
      </w:r>
      <w:r>
        <w:fldChar w:fldCharType="begin"/>
      </w:r>
      <w:r>
        <w:instrText xml:space="preserve"> XE "Server:enterprise CA:local events"</w:instrText>
      </w:r>
      <w:r>
        <w:fldChar w:fldCharType="end"/>
      </w:r>
    </w:p>
    <w:p w:rsidR="00A43071" w:rsidRDefault="009F1B03">
      <w:r>
        <w:t xml:space="preserve">The server SHOULD monitor whether a change was made to the </w:t>
      </w:r>
      <w:hyperlink w:anchor="gt_9c47ca85-9343-4e01-96d4-53d96d3df60e">
        <w:r>
          <w:rPr>
            <w:rStyle w:val="HyperlinkGreen"/>
            <w:b/>
          </w:rPr>
          <w:t>certificate template</w:t>
        </w:r>
      </w:hyperlink>
      <w:r>
        <w:t xml:space="preserve"> </w:t>
      </w:r>
      <w:hyperlink w:anchor="gt_c3143e71-2ada-417e-83f4-3ef10eff2c56">
        <w:r>
          <w:rPr>
            <w:rStyle w:val="HyperlinkGreen"/>
            <w:b/>
          </w:rPr>
          <w:t>container</w:t>
        </w:r>
      </w:hyperlink>
      <w:r>
        <w:t xml:space="preserve"> or to its enrollment service object, as id</w:t>
      </w:r>
      <w:r>
        <w:t xml:space="preserve">entified in section </w:t>
      </w:r>
      <w:hyperlink w:anchor="Section_bc9160f2d7ba4571b85a5460a6bbffe9" w:history="1">
        <w:r>
          <w:rPr>
            <w:rStyle w:val="Hyperlink"/>
          </w:rPr>
          <w:t>3.2.2.5</w:t>
        </w:r>
      </w:hyperlink>
      <w:r>
        <w:t xml:space="preserve"> steps 1 and 3 respectively by using the LDAP_SERVER_NOTIFICATION_OID control specified in </w:t>
      </w:r>
      <w:hyperlink r:id="rId536" w:anchor="Section_d243592709994c628c6d13ba31a52e1a">
        <w:r>
          <w:rPr>
            <w:rStyle w:val="Hyperlink"/>
          </w:rPr>
          <w:t>[MS-ADTS]</w:t>
        </w:r>
      </w:hyperlink>
      <w:r>
        <w:t xml:space="preserve"> section 3.1.1.3.4.1.9. A change in one of these objects SHOULD trigger the initialization steps documented in section 3.2.2.5.</w:t>
      </w:r>
    </w:p>
    <w:p w:rsidR="00A43071" w:rsidRDefault="009F1B03">
      <w:pPr>
        <w:pStyle w:val="Heading1"/>
      </w:pPr>
      <w:bookmarkStart w:id="970" w:name="section_d83906b4d85a4f218f1aea43e12fdd20"/>
      <w:bookmarkStart w:id="971" w:name="_Toc83680872"/>
      <w:r>
        <w:lastRenderedPageBreak/>
        <w:t>Protocol Examples</w:t>
      </w:r>
      <w:bookmarkEnd w:id="970"/>
      <w:bookmarkEnd w:id="971"/>
      <w:r>
        <w:fldChar w:fldCharType="begin"/>
      </w:r>
      <w:r>
        <w:instrText xml:space="preserve"> XE "Examples:overview" </w:instrText>
      </w:r>
      <w:r>
        <w:fldChar w:fldCharType="end"/>
      </w:r>
      <w:r>
        <w:fldChar w:fldCharType="begin"/>
      </w:r>
      <w:r>
        <w:instrText xml:space="preserve"> XE "Examples"</w:instrText>
      </w:r>
      <w:r>
        <w:fldChar w:fldCharType="end"/>
      </w:r>
    </w:p>
    <w:p w:rsidR="00A43071" w:rsidRDefault="009F1B03">
      <w:pPr>
        <w:keepNext/>
      </w:pPr>
      <w:r>
        <w:rPr>
          <w:noProof/>
        </w:rPr>
        <w:drawing>
          <wp:inline distT="0" distB="0" distL="0" distR="0">
            <wp:extent cx="5076825" cy="2971800"/>
            <wp:effectExtent l="19050" t="0" r="9525" b="0"/>
            <wp:docPr id="5569" name="MS-WCCE_pict488e6c99-243e-9caf-3364-3ab3ae52ff27.png" descr="Certificate enrollment" title="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WCCE_pict488e6c99-243e-9caf-3364-3ab3ae52ff27.png" descr="Certificate enrollment" title="Certificate enrollment"/>
                    <pic:cNvPicPr>
                      <a:picLocks noChangeAspect="1" noChangeArrowheads="1"/>
                    </pic:cNvPicPr>
                  </pic:nvPicPr>
                  <pic:blipFill>
                    <a:blip r:embed="rId537" cstate="print"/>
                    <a:srcRect/>
                    <a:stretch>
                      <a:fillRect/>
                    </a:stretch>
                  </pic:blipFill>
                  <pic:spPr bwMode="auto">
                    <a:xfrm>
                      <a:off x="0" y="0"/>
                      <a:ext cx="5076825" cy="2971800"/>
                    </a:xfrm>
                    <a:prstGeom prst="rect">
                      <a:avLst/>
                    </a:prstGeom>
                    <a:noFill/>
                    <a:ln w="9525">
                      <a:noFill/>
                      <a:miter lim="800000"/>
                      <a:headEnd/>
                      <a:tailEnd/>
                    </a:ln>
                  </pic:spPr>
                </pic:pic>
              </a:graphicData>
            </a:graphic>
          </wp:inline>
        </w:drawing>
      </w:r>
    </w:p>
    <w:p w:rsidR="00A43071" w:rsidRDefault="009F1B03">
      <w:pPr>
        <w:pStyle w:val="Caption"/>
      </w:pPr>
      <w:r>
        <w:t xml:space="preserve">Figure </w:t>
      </w:r>
      <w:r>
        <w:fldChar w:fldCharType="begin"/>
      </w:r>
      <w:r>
        <w:instrText xml:space="preserve"> SEQ Figure \* ARABIC </w:instrText>
      </w:r>
      <w:r>
        <w:fldChar w:fldCharType="separate"/>
      </w:r>
      <w:r>
        <w:rPr>
          <w:noProof/>
        </w:rPr>
        <w:t>8</w:t>
      </w:r>
      <w:r>
        <w:fldChar w:fldCharType="end"/>
      </w:r>
      <w:r>
        <w:t xml:space="preserve">: Certificate </w:t>
      </w:r>
      <w:r>
        <w:t>enrollment</w:t>
      </w:r>
    </w:p>
    <w:p w:rsidR="00A43071" w:rsidRDefault="009F1B03">
      <w:r>
        <w:t xml:space="preserve">The process of requesting a </w:t>
      </w:r>
      <w:hyperlink w:anchor="gt_7a0f4b71-23ba-434f-b781-28053ed64879">
        <w:r>
          <w:rPr>
            <w:rStyle w:val="HyperlinkGreen"/>
            <w:b/>
          </w:rPr>
          <w:t>certificate</w:t>
        </w:r>
      </w:hyperlink>
      <w:r>
        <w:t xml:space="preserve"> by citing </w:t>
      </w:r>
      <w:hyperlink w:anchor="gt_9c47ca85-9343-4e01-96d4-53d96d3df60e">
        <w:r>
          <w:rPr>
            <w:rStyle w:val="HyperlinkGreen"/>
            <w:b/>
          </w:rPr>
          <w:t>certificate templates</w:t>
        </w:r>
      </w:hyperlink>
      <w:r>
        <w:t xml:space="preserve"> is shown in the preceding figure. The certificate</w:t>
      </w:r>
      <w:r>
        <w:t xml:space="preserve"> request process has two separate phases. The first phase, numbered 1 and 2, occurs for both the client and the server (</w:t>
      </w:r>
      <w:hyperlink w:anchor="gt_c925d5d7-a442-4ba4-9586-5f94ccec847a">
        <w:r>
          <w:rPr>
            <w:rStyle w:val="HyperlinkGreen"/>
            <w:b/>
          </w:rPr>
          <w:t>CA</w:t>
        </w:r>
      </w:hyperlink>
      <w:r>
        <w:t>), in any order and at any time. In this first step, each asks the DB th</w:t>
      </w:r>
      <w:r>
        <w:t>at holds templates for a list of available templates. The second phase of the process is the request for a certificate, identified A and B in the preceding figure based on a certificate templates that was retrieved from the DB. Because templates are option</w:t>
      </w:r>
      <w:r>
        <w:t xml:space="preserve">al, this describes Microsoft code behavior and the behavior of any client and server code that chooses to implement templates as Microsoft does. </w:t>
      </w:r>
    </w:p>
    <w:p w:rsidR="00A43071" w:rsidRDefault="009F1B03">
      <w:pPr>
        <w:pStyle w:val="Heading1"/>
      </w:pPr>
      <w:bookmarkStart w:id="972" w:name="section_66af276280de481aa1e09a4926ec78af"/>
      <w:bookmarkStart w:id="973" w:name="_Toc83680873"/>
      <w:r>
        <w:lastRenderedPageBreak/>
        <w:t>Security Considerations</w:t>
      </w:r>
      <w:bookmarkEnd w:id="972"/>
      <w:bookmarkEnd w:id="973"/>
      <w:r>
        <w:fldChar w:fldCharType="begin"/>
      </w:r>
      <w:r>
        <w:instrText xml:space="preserve"> XE "Security - implementer considerations" </w:instrText>
      </w:r>
      <w:r>
        <w:fldChar w:fldCharType="end"/>
      </w:r>
      <w:r>
        <w:fldChar w:fldCharType="begin"/>
      </w:r>
      <w:r>
        <w:instrText xml:space="preserve"> XE "Implementer - security consideration</w:instrText>
      </w:r>
      <w:r>
        <w:instrText xml:space="preserve">s" </w:instrText>
      </w:r>
      <w:r>
        <w:fldChar w:fldCharType="end"/>
      </w:r>
      <w:r>
        <w:fldChar w:fldCharType="begin"/>
      </w:r>
      <w:r>
        <w:instrText xml:space="preserve"> XE "Security:overview"</w:instrText>
      </w:r>
      <w:r>
        <w:fldChar w:fldCharType="end"/>
      </w:r>
    </w:p>
    <w:p w:rsidR="00A43071" w:rsidRDefault="009F1B03">
      <w:r>
        <w:t xml:space="preserve">Any cryptographic protocol has security considerations dealing with </w:t>
      </w:r>
      <w:hyperlink w:anchor="gt_718bfd46-3cd2-45e8-befa-55f5c9f3be7b">
        <w:r>
          <w:rPr>
            <w:rStyle w:val="HyperlinkGreen"/>
            <w:b/>
          </w:rPr>
          <w:t>key</w:t>
        </w:r>
      </w:hyperlink>
      <w:r>
        <w:t xml:space="preserve"> handling during cryptographic operations and key distribution. A public-key </w:t>
      </w:r>
      <w:hyperlink w:anchor="gt_7a0f4b71-23ba-434f-b781-28053ed64879">
        <w:r>
          <w:rPr>
            <w:rStyle w:val="HyperlinkGreen"/>
            <w:b/>
          </w:rPr>
          <w:t>certificate</w:t>
        </w:r>
      </w:hyperlink>
      <w:r>
        <w:t xml:space="preserve">, although it is not by itself a protocol, has most of the same security considerations that a cryptographic protocol has—in the sense that a </w:t>
      </w:r>
      <w:hyperlink w:anchor="gt_4cf96ca0-e3a9-4165-8d1a-a21b1397007a">
        <w:r>
          <w:rPr>
            <w:rStyle w:val="HyperlinkGreen"/>
            <w:b/>
          </w:rPr>
          <w:t>public key</w:t>
        </w:r>
      </w:hyperlink>
      <w:r>
        <w:t xml:space="preserve"> certificate is a "message" from the </w:t>
      </w:r>
      <w:hyperlink w:anchor="gt_c925d5d7-a442-4ba4-9586-5f94ccec847a">
        <w:r>
          <w:rPr>
            <w:rStyle w:val="HyperlinkGreen"/>
            <w:b/>
          </w:rPr>
          <w:t>CA</w:t>
        </w:r>
      </w:hyperlink>
      <w:r>
        <w:t xml:space="preserve"> to the </w:t>
      </w:r>
      <w:hyperlink w:anchor="gt_ee5619ac-b16e-4727-ace0-3a2f98204fc7">
        <w:r>
          <w:rPr>
            <w:rStyle w:val="HyperlinkGreen"/>
            <w:b/>
          </w:rPr>
          <w:t>relying parties (RPs)</w:t>
        </w:r>
      </w:hyperlink>
      <w:r>
        <w:t>. This "message" is addressed, in effect, to "to</w:t>
      </w:r>
      <w:r>
        <w:t xml:space="preserve"> whom it may concern". A cryptographic protocol that deals with the transmission, </w:t>
      </w:r>
      <w:hyperlink w:anchor="gt_71f399e7-7026-46bb-b7c2-8fd4872b900f">
        <w:r>
          <w:rPr>
            <w:rStyle w:val="HyperlinkGreen"/>
            <w:b/>
          </w:rPr>
          <w:t>issuance</w:t>
        </w:r>
      </w:hyperlink>
      <w:r>
        <w:t>, or other use of a public key certificate therefore has security considerations in two areas: around th</w:t>
      </w:r>
      <w:r>
        <w:t>e protocol itself and around the certificate and its use.</w:t>
      </w:r>
    </w:p>
    <w:p w:rsidR="00A43071" w:rsidRDefault="009F1B03">
      <w:r>
        <w:t>In addition, a certificate binds two or more pieces of information together. In the most common case, that would be a public key and a name. The name in such a certificate has security relevance, an</w:t>
      </w:r>
      <w:r>
        <w:t xml:space="preserve">d there are security considerations around the use and provisioning of those names. In some certificate forms, there are </w:t>
      </w:r>
      <w:hyperlink w:anchor="gt_108a1419-49a9-4d19-b6ca-7206aa726b3f">
        <w:r>
          <w:rPr>
            <w:rStyle w:val="HyperlinkGreen"/>
            <w:b/>
          </w:rPr>
          <w:t>attributes</w:t>
        </w:r>
      </w:hyperlink>
      <w:r>
        <w:t xml:space="preserve"> bound to either a name or a key, and there are security consid</w:t>
      </w:r>
      <w:r>
        <w:t>erations around the use and provisioning of those attributes.</w:t>
      </w:r>
    </w:p>
    <w:p w:rsidR="00A43071" w:rsidRDefault="009F1B03">
      <w:pPr>
        <w:pStyle w:val="Heading2"/>
      </w:pPr>
      <w:bookmarkStart w:id="974" w:name="section_6c75dd43986e4b58835c028e42f4d2f8"/>
      <w:bookmarkStart w:id="975" w:name="_Toc83680874"/>
      <w:r>
        <w:t>Security Considerations for Implementers</w:t>
      </w:r>
      <w:bookmarkEnd w:id="974"/>
      <w:bookmarkEnd w:id="975"/>
    </w:p>
    <w:p w:rsidR="00A43071" w:rsidRDefault="009F1B03">
      <w:pPr>
        <w:pStyle w:val="Heading3"/>
      </w:pPr>
      <w:bookmarkStart w:id="976" w:name="section_2e97eec0df1d400b8cfc2814587cd6cc"/>
      <w:bookmarkStart w:id="977" w:name="_Toc83680875"/>
      <w:r>
        <w:t>Keeping Information Secret</w:t>
      </w:r>
      <w:bookmarkEnd w:id="976"/>
      <w:bookmarkEnd w:id="977"/>
      <w:r>
        <w:fldChar w:fldCharType="begin"/>
      </w:r>
      <w:r>
        <w:instrText xml:space="preserve"> XE "Secret information"</w:instrText>
      </w:r>
      <w:r>
        <w:fldChar w:fldCharType="end"/>
      </w:r>
      <w:r>
        <w:fldChar w:fldCharType="begin"/>
      </w:r>
      <w:r>
        <w:instrText xml:space="preserve"> XE "Information - keeping secret"</w:instrText>
      </w:r>
      <w:r>
        <w:fldChar w:fldCharType="end"/>
      </w:r>
      <w:r>
        <w:fldChar w:fldCharType="begin"/>
      </w:r>
      <w:r>
        <w:instrText xml:space="preserve"> XE "Security:information - keeping secret"</w:instrText>
      </w:r>
      <w:r>
        <w:fldChar w:fldCharType="end"/>
      </w:r>
    </w:p>
    <w:p w:rsidR="00A43071" w:rsidRDefault="009F1B03">
      <w:r>
        <w:t xml:space="preserve">Any cryptographic </w:t>
      </w:r>
      <w:hyperlink w:anchor="gt_718bfd46-3cd2-45e8-befa-55f5c9f3be7b">
        <w:r>
          <w:rPr>
            <w:rStyle w:val="HyperlinkGreen"/>
            <w:b/>
          </w:rPr>
          <w:t>key</w:t>
        </w:r>
      </w:hyperlink>
      <w:r>
        <w:t xml:space="preserve"> has to be kept secret. Additionally, any function of a secret (such as a key schedule) that an attacker could use to decipher the secret more easily also has to be kept secret.</w:t>
      </w:r>
    </w:p>
    <w:p w:rsidR="00A43071" w:rsidRDefault="009F1B03">
      <w:r>
        <w:t xml:space="preserve">When a secret </w:t>
      </w:r>
      <w:r>
        <w:t>must be in the normal memory of a general-purpose computer in order to be used, that secret should be erased (for example, replaced with a constant value, such as 0) as soon as possible after it is used.</w:t>
      </w:r>
    </w:p>
    <w:p w:rsidR="00A43071" w:rsidRDefault="009F1B03">
      <w:r>
        <w:t>A secret might be kept in a specially protected memo</w:t>
      </w:r>
      <w:r>
        <w:t xml:space="preserve">ry where it can be used without being erased. Typically, such memory is found in a hardware security module (HSM). If an HSM is used, it should be as specified in </w:t>
      </w:r>
      <w:hyperlink r:id="rId538">
        <w:r>
          <w:rPr>
            <w:rStyle w:val="Hyperlink"/>
          </w:rPr>
          <w:t>[FIPS140]</w:t>
        </w:r>
      </w:hyperlink>
      <w:r>
        <w:t>, or the equivalent</w:t>
      </w:r>
      <w:r>
        <w:t xml:space="preserve">, at a level consistent with the security requirements of the customer deploying the cryptographic protocol or </w:t>
      </w:r>
      <w:hyperlink w:anchor="gt_c925d5d7-a442-4ba4-9586-5f94ccec847a">
        <w:r>
          <w:rPr>
            <w:rStyle w:val="HyperlinkGreen"/>
            <w:b/>
          </w:rPr>
          <w:t>CA</w:t>
        </w:r>
      </w:hyperlink>
      <w:r>
        <w:t xml:space="preserve"> that uses the HSM.</w:t>
      </w:r>
    </w:p>
    <w:p w:rsidR="00A43071" w:rsidRDefault="009F1B03">
      <w:pPr>
        <w:pStyle w:val="Heading3"/>
      </w:pPr>
      <w:bookmarkStart w:id="978" w:name="section_590495a871c54a3eb0408856e10ce8f1"/>
      <w:bookmarkStart w:id="979" w:name="_Toc83680876"/>
      <w:r>
        <w:t>Generating Keys</w:t>
      </w:r>
      <w:bookmarkEnd w:id="978"/>
      <w:bookmarkEnd w:id="979"/>
      <w:r>
        <w:fldChar w:fldCharType="begin"/>
      </w:r>
      <w:r>
        <w:instrText xml:space="preserve"> XE "Generating keys"</w:instrText>
      </w:r>
      <w:r>
        <w:fldChar w:fldCharType="end"/>
      </w:r>
      <w:r>
        <w:fldChar w:fldCharType="begin"/>
      </w:r>
      <w:r>
        <w:instrText xml:space="preserve"> XE "Key:generating"</w:instrText>
      </w:r>
      <w:r>
        <w:fldChar w:fldCharType="end"/>
      </w:r>
      <w:r>
        <w:fldChar w:fldCharType="begin"/>
      </w:r>
      <w:r>
        <w:instrText xml:space="preserve"> </w:instrText>
      </w:r>
      <w:r>
        <w:instrText>XE "Security:key:generating"</w:instrText>
      </w:r>
      <w:r>
        <w:fldChar w:fldCharType="end"/>
      </w:r>
    </w:p>
    <w:p w:rsidR="00A43071" w:rsidRDefault="009F1B03">
      <w:r>
        <w:t xml:space="preserve">Generation of a cryptographic </w:t>
      </w:r>
      <w:hyperlink w:anchor="gt_718bfd46-3cd2-45e8-befa-55f5c9f3be7b">
        <w:r>
          <w:rPr>
            <w:rStyle w:val="HyperlinkGreen"/>
            <w:b/>
          </w:rPr>
          <w:t>key</w:t>
        </w:r>
      </w:hyperlink>
      <w:r>
        <w:t xml:space="preserve"> requires randomness so that the generated key cannot be guessed by an attacker. Randomness is expressed in terms of entropy, in u</w:t>
      </w:r>
      <w:r>
        <w:t xml:space="preserve">nits of bits. A </w:t>
      </w:r>
      <w:hyperlink w:anchor="gt_0e645d50-eabd-40a6-a7c3-1dc4d8d8b56b">
        <w:r>
          <w:rPr>
            <w:rStyle w:val="HyperlinkGreen"/>
            <w:b/>
          </w:rPr>
          <w:t>symmetric key</w:t>
        </w:r>
      </w:hyperlink>
      <w:r>
        <w:t xml:space="preserve"> should have as many bits of entropy as there are bits in the key. A public </w:t>
      </w:r>
      <w:hyperlink w:anchor="gt_3f211a0b-87e1-4884-856b-89c69c4a5d34">
        <w:r>
          <w:rPr>
            <w:rStyle w:val="HyperlinkGreen"/>
            <w:b/>
          </w:rPr>
          <w:t>key pair</w:t>
        </w:r>
      </w:hyperlink>
      <w:r>
        <w:t xml:space="preserve"> should have as man</w:t>
      </w:r>
      <w:r>
        <w:t>y bits of entropy as there are bits in the key minus a small number of bits.</w:t>
      </w:r>
    </w:p>
    <w:p w:rsidR="00A43071" w:rsidRDefault="009F1B03">
      <w:pPr>
        <w:pStyle w:val="Heading3"/>
      </w:pPr>
      <w:bookmarkStart w:id="980" w:name="section_03cc0e3651a644a6b62413138e96be89"/>
      <w:bookmarkStart w:id="981" w:name="_Toc83680877"/>
      <w:r>
        <w:t>Entropy Sources</w:t>
      </w:r>
      <w:bookmarkEnd w:id="980"/>
      <w:bookmarkEnd w:id="981"/>
      <w:r>
        <w:fldChar w:fldCharType="begin"/>
      </w:r>
      <w:r>
        <w:instrText xml:space="preserve"> XE "Entropy sources"</w:instrText>
      </w:r>
      <w:r>
        <w:fldChar w:fldCharType="end"/>
      </w:r>
      <w:r>
        <w:fldChar w:fldCharType="begin"/>
      </w:r>
      <w:r>
        <w:instrText xml:space="preserve"> XE "Security:entropy sources"</w:instrText>
      </w:r>
      <w:r>
        <w:fldChar w:fldCharType="end"/>
      </w:r>
    </w:p>
    <w:p w:rsidR="00A43071" w:rsidRDefault="009F1B03">
      <w:r>
        <w:t>How entropy is acquired is up to the implementer of any protocol. The literature on measurement of entropy a</w:t>
      </w:r>
      <w:r>
        <w:t>nd on methods of harvesting entropy in computer systems is extensive and well known to anyone skilled in the cryptographic art. The best entropy source is probably a properly verified hardware random-bit generator that has circuitry attached to monitor all</w:t>
      </w:r>
      <w:r>
        <w:t xml:space="preserve"> bits produced and to verify the entropy of the bits, raising an error condition if the hardware starts to malfunction. Such a hardware source of entropy can be used to drive a conditioning function (sometimes called "a whitening function") and might be us</w:t>
      </w:r>
      <w:r>
        <w:t xml:space="preserve">ed to drive a </w:t>
      </w:r>
      <w:hyperlink w:anchor="gt_6467872e-7d79-4e85-93e5-eda01108565e">
        <w:r>
          <w:rPr>
            <w:rStyle w:val="HyperlinkGreen"/>
            <w:b/>
          </w:rPr>
          <w:t>pseudo-random number generator (PRNG)</w:t>
        </w:r>
      </w:hyperlink>
      <w:r>
        <w:t xml:space="preserve">. If a PRNG is used, it should be compliant with recognized standards, such as FIPS 140-2 Annex C, as specified in </w:t>
      </w:r>
      <w:hyperlink r:id="rId539">
        <w:r>
          <w:rPr>
            <w:rStyle w:val="Hyperlink"/>
          </w:rPr>
          <w:t>[FIPS140]</w:t>
        </w:r>
      </w:hyperlink>
      <w:r>
        <w:t>.</w:t>
      </w:r>
    </w:p>
    <w:p w:rsidR="00A43071" w:rsidRDefault="009F1B03">
      <w:pPr>
        <w:pStyle w:val="Heading3"/>
      </w:pPr>
      <w:bookmarkStart w:id="982" w:name="section_5796ad030ac14713b92edabef3df0c0f"/>
      <w:bookmarkStart w:id="983" w:name="_Toc83680878"/>
      <w:r>
        <w:t>Name Selection</w:t>
      </w:r>
      <w:bookmarkEnd w:id="982"/>
      <w:bookmarkEnd w:id="983"/>
      <w:r>
        <w:fldChar w:fldCharType="begin"/>
      </w:r>
      <w:r>
        <w:instrText xml:space="preserve"> XE "Name:selection"</w:instrText>
      </w:r>
      <w:r>
        <w:fldChar w:fldCharType="end"/>
      </w:r>
      <w:r>
        <w:fldChar w:fldCharType="begin"/>
      </w:r>
      <w:r>
        <w:instrText xml:space="preserve"> XE "Security:name:selection"</w:instrText>
      </w:r>
      <w:r>
        <w:fldChar w:fldCharType="end"/>
      </w:r>
    </w:p>
    <w:p w:rsidR="00A43071" w:rsidRDefault="009F1B03">
      <w:r>
        <w:t xml:space="preserve">Human beings use names from an ID </w:t>
      </w:r>
      <w:hyperlink w:anchor="gt_7a0f4b71-23ba-434f-b781-28053ed64879">
        <w:r>
          <w:rPr>
            <w:rStyle w:val="HyperlinkGreen"/>
            <w:b/>
          </w:rPr>
          <w:t>certificate</w:t>
        </w:r>
      </w:hyperlink>
      <w:r>
        <w:t xml:space="preserve"> to refer to end entities. When t</w:t>
      </w:r>
      <w:r>
        <w:t xml:space="preserve">he </w:t>
      </w:r>
      <w:hyperlink w:anchor="gt_ee5619ac-b16e-4727-ace0-3a2f98204fc7">
        <w:r>
          <w:rPr>
            <w:rStyle w:val="HyperlinkGreen"/>
            <w:b/>
          </w:rPr>
          <w:t>relying party (RP)</w:t>
        </w:r>
      </w:hyperlink>
      <w:r>
        <w:t xml:space="preserve"> is a human being and that human makes a security decision based on the name from an ID </w:t>
      </w:r>
      <w:r>
        <w:lastRenderedPageBreak/>
        <w:t>certificate, that name should be clear and unambiguous to the human RP. It is the res</w:t>
      </w:r>
      <w:r>
        <w:t xml:space="preserve">ponsibility of the </w:t>
      </w:r>
      <w:hyperlink w:anchor="gt_c925d5d7-a442-4ba4-9586-5f94ccec847a">
        <w:r>
          <w:rPr>
            <w:rStyle w:val="HyperlinkGreen"/>
            <w:b/>
          </w:rPr>
          <w:t>CA</w:t>
        </w:r>
      </w:hyperlink>
      <w:r>
        <w:t xml:space="preserve"> (or the human administering the CA or associated </w:t>
      </w:r>
      <w:hyperlink w:anchor="gt_8afbead6-bab7-44e7-a69b-d92247740f69">
        <w:r>
          <w:rPr>
            <w:rStyle w:val="HyperlinkGreen"/>
            <w:b/>
          </w:rPr>
          <w:t>RA</w:t>
        </w:r>
      </w:hyperlink>
      <w:r>
        <w:t>) to choose (or approve) the name for an ID certificate.</w:t>
      </w:r>
    </w:p>
    <w:p w:rsidR="00A43071" w:rsidRDefault="009F1B03">
      <w:pPr>
        <w:pStyle w:val="Heading3"/>
      </w:pPr>
      <w:bookmarkStart w:id="984" w:name="section_3abb34e774da4fca91ca248d617a14a0"/>
      <w:bookmarkStart w:id="985" w:name="_Toc83680879"/>
      <w:r>
        <w:t>Na</w:t>
      </w:r>
      <w:r>
        <w:t>me Binding</w:t>
      </w:r>
      <w:bookmarkEnd w:id="984"/>
      <w:bookmarkEnd w:id="985"/>
      <w:r>
        <w:fldChar w:fldCharType="begin"/>
      </w:r>
      <w:r>
        <w:instrText xml:space="preserve"> XE "Name:binding"</w:instrText>
      </w:r>
      <w:r>
        <w:fldChar w:fldCharType="end"/>
      </w:r>
      <w:r>
        <w:fldChar w:fldCharType="begin"/>
      </w:r>
      <w:r>
        <w:instrText xml:space="preserve"> XE "Security:name:binding"</w:instrText>
      </w:r>
      <w:r>
        <w:fldChar w:fldCharType="end"/>
      </w:r>
    </w:p>
    <w:p w:rsidR="00A43071" w:rsidRDefault="009F1B03">
      <w:r>
        <w:t xml:space="preserve">A </w:t>
      </w:r>
      <w:hyperlink w:anchor="gt_c925d5d7-a442-4ba4-9586-5f94ccec847a">
        <w:r>
          <w:rPr>
            <w:rStyle w:val="HyperlinkGreen"/>
            <w:b/>
          </w:rPr>
          <w:t>CA</w:t>
        </w:r>
      </w:hyperlink>
      <w:r>
        <w:t xml:space="preserve"> has the responsibility to bind a name to a </w:t>
      </w:r>
      <w:hyperlink w:anchor="gt_718bfd46-3cd2-45e8-befa-55f5c9f3be7b">
        <w:r>
          <w:rPr>
            <w:rStyle w:val="HyperlinkGreen"/>
            <w:b/>
          </w:rPr>
          <w:t>key</w:t>
        </w:r>
      </w:hyperlink>
      <w:r>
        <w:t xml:space="preserve"> within an ID </w:t>
      </w:r>
      <w:hyperlink w:anchor="gt_7a0f4b71-23ba-434f-b781-28053ed64879">
        <w:r>
          <w:rPr>
            <w:rStyle w:val="HyperlinkGreen"/>
            <w:b/>
          </w:rPr>
          <w:t>certificate</w:t>
        </w:r>
      </w:hyperlink>
      <w:r>
        <w:t xml:space="preserve"> and to do so with a proper level of care. In commercial CAs, this is called "certification practices". The actual </w:t>
      </w:r>
      <w:hyperlink w:anchor="gt_0c5337ce-7ba3-42b7-aff9-80e82061bbbf">
        <w:r>
          <w:rPr>
            <w:rStyle w:val="HyperlinkGreen"/>
            <w:b/>
          </w:rPr>
          <w:t>certific</w:t>
        </w:r>
        <w:r>
          <w:rPr>
            <w:rStyle w:val="HyperlinkGreen"/>
            <w:b/>
          </w:rPr>
          <w:t>ation</w:t>
        </w:r>
      </w:hyperlink>
      <w:r>
        <w:t xml:space="preserve"> practices required in any deployment of a CA depend on the security requirements of the various </w:t>
      </w:r>
      <w:hyperlink w:anchor="gt_ee5619ac-b16e-4727-ace0-3a2f98204fc7">
        <w:r>
          <w:rPr>
            <w:rStyle w:val="HyperlinkGreen"/>
            <w:b/>
          </w:rPr>
          <w:t>RPs</w:t>
        </w:r>
      </w:hyperlink>
      <w:r>
        <w:t xml:space="preserve"> that will use these certificates. However, each deployment of a CA should establish the </w:t>
      </w:r>
      <w:r>
        <w:t xml:space="preserve">security requirements of its RPs and the appropriate certification practices. The </w:t>
      </w:r>
      <w:hyperlink w:anchor="gt_6e38e379-8aeb-4794-9e77-699ef970b7ee">
        <w:r>
          <w:rPr>
            <w:rStyle w:val="HyperlinkGreen"/>
            <w:b/>
          </w:rPr>
          <w:t>trust root</w:t>
        </w:r>
      </w:hyperlink>
      <w:r>
        <w:t xml:space="preserve"> on an RP should list only those CA root keys (</w:t>
      </w:r>
      <w:hyperlink w:anchor="gt_d53eb61f-6648-40df-b29a-f51520a9db40">
        <w:r>
          <w:rPr>
            <w:rStyle w:val="HyperlinkGreen"/>
            <w:b/>
          </w:rPr>
          <w:t>root certificates</w:t>
        </w:r>
      </w:hyperlink>
      <w:r>
        <w:t>) that meet the RP's security requirements.</w:t>
      </w:r>
    </w:p>
    <w:p w:rsidR="00A43071" w:rsidRDefault="009F1B03">
      <w:pPr>
        <w:pStyle w:val="Heading3"/>
      </w:pPr>
      <w:bookmarkStart w:id="986" w:name="section_9fd0a918f5fe4d6d8ce1807b3a61f165"/>
      <w:bookmarkStart w:id="987" w:name="_Toc83680880"/>
      <w:r>
        <w:t>Attribute Definition</w:t>
      </w:r>
      <w:bookmarkEnd w:id="986"/>
      <w:bookmarkEnd w:id="987"/>
      <w:r>
        <w:fldChar w:fldCharType="begin"/>
      </w:r>
      <w:r>
        <w:instrText xml:space="preserve"> XE "Attributes:definition"</w:instrText>
      </w:r>
      <w:r>
        <w:fldChar w:fldCharType="end"/>
      </w:r>
      <w:r>
        <w:fldChar w:fldCharType="begin"/>
      </w:r>
      <w:r>
        <w:instrText xml:space="preserve"> XE "Security:attributes:definition"</w:instrText>
      </w:r>
      <w:r>
        <w:fldChar w:fldCharType="end"/>
      </w:r>
    </w:p>
    <w:p w:rsidR="00A43071" w:rsidRDefault="009F1B03">
      <w:r>
        <w:t xml:space="preserve">When a </w:t>
      </w:r>
      <w:hyperlink w:anchor="gt_7a0f4b71-23ba-434f-b781-28053ed64879">
        <w:r>
          <w:rPr>
            <w:rStyle w:val="HyperlinkGreen"/>
            <w:b/>
          </w:rPr>
          <w:t>certificate</w:t>
        </w:r>
      </w:hyperlink>
      <w:r>
        <w:t xml:space="preserve"> binds an </w:t>
      </w:r>
      <w:hyperlink w:anchor="gt_108a1419-49a9-4d19-b6ca-7206aa726b3f">
        <w:r>
          <w:rPr>
            <w:rStyle w:val="HyperlinkGreen"/>
            <w:b/>
          </w:rPr>
          <w:t>attribute</w:t>
        </w:r>
      </w:hyperlink>
      <w:r>
        <w:t xml:space="preserve"> to either a </w:t>
      </w:r>
      <w:hyperlink w:anchor="gt_718bfd46-3cd2-45e8-befa-55f5c9f3be7b">
        <w:r>
          <w:rPr>
            <w:rStyle w:val="HyperlinkGreen"/>
            <w:b/>
          </w:rPr>
          <w:t>key</w:t>
        </w:r>
      </w:hyperlink>
      <w:r>
        <w:t xml:space="preserve"> or a name, if that attribute is to be used by a human </w:t>
      </w:r>
      <w:hyperlink w:anchor="gt_ee5619ac-b16e-4727-ace0-3a2f98204fc7">
        <w:r>
          <w:rPr>
            <w:rStyle w:val="HyperlinkGreen"/>
            <w:b/>
          </w:rPr>
          <w:t>RP</w:t>
        </w:r>
      </w:hyperlink>
      <w:r>
        <w:t xml:space="preserve"> in making a security decision, the presentation of that attribute to the human has to be clear and unambiguous.</w:t>
      </w:r>
    </w:p>
    <w:p w:rsidR="00A43071" w:rsidRDefault="009F1B03">
      <w:pPr>
        <w:pStyle w:val="Heading3"/>
      </w:pPr>
      <w:bookmarkStart w:id="988" w:name="section_f94dcad85b504b9491e8c4eac78cacb7"/>
      <w:bookmarkStart w:id="989" w:name="_Toc83680881"/>
      <w:r>
        <w:t>Attribute Binding</w:t>
      </w:r>
      <w:bookmarkEnd w:id="988"/>
      <w:bookmarkEnd w:id="989"/>
      <w:r>
        <w:fldChar w:fldCharType="begin"/>
      </w:r>
      <w:r>
        <w:instrText xml:space="preserve"> XE "Attributes:binding"</w:instrText>
      </w:r>
      <w:r>
        <w:fldChar w:fldCharType="end"/>
      </w:r>
      <w:r>
        <w:fldChar w:fldCharType="begin"/>
      </w:r>
      <w:r>
        <w:instrText xml:space="preserve"> XE "Security:attributes:binding"</w:instrText>
      </w:r>
      <w:r>
        <w:fldChar w:fldCharType="end"/>
      </w:r>
    </w:p>
    <w:p w:rsidR="00A43071" w:rsidRDefault="009F1B03">
      <w:r>
        <w:t xml:space="preserve">When </w:t>
      </w:r>
      <w:hyperlink w:anchor="gt_108a1419-49a9-4d19-b6ca-7206aa726b3f">
        <w:r>
          <w:rPr>
            <w:rStyle w:val="HyperlinkGreen"/>
            <w:b/>
          </w:rPr>
          <w:t>attributes</w:t>
        </w:r>
      </w:hyperlink>
      <w:r>
        <w:t xml:space="preserve"> are bound to either a </w:t>
      </w:r>
      <w:hyperlink w:anchor="gt_718bfd46-3cd2-45e8-befa-55f5c9f3be7b">
        <w:r>
          <w:rPr>
            <w:rStyle w:val="HyperlinkGreen"/>
            <w:b/>
          </w:rPr>
          <w:t>key</w:t>
        </w:r>
      </w:hyperlink>
      <w:r>
        <w:t xml:space="preserve"> or a name, some authority is responsible for making that assignment of attributes. In any given deployment, it is important that the authority empowered</w:t>
      </w:r>
      <w:r>
        <w:t xml:space="preserve"> to assign the attributes be consistent with the security requirements of the </w:t>
      </w:r>
      <w:hyperlink w:anchor="gt_ee5619ac-b16e-4727-ace0-3a2f98204fc7">
        <w:r>
          <w:rPr>
            <w:rStyle w:val="HyperlinkGreen"/>
            <w:b/>
          </w:rPr>
          <w:t>RPs</w:t>
        </w:r>
      </w:hyperlink>
      <w:r>
        <w:t xml:space="preserve"> that will use these attribute assignments. Because this varies on a per-deployment basis, this document cannot s</w:t>
      </w:r>
      <w:r>
        <w:t>pecify either these security requirements or the selection of attribute authorities. However, each deployment should establish security requirements of RPs and, for each attribute, should establish the list of authorities empowered to assign that attribute</w:t>
      </w:r>
      <w:r>
        <w:t>.</w:t>
      </w:r>
    </w:p>
    <w:p w:rsidR="00A43071" w:rsidRDefault="009F1B03">
      <w:r>
        <w:t xml:space="preserve">Different attributes frequently have different lists of authorities. When the attribute is carried in a </w:t>
      </w:r>
      <w:hyperlink w:anchor="gt_7a0f4b71-23ba-434f-b781-28053ed64879">
        <w:r>
          <w:rPr>
            <w:rStyle w:val="HyperlinkGreen"/>
            <w:b/>
          </w:rPr>
          <w:t>certificate</w:t>
        </w:r>
      </w:hyperlink>
      <w:r>
        <w:t>, the issuer of the certificate carrying that attribute should be on the list</w:t>
      </w:r>
      <w:r>
        <w:t xml:space="preserve"> of authorities for that attribute. This might imply the use of multiple certificates for carrying attributes. Alternatively, when attributes are held in a </w:t>
      </w:r>
      <w:hyperlink w:anchor="gt_49ce3946-04d2-4cc9-9350-ebcd952b9ab9">
        <w:r>
          <w:rPr>
            <w:rStyle w:val="HyperlinkGreen"/>
            <w:b/>
          </w:rPr>
          <w:t>directory</w:t>
        </w:r>
      </w:hyperlink>
      <w:r>
        <w:t xml:space="preserve"> (such as </w:t>
      </w:r>
      <w:hyperlink w:anchor="gt_e467d927-17bf-49c9-98d1-96ddf61ddd90">
        <w:r>
          <w:rPr>
            <w:rStyle w:val="HyperlinkGreen"/>
            <w:b/>
          </w:rPr>
          <w:t>Active Directory</w:t>
        </w:r>
      </w:hyperlink>
      <w:r>
        <w:t xml:space="preserve">), the list of authorities for an attribute should be reflected in the </w:t>
      </w:r>
      <w:hyperlink w:anchor="gt_9f92aa05-dd0a-45f2-88d6-89f1fb654395">
        <w:r>
          <w:rPr>
            <w:rStyle w:val="HyperlinkGreen"/>
            <w:b/>
          </w:rPr>
          <w:t>ACL</w:t>
        </w:r>
      </w:hyperlink>
      <w:r>
        <w:t xml:space="preserve"> for that directory entry.</w:t>
      </w:r>
    </w:p>
    <w:p w:rsidR="00A43071" w:rsidRDefault="009F1B03">
      <w:pPr>
        <w:pStyle w:val="Heading3"/>
      </w:pPr>
      <w:bookmarkStart w:id="990" w:name="section_e6b453dbe2e7423eac3a0dc84b8ec4c9"/>
      <w:bookmarkStart w:id="991" w:name="_Toc83680882"/>
      <w:r>
        <w:t>Coding Practices</w:t>
      </w:r>
      <w:bookmarkEnd w:id="990"/>
      <w:bookmarkEnd w:id="991"/>
      <w:r>
        <w:fldChar w:fldCharType="begin"/>
      </w:r>
      <w:r>
        <w:instrText xml:space="preserve"> XE "Coding practices"</w:instrText>
      </w:r>
      <w:r>
        <w:fldChar w:fldCharType="end"/>
      </w:r>
      <w:r>
        <w:fldChar w:fldCharType="begin"/>
      </w:r>
      <w:r>
        <w:instrText xml:space="preserve"> XE "Security:coding practices"</w:instrText>
      </w:r>
      <w:r>
        <w:fldChar w:fldCharType="end"/>
      </w:r>
    </w:p>
    <w:p w:rsidR="00A43071" w:rsidRDefault="009F1B03">
      <w:r>
        <w:t>Any implementation of a protocol exposes code to inputs from attackers. Such code has to be developed according to secure coding and development practices to avoid buffer overflows, denial-of-servic</w:t>
      </w:r>
      <w:r>
        <w:t>e (DOS) attacks, escalation of privilege, and disclosure of information. For an introduction to these concepts, secure development best practices, and common errors, see [HOWARD].</w:t>
      </w:r>
    </w:p>
    <w:p w:rsidR="00A43071" w:rsidRDefault="009F1B03">
      <w:pPr>
        <w:pStyle w:val="Heading3"/>
      </w:pPr>
      <w:bookmarkStart w:id="992" w:name="section_1dd1d0358d2046ac94839cf5536ee6bd"/>
      <w:bookmarkStart w:id="993" w:name="_Toc83680883"/>
      <w:r>
        <w:t>Security Consideration Citations</w:t>
      </w:r>
      <w:bookmarkEnd w:id="992"/>
      <w:bookmarkEnd w:id="993"/>
      <w:r>
        <w:fldChar w:fldCharType="begin"/>
      </w:r>
      <w:r>
        <w:instrText xml:space="preserve"> XE "Security:consideration citations"</w:instrText>
      </w:r>
      <w:r>
        <w:fldChar w:fldCharType="end"/>
      </w:r>
    </w:p>
    <w:p w:rsidR="00A43071" w:rsidRDefault="009F1B03">
      <w:r>
        <w:t>Implementers of this protocol should be aware of the following security considerations:</w:t>
      </w:r>
    </w:p>
    <w:p w:rsidR="00A43071" w:rsidRDefault="009F1B03">
      <w:pPr>
        <w:pStyle w:val="ListParagraph"/>
        <w:numPr>
          <w:ilvl w:val="0"/>
          <w:numId w:val="271"/>
        </w:numPr>
      </w:pPr>
      <w:r>
        <w:t xml:space="preserve">A secure communications channel should exist between the client and server that might require an out-of-band </w:t>
      </w:r>
      <w:hyperlink w:anchor="gt_5ee032d0-d944-4acb-bbb5-b1cfc7df6db6">
        <w:r>
          <w:rPr>
            <w:rStyle w:val="HyperlinkGreen"/>
            <w:b/>
          </w:rPr>
          <w:t>trust</w:t>
        </w:r>
      </w:hyperlink>
      <w:r>
        <w:t xml:space="preserve"> initialization process, such as </w:t>
      </w:r>
      <w:hyperlink w:anchor="gt_ae2a9876-7fed-4f0d-a390-bf78f76c0736">
        <w:r>
          <w:rPr>
            <w:rStyle w:val="HyperlinkGreen"/>
            <w:b/>
          </w:rPr>
          <w:t>DCOM</w:t>
        </w:r>
      </w:hyperlink>
      <w:r>
        <w:t xml:space="preserve"> (as specified in </w:t>
      </w:r>
      <w:hyperlink r:id="rId540" w:anchor="Section_4a893f3dbd2948cd9f43d9777a4415b0">
        <w:r>
          <w:rPr>
            <w:rStyle w:val="Hyperlink"/>
          </w:rPr>
          <w:t>[MS-DCOM]</w:t>
        </w:r>
      </w:hyperlink>
      <w:r>
        <w:t xml:space="preserve">) or TLS (as specified in </w:t>
      </w:r>
      <w:hyperlink r:id="rId541">
        <w:r>
          <w:rPr>
            <w:rStyle w:val="Hyperlink"/>
          </w:rPr>
          <w:t>[RFC2246]</w:t>
        </w:r>
      </w:hyperlink>
      <w:r>
        <w:t>).</w:t>
      </w:r>
    </w:p>
    <w:p w:rsidR="00A43071" w:rsidRDefault="009F1B03">
      <w:pPr>
        <w:pStyle w:val="ListParagraph"/>
        <w:numPr>
          <w:ilvl w:val="0"/>
          <w:numId w:val="271"/>
        </w:numPr>
      </w:pPr>
      <w:r>
        <w:t xml:space="preserve">A client or server should follow generally accepted principles of secure </w:t>
      </w:r>
      <w:hyperlink w:anchor="gt_718bfd46-3cd2-45e8-befa-55f5c9f3be7b">
        <w:r>
          <w:rPr>
            <w:rStyle w:val="HyperlinkGreen"/>
            <w:b/>
          </w:rPr>
          <w:t>key</w:t>
        </w:r>
      </w:hyperlink>
      <w:r>
        <w:t xml:space="preserve"> management, as specified in </w:t>
      </w:r>
      <w:hyperlink r:id="rId542">
        <w:r>
          <w:rPr>
            <w:rStyle w:val="Hyperlink"/>
          </w:rPr>
          <w:t>[RFC3280]</w:t>
        </w:r>
      </w:hyperlink>
      <w:r>
        <w:t xml:space="preserve"> section 9. For an introduction to these generally accepted principles, see </w:t>
      </w:r>
      <w:hyperlink r:id="rId543">
        <w:r>
          <w:rPr>
            <w:rStyle w:val="Hyperlink"/>
          </w:rPr>
          <w:t>[SCHNEIER]</w:t>
        </w:r>
      </w:hyperlink>
      <w:r>
        <w:t xml:space="preserve"> and [HOWARD].</w:t>
      </w:r>
    </w:p>
    <w:p w:rsidR="00A43071" w:rsidRDefault="009F1B03">
      <w:pPr>
        <w:pStyle w:val="ListParagraph"/>
        <w:numPr>
          <w:ilvl w:val="0"/>
          <w:numId w:val="271"/>
        </w:numPr>
      </w:pPr>
      <w:r>
        <w:t>A client or server should not archive or esc</w:t>
      </w:r>
      <w:r>
        <w:t xml:space="preserve">row a signing key. Details are specified in </w:t>
      </w:r>
      <w:hyperlink r:id="rId544">
        <w:r>
          <w:rPr>
            <w:rStyle w:val="Hyperlink"/>
          </w:rPr>
          <w:t>[RFC2797]</w:t>
        </w:r>
      </w:hyperlink>
      <w:r>
        <w:t xml:space="preserve"> section 9.</w:t>
      </w:r>
    </w:p>
    <w:p w:rsidR="00A43071" w:rsidRDefault="009F1B03">
      <w:pPr>
        <w:pStyle w:val="ListParagraph"/>
        <w:numPr>
          <w:ilvl w:val="0"/>
          <w:numId w:val="271"/>
        </w:numPr>
      </w:pPr>
      <w:r>
        <w:lastRenderedPageBreak/>
        <w:t xml:space="preserve">Clients should verify the </w:t>
      </w:r>
      <w:hyperlink w:anchor="gt_4cf96ca0-e3a9-4165-8d1a-a21b1397007a">
        <w:r>
          <w:rPr>
            <w:rStyle w:val="HyperlinkGreen"/>
            <w:b/>
          </w:rPr>
          <w:t>public key</w:t>
        </w:r>
      </w:hyperlink>
      <w:r>
        <w:t xml:space="preserve"> of the server prior to subm</w:t>
      </w:r>
      <w:r>
        <w:t xml:space="preserve">ission of a </w:t>
      </w:r>
      <w:hyperlink w:anchor="gt_6fca10f4-e829-42ab-ad40-1566585060ca">
        <w:r>
          <w:rPr>
            <w:rStyle w:val="HyperlinkGreen"/>
            <w:b/>
          </w:rPr>
          <w:t>private key</w:t>
        </w:r>
      </w:hyperlink>
      <w:r>
        <w:t xml:space="preserve"> for archival or escrow. Details are specified in [RFC2797] section 9.</w:t>
      </w:r>
    </w:p>
    <w:p w:rsidR="00A43071" w:rsidRDefault="009F1B03">
      <w:pPr>
        <w:pStyle w:val="ListParagraph"/>
        <w:numPr>
          <w:ilvl w:val="0"/>
          <w:numId w:val="271"/>
        </w:numPr>
      </w:pPr>
      <w:hyperlink w:anchor="gt_3edb3c30-bb82-4782-9777-19c5006965ef">
        <w:r>
          <w:rPr>
            <w:rStyle w:val="HyperlinkGreen"/>
            <w:b/>
          </w:rPr>
          <w:t>Certificate enrollment</w:t>
        </w:r>
      </w:hyperlink>
      <w:r>
        <w:t xml:space="preserve"> clients and </w:t>
      </w:r>
      <w:hyperlink w:anchor="gt_c925d5d7-a442-4ba4-9586-5f94ccec847a">
        <w:r>
          <w:rPr>
            <w:rStyle w:val="HyperlinkGreen"/>
            <w:b/>
          </w:rPr>
          <w:t>CAs</w:t>
        </w:r>
      </w:hyperlink>
      <w:r>
        <w:t xml:space="preserve"> that support the Diffie-Hellman algorithm for the certificate's </w:t>
      </w:r>
      <w:hyperlink w:anchor="gt_3f211a0b-87e1-4884-856b-89c69c4a5d34">
        <w:r>
          <w:rPr>
            <w:rStyle w:val="HyperlinkGreen"/>
            <w:b/>
          </w:rPr>
          <w:t>key pair</w:t>
        </w:r>
      </w:hyperlink>
      <w:r>
        <w:t xml:space="preserve"> should validate cryptographic parameters prior to issuing </w:t>
      </w:r>
      <w:r>
        <w:t xml:space="preserve">or accepting </w:t>
      </w:r>
      <w:hyperlink w:anchor="gt_7a0f4b71-23ba-434f-b781-28053ed64879">
        <w:r>
          <w:rPr>
            <w:rStyle w:val="HyperlinkGreen"/>
            <w:b/>
          </w:rPr>
          <w:t>certificates</w:t>
        </w:r>
      </w:hyperlink>
      <w:r>
        <w:t xml:space="preserve">. Details are specified in </w:t>
      </w:r>
      <w:hyperlink r:id="rId545">
        <w:r>
          <w:rPr>
            <w:rStyle w:val="Hyperlink"/>
          </w:rPr>
          <w:t>[RFC2785]</w:t>
        </w:r>
      </w:hyperlink>
      <w:r>
        <w:t>. Windows enrollment clients and CAs</w:t>
      </w:r>
      <w:r>
        <w:t xml:space="preserve"> do not support Diffie-Hellman in the certificate requests.</w:t>
      </w:r>
    </w:p>
    <w:p w:rsidR="00A43071" w:rsidRDefault="009F1B03">
      <w:pPr>
        <w:pStyle w:val="ListParagraph"/>
        <w:numPr>
          <w:ilvl w:val="0"/>
          <w:numId w:val="271"/>
        </w:numPr>
      </w:pPr>
      <w:r>
        <w:t xml:space="preserve">A CA and </w:t>
      </w:r>
      <w:hyperlink w:anchor="gt_8afbead6-bab7-44e7-a69b-d92247740f69">
        <w:r>
          <w:rPr>
            <w:rStyle w:val="HyperlinkGreen"/>
            <w:b/>
          </w:rPr>
          <w:t>RA</w:t>
        </w:r>
      </w:hyperlink>
      <w:r>
        <w:t xml:space="preserve"> should take care to validate the binding of a client identity to a public key. Details are specified in [RFC3280] section </w:t>
      </w:r>
      <w:r>
        <w:t xml:space="preserve">9. An introduction on CA practices of binding an identity to a public key is specified in </w:t>
      </w:r>
      <w:hyperlink r:id="rId546">
        <w:r>
          <w:rPr>
            <w:rStyle w:val="Hyperlink"/>
          </w:rPr>
          <w:t>[RFC2527]</w:t>
        </w:r>
      </w:hyperlink>
      <w:r>
        <w:t>.</w:t>
      </w:r>
    </w:p>
    <w:p w:rsidR="00A43071" w:rsidRDefault="009F1B03">
      <w:pPr>
        <w:pStyle w:val="ListParagraph"/>
        <w:numPr>
          <w:ilvl w:val="0"/>
          <w:numId w:val="271"/>
        </w:numPr>
      </w:pPr>
      <w:r>
        <w:t xml:space="preserve">A client and server should validate and verify certificate path information, as specified </w:t>
      </w:r>
      <w:r>
        <w:t>in [RFC3280] section 6. Details about the requirement for certificate path validation are specified in [RFC3280] section 9.</w:t>
      </w:r>
    </w:p>
    <w:p w:rsidR="00A43071" w:rsidRDefault="009F1B03">
      <w:pPr>
        <w:pStyle w:val="ListParagraph"/>
        <w:numPr>
          <w:ilvl w:val="0"/>
          <w:numId w:val="271"/>
        </w:numPr>
      </w:pPr>
      <w:r>
        <w:t xml:space="preserve">A client and server should validate and verify the freshness of </w:t>
      </w:r>
      <w:hyperlink w:anchor="gt_caac8fa2-5e21-43b9-a3fe-be0819b906bf">
        <w:r>
          <w:rPr>
            <w:rStyle w:val="HyperlinkGreen"/>
            <w:b/>
          </w:rPr>
          <w:t>revoca</w:t>
        </w:r>
        <w:r>
          <w:rPr>
            <w:rStyle w:val="HyperlinkGreen"/>
            <w:b/>
          </w:rPr>
          <w:t>tion</w:t>
        </w:r>
      </w:hyperlink>
      <w:r>
        <w:t xml:space="preserve"> information of all </w:t>
      </w:r>
      <w:hyperlink w:anchor="gt_a1dfa70d-7803-413d-8697-c40021a3f3d0">
        <w:r>
          <w:rPr>
            <w:rStyle w:val="HyperlinkGreen"/>
            <w:b/>
          </w:rPr>
          <w:t>digital certificates</w:t>
        </w:r>
      </w:hyperlink>
      <w:r>
        <w:t xml:space="preserve"> prior to usage, trust, or </w:t>
      </w:r>
      <w:hyperlink w:anchor="gt_8312d817-fdc5-4a49-8894-729b7b9e0ce5">
        <w:r>
          <w:rPr>
            <w:rStyle w:val="HyperlinkGreen"/>
            <w:b/>
          </w:rPr>
          <w:t>encryption</w:t>
        </w:r>
      </w:hyperlink>
      <w:r>
        <w:t>, as specified in [RFC3280] section 6.3. Details ab</w:t>
      </w:r>
      <w:r>
        <w:t>out the requirement for revocation freshness are specified in [RFC3280] section 9.</w:t>
      </w:r>
    </w:p>
    <w:p w:rsidR="00A43071" w:rsidRDefault="009F1B03">
      <w:pPr>
        <w:pStyle w:val="ListParagraph"/>
        <w:numPr>
          <w:ilvl w:val="0"/>
          <w:numId w:val="271"/>
        </w:numPr>
      </w:pPr>
      <w:r>
        <w:t xml:space="preserve">A CA must encode the </w:t>
      </w:r>
      <w:hyperlink w:anchor="gt_1175dd11-9368-41d5-98ed-d585f268ad4b">
        <w:r>
          <w:rPr>
            <w:rStyle w:val="HyperlinkGreen"/>
            <w:b/>
          </w:rPr>
          <w:t>DN</w:t>
        </w:r>
      </w:hyperlink>
      <w:r>
        <w:t xml:space="preserve"> in the subject field of a CA certificate identically to the DN in the issuer field in c</w:t>
      </w:r>
      <w:r>
        <w:t>ertificates issued by that CA. Details are specified in [RFC3280] section 9.</w:t>
      </w:r>
    </w:p>
    <w:p w:rsidR="00A43071" w:rsidRDefault="009F1B03">
      <w:pPr>
        <w:pStyle w:val="ListParagraph"/>
        <w:numPr>
          <w:ilvl w:val="0"/>
          <w:numId w:val="271"/>
        </w:numPr>
      </w:pPr>
      <w:r>
        <w:t xml:space="preserve">A client or server should follow all security considerations discussed throughout </w:t>
      </w:r>
      <w:hyperlink r:id="rId547">
        <w:r>
          <w:rPr>
            <w:rStyle w:val="Hyperlink"/>
          </w:rPr>
          <w:t>[RFC3852]</w:t>
        </w:r>
      </w:hyperlink>
      <w:r>
        <w:t xml:space="preserve"> and </w:t>
      </w:r>
      <w:hyperlink r:id="rId548">
        <w:r>
          <w:rPr>
            <w:rStyle w:val="Hyperlink"/>
          </w:rPr>
          <w:t>[RFC2986]</w:t>
        </w:r>
      </w:hyperlink>
      <w:r>
        <w:t>, as neither normative reference has a specific security section.</w:t>
      </w:r>
    </w:p>
    <w:p w:rsidR="00A43071" w:rsidRDefault="009F1B03">
      <w:pPr>
        <w:pStyle w:val="ListParagraph"/>
        <w:numPr>
          <w:ilvl w:val="0"/>
          <w:numId w:val="271"/>
        </w:numPr>
      </w:pPr>
      <w:r>
        <w:t>A client and server should use an authentication session between client and server to mitigate DOS attacks, as specified in [MS-DCOM].</w:t>
      </w:r>
      <w:r>
        <w:t xml:space="preserve"> For more information on generic DOS mitigation techniques, see [HOWARD].</w:t>
      </w:r>
    </w:p>
    <w:p w:rsidR="00A43071" w:rsidRDefault="009F1B03">
      <w:pPr>
        <w:pStyle w:val="ListParagraph"/>
        <w:numPr>
          <w:ilvl w:val="0"/>
          <w:numId w:val="271"/>
        </w:numPr>
      </w:pPr>
      <w:r>
        <w:t xml:space="preserve">A client and server should consider security issues regarding </w:t>
      </w:r>
      <w:hyperlink w:anchor="gt_fbe33f73-7a2c-4134-ab9e-7a12c6d01348">
        <w:r>
          <w:rPr>
            <w:rStyle w:val="HyperlinkGreen"/>
            <w:b/>
          </w:rPr>
          <w:t>PKI</w:t>
        </w:r>
      </w:hyperlink>
      <w:r>
        <w:t xml:space="preserve"> or certificate repositories. For example, security con</w:t>
      </w:r>
      <w:r>
        <w:t xml:space="preserve">siderations regarding </w:t>
      </w:r>
      <w:hyperlink w:anchor="gt_45643bfb-b4c4-432c-a10f-b98790063f8d">
        <w:r>
          <w:rPr>
            <w:rStyle w:val="HyperlinkGreen"/>
            <w:b/>
          </w:rPr>
          <w:t>LDAP</w:t>
        </w:r>
      </w:hyperlink>
      <w:r>
        <w:t xml:space="preserve"> repositories are as specified in </w:t>
      </w:r>
      <w:hyperlink r:id="rId549">
        <w:r>
          <w:rPr>
            <w:rStyle w:val="Hyperlink"/>
          </w:rPr>
          <w:t>[RFC2559]</w:t>
        </w:r>
      </w:hyperlink>
      <w:r>
        <w:t xml:space="preserve"> section 10.</w:t>
      </w:r>
    </w:p>
    <w:p w:rsidR="00A43071" w:rsidRDefault="009F1B03">
      <w:pPr>
        <w:pStyle w:val="Heading3"/>
      </w:pPr>
      <w:bookmarkStart w:id="994" w:name="section_95f13be7e0e94e589762228bb086e7f7"/>
      <w:bookmarkStart w:id="995" w:name="_Toc83680884"/>
      <w:r>
        <w:t>Key Archival Security Considerations</w:t>
      </w:r>
      <w:bookmarkEnd w:id="994"/>
      <w:bookmarkEnd w:id="995"/>
      <w:r>
        <w:fldChar w:fldCharType="begin"/>
      </w:r>
      <w:r>
        <w:instrText xml:space="preserve"> XE "Key:ar</w:instrText>
      </w:r>
      <w:r>
        <w:instrText>chival security considerations"</w:instrText>
      </w:r>
      <w:r>
        <w:fldChar w:fldCharType="end"/>
      </w:r>
      <w:r>
        <w:fldChar w:fldCharType="begin"/>
      </w:r>
      <w:r>
        <w:instrText xml:space="preserve"> XE "Security:key:archival security considerations"</w:instrText>
      </w:r>
      <w:r>
        <w:fldChar w:fldCharType="end"/>
      </w:r>
    </w:p>
    <w:p w:rsidR="00A43071" w:rsidRDefault="009F1B03">
      <w:hyperlink w:anchor="gt_e705a2b6-a678-4169-ba05-87a773976fe7">
        <w:r>
          <w:rPr>
            <w:rStyle w:val="HyperlinkGreen"/>
            <w:b/>
          </w:rPr>
          <w:t>Key archival</w:t>
        </w:r>
      </w:hyperlink>
      <w:r>
        <w:t xml:space="preserve"> is for decryption </w:t>
      </w:r>
      <w:hyperlink w:anchor="gt_718bfd46-3cd2-45e8-befa-55f5c9f3be7b">
        <w:r>
          <w:rPr>
            <w:rStyle w:val="HyperlinkGreen"/>
            <w:b/>
          </w:rPr>
          <w:t>keys</w:t>
        </w:r>
      </w:hyperlink>
      <w:r>
        <w:t xml:space="preserve"> only. The</w:t>
      </w:r>
      <w:r>
        <w:t xml:space="preserve"> purpose of key archival is the prevention of loss of data. Just as backup preserves the bits of a file, key archival permits recovery of decryption keys. Because a decryption key inherits the security value of everything it can decrypt, this key has to be</w:t>
      </w:r>
      <w:r>
        <w:t xml:space="preserve"> protected from disclosure strongly enough to withstand an attack by an attacker motivated by that accumulated value.</w:t>
      </w:r>
    </w:p>
    <w:p w:rsidR="00A43071" w:rsidRDefault="009F1B03">
      <w:r>
        <w:t>In the protocol specified here, a private decryption key is protected in transit by being encrypted with a key (the exchange key) belongin</w:t>
      </w:r>
      <w:r>
        <w:t xml:space="preserve">g to the </w:t>
      </w:r>
      <w:hyperlink w:anchor="gt_c925d5d7-a442-4ba4-9586-5f94ccec847a">
        <w:r>
          <w:rPr>
            <w:rStyle w:val="HyperlinkGreen"/>
            <w:b/>
          </w:rPr>
          <w:t>CA</w:t>
        </w:r>
      </w:hyperlink>
      <w:r>
        <w:t>. The CA must then (through any manner deemed appropriate by the vendor and/or customer of that CA) do the following:</w:t>
      </w:r>
    </w:p>
    <w:p w:rsidR="00A43071" w:rsidRDefault="009F1B03">
      <w:pPr>
        <w:pStyle w:val="ListParagraph"/>
        <w:numPr>
          <w:ilvl w:val="0"/>
          <w:numId w:val="272"/>
        </w:numPr>
      </w:pPr>
      <w:r>
        <w:t>Protect its own decryption key</w:t>
      </w:r>
      <w:r>
        <w:t xml:space="preserve"> from disclosure (because the exchange key acquires the sum of value of all of the keys transmitted by using it).</w:t>
      </w:r>
    </w:p>
    <w:p w:rsidR="00A43071" w:rsidRDefault="009F1B03">
      <w:pPr>
        <w:pStyle w:val="ListParagraph"/>
        <w:numPr>
          <w:ilvl w:val="0"/>
          <w:numId w:val="272"/>
        </w:numPr>
      </w:pPr>
      <w:r>
        <w:t xml:space="preserve">Protect any archived </w:t>
      </w:r>
      <w:hyperlink w:anchor="gt_6fca10f4-e829-42ab-ad40-1566585060ca">
        <w:r>
          <w:rPr>
            <w:rStyle w:val="HyperlinkGreen"/>
            <w:b/>
          </w:rPr>
          <w:t>private keys</w:t>
        </w:r>
      </w:hyperlink>
      <w:r>
        <w:t xml:space="preserve"> from disclosure.</w:t>
      </w:r>
    </w:p>
    <w:p w:rsidR="00A43071" w:rsidRDefault="009F1B03">
      <w:pPr>
        <w:pStyle w:val="ListParagraph"/>
        <w:numPr>
          <w:ilvl w:val="0"/>
          <w:numId w:val="272"/>
        </w:numPr>
      </w:pPr>
      <w:r>
        <w:t xml:space="preserve">Protect any archived private </w:t>
      </w:r>
      <w:r>
        <w:t>keys from loss or destruction.</w:t>
      </w:r>
    </w:p>
    <w:p w:rsidR="00A43071" w:rsidRDefault="009F1B03">
      <w:pPr>
        <w:pStyle w:val="ListParagraph"/>
        <w:numPr>
          <w:ilvl w:val="0"/>
          <w:numId w:val="272"/>
        </w:numPr>
      </w:pPr>
      <w:r>
        <w:t>Make some process available by which a private key can be restored to its owner (including some human-to-human process by which the proper owner of the private key is authenticated).</w:t>
      </w:r>
    </w:p>
    <w:p w:rsidR="00A43071" w:rsidRDefault="009F1B03">
      <w:r>
        <w:t>How the CA chooses to meet these requireme</w:t>
      </w:r>
      <w:r>
        <w:t xml:space="preserve">nts is not addressed in this document. In the Microsoft CA implementation, a private key offered for archival, is decrypted on receipt and then re-encrypted in multiple </w:t>
      </w:r>
      <w:hyperlink w:anchor="gt_d0a0d050-0dd5-4620-a7f8-7b3a3b71ae09">
        <w:r>
          <w:rPr>
            <w:rStyle w:val="HyperlinkGreen"/>
            <w:b/>
          </w:rPr>
          <w:t>KRA</w:t>
        </w:r>
      </w:hyperlink>
      <w:r>
        <w:t xml:space="preserve"> keys. The resulting e</w:t>
      </w:r>
      <w:r>
        <w:t xml:space="preserve">ncrypted key </w:t>
      </w:r>
      <w:hyperlink w:anchor="gt_ad861812-8cb0-497a-80bb-13c95aa4e425">
        <w:r>
          <w:rPr>
            <w:rStyle w:val="HyperlinkGreen"/>
            <w:b/>
          </w:rPr>
          <w:t>BLOBs</w:t>
        </w:r>
      </w:hyperlink>
      <w:r>
        <w:t xml:space="preserve"> are then stored in multiple backup copies. </w:t>
      </w:r>
      <w:r>
        <w:lastRenderedPageBreak/>
        <w:t>This redundancy meets the third requirement listed above. The recovery process is entirely manual and is a function of the enterpris</w:t>
      </w:r>
      <w:r>
        <w:t>e within which the CA is deployed.</w:t>
      </w:r>
    </w:p>
    <w:p w:rsidR="00A43071" w:rsidRDefault="009F1B03">
      <w:pPr>
        <w:pStyle w:val="Heading3"/>
      </w:pPr>
      <w:bookmarkStart w:id="996" w:name="section_376750113b02471eae55b8d145d683fd"/>
      <w:bookmarkStart w:id="997" w:name="_Toc83680885"/>
      <w:r>
        <w:t>Data Consistency for Certificate Templates</w:t>
      </w:r>
      <w:bookmarkEnd w:id="996"/>
      <w:bookmarkEnd w:id="997"/>
      <w:r>
        <w:fldChar w:fldCharType="begin"/>
      </w:r>
      <w:r>
        <w:instrText xml:space="preserve"> XE "Certificate:templates - data consistency"</w:instrText>
      </w:r>
      <w:r>
        <w:fldChar w:fldCharType="end"/>
      </w:r>
      <w:r>
        <w:fldChar w:fldCharType="begin"/>
      </w:r>
      <w:r>
        <w:instrText xml:space="preserve"> XE "Security:certificate templates - data consistency"</w:instrText>
      </w:r>
      <w:r>
        <w:fldChar w:fldCharType="end"/>
      </w:r>
    </w:p>
    <w:p w:rsidR="00A43071" w:rsidRDefault="009F1B03">
      <w:r>
        <w:t xml:space="preserve">It is not possible to achieve all three of the desirable properties of a </w:t>
      </w:r>
      <w:r>
        <w:t xml:space="preserve">distributed system: </w:t>
      </w:r>
    </w:p>
    <w:p w:rsidR="00A43071" w:rsidRDefault="009F1B03">
      <w:pPr>
        <w:pStyle w:val="ListParagraph"/>
        <w:numPr>
          <w:ilvl w:val="0"/>
          <w:numId w:val="273"/>
        </w:numPr>
      </w:pPr>
      <w:r>
        <w:t>Data consistency.</w:t>
      </w:r>
    </w:p>
    <w:p w:rsidR="00A43071" w:rsidRDefault="009F1B03">
      <w:pPr>
        <w:pStyle w:val="ListParagraph"/>
        <w:numPr>
          <w:ilvl w:val="0"/>
          <w:numId w:val="273"/>
        </w:numPr>
      </w:pPr>
      <w:r>
        <w:t>Application availability.</w:t>
      </w:r>
    </w:p>
    <w:p w:rsidR="00A43071" w:rsidRDefault="009F1B03">
      <w:pPr>
        <w:pStyle w:val="ListParagraph"/>
        <w:numPr>
          <w:ilvl w:val="0"/>
          <w:numId w:val="273"/>
        </w:numPr>
      </w:pPr>
      <w:r>
        <w:t>Tolerance of network partitions.</w:t>
      </w:r>
    </w:p>
    <w:p w:rsidR="00A43071" w:rsidRDefault="009F1B03">
      <w:r>
        <w:t xml:space="preserve">Because network partitions are unavoidable, the implementer must sacrifice either data consistency or application availability in the system design. </w:t>
      </w:r>
    </w:p>
    <w:p w:rsidR="00A43071" w:rsidRDefault="009F1B03">
      <w:r>
        <w:t xml:space="preserve">The Microsoft </w:t>
      </w:r>
      <w:hyperlink w:anchor="gt_c925d5d7-a442-4ba4-9586-5f94ccec847a">
        <w:r>
          <w:rPr>
            <w:rStyle w:val="HyperlinkGreen"/>
            <w:b/>
          </w:rPr>
          <w:t>CA</w:t>
        </w:r>
      </w:hyperlink>
      <w:r>
        <w:t xml:space="preserve"> and the client code that requests </w:t>
      </w:r>
      <w:hyperlink w:anchor="gt_7a0f4b71-23ba-434f-b781-28053ed64879">
        <w:r>
          <w:rPr>
            <w:rStyle w:val="HyperlinkGreen"/>
            <w:b/>
          </w:rPr>
          <w:t>certificates</w:t>
        </w:r>
      </w:hyperlink>
      <w:r>
        <w:t xml:space="preserve"> have chosen to provide application availability and sacrifice data c</w:t>
      </w:r>
      <w:r>
        <w:t xml:space="preserve">onsistency, if a conflict arises. This shows up in a variety of design decisions—including, in particular, the caching of </w:t>
      </w:r>
      <w:hyperlink w:anchor="gt_9c47ca85-9343-4e01-96d4-53d96d3df60e">
        <w:r>
          <w:rPr>
            <w:rStyle w:val="HyperlinkGreen"/>
            <w:b/>
          </w:rPr>
          <w:t>certificate templates</w:t>
        </w:r>
      </w:hyperlink>
      <w:r>
        <w:t>.</w:t>
      </w:r>
    </w:p>
    <w:p w:rsidR="00A43071" w:rsidRDefault="009F1B03">
      <w:r>
        <w:t>The design of these systems places data consisten</w:t>
      </w:r>
      <w:r>
        <w:t>cy after network partitions are healed. The amount of time needed to reach consistency can be significant (perhaps several hours or days).</w:t>
      </w:r>
    </w:p>
    <w:p w:rsidR="00A43071" w:rsidRDefault="009F1B03">
      <w:r>
        <w:t>If the use of an old certificate template would create a security flaw for the user of this system, methods exist tha</w:t>
      </w:r>
      <w:r>
        <w:t>t let the user identify whether the template is up-to-date and, if necessary, retrieve the current template.</w:t>
      </w:r>
    </w:p>
    <w:p w:rsidR="00A43071" w:rsidRDefault="009F1B03">
      <w:r>
        <w:t xml:space="preserve">When making a request for a certificate to match a particular template, the user can request that template not only by </w:t>
      </w:r>
      <w:hyperlink w:anchor="gt_a86706d6-bcdf-4107-be38-d2f08a7eaa68">
        <w:r>
          <w:rPr>
            <w:rStyle w:val="HyperlinkGreen"/>
            <w:b/>
          </w:rPr>
          <w:t>CN</w:t>
        </w:r>
      </w:hyperlink>
      <w:r>
        <w:t xml:space="preserve"> but also by </w:t>
      </w:r>
      <w:hyperlink w:anchor="gt_aaaf2f1a-0b0a-487e-a0f0-c3510a6091b2">
        <w:r>
          <w:rPr>
            <w:rStyle w:val="HyperlinkGreen"/>
            <w:b/>
          </w:rPr>
          <w:t>OID</w:t>
        </w:r>
      </w:hyperlink>
      <w:r>
        <w:t xml:space="preserve"> and by revision number.</w:t>
      </w:r>
    </w:p>
    <w:p w:rsidR="00A43071" w:rsidRDefault="009F1B03">
      <w:r>
        <w:t>The user can, in critical cases, define a new OID for the new template, and retire certificates that were built accor</w:t>
      </w:r>
      <w:r>
        <w:t xml:space="preserve">ding to the previous OID. In less-critical cases, the user can wait for </w:t>
      </w:r>
      <w:hyperlink w:anchor="gt_e467d927-17bf-49c9-98d1-96ddf61ddd90">
        <w:r>
          <w:rPr>
            <w:rStyle w:val="HyperlinkGreen"/>
            <w:b/>
          </w:rPr>
          <w:t>Active Directory</w:t>
        </w:r>
      </w:hyperlink>
      <w:r>
        <w:t xml:space="preserve"> propagation, as is normal for anything else stored in Active Directory and can expect changes to become f</w:t>
      </w:r>
      <w:r>
        <w:t xml:space="preserve">ully distributed sometime during that wait period. </w:t>
      </w:r>
    </w:p>
    <w:p w:rsidR="00A43071" w:rsidRDefault="009F1B03">
      <w:pPr>
        <w:pStyle w:val="Heading1"/>
      </w:pPr>
      <w:bookmarkStart w:id="998" w:name="section_df7095964a704a26ada976781250700c"/>
      <w:bookmarkStart w:id="999" w:name="_Toc83680886"/>
      <w:r>
        <w:lastRenderedPageBreak/>
        <w:t>Appendix A: Full IDL</w:t>
      </w:r>
      <w:bookmarkEnd w:id="998"/>
      <w:bookmarkEnd w:id="999"/>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A43071" w:rsidRDefault="009F1B03">
      <w:r>
        <w:t xml:space="preserve">For ease of implementation, the full </w:t>
      </w:r>
      <w:hyperlink w:anchor="gt_73177eec-4092-420f-92c5-60b2478df824">
        <w:r>
          <w:rPr>
            <w:rStyle w:val="HyperlinkGreen"/>
            <w:b/>
          </w:rPr>
          <w:t>interface definition language (IDL)</w:t>
        </w:r>
      </w:hyperlink>
      <w:r>
        <w:t xml:space="preserve"> is provided here, where "ms-dcom.idl" is the IDL as specified in </w:t>
      </w:r>
      <w:hyperlink r:id="rId550" w:anchor="Section_4a893f3dbd2948cd9f43d9777a4415b0">
        <w:r>
          <w:rPr>
            <w:rStyle w:val="Hyperlink"/>
          </w:rPr>
          <w:t>[MS-DCOM]</w:t>
        </w:r>
      </w:hyperlink>
      <w:r>
        <w:t xml:space="preserve"> section 6. </w:t>
      </w:r>
    </w:p>
    <w:p w:rsidR="00A43071" w:rsidRDefault="00A43071">
      <w:pPr>
        <w:pStyle w:val="Code"/>
      </w:pPr>
    </w:p>
    <w:p w:rsidR="00A43071" w:rsidRDefault="009F1B03">
      <w:pPr>
        <w:pStyle w:val="Code"/>
      </w:pPr>
      <w:r>
        <w:t>import "ms-dcom.idl";</w:t>
      </w:r>
    </w:p>
    <w:p w:rsidR="00A43071" w:rsidRDefault="009F1B03">
      <w:pPr>
        <w:pStyle w:val="Code"/>
      </w:pPr>
      <w:r>
        <w:t>typedef byte BYTE;</w:t>
      </w:r>
    </w:p>
    <w:p w:rsidR="00A43071" w:rsidRDefault="00A43071">
      <w:pPr>
        <w:pStyle w:val="Code"/>
      </w:pPr>
    </w:p>
    <w:p w:rsidR="00A43071" w:rsidRDefault="009F1B03">
      <w:pPr>
        <w:pStyle w:val="Code"/>
      </w:pPr>
      <w:r>
        <w:t>typedef str</w:t>
      </w:r>
      <w:r>
        <w:t>uct _CERTTRANSBLOB {</w:t>
      </w:r>
    </w:p>
    <w:p w:rsidR="00A43071" w:rsidRDefault="009F1B03">
      <w:pPr>
        <w:pStyle w:val="Code"/>
      </w:pPr>
      <w:r>
        <w:t xml:space="preserve">    ULONG                       cb;</w:t>
      </w:r>
    </w:p>
    <w:p w:rsidR="00A43071" w:rsidRDefault="009F1B03">
      <w:pPr>
        <w:pStyle w:val="Code"/>
      </w:pPr>
      <w:r>
        <w:t xml:space="preserve">    [size_is(cb), unique] BYTE *pb;</w:t>
      </w:r>
    </w:p>
    <w:p w:rsidR="00A43071" w:rsidRDefault="009F1B03">
      <w:pPr>
        <w:pStyle w:val="Code"/>
      </w:pPr>
      <w:r>
        <w:t>} CERTTRANSBLOB;</w:t>
      </w:r>
    </w:p>
    <w:p w:rsidR="00A43071" w:rsidRDefault="00A43071">
      <w:pPr>
        <w:pStyle w:val="Code"/>
      </w:pPr>
    </w:p>
    <w:p w:rsidR="00A43071" w:rsidRDefault="009F1B03">
      <w:pPr>
        <w:pStyle w:val="Code"/>
      </w:pPr>
      <w:r>
        <w:t>typedef struct _CATRANSPROP {</w:t>
      </w:r>
    </w:p>
    <w:p w:rsidR="00A43071" w:rsidRDefault="009F1B03">
      <w:pPr>
        <w:pStyle w:val="Code"/>
      </w:pPr>
      <w:r>
        <w:t xml:space="preserve">    LONG   lPropID;</w:t>
      </w:r>
    </w:p>
    <w:p w:rsidR="00A43071" w:rsidRDefault="009F1B03">
      <w:pPr>
        <w:pStyle w:val="Code"/>
      </w:pPr>
      <w:r>
        <w:t xml:space="preserve">    BYTE   propType;</w:t>
      </w:r>
    </w:p>
    <w:p w:rsidR="00A43071" w:rsidRDefault="009F1B03">
      <w:pPr>
        <w:pStyle w:val="Code"/>
      </w:pPr>
      <w:r>
        <w:t xml:space="preserve">    BYTE   Reserved;</w:t>
      </w:r>
    </w:p>
    <w:p w:rsidR="00A43071" w:rsidRDefault="009F1B03">
      <w:pPr>
        <w:pStyle w:val="Code"/>
      </w:pPr>
      <w:r>
        <w:t xml:space="preserve">    USHORT propFlags;</w:t>
      </w:r>
    </w:p>
    <w:p w:rsidR="00A43071" w:rsidRDefault="009F1B03">
      <w:pPr>
        <w:pStyle w:val="Code"/>
      </w:pPr>
      <w:r>
        <w:t xml:space="preserve">    ULONG  obwszDisplayName;</w:t>
      </w:r>
    </w:p>
    <w:p w:rsidR="00A43071" w:rsidRDefault="009F1B03">
      <w:pPr>
        <w:pStyle w:val="Code"/>
      </w:pPr>
      <w:r>
        <w:t xml:space="preserve">} </w:t>
      </w:r>
      <w:r>
        <w:t>CATRANSPROP;</w:t>
      </w:r>
    </w:p>
    <w:p w:rsidR="00A43071" w:rsidRDefault="00A43071">
      <w:pPr>
        <w:pStyle w:val="Code"/>
      </w:pPr>
    </w:p>
    <w:p w:rsidR="00A43071" w:rsidRDefault="009F1B03">
      <w:pPr>
        <w:pStyle w:val="Code"/>
      </w:pPr>
      <w:r>
        <w:t>typedef struct _CAINFO {</w:t>
      </w:r>
    </w:p>
    <w:p w:rsidR="00A43071" w:rsidRDefault="009F1B03">
      <w:pPr>
        <w:pStyle w:val="Code"/>
      </w:pPr>
      <w:r>
        <w:t xml:space="preserve">    DWORD               cbSize;</w:t>
      </w:r>
    </w:p>
    <w:p w:rsidR="00A43071" w:rsidRDefault="009F1B03">
      <w:pPr>
        <w:pStyle w:val="Code"/>
      </w:pPr>
      <w:r>
        <w:t xml:space="preserve">    long                CAType;</w:t>
      </w:r>
    </w:p>
    <w:p w:rsidR="00A43071" w:rsidRDefault="009F1B03">
      <w:pPr>
        <w:pStyle w:val="Code"/>
      </w:pPr>
      <w:r>
        <w:t xml:space="preserve">    DWORD               cCASignatureCerts;</w:t>
      </w:r>
    </w:p>
    <w:p w:rsidR="00A43071" w:rsidRDefault="009F1B03">
      <w:pPr>
        <w:pStyle w:val="Code"/>
      </w:pPr>
      <w:r>
        <w:t xml:space="preserve">    DWORD               cCAExchangeCerts;</w:t>
      </w:r>
    </w:p>
    <w:p w:rsidR="00A43071" w:rsidRDefault="009F1B03">
      <w:pPr>
        <w:pStyle w:val="Code"/>
      </w:pPr>
      <w:r>
        <w:t xml:space="preserve">    DWORD               cExitAlgorithms;</w:t>
      </w:r>
    </w:p>
    <w:p w:rsidR="00A43071" w:rsidRDefault="009F1B03">
      <w:pPr>
        <w:pStyle w:val="Code"/>
      </w:pPr>
      <w:r>
        <w:t xml:space="preserve">    long                lPropIDMax;</w:t>
      </w:r>
    </w:p>
    <w:p w:rsidR="00A43071" w:rsidRDefault="009F1B03">
      <w:pPr>
        <w:pStyle w:val="Code"/>
      </w:pPr>
      <w:r>
        <w:t xml:space="preserve">    long                lRoleSeparationEnabled;</w:t>
      </w:r>
    </w:p>
    <w:p w:rsidR="00A43071" w:rsidRDefault="009F1B03">
      <w:pPr>
        <w:pStyle w:val="Code"/>
      </w:pPr>
      <w:r>
        <w:t xml:space="preserve">    DWORD               cKRACertUsedCount;</w:t>
      </w:r>
    </w:p>
    <w:p w:rsidR="00A43071" w:rsidRDefault="009F1B03">
      <w:pPr>
        <w:pStyle w:val="Code"/>
      </w:pPr>
      <w:r>
        <w:t xml:space="preserve">    DWORD               cKRACertCount;</w:t>
      </w:r>
    </w:p>
    <w:p w:rsidR="00A43071" w:rsidRDefault="009F1B03">
      <w:pPr>
        <w:pStyle w:val="Code"/>
      </w:pPr>
      <w:r>
        <w:t xml:space="preserve">    DWORD               fAdvancedServer;</w:t>
      </w:r>
    </w:p>
    <w:p w:rsidR="00A43071" w:rsidRDefault="009F1B03">
      <w:pPr>
        <w:pStyle w:val="Code"/>
      </w:pPr>
      <w:r>
        <w:t>} CAINFO;</w:t>
      </w:r>
    </w:p>
    <w:p w:rsidR="00A43071" w:rsidRDefault="00A43071">
      <w:pPr>
        <w:pStyle w:val="Code"/>
      </w:pPr>
    </w:p>
    <w:p w:rsidR="00A43071" w:rsidRDefault="00A43071">
      <w:pPr>
        <w:pStyle w:val="Code"/>
      </w:pPr>
    </w:p>
    <w:p w:rsidR="00A43071" w:rsidRDefault="009F1B03">
      <w:pPr>
        <w:pStyle w:val="Code"/>
      </w:pPr>
      <w:r>
        <w:t>[</w:t>
      </w:r>
    </w:p>
    <w:p w:rsidR="00A43071" w:rsidRDefault="009F1B03">
      <w:pPr>
        <w:pStyle w:val="Code"/>
      </w:pPr>
      <w:r>
        <w:t xml:space="preserve">    object,</w:t>
      </w:r>
    </w:p>
    <w:p w:rsidR="00A43071" w:rsidRDefault="009F1B03">
      <w:pPr>
        <w:pStyle w:val="Code"/>
      </w:pPr>
      <w:r>
        <w:t xml:space="preserve">    uuid(d99e6e70-fc88-</w:t>
      </w:r>
      <w:r>
        <w:t>11d0-b498-00a0c90312f3),</w:t>
      </w:r>
    </w:p>
    <w:p w:rsidR="00A43071" w:rsidRDefault="009F1B03">
      <w:pPr>
        <w:pStyle w:val="Code"/>
      </w:pPr>
      <w:r>
        <w:t xml:space="preserve">    helpstring("ICertRequest DCOM Interface"),</w:t>
      </w:r>
    </w:p>
    <w:p w:rsidR="00A43071" w:rsidRDefault="009F1B03">
      <w:pPr>
        <w:pStyle w:val="Code"/>
      </w:pPr>
      <w:r>
        <w:t xml:space="preserve">    pointer_default(unique)</w:t>
      </w:r>
    </w:p>
    <w:p w:rsidR="00A43071" w:rsidRDefault="009F1B03">
      <w:pPr>
        <w:pStyle w:val="Code"/>
      </w:pPr>
      <w:r>
        <w:t>]</w:t>
      </w:r>
    </w:p>
    <w:p w:rsidR="00A43071" w:rsidRDefault="009F1B03">
      <w:pPr>
        <w:pStyle w:val="Code"/>
      </w:pPr>
      <w:r>
        <w:t>interface ICertRequestD: IUnknown</w:t>
      </w:r>
    </w:p>
    <w:p w:rsidR="00A43071" w:rsidRDefault="009F1B03">
      <w:pPr>
        <w:pStyle w:val="Code"/>
      </w:pPr>
      <w:r>
        <w:t>{</w:t>
      </w:r>
    </w:p>
    <w:p w:rsidR="00A43071" w:rsidRDefault="009F1B03">
      <w:pPr>
        <w:pStyle w:val="Code"/>
      </w:pPr>
      <w:r>
        <w:t xml:space="preserve">    HRESULT Request(</w:t>
      </w:r>
    </w:p>
    <w:p w:rsidR="00A43071" w:rsidRDefault="009F1B03">
      <w:pPr>
        <w:pStyle w:val="Code"/>
      </w:pPr>
      <w:r>
        <w:t xml:space="preserve">        [in]                 DWORD                dwFlags,       </w:t>
      </w:r>
    </w:p>
    <w:p w:rsidR="00A43071" w:rsidRDefault="009F1B03">
      <w:pPr>
        <w:pStyle w:val="Code"/>
      </w:pPr>
      <w:r>
        <w:t xml:space="preserve">        [in, string, unique, ra</w:t>
      </w:r>
      <w:r>
        <w:t>nge(1, 1536)] wchar_t const       *pwszAuthority,</w:t>
      </w:r>
    </w:p>
    <w:p w:rsidR="00A43071" w:rsidRDefault="009F1B03">
      <w:pPr>
        <w:pStyle w:val="Code"/>
      </w:pPr>
      <w:r>
        <w:t xml:space="preserve">        [in, out, ref]       DWORD               *pdwRequestId,</w:t>
      </w:r>
    </w:p>
    <w:p w:rsidR="00A43071" w:rsidRDefault="009F1B03">
      <w:pPr>
        <w:pStyle w:val="Code"/>
      </w:pPr>
      <w:r>
        <w:t xml:space="preserve">        [out]                DWORD               *pdwDisposition,   </w:t>
      </w:r>
    </w:p>
    <w:p w:rsidR="00A43071" w:rsidRDefault="009F1B03">
      <w:pPr>
        <w:pStyle w:val="Code"/>
      </w:pPr>
      <w:r>
        <w:t xml:space="preserve">        [in, string, unique, range(1, 1536)] wchar_t const       *pwszAtt</w:t>
      </w:r>
      <w:r>
        <w:t>ributes,</w:t>
      </w:r>
    </w:p>
    <w:p w:rsidR="00A43071" w:rsidRDefault="009F1B03">
      <w:pPr>
        <w:pStyle w:val="Code"/>
      </w:pPr>
      <w:r>
        <w:t xml:space="preserve">        [in, ref]            CERTTRANSBLOB const *pctbRequest,       </w:t>
      </w:r>
    </w:p>
    <w:p w:rsidR="00A43071" w:rsidRDefault="009F1B03">
      <w:pPr>
        <w:pStyle w:val="Code"/>
      </w:pPr>
      <w:r>
        <w:t xml:space="preserve">        [out, ref]           CERTTRANSBLOB       *pctbCertChain,    </w:t>
      </w:r>
    </w:p>
    <w:p w:rsidR="00A43071" w:rsidRDefault="009F1B03">
      <w:pPr>
        <w:pStyle w:val="Code"/>
      </w:pPr>
      <w:r>
        <w:t xml:space="preserve">        [out, ref]           CERTTRANSBLOB       *pctbEncodedCert,</w:t>
      </w:r>
    </w:p>
    <w:p w:rsidR="00A43071" w:rsidRDefault="009F1B03">
      <w:pPr>
        <w:pStyle w:val="Code"/>
      </w:pPr>
      <w:r>
        <w:t xml:space="preserve">        [out, ref]           CERTTRANSBLO</w:t>
      </w:r>
      <w:r>
        <w:t>B       *pctbDispositionMessage</w:t>
      </w:r>
    </w:p>
    <w:p w:rsidR="00A43071" w:rsidRDefault="009F1B03">
      <w:pPr>
        <w:pStyle w:val="Code"/>
      </w:pPr>
      <w:r>
        <w:t xml:space="preserve">    );</w:t>
      </w:r>
    </w:p>
    <w:p w:rsidR="00A43071" w:rsidRDefault="009F1B03">
      <w:pPr>
        <w:pStyle w:val="Code"/>
      </w:pPr>
      <w:r>
        <w:t xml:space="preserve">                                </w:t>
      </w:r>
    </w:p>
    <w:p w:rsidR="00A43071" w:rsidRDefault="009F1B03">
      <w:pPr>
        <w:pStyle w:val="Code"/>
      </w:pPr>
      <w:r>
        <w:t xml:space="preserve">    HRESULT GetCACert(</w:t>
      </w:r>
    </w:p>
    <w:p w:rsidR="00A43071" w:rsidRDefault="009F1B03">
      <w:pPr>
        <w:pStyle w:val="Code"/>
      </w:pPr>
      <w:r>
        <w:t xml:space="preserve">        [in]                 DWORD          fchain,        </w:t>
      </w:r>
    </w:p>
    <w:p w:rsidR="00A43071" w:rsidRDefault="009F1B03">
      <w:pPr>
        <w:pStyle w:val="Code"/>
      </w:pPr>
      <w:r>
        <w:t xml:space="preserve">        [in, string, unique, range(1, 1536)] wchar_t const *pwszAuthority,</w:t>
      </w:r>
    </w:p>
    <w:p w:rsidR="00A43071" w:rsidRDefault="009F1B03">
      <w:pPr>
        <w:pStyle w:val="Code"/>
      </w:pPr>
      <w:r>
        <w:t xml:space="preserve">        [out, ref]           CERTTRANSBLOB *pctbOut</w:t>
      </w:r>
    </w:p>
    <w:p w:rsidR="00A43071" w:rsidRDefault="009F1B03">
      <w:pPr>
        <w:pStyle w:val="Code"/>
      </w:pPr>
      <w:r>
        <w:t xml:space="preserve">    );        </w:t>
      </w:r>
    </w:p>
    <w:p w:rsidR="00A43071" w:rsidRDefault="00A43071">
      <w:pPr>
        <w:pStyle w:val="Code"/>
      </w:pPr>
    </w:p>
    <w:p w:rsidR="00A43071" w:rsidRDefault="009F1B03">
      <w:pPr>
        <w:pStyle w:val="Code"/>
      </w:pPr>
      <w:r>
        <w:t xml:space="preserve">    HRESULT Ping(</w:t>
      </w:r>
    </w:p>
    <w:p w:rsidR="00A43071" w:rsidRDefault="009F1B03">
      <w:pPr>
        <w:pStyle w:val="Code"/>
      </w:pPr>
      <w:r>
        <w:t xml:space="preserve">        [in, string, unique, range(1, 1536)] wchar_t const *pwszAuthority</w:t>
      </w:r>
    </w:p>
    <w:p w:rsidR="00A43071" w:rsidRDefault="009F1B03">
      <w:pPr>
        <w:pStyle w:val="Code"/>
      </w:pPr>
      <w:r>
        <w:t xml:space="preserve">    );</w:t>
      </w:r>
    </w:p>
    <w:p w:rsidR="00A43071" w:rsidRDefault="009F1B03">
      <w:pPr>
        <w:pStyle w:val="Code"/>
      </w:pPr>
      <w:r>
        <w:t>};</w:t>
      </w:r>
    </w:p>
    <w:p w:rsidR="00A43071" w:rsidRDefault="00A43071">
      <w:pPr>
        <w:pStyle w:val="Code"/>
      </w:pPr>
    </w:p>
    <w:p w:rsidR="00A43071" w:rsidRDefault="00A43071">
      <w:pPr>
        <w:pStyle w:val="Code"/>
      </w:pPr>
    </w:p>
    <w:p w:rsidR="00A43071" w:rsidRDefault="009F1B03">
      <w:pPr>
        <w:pStyle w:val="Code"/>
      </w:pPr>
      <w:r>
        <w:t>[</w:t>
      </w:r>
    </w:p>
    <w:p w:rsidR="00A43071" w:rsidRDefault="009F1B03">
      <w:pPr>
        <w:pStyle w:val="Code"/>
      </w:pPr>
      <w:r>
        <w:t xml:space="preserve">    object,</w:t>
      </w:r>
    </w:p>
    <w:p w:rsidR="00A43071" w:rsidRDefault="009F1B03">
      <w:pPr>
        <w:pStyle w:val="Code"/>
      </w:pPr>
      <w:r>
        <w:t xml:space="preserve">    uuid(5422fd3a-d4b8-4cef-a12e-e87d4ca22e90),</w:t>
      </w:r>
    </w:p>
    <w:p w:rsidR="00A43071" w:rsidRDefault="009F1B03">
      <w:pPr>
        <w:pStyle w:val="Code"/>
      </w:pPr>
      <w:r>
        <w:t xml:space="preserve">    helpstring("ICertR</w:t>
      </w:r>
      <w:r>
        <w:t>equest2 DCOM Interface"),</w:t>
      </w:r>
    </w:p>
    <w:p w:rsidR="00A43071" w:rsidRDefault="009F1B03">
      <w:pPr>
        <w:pStyle w:val="Code"/>
      </w:pPr>
      <w:r>
        <w:t xml:space="preserve">    pointer_default(unique)</w:t>
      </w:r>
    </w:p>
    <w:p w:rsidR="00A43071" w:rsidRDefault="009F1B03">
      <w:pPr>
        <w:pStyle w:val="Code"/>
      </w:pPr>
      <w:r>
        <w:t>]</w:t>
      </w:r>
    </w:p>
    <w:p w:rsidR="00A43071" w:rsidRDefault="009F1B03">
      <w:pPr>
        <w:pStyle w:val="Code"/>
      </w:pPr>
      <w:r>
        <w:t>interface ICertRequestD2: ICertRequestD</w:t>
      </w:r>
    </w:p>
    <w:p w:rsidR="00A43071" w:rsidRDefault="009F1B03">
      <w:pPr>
        <w:pStyle w:val="Code"/>
      </w:pPr>
      <w:r>
        <w:t>{</w:t>
      </w:r>
    </w:p>
    <w:p w:rsidR="00A43071" w:rsidRDefault="009F1B03">
      <w:pPr>
        <w:pStyle w:val="Code"/>
      </w:pPr>
      <w:r>
        <w:t xml:space="preserve">    HRESULT Request2(</w:t>
      </w:r>
    </w:p>
    <w:p w:rsidR="00A43071" w:rsidRDefault="009F1B03">
      <w:pPr>
        <w:pStyle w:val="Code"/>
      </w:pPr>
      <w:r>
        <w:t xml:space="preserve">        [in, string, unique, range(1, 1536)] wchar_t const       *pwszAuthority,</w:t>
      </w:r>
    </w:p>
    <w:p w:rsidR="00A43071" w:rsidRDefault="009F1B03">
      <w:pPr>
        <w:pStyle w:val="Code"/>
      </w:pPr>
      <w:r>
        <w:t xml:space="preserve">        [in]                 DWORD                dwFla</w:t>
      </w:r>
      <w:r>
        <w:t xml:space="preserve">gs,        </w:t>
      </w:r>
    </w:p>
    <w:p w:rsidR="00A43071" w:rsidRDefault="009F1B03">
      <w:pPr>
        <w:pStyle w:val="Code"/>
      </w:pPr>
      <w:r>
        <w:t xml:space="preserve">        [in, string, unique, range(1, 64)] wchar_t const       *pwszSerialNumber, </w:t>
      </w:r>
    </w:p>
    <w:p w:rsidR="00A43071" w:rsidRDefault="009F1B03">
      <w:pPr>
        <w:pStyle w:val="Code"/>
      </w:pPr>
      <w:r>
        <w:t xml:space="preserve">        [in, out, ref]       DWORD               *pdwRequestId,</w:t>
      </w:r>
    </w:p>
    <w:p w:rsidR="00A43071" w:rsidRDefault="009F1B03">
      <w:pPr>
        <w:pStyle w:val="Code"/>
      </w:pPr>
      <w:r>
        <w:t xml:space="preserve">        [out]                DWORD               *pdwDisposition,  </w:t>
      </w:r>
    </w:p>
    <w:p w:rsidR="00A43071" w:rsidRDefault="009F1B03">
      <w:pPr>
        <w:pStyle w:val="Code"/>
      </w:pPr>
      <w:r>
        <w:t xml:space="preserve">        [in, string, unique, </w:t>
      </w:r>
      <w:r>
        <w:t>range(1, 1536)] wchar_t const       *pwszAttributes,</w:t>
      </w:r>
    </w:p>
    <w:p w:rsidR="00A43071" w:rsidRDefault="009F1B03">
      <w:pPr>
        <w:pStyle w:val="Code"/>
      </w:pPr>
      <w:r>
        <w:t xml:space="preserve">        [in, ref]            CERTTRANSBLOB const *pctbRequest,     </w:t>
      </w:r>
    </w:p>
    <w:p w:rsidR="00A43071" w:rsidRDefault="009F1B03">
      <w:pPr>
        <w:pStyle w:val="Code"/>
      </w:pPr>
      <w:r>
        <w:t xml:space="preserve">        [out, ref]           CERTTRANSBLOB       *pctbFullResponse, </w:t>
      </w:r>
    </w:p>
    <w:p w:rsidR="00A43071" w:rsidRDefault="009F1B03">
      <w:pPr>
        <w:pStyle w:val="Code"/>
      </w:pPr>
      <w:r>
        <w:t xml:space="preserve">        [out, ref]           CERTTRANSBLOB       *pctbEncodedCert,  </w:t>
      </w:r>
    </w:p>
    <w:p w:rsidR="00A43071" w:rsidRDefault="009F1B03">
      <w:pPr>
        <w:pStyle w:val="Code"/>
      </w:pPr>
      <w:r>
        <w:t xml:space="preserve">        [out, ref]           CERTTRANSBLOB       *pctbDispositionMessage</w:t>
      </w:r>
    </w:p>
    <w:p w:rsidR="00A43071" w:rsidRDefault="009F1B03">
      <w:pPr>
        <w:pStyle w:val="Code"/>
      </w:pPr>
      <w:r>
        <w:t xml:space="preserve">    );</w:t>
      </w:r>
    </w:p>
    <w:p w:rsidR="00A43071" w:rsidRDefault="00A43071">
      <w:pPr>
        <w:pStyle w:val="Code"/>
      </w:pPr>
    </w:p>
    <w:p w:rsidR="00A43071" w:rsidRDefault="009F1B03">
      <w:pPr>
        <w:pStyle w:val="Code"/>
      </w:pPr>
      <w:r>
        <w:t xml:space="preserve">    HRESULT GetCAProperty(</w:t>
      </w:r>
    </w:p>
    <w:p w:rsidR="00A43071" w:rsidRDefault="009F1B03">
      <w:pPr>
        <w:pStyle w:val="Code"/>
      </w:pPr>
      <w:r>
        <w:t xml:space="preserve">        [in, string, unique, range(1, 1536)] wchar_t const *pwszAuthority,</w:t>
      </w:r>
    </w:p>
    <w:p w:rsidR="00A43071" w:rsidRDefault="009F1B03">
      <w:pPr>
        <w:pStyle w:val="Code"/>
      </w:pPr>
      <w:r>
        <w:t xml:space="preserve">    </w:t>
      </w:r>
      <w:r>
        <w:t xml:space="preserve">    [in]                 long           PropID,    </w:t>
      </w:r>
    </w:p>
    <w:p w:rsidR="00A43071" w:rsidRDefault="009F1B03">
      <w:pPr>
        <w:pStyle w:val="Code"/>
      </w:pPr>
      <w:r>
        <w:t xml:space="preserve">        [in]                 long           PropIndex,</w:t>
      </w:r>
    </w:p>
    <w:p w:rsidR="00A43071" w:rsidRDefault="009F1B03">
      <w:pPr>
        <w:pStyle w:val="Code"/>
      </w:pPr>
      <w:r>
        <w:t xml:space="preserve">        [in]                 long           PropType,    </w:t>
      </w:r>
    </w:p>
    <w:p w:rsidR="00A43071" w:rsidRDefault="009F1B03">
      <w:pPr>
        <w:pStyle w:val="Code"/>
      </w:pPr>
      <w:r>
        <w:t xml:space="preserve">        [out, ref]           CERTTRANSBLOB *pctbPropertyValue</w:t>
      </w:r>
    </w:p>
    <w:p w:rsidR="00A43071" w:rsidRDefault="009F1B03">
      <w:pPr>
        <w:pStyle w:val="Code"/>
      </w:pPr>
      <w:r>
        <w:t xml:space="preserve">    );    </w:t>
      </w:r>
    </w:p>
    <w:p w:rsidR="00A43071" w:rsidRDefault="00A43071">
      <w:pPr>
        <w:pStyle w:val="Code"/>
      </w:pPr>
    </w:p>
    <w:p w:rsidR="00A43071" w:rsidRDefault="009F1B03">
      <w:pPr>
        <w:pStyle w:val="Code"/>
      </w:pPr>
      <w:r>
        <w:t xml:space="preserve">    HRESULT GetCA</w:t>
      </w:r>
      <w:r>
        <w:t>PropertyInfo(</w:t>
      </w:r>
    </w:p>
    <w:p w:rsidR="00A43071" w:rsidRDefault="009F1B03">
      <w:pPr>
        <w:pStyle w:val="Code"/>
      </w:pPr>
      <w:r>
        <w:t xml:space="preserve">        [in, string, unique, range(1, 1536)] wchar_t const *pwszAuthority,</w:t>
      </w:r>
    </w:p>
    <w:p w:rsidR="00A43071" w:rsidRDefault="009F1B03">
      <w:pPr>
        <w:pStyle w:val="Code"/>
      </w:pPr>
      <w:r>
        <w:t xml:space="preserve">        [out]                long          *pcProperty,</w:t>
      </w:r>
    </w:p>
    <w:p w:rsidR="00A43071" w:rsidRDefault="009F1B03">
      <w:pPr>
        <w:pStyle w:val="Code"/>
      </w:pPr>
      <w:r>
        <w:t xml:space="preserve">        [out, ref]           CERTTRANSBLOB *pctbPropInfo</w:t>
      </w:r>
    </w:p>
    <w:p w:rsidR="00A43071" w:rsidRDefault="009F1B03">
      <w:pPr>
        <w:pStyle w:val="Code"/>
      </w:pPr>
      <w:r>
        <w:t xml:space="preserve">    );    </w:t>
      </w:r>
    </w:p>
    <w:p w:rsidR="00A43071" w:rsidRDefault="00A43071">
      <w:pPr>
        <w:pStyle w:val="Code"/>
      </w:pPr>
    </w:p>
    <w:p w:rsidR="00A43071" w:rsidRDefault="009F1B03">
      <w:pPr>
        <w:pStyle w:val="Code"/>
      </w:pPr>
      <w:r>
        <w:t xml:space="preserve">    HRESULT Ping2(</w:t>
      </w:r>
    </w:p>
    <w:p w:rsidR="00A43071" w:rsidRDefault="009F1B03">
      <w:pPr>
        <w:pStyle w:val="Code"/>
      </w:pPr>
      <w:r>
        <w:t xml:space="preserve">        [in, string, un</w:t>
      </w:r>
      <w:r>
        <w:t>ique, range(1, 1536)] wchar_t const *pwszAuthority</w:t>
      </w:r>
    </w:p>
    <w:p w:rsidR="00A43071" w:rsidRDefault="009F1B03">
      <w:pPr>
        <w:pStyle w:val="Code"/>
      </w:pPr>
      <w:r>
        <w:t xml:space="preserve">    );</w:t>
      </w:r>
    </w:p>
    <w:p w:rsidR="00A43071" w:rsidRDefault="009F1B03">
      <w:pPr>
        <w:pStyle w:val="Code"/>
      </w:pPr>
      <w:r>
        <w:t>};</w:t>
      </w:r>
    </w:p>
    <w:p w:rsidR="00A43071" w:rsidRDefault="00A43071">
      <w:pPr>
        <w:pStyle w:val="Code"/>
      </w:pPr>
    </w:p>
    <w:p w:rsidR="00A43071" w:rsidRDefault="009F1B03">
      <w:pPr>
        <w:pStyle w:val="Heading1"/>
      </w:pPr>
      <w:bookmarkStart w:id="1000" w:name="section_c8bec2340a534a7c859d2bb7b2537da5"/>
      <w:bookmarkStart w:id="1001" w:name="_Toc83680887"/>
      <w:r>
        <w:lastRenderedPageBreak/>
        <w:t>Appendix B: Product Behavior</w:t>
      </w:r>
      <w:bookmarkEnd w:id="1000"/>
      <w:bookmarkEnd w:id="1001"/>
      <w:r>
        <w:fldChar w:fldCharType="begin"/>
      </w:r>
      <w:r>
        <w:instrText xml:space="preserve"> XE "Product behavior" </w:instrText>
      </w:r>
      <w:r>
        <w:fldChar w:fldCharType="end"/>
      </w:r>
    </w:p>
    <w:p w:rsidR="00A43071" w:rsidRDefault="009F1B03">
      <w:r>
        <w:t xml:space="preserve">The information in this specification is applicable to the following Microsoft products or supplemental software. References to product </w:t>
      </w:r>
      <w:r>
        <w:t>versions include updates to those products.</w:t>
      </w:r>
    </w:p>
    <w:p w:rsidR="00A43071" w:rsidRDefault="009F1B03">
      <w:r>
        <w:t>The terms "earlier" and "later", when used with a product version, refer to either all preceding versions or all subsequent versions, respectively. The term "through" refers to the inclusive range of versions. Ap</w:t>
      </w:r>
      <w:r>
        <w:t>plicable Microsoft products are listed chronologically in this section.</w:t>
      </w:r>
    </w:p>
    <w:p w:rsidR="00A43071" w:rsidRDefault="009F1B03">
      <w:r>
        <w:t>The following tables show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4493"/>
        <w:gridCol w:w="1980"/>
        <w:gridCol w:w="1980"/>
      </w:tblGrid>
      <w:tr w:rsidR="00A43071" w:rsidTr="00A43071">
        <w:trPr>
          <w:cnfStyle w:val="100000000000" w:firstRow="1" w:lastRow="0" w:firstColumn="0" w:lastColumn="0" w:oddVBand="0" w:evenVBand="0" w:oddHBand="0" w:evenHBand="0" w:firstRowFirstColumn="0" w:firstRowLastColumn="0" w:lastRowFirstColumn="0" w:lastRowLastColumn="0"/>
          <w:cantSplit/>
          <w:tblHeader/>
        </w:trPr>
        <w:tc>
          <w:tcPr>
            <w:tcW w:w="4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3071" w:rsidRDefault="009F1B03">
            <w:pPr>
              <w:pStyle w:val="TableHeaderText"/>
            </w:pPr>
            <w:r>
              <w:t>Windows Client Releases</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3071" w:rsidRDefault="009F1B03">
            <w:pPr>
              <w:pStyle w:val="TableHeaderText"/>
            </w:pPr>
            <w:r>
              <w:t>Server Role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3071" w:rsidRDefault="009F1B03">
            <w:pPr>
              <w:pStyle w:val="TableHeaderText"/>
            </w:pPr>
            <w:r>
              <w:t>Client Role</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2000 Professional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XP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Vista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7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8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8.1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10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c>
          <w:tcPr>
            <w:tcW w:w="4493" w:type="auto"/>
          </w:tcPr>
          <w:p w:rsidR="00A43071" w:rsidRDefault="009F1B03">
            <w:pPr>
              <w:pStyle w:val="TableBodyText"/>
            </w:pPr>
            <w:r>
              <w:t>Windows 11 operating system</w:t>
            </w:r>
          </w:p>
        </w:tc>
        <w:tc>
          <w:tcPr>
            <w:tcW w:w="1980" w:type="auto"/>
          </w:tcPr>
          <w:p w:rsidR="00A43071" w:rsidRDefault="009F1B03">
            <w:pPr>
              <w:pStyle w:val="TableBodyText"/>
            </w:pPr>
            <w:r>
              <w:t>No</w:t>
            </w:r>
          </w:p>
        </w:tc>
        <w:tc>
          <w:tcPr>
            <w:tcW w:w="1980" w:type="auto"/>
          </w:tcPr>
          <w:p w:rsidR="00A43071" w:rsidRDefault="009F1B03">
            <w:pPr>
              <w:pStyle w:val="TableBodyText"/>
            </w:pPr>
            <w:r>
              <w:t>Yes</w:t>
            </w:r>
          </w:p>
        </w:tc>
      </w:tr>
    </w:tbl>
    <w:p w:rsidR="00A43071" w:rsidRDefault="00A43071"/>
    <w:tbl>
      <w:tblPr>
        <w:tblStyle w:val="Table-ShadedHeader"/>
        <w:tblW w:w="0" w:type="auto"/>
        <w:tblLook w:val="04A0" w:firstRow="1" w:lastRow="0" w:firstColumn="1" w:lastColumn="0" w:noHBand="0" w:noVBand="1"/>
      </w:tblPr>
      <w:tblGrid>
        <w:gridCol w:w="4493"/>
        <w:gridCol w:w="1980"/>
        <w:gridCol w:w="1980"/>
      </w:tblGrid>
      <w:tr w:rsidR="00A43071" w:rsidTr="00A43071">
        <w:trPr>
          <w:cnfStyle w:val="100000000000" w:firstRow="1" w:lastRow="0" w:firstColumn="0" w:lastColumn="0" w:oddVBand="0" w:evenVBand="0" w:oddHBand="0" w:evenHBand="0" w:firstRowFirstColumn="0" w:firstRowLastColumn="0" w:lastRowFirstColumn="0" w:lastRowLastColumn="0"/>
          <w:cantSplit/>
          <w:tblHeader/>
        </w:trPr>
        <w:tc>
          <w:tcPr>
            <w:tcW w:w="4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3071" w:rsidRDefault="009F1B03">
            <w:pPr>
              <w:pStyle w:val="TableHeaderText"/>
            </w:pPr>
            <w:r>
              <w:t>Windows Server Releases</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3071" w:rsidRDefault="009F1B03">
            <w:pPr>
              <w:pStyle w:val="TableHeaderText"/>
            </w:pPr>
            <w:r>
              <w:t>Server Role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3071" w:rsidRDefault="009F1B03">
            <w:pPr>
              <w:pStyle w:val="TableHeaderText"/>
            </w:pPr>
            <w:r>
              <w:t>Client Role</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2000 Server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Server 2003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Server 2008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Server 2008 R2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Server 2012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Windows Server 2012 R2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A43071" w:rsidRDefault="009F1B03">
            <w:pPr>
              <w:pStyle w:val="TableBodyText"/>
            </w:pPr>
            <w:r>
              <w:t>Windows Server 2016 operating system</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3071" w:rsidRDefault="009F1B03">
            <w:pPr>
              <w:pStyle w:val="TableBodyText"/>
            </w:pPr>
            <w:r>
              <w:t xml:space="preserve">Windows Server operating system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3071" w:rsidRDefault="009F1B03">
            <w:pPr>
              <w:pStyle w:val="TableBodyText"/>
            </w:pPr>
            <w:r>
              <w:t>Yes</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3071" w:rsidRDefault="009F1B03">
            <w:pPr>
              <w:pStyle w:val="TableBodyText"/>
            </w:pPr>
            <w:r>
              <w:t>Yes</w:t>
            </w:r>
          </w:p>
        </w:tc>
      </w:tr>
      <w:tr w:rsidR="00A43071" w:rsidTr="00A43071">
        <w:trPr>
          <w:cantSplit/>
        </w:trPr>
        <w:tc>
          <w:tcPr>
            <w:tcW w:w="4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3071" w:rsidRDefault="009F1B03">
            <w:pPr>
              <w:pStyle w:val="TableBodyText"/>
            </w:pPr>
            <w:r>
              <w:t>Windows Server 2019 operating system</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3071" w:rsidRDefault="009F1B03">
            <w:pPr>
              <w:pStyle w:val="TableBodyText"/>
            </w:pPr>
            <w:r>
              <w:t>Yes</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3071" w:rsidRDefault="009F1B03">
            <w:pPr>
              <w:pStyle w:val="TableBodyText"/>
            </w:pPr>
            <w:r>
              <w:t>Yes</w:t>
            </w:r>
          </w:p>
        </w:tc>
      </w:tr>
      <w:tr w:rsidR="00A43071" w:rsidTr="00A43071">
        <w:tc>
          <w:tcPr>
            <w:tcW w:w="4493" w:type="auto"/>
          </w:tcPr>
          <w:p w:rsidR="00A43071" w:rsidRDefault="009F1B03">
            <w:pPr>
              <w:pStyle w:val="TableBodyText"/>
            </w:pPr>
            <w:r>
              <w:t>Windows Server 2022 operating system</w:t>
            </w:r>
          </w:p>
        </w:tc>
        <w:tc>
          <w:tcPr>
            <w:tcW w:w="1980" w:type="auto"/>
          </w:tcPr>
          <w:p w:rsidR="00A43071" w:rsidRDefault="009F1B03">
            <w:pPr>
              <w:pStyle w:val="TableBodyText"/>
            </w:pPr>
            <w:r>
              <w:t>Yes</w:t>
            </w:r>
          </w:p>
        </w:tc>
        <w:tc>
          <w:tcPr>
            <w:tcW w:w="1980" w:type="auto"/>
          </w:tcPr>
          <w:p w:rsidR="00A43071" w:rsidRDefault="009F1B03">
            <w:pPr>
              <w:pStyle w:val="TableBodyText"/>
            </w:pPr>
            <w:r>
              <w:t>Yes</w:t>
            </w:r>
          </w:p>
        </w:tc>
      </w:tr>
    </w:tbl>
    <w:p w:rsidR="00A43071" w:rsidRDefault="00A43071"/>
    <w:p w:rsidR="006C2114" w:rsidRDefault="009F1B03" w:rsidP="006C2114">
      <w:r>
        <w:t xml:space="preserve">Exceptions, if any, are noted in this section. If an update version, service pack or Knowledge Base (KB) number appears with a product name, the behavior changed </w:t>
      </w:r>
      <w:r>
        <w:t>in that update. The new behavior also applies to subsequent updates unless otherwise specified. If a product edition appears with the product version, behavior is different in that product edition.</w:t>
      </w:r>
    </w:p>
    <w:p w:rsidR="00A43071" w:rsidRDefault="009F1B03">
      <w:r>
        <w:t>Unless otherwise specified, any statement of optional beha</w:t>
      </w:r>
      <w:r>
        <w:t>vior in this specification that is prescribed using the terms "SHOULD" or "SHOULD NOT" implies product behavior in accordance with the SHOULD or SHOULD NOT prescription. Unless otherwise specified, the term "MAY" implies that the product does not follow th</w:t>
      </w:r>
      <w:r>
        <w:t>e prescription.</w:t>
      </w:r>
    </w:p>
    <w:bookmarkStart w:id="1002" w:name="Appendix_A_1"/>
    <w:p w:rsidR="00A43071" w:rsidRDefault="009F1B03">
      <w:r>
        <w:rPr>
          <w:rStyle w:val="Hyperlink"/>
        </w:rPr>
        <w:lastRenderedPageBreak/>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1.3.2.2</w:t>
      </w:r>
      <w:r>
        <w:rPr>
          <w:rStyle w:val="Hyperlink"/>
        </w:rPr>
        <w:fldChar w:fldCharType="end"/>
      </w:r>
      <w:r>
        <w:t xml:space="preserve">: </w:t>
      </w:r>
      <w:bookmarkEnd w:id="1002"/>
      <w:r>
        <w:t xml:space="preserve">Windows 8.1 and later and Windows Server 2012 R2 and later support </w:t>
      </w:r>
      <w:hyperlink w:anchor="gt_59e1a147-0624-42fb-9177-c32cfdd193cb">
        <w:r>
          <w:rPr>
            <w:rStyle w:val="HyperlinkGreen"/>
            <w:b/>
          </w:rPr>
          <w:t>key attestation</w:t>
        </w:r>
      </w:hyperlink>
      <w:r>
        <w:t>.</w:t>
      </w:r>
    </w:p>
    <w:bookmarkStart w:id="1003" w:name="Appendix_A_2"/>
    <w:p w:rsidR="00A43071" w:rsidRDefault="009F1B03">
      <w:r>
        <w:rPr>
          <w:rStyle w:val="Hyperlink"/>
        </w:rPr>
        <w:fldChar w:fldCharType="begin"/>
      </w:r>
      <w:r>
        <w:rPr>
          <w:rStyle w:val="Hyperlink"/>
        </w:rPr>
        <w:instrText xml:space="preserve"> HYPERLINK \l "Appendix_A_Tar</w:instrText>
      </w:r>
      <w:r>
        <w:rPr>
          <w:rStyle w:val="Hyperlink"/>
        </w:rPr>
        <w:instrText xml:space="preserve">get_2" \h </w:instrText>
      </w:r>
      <w:r>
        <w:rPr>
          <w:rStyle w:val="Hyperlink"/>
        </w:rPr>
      </w:r>
      <w:r>
        <w:rPr>
          <w:rStyle w:val="Hyperlink"/>
        </w:rPr>
        <w:fldChar w:fldCharType="separate"/>
      </w:r>
      <w:r>
        <w:rPr>
          <w:rStyle w:val="Hyperlink"/>
        </w:rPr>
        <w:t>&lt;2&gt; Section 1.3.2.3</w:t>
      </w:r>
      <w:r>
        <w:rPr>
          <w:rStyle w:val="Hyperlink"/>
        </w:rPr>
        <w:fldChar w:fldCharType="end"/>
      </w:r>
      <w:r>
        <w:t xml:space="preserve">: </w:t>
      </w:r>
      <w:bookmarkEnd w:id="1003"/>
      <w:r>
        <w:t xml:space="preserve">Windows Server v1803 operating system and later support Certificate Transparency processing. The Certificate Transparency feature is also supported in Windows Server 2016 via the instructions provided in </w:t>
      </w:r>
      <w:hyperlink r:id="rId551">
        <w:r>
          <w:rPr>
            <w:rStyle w:val="Hyperlink"/>
          </w:rPr>
          <w:t>[CertTransp]</w:t>
        </w:r>
      </w:hyperlink>
      <w:r>
        <w:t>.</w:t>
      </w:r>
    </w:p>
    <w:bookmarkStart w:id="1004" w:name="Appendix_A_3"/>
    <w:p w:rsidR="00A43071" w:rsidRDefault="009F1B0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1.3.3.1</w:t>
      </w:r>
      <w:r>
        <w:rPr>
          <w:rStyle w:val="Hyperlink"/>
        </w:rPr>
        <w:fldChar w:fldCharType="end"/>
      </w:r>
      <w:r>
        <w:t xml:space="preserve">: </w:t>
      </w:r>
      <w:bookmarkEnd w:id="1004"/>
      <w:r>
        <w:rPr>
          <w:rStyle w:val="HyperlinkGreen"/>
          <w:b/>
        </w:rPr>
        <w:fldChar w:fldCharType="begin"/>
      </w:r>
      <w:r>
        <w:rPr>
          <w:rStyle w:val="HyperlinkGreen"/>
          <w:b/>
        </w:rPr>
        <w:instrText xml:space="preserve"> HYPERLINK \l "gt_9c47ca85-9343-4e01-96d4-53d96d3df60e" \h </w:instrText>
      </w:r>
      <w:r>
        <w:rPr>
          <w:rStyle w:val="HyperlinkGreen"/>
          <w:b/>
        </w:rPr>
      </w:r>
      <w:r>
        <w:rPr>
          <w:rStyle w:val="HyperlinkGreen"/>
          <w:b/>
        </w:rPr>
        <w:fldChar w:fldCharType="separate"/>
      </w:r>
      <w:r>
        <w:rPr>
          <w:rStyle w:val="HyperlinkGreen"/>
          <w:b/>
        </w:rPr>
        <w:t>Certificate templates</w:t>
      </w:r>
      <w:r>
        <w:rPr>
          <w:rStyle w:val="HyperlinkGreen"/>
          <w:b/>
        </w:rPr>
        <w:fldChar w:fldCharType="end"/>
      </w:r>
      <w:r>
        <w:t xml:space="preserve"> were first introduced with the release of Window</w:t>
      </w:r>
      <w:r>
        <w:t xml:space="preserve">s 2000 Server. The </w:t>
      </w:r>
      <w:hyperlink w:anchor="gt_e467d927-17bf-49c9-98d1-96ddf61ddd90">
        <w:r>
          <w:rPr>
            <w:rStyle w:val="HyperlinkGreen"/>
            <w:b/>
          </w:rPr>
          <w:t>Active Directory</w:t>
        </w:r>
      </w:hyperlink>
      <w:r>
        <w:t xml:space="preserve"> schema for this release defined a new class named </w:t>
      </w:r>
      <w:r>
        <w:rPr>
          <w:b/>
        </w:rPr>
        <w:t>pKICertificateTemplate</w:t>
      </w:r>
      <w:r>
        <w:t xml:space="preserve"> (as specified in </w:t>
      </w:r>
      <w:hyperlink r:id="rId552" w:anchor="Section_9abb5e97123d4da99557b353ab79b830">
        <w:r>
          <w:rPr>
            <w:rStyle w:val="Hyperlink"/>
          </w:rPr>
          <w:t>[MS-ADSC]</w:t>
        </w:r>
      </w:hyperlink>
      <w:r>
        <w:t xml:space="preserve"> section 2.221) and the unique </w:t>
      </w:r>
      <w:hyperlink w:anchor="gt_108a1419-49a9-4d19-b6ca-7206aa726b3f">
        <w:r>
          <w:rPr>
            <w:rStyle w:val="HyperlinkGreen"/>
            <w:b/>
          </w:rPr>
          <w:t>attributes</w:t>
        </w:r>
      </w:hyperlink>
      <w:r>
        <w:t xml:space="preserve"> for this class. It was technically possible to modify the attributes of these pKICertificateTemplate objects, but such modifications</w:t>
      </w:r>
      <w:r>
        <w:t xml:space="preserve"> were not supported by Microsoft. The attributes were not documented.</w:t>
      </w:r>
    </w:p>
    <w:p w:rsidR="00A43071" w:rsidRDefault="009F1B03">
      <w:r>
        <w:t>One of the requirements for the release of Windows Server 2003 was to support attribute modifications. To meet this requirement, a schema change was introduced that defined the following</w:t>
      </w:r>
      <w:r>
        <w:t xml:space="preserve"> new attributes for the </w:t>
      </w:r>
      <w:r>
        <w:rPr>
          <w:b/>
        </w:rPr>
        <w:t>pKICertificateTemplate</w:t>
      </w:r>
      <w:r>
        <w:t xml:space="preserve"> class.</w:t>
      </w:r>
    </w:p>
    <w:p w:rsidR="00A43071" w:rsidRDefault="009F1B03">
      <w:pPr>
        <w:pStyle w:val="ListParagraph"/>
        <w:numPr>
          <w:ilvl w:val="0"/>
          <w:numId w:val="52"/>
        </w:numPr>
      </w:pPr>
      <w:r>
        <w:rPr>
          <w:b/>
        </w:rPr>
        <w:t>msPKI-Template-Schema-Version</w:t>
      </w:r>
      <w:r>
        <w:t xml:space="preserve">: This attribute defines the </w:t>
      </w:r>
      <w:r>
        <w:rPr>
          <w:b/>
        </w:rPr>
        <w:t>pKICertificateTemplate</w:t>
      </w:r>
      <w:r>
        <w:t xml:space="preserve"> class version and instructs the client and server as to those processing rules that apply to the object. For example, cer</w:t>
      </w:r>
      <w:r>
        <w:t xml:space="preserve">tificate template version 2 is a </w:t>
      </w:r>
      <w:r>
        <w:rPr>
          <w:b/>
        </w:rPr>
        <w:t>pKICertificateTemplate</w:t>
      </w:r>
      <w:r>
        <w:t xml:space="preserve"> object where the value of </w:t>
      </w:r>
      <w:r>
        <w:rPr>
          <w:b/>
        </w:rPr>
        <w:t>msPKI-Template-Schema-Version</w:t>
      </w:r>
      <w:r>
        <w:t xml:space="preserve"> is 2.</w:t>
      </w:r>
    </w:p>
    <w:p w:rsidR="00A43071" w:rsidRDefault="009F1B03">
      <w:pPr>
        <w:pStyle w:val="ListParagraph"/>
        <w:numPr>
          <w:ilvl w:val="0"/>
          <w:numId w:val="52"/>
        </w:numPr>
      </w:pPr>
      <w:r>
        <w:rPr>
          <w:b/>
        </w:rPr>
        <w:t>msPKI-Template-Minor-Version</w:t>
      </w:r>
      <w:r>
        <w:t xml:space="preserve">: With this attribute, the certificate template revision number has two parts (revision and </w:t>
      </w:r>
      <w:r>
        <w:rPr>
          <w:b/>
        </w:rPr>
        <w:t>msPKI-Template-Minor-Version</w:t>
      </w:r>
      <w:r>
        <w:t>). It can be used to identify the minimum revision required in an Windows Client Certificate Enrollment Protocol request.</w:t>
      </w:r>
    </w:p>
    <w:p w:rsidR="00A43071" w:rsidRDefault="009F1B03">
      <w:r>
        <w:t>In addition to the schema change, a new certificate template extension was introduced that can be added to</w:t>
      </w:r>
      <w:r>
        <w:t xml:space="preserve"> a certificate request and can be used by clients to request a specific revision of a certificate template. For more information, see </w:t>
      </w:r>
      <w:hyperlink w:anchor="Section_9da866e59ce94a8390640d20af8b2ccf" w:history="1">
        <w:r>
          <w:rPr>
            <w:rStyle w:val="Hyperlink"/>
          </w:rPr>
          <w:t>2.2.2.7.7.2</w:t>
        </w:r>
      </w:hyperlink>
      <w:r>
        <w:t>.</w:t>
      </w:r>
    </w:p>
    <w:bookmarkStart w:id="1005" w:name="Appendix_A_4"/>
    <w:p w:rsidR="00A43071" w:rsidRDefault="009F1B0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w:t>
      </w:r>
      <w:r>
        <w:rPr>
          <w:rStyle w:val="Hyperlink"/>
        </w:rPr>
        <w:t>tion 1.3.3.1</w:t>
      </w:r>
      <w:r>
        <w:rPr>
          <w:rStyle w:val="Hyperlink"/>
        </w:rPr>
        <w:fldChar w:fldCharType="end"/>
      </w:r>
      <w:r>
        <w:t xml:space="preserve">: </w:t>
      </w:r>
      <w:bookmarkEnd w:id="1005"/>
      <w:r>
        <w:t>The MMC Certificate Templates snap-in that ships with applicable Windows Server releases automatically increments the minor revision value with each modification of a certificate template.</w:t>
      </w:r>
    </w:p>
    <w:bookmarkStart w:id="1006" w:name="Appendix_A_5"/>
    <w:p w:rsidR="00A43071" w:rsidRDefault="009F1B0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w:t>
      </w:r>
      <w:r>
        <w:rPr>
          <w:rStyle w:val="Hyperlink"/>
        </w:rPr>
        <w:t xml:space="preserve"> 1.3.3.3</w:t>
      </w:r>
      <w:r>
        <w:rPr>
          <w:rStyle w:val="Hyperlink"/>
        </w:rPr>
        <w:fldChar w:fldCharType="end"/>
      </w:r>
      <w:r>
        <w:t xml:space="preserve">: </w:t>
      </w:r>
      <w:bookmarkEnd w:id="1006"/>
      <w:r>
        <w:t>Microsoft offers an MMC snap-in to allow a customer to modify templates. However, the customer is not prohibited from using any other application to modify templates.</w:t>
      </w:r>
    </w:p>
    <w:bookmarkStart w:id="1007" w:name="Appendix_A_6"/>
    <w:p w:rsidR="00A43071" w:rsidRDefault="009F1B0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w:t>
      </w:r>
      <w:r>
        <w:rPr>
          <w:rStyle w:val="Hyperlink"/>
        </w:rPr>
        <w:fldChar w:fldCharType="end"/>
      </w:r>
      <w:r>
        <w:t xml:space="preserve">: </w:t>
      </w:r>
      <w:bookmarkEnd w:id="1007"/>
      <w:r>
        <w:t xml:space="preserve"> Windows XP sets the</w:t>
      </w:r>
      <w:r>
        <w:t xml:space="preserve"> authentication level to RPC_C_AUTHN_LEVEL_PKT_INTEGRITY (0x05).</w:t>
      </w:r>
    </w:p>
    <w:bookmarkStart w:id="1008" w:name="Appendix_A_7"/>
    <w:p w:rsidR="00A43071" w:rsidRDefault="009F1B0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w:t>
      </w:r>
      <w:r>
        <w:rPr>
          <w:rStyle w:val="Hyperlink"/>
        </w:rPr>
        <w:fldChar w:fldCharType="end"/>
      </w:r>
      <w:r>
        <w:t xml:space="preserve">: </w:t>
      </w:r>
      <w:bookmarkEnd w:id="1008"/>
      <w:r>
        <w:t xml:space="preserve">By default, </w:t>
      </w:r>
      <w:hyperlink w:anchor="gt_c925d5d7-a442-4ba4-9586-5f94ccec847a">
        <w:r>
          <w:rPr>
            <w:rStyle w:val="HyperlinkGreen"/>
            <w:b/>
          </w:rPr>
          <w:t>CAs</w:t>
        </w:r>
      </w:hyperlink>
      <w:r>
        <w:t xml:space="preserve"> on Windows Server 2012 operating system and later have</w:t>
      </w:r>
      <w:r>
        <w:t xml:space="preserve"> IF_ENFORCEENCRYPTICERTREQUEST and IF_ENFORCEENCRYPTICERTADMIN auth levels set.</w:t>
      </w:r>
    </w:p>
    <w:bookmarkStart w:id="1009" w:name="Appendix_A_8"/>
    <w:p w:rsidR="00A43071" w:rsidRDefault="009F1B0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2.2.2.5</w:t>
      </w:r>
      <w:r>
        <w:rPr>
          <w:rStyle w:val="Hyperlink"/>
        </w:rPr>
        <w:fldChar w:fldCharType="end"/>
      </w:r>
      <w:r>
        <w:t xml:space="preserve">: </w:t>
      </w:r>
      <w:bookmarkEnd w:id="1009"/>
      <w:r>
        <w:t>Windows 8.1 and later and Windows Server 2012 R2 and later support key attestation.</w:t>
      </w:r>
    </w:p>
    <w:bookmarkStart w:id="1010" w:name="Appendix_A_9"/>
    <w:p w:rsidR="00A43071" w:rsidRDefault="009F1B03">
      <w:r>
        <w:rPr>
          <w:rStyle w:val="Hyperlink"/>
        </w:rPr>
        <w:fldChar w:fldCharType="begin"/>
      </w:r>
      <w:r>
        <w:rPr>
          <w:rStyle w:val="Hyperlink"/>
        </w:rPr>
        <w:instrText xml:space="preserve"> HYPERLINK \l "Appendix_A_T</w:instrText>
      </w:r>
      <w:r>
        <w:rPr>
          <w:rStyle w:val="Hyperlink"/>
        </w:rPr>
        <w:instrText xml:space="preserve">arget_9" \h </w:instrText>
      </w:r>
      <w:r>
        <w:rPr>
          <w:rStyle w:val="Hyperlink"/>
        </w:rPr>
      </w:r>
      <w:r>
        <w:rPr>
          <w:rStyle w:val="Hyperlink"/>
        </w:rPr>
        <w:fldChar w:fldCharType="separate"/>
      </w:r>
      <w:r>
        <w:rPr>
          <w:rStyle w:val="Hyperlink"/>
        </w:rPr>
        <w:t>&lt;9&gt; Section 2.2.2.5</w:t>
      </w:r>
      <w:r>
        <w:rPr>
          <w:rStyle w:val="Hyperlink"/>
        </w:rPr>
        <w:fldChar w:fldCharType="end"/>
      </w:r>
      <w:r>
        <w:t xml:space="preserve">: </w:t>
      </w:r>
      <w:bookmarkEnd w:id="1010"/>
      <w:r>
        <w:t xml:space="preserve">Windows 8.1 and later and Windows Server 2012 R2 and later support </w:t>
      </w:r>
      <w:hyperlink r:id="rId553">
        <w:r>
          <w:rPr>
            <w:rStyle w:val="Hyperlink"/>
          </w:rPr>
          <w:t>[TCG-Struct-V2]</w:t>
        </w:r>
      </w:hyperlink>
      <w:r>
        <w:t>.</w:t>
      </w:r>
    </w:p>
    <w:bookmarkStart w:id="1011" w:name="Appendix_A_10"/>
    <w:p w:rsidR="00A43071" w:rsidRDefault="009F1B0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2.2.2.7.4</w:t>
      </w:r>
      <w:r>
        <w:rPr>
          <w:rStyle w:val="Hyperlink"/>
        </w:rPr>
        <w:fldChar w:fldCharType="end"/>
      </w:r>
      <w:r>
        <w:t xml:space="preserve">: </w:t>
      </w:r>
      <w:bookmarkEnd w:id="1011"/>
      <w:r>
        <w:t>Windo</w:t>
      </w:r>
      <w:r>
        <w:t>ws implementations set the value of the Client ID as follows:</w:t>
      </w:r>
    </w:p>
    <w:tbl>
      <w:tblPr>
        <w:tblStyle w:val="Table-ShadedHeader"/>
        <w:tblW w:w="0" w:type="auto"/>
        <w:tblLook w:val="04A0" w:firstRow="1" w:lastRow="0" w:firstColumn="1" w:lastColumn="0" w:noHBand="0" w:noVBand="1"/>
      </w:tblPr>
      <w:tblGrid>
        <w:gridCol w:w="734"/>
        <w:gridCol w:w="2090"/>
        <w:gridCol w:w="6651"/>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A43071" w:rsidRDefault="009F1B03">
            <w:pPr>
              <w:pStyle w:val="TableHeaderText"/>
            </w:pPr>
            <w:r>
              <w:t>Values for client application sending the request</w:t>
            </w:r>
          </w:p>
        </w:tc>
      </w:tr>
      <w:tr w:rsidR="00A43071" w:rsidTr="00A43071">
        <w:trPr>
          <w:trHeight w:val="317"/>
        </w:trPr>
        <w:tc>
          <w:tcPr>
            <w:tcW w:w="0" w:type="auto"/>
            <w:vAlign w:val="bottom"/>
          </w:tcPr>
          <w:p w:rsidR="00A43071" w:rsidRDefault="009F1B03">
            <w:pPr>
              <w:pStyle w:val="TableBodyText"/>
              <w:rPr>
                <w:b/>
              </w:rPr>
            </w:pPr>
            <w:r>
              <w:rPr>
                <w:b/>
              </w:rPr>
              <w:t>Value</w:t>
            </w:r>
          </w:p>
        </w:tc>
        <w:tc>
          <w:tcPr>
            <w:tcW w:w="0" w:type="auto"/>
            <w:vAlign w:val="bottom"/>
          </w:tcPr>
          <w:p w:rsidR="00A43071" w:rsidRDefault="009F1B03">
            <w:pPr>
              <w:pStyle w:val="TableBodyText"/>
              <w:rPr>
                <w:b/>
              </w:rPr>
            </w:pPr>
            <w:r>
              <w:t xml:space="preserve"> </w:t>
            </w:r>
            <w:r>
              <w:rPr>
                <w:b/>
              </w:rPr>
              <w:t>Internal name</w:t>
            </w:r>
          </w:p>
        </w:tc>
        <w:tc>
          <w:tcPr>
            <w:tcW w:w="0" w:type="auto"/>
            <w:vAlign w:val="bottom"/>
          </w:tcPr>
          <w:p w:rsidR="00A43071" w:rsidRDefault="009F1B03">
            <w:pPr>
              <w:pStyle w:val="TableBodyText"/>
              <w:rPr>
                <w:b/>
              </w:rPr>
            </w:pPr>
            <w:r>
              <w:t xml:space="preserve"> </w:t>
            </w:r>
            <w:r>
              <w:rPr>
                <w:b/>
              </w:rPr>
              <w:t>Meaning</w:t>
            </w:r>
          </w:p>
        </w:tc>
      </w:tr>
      <w:tr w:rsidR="00A43071" w:rsidTr="00A43071">
        <w:tc>
          <w:tcPr>
            <w:tcW w:w="0" w:type="auto"/>
          </w:tcPr>
          <w:p w:rsidR="00A43071" w:rsidRDefault="009F1B03">
            <w:pPr>
              <w:pStyle w:val="TableBodyText"/>
            </w:pPr>
            <w:r>
              <w:t>0</w:t>
            </w:r>
          </w:p>
        </w:tc>
        <w:tc>
          <w:tcPr>
            <w:tcW w:w="0" w:type="auto"/>
          </w:tcPr>
          <w:p w:rsidR="00A43071" w:rsidRDefault="009F1B03">
            <w:pPr>
              <w:pStyle w:val="TableBodyText"/>
            </w:pPr>
            <w:r>
              <w:t>ClientIdNone</w:t>
            </w:r>
          </w:p>
        </w:tc>
        <w:tc>
          <w:tcPr>
            <w:tcW w:w="0" w:type="auto"/>
          </w:tcPr>
          <w:p w:rsidR="00A43071" w:rsidRDefault="009F1B03">
            <w:pPr>
              <w:pStyle w:val="TableBodyText"/>
            </w:pPr>
            <w:r>
              <w:t>No information about the client application.</w:t>
            </w:r>
          </w:p>
        </w:tc>
      </w:tr>
      <w:tr w:rsidR="00A43071" w:rsidTr="00A43071">
        <w:tc>
          <w:tcPr>
            <w:tcW w:w="0" w:type="auto"/>
          </w:tcPr>
          <w:p w:rsidR="00A43071" w:rsidRDefault="009F1B03">
            <w:pPr>
              <w:pStyle w:val="TableBodyText"/>
            </w:pPr>
            <w:r>
              <w:t>1</w:t>
            </w:r>
          </w:p>
        </w:tc>
        <w:tc>
          <w:tcPr>
            <w:tcW w:w="0" w:type="auto"/>
          </w:tcPr>
          <w:p w:rsidR="00A43071" w:rsidRDefault="009F1B03">
            <w:pPr>
              <w:pStyle w:val="TableBodyText"/>
            </w:pPr>
            <w:r>
              <w:t>ClientIdXEnroll2003</w:t>
            </w:r>
          </w:p>
        </w:tc>
        <w:tc>
          <w:tcPr>
            <w:tcW w:w="0" w:type="auto"/>
          </w:tcPr>
          <w:p w:rsidR="00A43071" w:rsidRDefault="009F1B03">
            <w:pPr>
              <w:pStyle w:val="TableBodyText"/>
            </w:pPr>
            <w:r>
              <w:t>The client application in XEnroll.dll shipped with Windows Server 2003.</w:t>
            </w:r>
          </w:p>
        </w:tc>
      </w:tr>
      <w:tr w:rsidR="00A43071" w:rsidTr="00A43071">
        <w:tc>
          <w:tcPr>
            <w:tcW w:w="0" w:type="auto"/>
          </w:tcPr>
          <w:p w:rsidR="00A43071" w:rsidRDefault="009F1B03">
            <w:pPr>
              <w:pStyle w:val="TableBodyText"/>
            </w:pPr>
            <w:r>
              <w:t>2</w:t>
            </w:r>
          </w:p>
        </w:tc>
        <w:tc>
          <w:tcPr>
            <w:tcW w:w="0" w:type="auto"/>
          </w:tcPr>
          <w:p w:rsidR="00A43071" w:rsidRDefault="009F1B03">
            <w:pPr>
              <w:pStyle w:val="TableBodyText"/>
            </w:pPr>
            <w:r>
              <w:t>ClientIdAutoEnroll2003</w:t>
            </w:r>
          </w:p>
        </w:tc>
        <w:tc>
          <w:tcPr>
            <w:tcW w:w="0" w:type="auto"/>
          </w:tcPr>
          <w:p w:rsidR="00A43071" w:rsidRDefault="009F1B03">
            <w:pPr>
              <w:pStyle w:val="TableBodyText"/>
            </w:pPr>
            <w:r>
              <w:t xml:space="preserve">The client application in the Windows </w:t>
            </w:r>
            <w:hyperlink w:anchor="gt_01405111-1ea0-41ba-a1a5-4c447549eb06">
              <w:r>
                <w:rPr>
                  <w:rStyle w:val="HyperlinkGreen"/>
                  <w:b/>
                </w:rPr>
                <w:t>autoenrollment</w:t>
              </w:r>
            </w:hyperlink>
            <w:r>
              <w:t xml:space="preserve"> service shipped with Windows Server 2003.</w:t>
            </w:r>
          </w:p>
        </w:tc>
      </w:tr>
      <w:tr w:rsidR="00A43071" w:rsidTr="00A43071">
        <w:tc>
          <w:tcPr>
            <w:tcW w:w="0" w:type="auto"/>
          </w:tcPr>
          <w:p w:rsidR="00A43071" w:rsidRDefault="009F1B03">
            <w:pPr>
              <w:pStyle w:val="TableBodyText"/>
            </w:pPr>
            <w:r>
              <w:lastRenderedPageBreak/>
              <w:t>3</w:t>
            </w:r>
          </w:p>
        </w:tc>
        <w:tc>
          <w:tcPr>
            <w:tcW w:w="0" w:type="auto"/>
          </w:tcPr>
          <w:p w:rsidR="00A43071" w:rsidRDefault="009F1B03">
            <w:pPr>
              <w:pStyle w:val="TableBodyText"/>
            </w:pPr>
            <w:r>
              <w:t>ClientIdWizard2003</w:t>
            </w:r>
          </w:p>
        </w:tc>
        <w:tc>
          <w:tcPr>
            <w:tcW w:w="0" w:type="auto"/>
          </w:tcPr>
          <w:p w:rsidR="00A43071" w:rsidRDefault="009F1B03">
            <w:pPr>
              <w:pStyle w:val="TableBodyText"/>
            </w:pPr>
            <w:r>
              <w:t>The client application in the enrollment wizard shipped with Windows Server 2003.</w:t>
            </w:r>
          </w:p>
        </w:tc>
      </w:tr>
      <w:tr w:rsidR="00A43071" w:rsidTr="00A43071">
        <w:tc>
          <w:tcPr>
            <w:tcW w:w="0" w:type="auto"/>
          </w:tcPr>
          <w:p w:rsidR="00A43071" w:rsidRDefault="009F1B03">
            <w:pPr>
              <w:pStyle w:val="TableBodyText"/>
            </w:pPr>
            <w:r>
              <w:t>4</w:t>
            </w:r>
          </w:p>
        </w:tc>
        <w:tc>
          <w:tcPr>
            <w:tcW w:w="0" w:type="auto"/>
          </w:tcPr>
          <w:p w:rsidR="00A43071" w:rsidRDefault="009F1B03">
            <w:pPr>
              <w:pStyle w:val="TableBodyText"/>
            </w:pPr>
            <w:r>
              <w:t>ClientIdCertReq2003</w:t>
            </w:r>
          </w:p>
        </w:tc>
        <w:tc>
          <w:tcPr>
            <w:tcW w:w="0" w:type="auto"/>
          </w:tcPr>
          <w:p w:rsidR="00A43071" w:rsidRDefault="009F1B03">
            <w:pPr>
              <w:pStyle w:val="TableBodyText"/>
            </w:pPr>
            <w:r>
              <w:t>The client application in certreq.exe shipped with Windows Server 2003.</w:t>
            </w:r>
          </w:p>
        </w:tc>
      </w:tr>
      <w:tr w:rsidR="00A43071" w:rsidTr="00A43071">
        <w:tc>
          <w:tcPr>
            <w:tcW w:w="0" w:type="auto"/>
          </w:tcPr>
          <w:p w:rsidR="00A43071" w:rsidRDefault="009F1B03">
            <w:pPr>
              <w:pStyle w:val="TableBodyText"/>
            </w:pPr>
            <w:r>
              <w:t>5</w:t>
            </w:r>
          </w:p>
        </w:tc>
        <w:tc>
          <w:tcPr>
            <w:tcW w:w="0" w:type="auto"/>
          </w:tcPr>
          <w:p w:rsidR="00A43071" w:rsidRDefault="009F1B03">
            <w:pPr>
              <w:pStyle w:val="TableBodyText"/>
            </w:pPr>
            <w:r>
              <w:t>ClientIdDefaultRequest</w:t>
            </w:r>
          </w:p>
        </w:tc>
        <w:tc>
          <w:tcPr>
            <w:tcW w:w="0" w:type="auto"/>
          </w:tcPr>
          <w:p w:rsidR="00A43071" w:rsidRDefault="009F1B03">
            <w:pPr>
              <w:pStyle w:val="TableBodyText"/>
            </w:pPr>
            <w:r>
              <w:t>The client application that uses</w:t>
            </w:r>
            <w:r>
              <w:t xml:space="preserve"> Windows Vista and later enrollment classes. </w:t>
            </w:r>
          </w:p>
        </w:tc>
      </w:tr>
      <w:tr w:rsidR="00A43071" w:rsidTr="00A43071">
        <w:tc>
          <w:tcPr>
            <w:tcW w:w="0" w:type="auto"/>
          </w:tcPr>
          <w:p w:rsidR="00A43071" w:rsidRDefault="009F1B03">
            <w:pPr>
              <w:pStyle w:val="TableBodyText"/>
            </w:pPr>
            <w:r>
              <w:t>6</w:t>
            </w:r>
          </w:p>
        </w:tc>
        <w:tc>
          <w:tcPr>
            <w:tcW w:w="0" w:type="auto"/>
          </w:tcPr>
          <w:p w:rsidR="00A43071" w:rsidRDefault="009F1B03">
            <w:pPr>
              <w:pStyle w:val="TableBodyText"/>
            </w:pPr>
            <w:r>
              <w:t>ClientIdAutoEnroll</w:t>
            </w:r>
          </w:p>
        </w:tc>
        <w:tc>
          <w:tcPr>
            <w:tcW w:w="0" w:type="auto"/>
          </w:tcPr>
          <w:p w:rsidR="00A43071" w:rsidRDefault="009F1B03">
            <w:pPr>
              <w:pStyle w:val="TableBodyText"/>
            </w:pPr>
            <w:r>
              <w:t>The client application in the Windows autoenrollment service shipped with Windows Vista and later.</w:t>
            </w:r>
          </w:p>
        </w:tc>
      </w:tr>
      <w:tr w:rsidR="00A43071" w:rsidTr="00A43071">
        <w:tc>
          <w:tcPr>
            <w:tcW w:w="0" w:type="auto"/>
          </w:tcPr>
          <w:p w:rsidR="00A43071" w:rsidRDefault="009F1B03">
            <w:pPr>
              <w:pStyle w:val="TableBodyText"/>
            </w:pPr>
            <w:r>
              <w:t>7</w:t>
            </w:r>
          </w:p>
        </w:tc>
        <w:tc>
          <w:tcPr>
            <w:tcW w:w="0" w:type="auto"/>
          </w:tcPr>
          <w:p w:rsidR="00A43071" w:rsidRDefault="009F1B03">
            <w:pPr>
              <w:pStyle w:val="TableBodyText"/>
            </w:pPr>
            <w:r>
              <w:t>ClientIdRequestWizard</w:t>
            </w:r>
          </w:p>
        </w:tc>
        <w:tc>
          <w:tcPr>
            <w:tcW w:w="0" w:type="auto"/>
          </w:tcPr>
          <w:p w:rsidR="00A43071" w:rsidRDefault="009F1B03">
            <w:pPr>
              <w:pStyle w:val="TableBodyText"/>
            </w:pPr>
            <w:r>
              <w:t>The client application in the enrollment wizard shipped with Win</w:t>
            </w:r>
            <w:r>
              <w:t>dows Vista  and later.</w:t>
            </w:r>
          </w:p>
        </w:tc>
      </w:tr>
      <w:tr w:rsidR="00A43071" w:rsidTr="00A43071">
        <w:tc>
          <w:tcPr>
            <w:tcW w:w="0" w:type="auto"/>
          </w:tcPr>
          <w:p w:rsidR="00A43071" w:rsidRDefault="009F1B03">
            <w:pPr>
              <w:pStyle w:val="TableBodyText"/>
            </w:pPr>
            <w:r>
              <w:t>8</w:t>
            </w:r>
          </w:p>
        </w:tc>
        <w:tc>
          <w:tcPr>
            <w:tcW w:w="0" w:type="auto"/>
          </w:tcPr>
          <w:p w:rsidR="00A43071" w:rsidRDefault="009F1B03">
            <w:pPr>
              <w:pStyle w:val="TableBodyText"/>
            </w:pPr>
            <w:r>
              <w:t>ClientIdEOBO</w:t>
            </w:r>
          </w:p>
        </w:tc>
        <w:tc>
          <w:tcPr>
            <w:tcW w:w="0" w:type="auto"/>
          </w:tcPr>
          <w:p w:rsidR="00A43071" w:rsidRDefault="009F1B03">
            <w:pPr>
              <w:pStyle w:val="TableBodyText"/>
            </w:pPr>
            <w:r>
              <w:t xml:space="preserve">The client application that makes </w:t>
            </w:r>
            <w:hyperlink w:anchor="gt_c20f5cb3-a18f-4903-99f3-08bab1b38871">
              <w:r>
                <w:rPr>
                  <w:rStyle w:val="HyperlinkGreen"/>
                  <w:b/>
                </w:rPr>
                <w:t>Enroll On Behalf Of (EOBO)</w:t>
              </w:r>
            </w:hyperlink>
            <w:r>
              <w:t xml:space="preserve"> requests.</w:t>
            </w:r>
          </w:p>
        </w:tc>
      </w:tr>
      <w:tr w:rsidR="00A43071" w:rsidTr="00A43071">
        <w:tc>
          <w:tcPr>
            <w:tcW w:w="0" w:type="auto"/>
          </w:tcPr>
          <w:p w:rsidR="00A43071" w:rsidRDefault="009F1B03">
            <w:pPr>
              <w:pStyle w:val="TableBodyText"/>
            </w:pPr>
            <w:r>
              <w:t>9</w:t>
            </w:r>
          </w:p>
        </w:tc>
        <w:tc>
          <w:tcPr>
            <w:tcW w:w="0" w:type="auto"/>
          </w:tcPr>
          <w:p w:rsidR="00A43071" w:rsidRDefault="009F1B03">
            <w:pPr>
              <w:pStyle w:val="TableBodyText"/>
            </w:pPr>
            <w:r>
              <w:t>ClientIdCertReq</w:t>
            </w:r>
          </w:p>
        </w:tc>
        <w:tc>
          <w:tcPr>
            <w:tcW w:w="0" w:type="auto"/>
          </w:tcPr>
          <w:p w:rsidR="00A43071" w:rsidRDefault="009F1B03">
            <w:pPr>
              <w:pStyle w:val="TableBodyText"/>
            </w:pPr>
            <w:r>
              <w:t>The client application in certreq.exe shipped with Windows Vista</w:t>
            </w:r>
            <w:r>
              <w:t>, Windows 7, Windows 8, Windows 8.1, and Windows 10.</w:t>
            </w:r>
          </w:p>
        </w:tc>
      </w:tr>
      <w:tr w:rsidR="00A43071" w:rsidTr="00A43071">
        <w:tc>
          <w:tcPr>
            <w:tcW w:w="0" w:type="auto"/>
          </w:tcPr>
          <w:p w:rsidR="00A43071" w:rsidRDefault="009F1B03">
            <w:pPr>
              <w:pStyle w:val="TableBodyText"/>
            </w:pPr>
            <w:r>
              <w:t>1000</w:t>
            </w:r>
          </w:p>
        </w:tc>
        <w:tc>
          <w:tcPr>
            <w:tcW w:w="0" w:type="auto"/>
          </w:tcPr>
          <w:p w:rsidR="00A43071" w:rsidRDefault="009F1B03">
            <w:pPr>
              <w:pStyle w:val="TableBodyText"/>
            </w:pPr>
            <w:r>
              <w:t>ClientIdUserStart</w:t>
            </w:r>
          </w:p>
        </w:tc>
        <w:tc>
          <w:tcPr>
            <w:tcW w:w="0" w:type="auto"/>
          </w:tcPr>
          <w:p w:rsidR="00A43071" w:rsidRDefault="009F1B03">
            <w:pPr>
              <w:pStyle w:val="TableBodyText"/>
            </w:pPr>
            <w:r>
              <w:t>The client application is not adequately described by the preceding entries.</w:t>
            </w:r>
          </w:p>
        </w:tc>
      </w:tr>
    </w:tbl>
    <w:p w:rsidR="00A43071" w:rsidRDefault="00A43071"/>
    <w:bookmarkStart w:id="1012" w:name="Appendix_A_11"/>
    <w:p w:rsidR="00A43071" w:rsidRDefault="009F1B0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2.2.2.7.9</w:t>
      </w:r>
      <w:r>
        <w:rPr>
          <w:rStyle w:val="Hyperlink"/>
        </w:rPr>
        <w:fldChar w:fldCharType="end"/>
      </w:r>
      <w:r>
        <w:t xml:space="preserve">: </w:t>
      </w:r>
      <w:bookmarkEnd w:id="1012"/>
      <w:r>
        <w:t>In Windows 2000 operating system,</w:t>
      </w:r>
      <w:r>
        <w:t xml:space="preserve"> Windows XP, and Windows Server 2003, the hash algorithm used is always set to SHA1. In Windows Vista and later and in Windows Server 2008 and later, the hash algorithm is defined by the certificate template that is used for </w:t>
      </w:r>
      <w:hyperlink w:anchor="gt_3edb3c30-bb82-4782-9777-19c5006965ef">
        <w:r>
          <w:rPr>
            <w:rStyle w:val="HyperlinkGreen"/>
            <w:b/>
          </w:rPr>
          <w:t>enrollment</w:t>
        </w:r>
      </w:hyperlink>
      <w:r>
        <w:t xml:space="preserve">. For more information, see section </w:t>
      </w:r>
      <w:hyperlink w:anchor="Section_a409f56edb6b4bf893058c8c7d0a4872" w:history="1">
        <w:r>
          <w:rPr>
            <w:rStyle w:val="Hyperlink"/>
          </w:rPr>
          <w:t>3.2.2.6.2.1.4.5.4</w:t>
        </w:r>
      </w:hyperlink>
      <w:r>
        <w:t>.</w:t>
      </w:r>
    </w:p>
    <w:bookmarkStart w:id="1013" w:name="Appendix_A_12"/>
    <w:p w:rsidR="00A43071" w:rsidRDefault="009F1B0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2.2.2.7.10</w:t>
      </w:r>
      <w:r>
        <w:rPr>
          <w:rStyle w:val="Hyperlink"/>
        </w:rPr>
        <w:fldChar w:fldCharType="end"/>
      </w:r>
      <w:r>
        <w:t xml:space="preserve">: </w:t>
      </w:r>
      <w:bookmarkEnd w:id="1013"/>
      <w:r>
        <w:t>Windows 2000, Windows XP, and Wi</w:t>
      </w:r>
      <w:r>
        <w:t xml:space="preserve">ndows Server 2003 do not support the "ExpirationDate" value for the </w:t>
      </w:r>
      <w:hyperlink w:anchor="gt_aaaf2f1a-0b0a-487e-a0f0-c3510a6091b2">
        <w:r>
          <w:rPr>
            <w:rStyle w:val="HyperlinkGreen"/>
            <w:b/>
          </w:rPr>
          <w:t>OID</w:t>
        </w:r>
      </w:hyperlink>
      <w:r>
        <w:t xml:space="preserve"> szENROLLMENT_NAME_VALUE_PAIR (1.3.6.1.4.1.311.13.2.1).</w:t>
      </w:r>
    </w:p>
    <w:bookmarkStart w:id="1014" w:name="Appendix_A_13"/>
    <w:p w:rsidR="00A43071" w:rsidRDefault="009F1B0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2.2.2.7.10</w:t>
      </w:r>
      <w:r>
        <w:rPr>
          <w:rStyle w:val="Hyperlink"/>
        </w:rPr>
        <w:fldChar w:fldCharType="end"/>
      </w:r>
      <w:r>
        <w:t>:</w:t>
      </w:r>
      <w:r>
        <w:t xml:space="preserve"> </w:t>
      </w:r>
      <w:bookmarkEnd w:id="1014"/>
      <w:r>
        <w:t xml:space="preserve">To enable this feature for the Microsoft CA, follow the instructions as specified in </w:t>
      </w:r>
      <w:hyperlink r:id="rId554">
        <w:r>
          <w:rPr>
            <w:rStyle w:val="Hyperlink"/>
          </w:rPr>
          <w:t>[MSFT-EXIT]</w:t>
        </w:r>
      </w:hyperlink>
      <w:r>
        <w:t xml:space="preserve">. </w:t>
      </w:r>
    </w:p>
    <w:p w:rsidR="00A43071" w:rsidRDefault="009F1B03">
      <w:r>
        <w:t>Windows Server 2003 and later ignore the value of this attribute</w:t>
      </w:r>
      <w:r>
        <w:t xml:space="preserve"> and instead copy the certificate to the following location:"%system%\certsrv\certenroll". The file name is the request ID with a '.cer' extension.</w:t>
      </w:r>
    </w:p>
    <w:bookmarkStart w:id="1015" w:name="Appendix_A_14"/>
    <w:p w:rsidR="00A43071" w:rsidRDefault="009F1B0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2.2.2.7.10</w:t>
      </w:r>
      <w:r>
        <w:rPr>
          <w:rStyle w:val="Hyperlink"/>
        </w:rPr>
        <w:fldChar w:fldCharType="end"/>
      </w:r>
      <w:r>
        <w:t xml:space="preserve">: </w:t>
      </w:r>
      <w:bookmarkEnd w:id="1015"/>
      <w:r>
        <w:t xml:space="preserve">The RequestId attribute is available in </w:t>
      </w:r>
      <w:r>
        <w:t>Windows Server 2012 R2 and Windows Server 2016 only.</w:t>
      </w:r>
    </w:p>
    <w:bookmarkStart w:id="1016" w:name="Appendix_A_15"/>
    <w:p w:rsidR="00A43071" w:rsidRDefault="009F1B0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2.2.2.7.15</w:t>
      </w:r>
      <w:r>
        <w:rPr>
          <w:rStyle w:val="Hyperlink"/>
        </w:rPr>
        <w:fldChar w:fldCharType="end"/>
      </w:r>
      <w:r>
        <w:t xml:space="preserve">: </w:t>
      </w:r>
      <w:bookmarkEnd w:id="1016"/>
      <w:r>
        <w:t xml:space="preserve"> Support for szOID_ENROLL_AIK_INFO is included in Windows 10, Windows Server 2016, Windows Server operating system, and in Windows Serv</w:t>
      </w:r>
      <w:r>
        <w:t>er 2019 and later.</w:t>
      </w:r>
    </w:p>
    <w:bookmarkStart w:id="1017" w:name="Appendix_A_16"/>
    <w:p w:rsidR="00A43071" w:rsidRDefault="009F1B0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2.2.3.1</w:t>
      </w:r>
      <w:r>
        <w:rPr>
          <w:rStyle w:val="Hyperlink"/>
        </w:rPr>
        <w:fldChar w:fldCharType="end"/>
      </w:r>
      <w:r>
        <w:t xml:space="preserve">: </w:t>
      </w:r>
      <w:bookmarkEnd w:id="1017"/>
      <w:r>
        <w:t xml:space="preserve"> Applicable Windows Server releases use </w:t>
      </w:r>
      <w:hyperlink w:anchor="gt_449fe2b7-d985-447c-b318-49902de82c82">
        <w:r>
          <w:rPr>
            <w:rStyle w:val="HyperlinkGreen"/>
            <w:b/>
          </w:rPr>
          <w:t>key recovery certificates</w:t>
        </w:r>
      </w:hyperlink>
      <w:r>
        <w:t xml:space="preserve"> that contain the following X.509v3 extension</w:t>
      </w:r>
      <w:r>
        <w:t>s that are specific to such releases:</w:t>
      </w:r>
    </w:p>
    <w:p w:rsidR="00A43071" w:rsidRDefault="009F1B03">
      <w:pPr>
        <w:pStyle w:val="ListParagraph"/>
        <w:numPr>
          <w:ilvl w:val="0"/>
          <w:numId w:val="67"/>
        </w:numPr>
      </w:pPr>
      <w:r>
        <w:t>Application Policies (Policy Identifier = Key Recovery Agent)</w:t>
      </w:r>
    </w:p>
    <w:p w:rsidR="00A43071" w:rsidRDefault="009F1B03">
      <w:pPr>
        <w:pStyle w:val="ListParagraph"/>
        <w:numPr>
          <w:ilvl w:val="0"/>
          <w:numId w:val="67"/>
        </w:numPr>
      </w:pPr>
      <w:r>
        <w:t>Certificate Template Name</w:t>
      </w:r>
    </w:p>
    <w:p w:rsidR="00A43071" w:rsidRDefault="009F1B03">
      <w:pPr>
        <w:pStyle w:val="ListParagraph"/>
        <w:numPr>
          <w:ilvl w:val="0"/>
          <w:numId w:val="67"/>
        </w:numPr>
      </w:pPr>
      <w:r>
        <w:t>Certificate Template Information</w:t>
      </w:r>
    </w:p>
    <w:p w:rsidR="00A43071" w:rsidRDefault="009F1B03">
      <w:hyperlink w:anchor="Section_52b4c361383347c0a8a72c97f65102bc" w:history="1">
        <w:r>
          <w:rPr>
            <w:rStyle w:val="Hyperlink"/>
          </w:rPr>
          <w:t>Key recovery certificates</w:t>
        </w:r>
      </w:hyperlink>
      <w:r>
        <w:t>, when issue</w:t>
      </w:r>
      <w:r>
        <w:t xml:space="preserve">d by a Windows </w:t>
      </w:r>
      <w:hyperlink w:anchor="gt_9afe7f11-a471-45a0-a731-f3e81099f754">
        <w:r>
          <w:rPr>
            <w:rStyle w:val="HyperlinkGreen"/>
            <w:b/>
          </w:rPr>
          <w:t>enterprise CA</w:t>
        </w:r>
      </w:hyperlink>
      <w:r>
        <w:t xml:space="preserve">, are automatically written to the configuration </w:t>
      </w:r>
      <w:hyperlink w:anchor="gt_c3143e71-2ada-417e-83f4-3ef10eff2c56">
        <w:r>
          <w:rPr>
            <w:rStyle w:val="HyperlinkGreen"/>
            <w:b/>
          </w:rPr>
          <w:t>container</w:t>
        </w:r>
      </w:hyperlink>
      <w:r>
        <w:t xml:space="preserve"> of Active Directory. The actual certificates </w:t>
      </w:r>
      <w:r>
        <w:t xml:space="preserve">are published to the userCertificate attribute (as specified in </w:t>
      </w:r>
      <w:hyperlink r:id="rId555">
        <w:r>
          <w:rPr>
            <w:rStyle w:val="Hyperlink"/>
          </w:rPr>
          <w:t>[RFC4523]</w:t>
        </w:r>
      </w:hyperlink>
      <w:r>
        <w:t xml:space="preserve">) of the </w:t>
      </w:r>
      <w:hyperlink w:anchor="gt_d0a0d050-0dd5-4620-a7f8-7b3a3b71ae09">
        <w:r>
          <w:rPr>
            <w:rStyle w:val="HyperlinkGreen"/>
            <w:b/>
          </w:rPr>
          <w:t>KRA</w:t>
        </w:r>
      </w:hyperlink>
      <w:r>
        <w:t xml:space="preserve"> object when issued to a member of the </w:t>
      </w:r>
      <w:hyperlink w:anchor="gt_b0276eb2-4e65-4cf1-a718-e0920a614aca">
        <w:r>
          <w:rPr>
            <w:rStyle w:val="HyperlinkGreen"/>
            <w:b/>
          </w:rPr>
          <w:t>domain</w:t>
        </w:r>
      </w:hyperlink>
      <w:r>
        <w:t xml:space="preserve"> administrators group in Active Directory.</w:t>
      </w:r>
    </w:p>
    <w:bookmarkStart w:id="1018" w:name="Appendix_A_17"/>
    <w:p w:rsidR="00A43071" w:rsidRDefault="009F1B0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w:t>
      </w:r>
      <w:r>
        <w:rPr>
          <w:rStyle w:val="Hyperlink"/>
        </w:rPr>
        <w:fldChar w:fldCharType="end"/>
      </w:r>
      <w:r>
        <w:t xml:space="preserve">: </w:t>
      </w:r>
      <w:bookmarkEnd w:id="1018"/>
      <w:r>
        <w:t>Microsoft implements multiple clients of this protocol, including:</w:t>
      </w:r>
    </w:p>
    <w:p w:rsidR="00A43071" w:rsidRDefault="009F1B03">
      <w:pPr>
        <w:pStyle w:val="ListParagraph"/>
        <w:numPr>
          <w:ilvl w:val="0"/>
          <w:numId w:val="68"/>
        </w:numPr>
      </w:pPr>
      <w:r>
        <w:t xml:space="preserve"> Certificates snap-in for the Microsoft Management Console (MMC)</w:t>
      </w:r>
    </w:p>
    <w:p w:rsidR="00A43071" w:rsidRDefault="009F1B03">
      <w:pPr>
        <w:pStyle w:val="ListParagraph"/>
        <w:numPr>
          <w:ilvl w:val="0"/>
          <w:numId w:val="68"/>
        </w:numPr>
      </w:pPr>
      <w:r>
        <w:lastRenderedPageBreak/>
        <w:t xml:space="preserve"> Certreq.exe tool (see </w:t>
      </w:r>
      <w:hyperlink r:id="rId556">
        <w:r>
          <w:rPr>
            <w:rStyle w:val="Hyperlink"/>
          </w:rPr>
          <w:t>[MSDOCS-certreq]</w:t>
        </w:r>
      </w:hyperlink>
      <w:r>
        <w:t xml:space="preserve"> for more information)</w:t>
      </w:r>
    </w:p>
    <w:p w:rsidR="00A43071" w:rsidRDefault="009F1B03">
      <w:pPr>
        <w:pStyle w:val="ListParagraph"/>
        <w:numPr>
          <w:ilvl w:val="0"/>
          <w:numId w:val="68"/>
        </w:numPr>
      </w:pPr>
      <w:r>
        <w:t xml:space="preserve"> Certificate Autoenrollment (see </w:t>
      </w:r>
      <w:hyperlink r:id="rId557">
        <w:r>
          <w:rPr>
            <w:rStyle w:val="Hyperlink"/>
          </w:rPr>
          <w:t>[MSFT-AUTOENROLLMENT]</w:t>
        </w:r>
      </w:hyperlink>
      <w:r>
        <w:t xml:space="preserve"> for more information).</w:t>
      </w:r>
    </w:p>
    <w:bookmarkStart w:id="1019" w:name="Appendix_A_18"/>
    <w:p w:rsidR="00A43071" w:rsidRDefault="009F1B0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3.1.1</w:t>
      </w:r>
      <w:r>
        <w:rPr>
          <w:rStyle w:val="Hyperlink"/>
        </w:rPr>
        <w:fldChar w:fldCharType="end"/>
      </w:r>
      <w:r>
        <w:t xml:space="preserve">: </w:t>
      </w:r>
      <w:bookmarkEnd w:id="1019"/>
      <w:r>
        <w:t xml:space="preserve"> Windows clients implement an abstraction layer on top of the interfaces specified in this document. Windows 200</w:t>
      </w:r>
      <w:r>
        <w:t xml:space="preserve">0, Windows XP, and Windows Server 2003 support the interfaces documented in </w:t>
      </w:r>
      <w:hyperlink r:id="rId558">
        <w:r>
          <w:rPr>
            <w:rStyle w:val="Hyperlink"/>
          </w:rPr>
          <w:t>[MSDN-XEnroll]</w:t>
        </w:r>
      </w:hyperlink>
      <w:r>
        <w:t xml:space="preserve">. Windows 2000, Windows XP, and Windows Server 2003 do not support the interfaces documented in </w:t>
      </w:r>
      <w:hyperlink r:id="rId559">
        <w:r>
          <w:rPr>
            <w:rStyle w:val="Hyperlink"/>
          </w:rPr>
          <w:t>[MSDN-CertEnroll]</w:t>
        </w:r>
      </w:hyperlink>
      <w:r>
        <w:t>.</w:t>
      </w:r>
    </w:p>
    <w:bookmarkStart w:id="1020" w:name="Appendix_A_19"/>
    <w:p w:rsidR="00A43071" w:rsidRDefault="009F1B0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3.1.1.4</w:t>
      </w:r>
      <w:r>
        <w:rPr>
          <w:rStyle w:val="Hyperlink"/>
        </w:rPr>
        <w:fldChar w:fldCharType="end"/>
      </w:r>
      <w:r>
        <w:t xml:space="preserve">: </w:t>
      </w:r>
      <w:bookmarkEnd w:id="1020"/>
      <w:r>
        <w:t xml:space="preserve">Windows 2000 clients do not obtain a supported interface version from the server and always use the </w:t>
      </w:r>
      <w:hyperlink w:anchor="Section_6b6ffe4a62614d2ebdf9fdeb2e086834" w:history="1">
        <w:r>
          <w:rPr>
            <w:rStyle w:val="Hyperlink"/>
          </w:rPr>
          <w:t>ICertRequestD</w:t>
        </w:r>
      </w:hyperlink>
      <w:r>
        <w:t xml:space="preserve"> interface.</w:t>
      </w:r>
    </w:p>
    <w:bookmarkStart w:id="1021" w:name="Appendix_A_20"/>
    <w:p w:rsidR="00A43071" w:rsidRDefault="009F1B0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3.1.1.4.3.1.1</w:t>
      </w:r>
      <w:r>
        <w:rPr>
          <w:rStyle w:val="Hyperlink"/>
        </w:rPr>
        <w:fldChar w:fldCharType="end"/>
      </w:r>
      <w:r>
        <w:t xml:space="preserve">: </w:t>
      </w:r>
      <w:bookmarkEnd w:id="1021"/>
      <w:r>
        <w:t xml:space="preserve">Windows clients use the OS version structure defined in </w:t>
      </w:r>
      <w:hyperlink r:id="rId560">
        <w:r>
          <w:rPr>
            <w:rStyle w:val="Hyperlink"/>
          </w:rPr>
          <w:t>[MSDN-OSVERSIONINFO]</w:t>
        </w:r>
      </w:hyperlink>
      <w:r>
        <w:t xml:space="preserve"> to create a string in the format "A.B.C.D", where the A is the value of the </w:t>
      </w:r>
      <w:r>
        <w:rPr>
          <w:b/>
        </w:rPr>
        <w:t>dwMajorVersion</w:t>
      </w:r>
      <w:r>
        <w:t xml:space="preserve"> field, B is the value of the </w:t>
      </w:r>
      <w:r>
        <w:rPr>
          <w:b/>
        </w:rPr>
        <w:t>dwMinorVersion</w:t>
      </w:r>
      <w:r>
        <w:t xml:space="preserve"> field, C is the value of the </w:t>
      </w:r>
      <w:r>
        <w:rPr>
          <w:b/>
        </w:rPr>
        <w:t>dwBuildNumber</w:t>
      </w:r>
      <w:r>
        <w:t xml:space="preserve"> field, and D is the value of the </w:t>
      </w:r>
      <w:r>
        <w:rPr>
          <w:b/>
        </w:rPr>
        <w:t>dwPlatform</w:t>
      </w:r>
      <w:r>
        <w:rPr>
          <w:b/>
        </w:rPr>
        <w:t>Id</w:t>
      </w:r>
      <w:r>
        <w:t>. All numbers are represented in the decimal format. For example, the string "6.1.7600.2" represents Windows Server 2008 R2.</w:t>
      </w:r>
    </w:p>
    <w:bookmarkStart w:id="1022" w:name="Appendix_A_21"/>
    <w:p w:rsidR="00A43071" w:rsidRDefault="009F1B0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3.1.1.4.3.1.4</w:t>
      </w:r>
      <w:r>
        <w:rPr>
          <w:rStyle w:val="Hyperlink"/>
        </w:rPr>
        <w:fldChar w:fldCharType="end"/>
      </w:r>
      <w:r>
        <w:t xml:space="preserve">: </w:t>
      </w:r>
      <w:bookmarkEnd w:id="1022"/>
      <w:r>
        <w:t>This format was designed by Netscape, and there are no Mic</w:t>
      </w:r>
      <w:r>
        <w:t xml:space="preserve">rosoft tools to create a request in this format. To construct a certificate request using this format, the SPKAC tool can be used (for more information, see </w:t>
      </w:r>
      <w:hyperlink r:id="rId561">
        <w:r>
          <w:rPr>
            <w:rStyle w:val="Hyperlink"/>
          </w:rPr>
          <w:t>[OPENSSL]</w:t>
        </w:r>
      </w:hyperlink>
      <w:r>
        <w:t xml:space="preserve">). </w:t>
      </w:r>
    </w:p>
    <w:bookmarkStart w:id="1023" w:name="Appendix_A_22"/>
    <w:p w:rsidR="00A43071" w:rsidRDefault="009F1B03">
      <w:r>
        <w:rPr>
          <w:rStyle w:val="Hyperlink"/>
        </w:rPr>
        <w:fldChar w:fldCharType="begin"/>
      </w:r>
      <w:r>
        <w:rPr>
          <w:rStyle w:val="Hyperlink"/>
        </w:rPr>
        <w:instrText xml:space="preserve"> HYPERLINK \l "Appe</w:instrText>
      </w:r>
      <w:r>
        <w:rPr>
          <w:rStyle w:val="Hyperlink"/>
        </w:rPr>
        <w:instrText xml:space="preserve">ndix_A_Target_22" \h </w:instrText>
      </w:r>
      <w:r>
        <w:rPr>
          <w:rStyle w:val="Hyperlink"/>
        </w:rPr>
      </w:r>
      <w:r>
        <w:rPr>
          <w:rStyle w:val="Hyperlink"/>
        </w:rPr>
        <w:fldChar w:fldCharType="separate"/>
      </w:r>
      <w:r>
        <w:rPr>
          <w:rStyle w:val="Hyperlink"/>
        </w:rPr>
        <w:t>&lt;22&gt; Section 3.1.1.4.3.2.1</w:t>
      </w:r>
      <w:r>
        <w:rPr>
          <w:rStyle w:val="Hyperlink"/>
        </w:rPr>
        <w:fldChar w:fldCharType="end"/>
      </w:r>
      <w:r>
        <w:t xml:space="preserve">: </w:t>
      </w:r>
      <w:bookmarkEnd w:id="1023"/>
      <w:r>
        <w:t xml:space="preserve">Windows 8.1 and later and Windows Server 2012 R2 and later support the processing rules in section </w:t>
      </w:r>
      <w:hyperlink w:anchor="Section_f596c7dfa72c4323b27f3c8646604ddb" w:history="1">
        <w:r>
          <w:rPr>
            <w:rStyle w:val="Hyperlink"/>
          </w:rPr>
          <w:t>3.1.1.4.3.4</w:t>
        </w:r>
      </w:hyperlink>
      <w:r>
        <w:t>.</w:t>
      </w:r>
    </w:p>
    <w:bookmarkStart w:id="1024" w:name="Appendix_A_23"/>
    <w:p w:rsidR="00A43071" w:rsidRDefault="009F1B03">
      <w:r>
        <w:rPr>
          <w:rStyle w:val="Hyperlink"/>
        </w:rPr>
        <w:fldChar w:fldCharType="begin"/>
      </w:r>
      <w:r>
        <w:rPr>
          <w:rStyle w:val="Hyperlink"/>
        </w:rPr>
        <w:instrText xml:space="preserve"> HYPERLINK \l "Appendix_A_Target</w:instrText>
      </w:r>
      <w:r>
        <w:rPr>
          <w:rStyle w:val="Hyperlink"/>
        </w:rPr>
        <w:instrText xml:space="preserve">_23" \h </w:instrText>
      </w:r>
      <w:r>
        <w:rPr>
          <w:rStyle w:val="Hyperlink"/>
        </w:rPr>
      </w:r>
      <w:r>
        <w:rPr>
          <w:rStyle w:val="Hyperlink"/>
        </w:rPr>
        <w:fldChar w:fldCharType="separate"/>
      </w:r>
      <w:r>
        <w:rPr>
          <w:rStyle w:val="Hyperlink"/>
        </w:rPr>
        <w:t>&lt;23&gt; Section 3.1.1.4.3.2.2</w:t>
      </w:r>
      <w:r>
        <w:rPr>
          <w:rStyle w:val="Hyperlink"/>
        </w:rPr>
        <w:fldChar w:fldCharType="end"/>
      </w:r>
      <w:r>
        <w:t xml:space="preserve">: </w:t>
      </w:r>
      <w:bookmarkEnd w:id="1024"/>
      <w:r>
        <w:t>Windows 8.1 and later and Windows Server 2012 R2 and later support the processing rules in section 3.1.1.4.3.4.</w:t>
      </w:r>
    </w:p>
    <w:bookmarkStart w:id="1025" w:name="Appendix_A_24"/>
    <w:p w:rsidR="00A43071" w:rsidRDefault="009F1B0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3.1.1.4.3.3.1</w:t>
      </w:r>
      <w:r>
        <w:rPr>
          <w:rStyle w:val="Hyperlink"/>
        </w:rPr>
        <w:fldChar w:fldCharType="end"/>
      </w:r>
      <w:r>
        <w:t xml:space="preserve">: </w:t>
      </w:r>
      <w:bookmarkEnd w:id="1025"/>
      <w:r>
        <w:t>The Microsoft client allows importin</w:t>
      </w:r>
      <w:r>
        <w:t xml:space="preserve">g a request file during the enrollment implemented in the certificates snap-in for the MMC in Windows Vista and later and in Windows Server 2008 and later; and during web enrollment in Windows 2000, Windows XP, and Windows Server 2003. </w:t>
      </w:r>
    </w:p>
    <w:bookmarkStart w:id="1026" w:name="Appendix_A_25"/>
    <w:p w:rsidR="00A43071" w:rsidRDefault="009F1B03">
      <w:r>
        <w:rPr>
          <w:rStyle w:val="Hyperlink"/>
        </w:rPr>
        <w:fldChar w:fldCharType="begin"/>
      </w:r>
      <w:r>
        <w:rPr>
          <w:rStyle w:val="Hyperlink"/>
        </w:rPr>
        <w:instrText xml:space="preserve"> HYPERLINK \l "Ap</w:instrText>
      </w:r>
      <w:r>
        <w:rPr>
          <w:rStyle w:val="Hyperlink"/>
        </w:rPr>
        <w:instrText xml:space="preserve">pendix_A_Target_25" \h </w:instrText>
      </w:r>
      <w:r>
        <w:rPr>
          <w:rStyle w:val="Hyperlink"/>
        </w:rPr>
      </w:r>
      <w:r>
        <w:rPr>
          <w:rStyle w:val="Hyperlink"/>
        </w:rPr>
        <w:fldChar w:fldCharType="separate"/>
      </w:r>
      <w:r>
        <w:rPr>
          <w:rStyle w:val="Hyperlink"/>
        </w:rPr>
        <w:t>&lt;25&gt; Section 3.1.1.4.3.4</w:t>
      </w:r>
      <w:r>
        <w:rPr>
          <w:rStyle w:val="Hyperlink"/>
        </w:rPr>
        <w:fldChar w:fldCharType="end"/>
      </w:r>
      <w:r>
        <w:t xml:space="preserve">: </w:t>
      </w:r>
      <w:bookmarkEnd w:id="1026"/>
      <w:r>
        <w:t>Windows 8.1 and later and Windows Server 2012 R2 and later support key attestation.</w:t>
      </w:r>
    </w:p>
    <w:bookmarkStart w:id="1027" w:name="Appendix_A_26"/>
    <w:p w:rsidR="00A43071" w:rsidRDefault="009F1B0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3.1.1.4.3.4.1.2</w:t>
      </w:r>
      <w:r>
        <w:rPr>
          <w:rStyle w:val="Hyperlink"/>
        </w:rPr>
        <w:fldChar w:fldCharType="end"/>
      </w:r>
      <w:r>
        <w:t xml:space="preserve">: </w:t>
      </w:r>
      <w:bookmarkEnd w:id="1027"/>
      <w:r>
        <w:t>Only Windows Server 2012 R2, Windows Server 2016,</w:t>
      </w:r>
      <w:r>
        <w:t xml:space="preserve"> Windows Server operating system, and Windows Server 2019 and later support this behavior. </w:t>
      </w:r>
    </w:p>
    <w:bookmarkStart w:id="1028" w:name="Appendix_A_27"/>
    <w:p w:rsidR="00A43071" w:rsidRDefault="009F1B0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3.1.1.4.3.4.1.2</w:t>
      </w:r>
      <w:r>
        <w:rPr>
          <w:rStyle w:val="Hyperlink"/>
        </w:rPr>
        <w:fldChar w:fldCharType="end"/>
      </w:r>
      <w:r>
        <w:t xml:space="preserve">: </w:t>
      </w:r>
      <w:bookmarkEnd w:id="1028"/>
      <w:r>
        <w:t>Windows 8.1 and later and Windows Server 2012 R2 and later support these processing rules.</w:t>
      </w:r>
    </w:p>
    <w:bookmarkStart w:id="1029" w:name="Appendix_A_28"/>
    <w:p w:rsidR="00A43071" w:rsidRDefault="009F1B0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3.1.1.4.3.4.2</w:t>
      </w:r>
      <w:r>
        <w:rPr>
          <w:rStyle w:val="Hyperlink"/>
        </w:rPr>
        <w:fldChar w:fldCharType="end"/>
      </w:r>
      <w:r>
        <w:t xml:space="preserve">: </w:t>
      </w:r>
      <w:bookmarkEnd w:id="1029"/>
      <w:r>
        <w:t xml:space="preserve"> Support for </w:t>
      </w:r>
      <w:hyperlink w:anchor="gt_70efa425-6b46-462f-911d-d399404529ab">
        <w:r>
          <w:rPr>
            <w:rStyle w:val="HyperlinkGreen"/>
            <w:b/>
          </w:rPr>
          <w:t>AIK</w:t>
        </w:r>
      </w:hyperlink>
      <w:r>
        <w:t xml:space="preserve"> Attestation (subject only) is included in Windows 10, Windows Server 2016, Windows Server operating system</w:t>
      </w:r>
      <w:r>
        <w:t>, and in Windows Server 2019 and later.</w:t>
      </w:r>
    </w:p>
    <w:bookmarkStart w:id="1030" w:name="Appendix_A_29"/>
    <w:p w:rsidR="00A43071" w:rsidRDefault="009F1B0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3.1.1.6</w:t>
      </w:r>
      <w:r>
        <w:rPr>
          <w:rStyle w:val="Hyperlink"/>
        </w:rPr>
        <w:fldChar w:fldCharType="end"/>
      </w:r>
      <w:r>
        <w:t xml:space="preserve">: </w:t>
      </w:r>
      <w:bookmarkEnd w:id="1030"/>
      <w:r>
        <w:t>Windows Certificate MMC snap-in has a command to trigger this client.</w:t>
      </w:r>
    </w:p>
    <w:bookmarkStart w:id="1031" w:name="Appendix_A_30"/>
    <w:p w:rsidR="00A43071" w:rsidRDefault="009F1B0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3.1.1.6.2</w:t>
      </w:r>
      <w:r>
        <w:rPr>
          <w:rStyle w:val="Hyperlink"/>
        </w:rPr>
        <w:fldChar w:fldCharType="end"/>
      </w:r>
      <w:r>
        <w:t xml:space="preserve">: </w:t>
      </w:r>
      <w:bookmarkEnd w:id="1031"/>
      <w:r>
        <w:t>Windows 8.1 an</w:t>
      </w:r>
      <w:r>
        <w:t>d later and Windows Server 2012 R2 and later support this behavior.</w:t>
      </w:r>
    </w:p>
    <w:bookmarkStart w:id="1032" w:name="Appendix_A_31"/>
    <w:p w:rsidR="00A43071" w:rsidRDefault="009F1B0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3.1.2.1</w:t>
      </w:r>
      <w:r>
        <w:rPr>
          <w:rStyle w:val="Hyperlink"/>
        </w:rPr>
        <w:fldChar w:fldCharType="end"/>
      </w:r>
      <w:r>
        <w:t xml:space="preserve">: </w:t>
      </w:r>
      <w:bookmarkEnd w:id="1032"/>
      <w:r>
        <w:t xml:space="preserve">In the Windows implementation, the </w:t>
      </w:r>
      <w:r>
        <w:rPr>
          <w:b/>
        </w:rPr>
        <w:t>Client_Intermediate_CA_Certificates</w:t>
      </w:r>
      <w:r>
        <w:t xml:space="preserve"> collection is stored in the </w:t>
      </w:r>
      <w:hyperlink w:anchor="gt_5ae1b1fd-a770-4028-b1ca-bcc8fa9bcf0a">
        <w:r>
          <w:rPr>
            <w:rStyle w:val="HyperlinkGreen"/>
            <w:b/>
          </w:rPr>
          <w:t>Windows registry</w:t>
        </w:r>
      </w:hyperlink>
      <w:r>
        <w:t xml:space="preserve"> using the following registry path:</w:t>
      </w:r>
    </w:p>
    <w:p w:rsidR="00A43071" w:rsidRDefault="009F1B03">
      <w:r>
        <w:t>HKEY_LOCAL_MACHINE\Software\Microsoft\SystemCertificates\CA\Certificates\</w:t>
      </w:r>
    </w:p>
    <w:p w:rsidR="00A43071" w:rsidRDefault="009F1B03">
      <w:r>
        <w:t xml:space="preserve">A unique registry key for each intermediate CA certificate is added using the thumbprint of </w:t>
      </w:r>
      <w:r>
        <w:t xml:space="preserve">the certificate as the key name. Each element in </w:t>
      </w:r>
      <w:r>
        <w:rPr>
          <w:b/>
        </w:rPr>
        <w:t>Client_Intermediate_CA_Certificates</w:t>
      </w:r>
      <w:r>
        <w:t xml:space="preserve"> is the </w:t>
      </w:r>
      <w:hyperlink w:anchor="gt_ad861812-8cb0-497a-80bb-13c95aa4e425">
        <w:r>
          <w:rPr>
            <w:rStyle w:val="HyperlinkGreen"/>
            <w:b/>
          </w:rPr>
          <w:t>BLOB</w:t>
        </w:r>
      </w:hyperlink>
      <w:r>
        <w:t xml:space="preserve"> value under the corresponding </w:t>
      </w:r>
      <w:hyperlink w:anchor="gt_718bfd46-3cd2-45e8-befa-55f5c9f3be7b">
        <w:r>
          <w:rPr>
            <w:rStyle w:val="HyperlinkGreen"/>
            <w:b/>
          </w:rPr>
          <w:t>key</w:t>
        </w:r>
      </w:hyperlink>
      <w:r>
        <w:t xml:space="preserve"> (</w:t>
      </w:r>
      <w:r>
        <w:t>stored as a binary type).</w:t>
      </w:r>
    </w:p>
    <w:bookmarkStart w:id="1033" w:name="Appendix_A_32"/>
    <w:p w:rsidR="00A43071" w:rsidRDefault="009F1B0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3.1.2.1</w:t>
      </w:r>
      <w:r>
        <w:rPr>
          <w:rStyle w:val="Hyperlink"/>
        </w:rPr>
        <w:fldChar w:fldCharType="end"/>
      </w:r>
      <w:r>
        <w:t xml:space="preserve">: </w:t>
      </w:r>
      <w:bookmarkEnd w:id="1033"/>
      <w:r>
        <w:t xml:space="preserve">In the Windows implementation, the </w:t>
      </w:r>
      <w:r>
        <w:rPr>
          <w:b/>
        </w:rPr>
        <w:t>Client_Root_CA_Certificates</w:t>
      </w:r>
      <w:r>
        <w:t xml:space="preserve"> collection is stored in the Windows registry using the following registry path:</w:t>
      </w:r>
    </w:p>
    <w:p w:rsidR="00A43071" w:rsidRDefault="009F1B03">
      <w:r>
        <w:lastRenderedPageBreak/>
        <w:t>HKEY_LOCAL_MACHINE\Sof</w:t>
      </w:r>
      <w:r>
        <w:t>tware\Microsoft\SystemCertificates\Root\Certificates\</w:t>
      </w:r>
    </w:p>
    <w:p w:rsidR="00A43071" w:rsidRDefault="009F1B03">
      <w:r>
        <w:t xml:space="preserve">A unique registry key for each </w:t>
      </w:r>
      <w:hyperlink w:anchor="gt_c5dc44e1-179a-481b-b4b0-d47aa3c81ae4">
        <w:r>
          <w:rPr>
            <w:rStyle w:val="HyperlinkGreen"/>
            <w:b/>
          </w:rPr>
          <w:t>root CA</w:t>
        </w:r>
      </w:hyperlink>
      <w:r>
        <w:t xml:space="preserve"> certificate is added using the thumbprint of the certificate as the key name. Each element in </w:t>
      </w:r>
      <w:r>
        <w:rPr>
          <w:b/>
        </w:rPr>
        <w:t>Client_</w:t>
      </w:r>
      <w:r>
        <w:rPr>
          <w:b/>
        </w:rPr>
        <w:t>Root_CA_Certificates</w:t>
      </w:r>
      <w:r>
        <w:t xml:space="preserve"> is the BLOB value under the corresponding key (stored as a binary type).</w:t>
      </w:r>
    </w:p>
    <w:bookmarkStart w:id="1034" w:name="Appendix_A_33"/>
    <w:p w:rsidR="00A43071" w:rsidRDefault="009F1B0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3.1.2.4.2.1</w:t>
      </w:r>
      <w:r>
        <w:rPr>
          <w:rStyle w:val="Hyperlink"/>
        </w:rPr>
        <w:fldChar w:fldCharType="end"/>
      </w:r>
      <w:r>
        <w:t xml:space="preserve">: </w:t>
      </w:r>
      <w:bookmarkEnd w:id="1034"/>
      <w:r>
        <w:t>Windows 2000 does not support certificate templates with these versions. Windows XP and Windo</w:t>
      </w:r>
      <w:r>
        <w:t xml:space="preserve">ws Server 2003 do not support certificate templates that have the </w:t>
      </w:r>
      <w:r>
        <w:rPr>
          <w:b/>
        </w:rPr>
        <w:t>Certificate.Template.msPKI-Template-Schema-Version</w:t>
      </w:r>
      <w:r>
        <w:t xml:space="preserve"> datum equal to 3. Windows Vista, Windows Server 2008, Windows 7, and Windows Server 2008 R2 do not support certificate templates that have </w:t>
      </w:r>
      <w:r>
        <w:t xml:space="preserve">the </w:t>
      </w:r>
      <w:r>
        <w:rPr>
          <w:b/>
        </w:rPr>
        <w:t>Certificate.Template.msPKI-Template-Schema-Version</w:t>
      </w:r>
      <w:r>
        <w:t xml:space="preserve"> datum equal to 4.</w:t>
      </w:r>
    </w:p>
    <w:bookmarkStart w:id="1035" w:name="Appendix_A_34"/>
    <w:p w:rsidR="00A43071" w:rsidRDefault="009F1B0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3.1.2.4.2.1</w:t>
      </w:r>
      <w:r>
        <w:rPr>
          <w:rStyle w:val="Hyperlink"/>
        </w:rPr>
        <w:fldChar w:fldCharType="end"/>
      </w:r>
      <w:r>
        <w:t xml:space="preserve">: </w:t>
      </w:r>
      <w:bookmarkEnd w:id="1035"/>
      <w:r>
        <w:t>Windows 8.1 and later and Windows Server 2012 R2 and later support this flag.</w:t>
      </w:r>
    </w:p>
    <w:bookmarkStart w:id="1036" w:name="Appendix_A_35"/>
    <w:p w:rsidR="00A43071" w:rsidRDefault="009F1B03">
      <w:r>
        <w:rPr>
          <w:rStyle w:val="Hyperlink"/>
        </w:rPr>
        <w:fldChar w:fldCharType="begin"/>
      </w:r>
      <w:r>
        <w:rPr>
          <w:rStyle w:val="Hyperlink"/>
        </w:rPr>
        <w:instrText xml:space="preserve"> HYPERLINK \l "Appendix_A_Target_3</w:instrText>
      </w:r>
      <w:r>
        <w:rPr>
          <w:rStyle w:val="Hyperlink"/>
        </w:rPr>
        <w:instrText xml:space="preserve">5" \h </w:instrText>
      </w:r>
      <w:r>
        <w:rPr>
          <w:rStyle w:val="Hyperlink"/>
        </w:rPr>
      </w:r>
      <w:r>
        <w:rPr>
          <w:rStyle w:val="Hyperlink"/>
        </w:rPr>
        <w:fldChar w:fldCharType="separate"/>
      </w:r>
      <w:r>
        <w:rPr>
          <w:rStyle w:val="Hyperlink"/>
        </w:rPr>
        <w:t>&lt;35&gt; Section 3.1.2.4.2.1</w:t>
      </w:r>
      <w:r>
        <w:rPr>
          <w:rStyle w:val="Hyperlink"/>
        </w:rPr>
        <w:fldChar w:fldCharType="end"/>
      </w:r>
      <w:r>
        <w:t xml:space="preserve">: </w:t>
      </w:r>
      <w:bookmarkEnd w:id="1036"/>
      <w:r>
        <w:t xml:space="preserve">Windows 2000 does not process the </w:t>
      </w:r>
      <w:r>
        <w:rPr>
          <w:b/>
        </w:rPr>
        <w:t>Certificate.Template.msPKI-Template-Schema-Version</w:t>
      </w:r>
      <w:r>
        <w:t xml:space="preserve"> datum and treats all templates with a </w:t>
      </w:r>
      <w:r>
        <w:rPr>
          <w:b/>
        </w:rPr>
        <w:t>Certificate.Template.msPKI-Template-Schema-Version</w:t>
      </w:r>
      <w:r>
        <w:t xml:space="preserve"> datum less than 100 as templates that have the </w:t>
      </w:r>
      <w:r>
        <w:rPr>
          <w:b/>
        </w:rPr>
        <w:t>Certificate.Template.msPKI-Template-Schema-Version</w:t>
      </w:r>
      <w:r>
        <w:t xml:space="preserve"> datum set to 1. Windows XP treats templates with the </w:t>
      </w:r>
      <w:r>
        <w:rPr>
          <w:b/>
        </w:rPr>
        <w:t>Certificate.Template.msPKI-Template-Schema-Version</w:t>
      </w:r>
      <w:r>
        <w:t xml:space="preserve"> datum set to 0 the same as templates with </w:t>
      </w:r>
      <w:r>
        <w:rPr>
          <w:b/>
        </w:rPr>
        <w:t>Certificate.Template.msPKI-Template-Schema-Version</w:t>
      </w:r>
      <w:r>
        <w:t xml:space="preserve"> datum se</w:t>
      </w:r>
      <w:r>
        <w:t>t to 1.</w:t>
      </w:r>
    </w:p>
    <w:bookmarkStart w:id="1037" w:name="Appendix_A_36"/>
    <w:p w:rsidR="00A43071" w:rsidRDefault="009F1B03">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3.1.2.4.2.1</w:t>
      </w:r>
      <w:r>
        <w:rPr>
          <w:rStyle w:val="Hyperlink"/>
        </w:rPr>
        <w:fldChar w:fldCharType="end"/>
      </w:r>
      <w:r>
        <w:t xml:space="preserve">: </w:t>
      </w:r>
      <w:bookmarkEnd w:id="1037"/>
      <w:r>
        <w:t xml:space="preserve">Windows 2000 does not support certificate templates with these versions. Windows XP and Windows Server 2003 do not support certificate templates that have the </w:t>
      </w:r>
      <w:r>
        <w:rPr>
          <w:b/>
        </w:rPr>
        <w:t>Certificate.Template</w:t>
      </w:r>
      <w:r>
        <w:rPr>
          <w:b/>
        </w:rPr>
        <w:t>.msPKI-Template-Schema-Version</w:t>
      </w:r>
      <w:r>
        <w:t xml:space="preserve"> datum equal to 3. Windows Vista, Windows Server 2008, Windows 7, and Windows Server 2008 R2 do not support certificate templates that have the </w:t>
      </w:r>
      <w:r>
        <w:rPr>
          <w:b/>
        </w:rPr>
        <w:t>Certificate.Template.msPKI-Template-Schema-Version</w:t>
      </w:r>
      <w:r>
        <w:t xml:space="preserve"> datum equal to 4.</w:t>
      </w:r>
    </w:p>
    <w:bookmarkStart w:id="1038" w:name="Appendix_A_37"/>
    <w:p w:rsidR="00A43071" w:rsidRDefault="009F1B03">
      <w:r>
        <w:rPr>
          <w:rStyle w:val="Hyperlink"/>
        </w:rPr>
        <w:fldChar w:fldCharType="begin"/>
      </w:r>
      <w:r>
        <w:rPr>
          <w:rStyle w:val="Hyperlink"/>
        </w:rPr>
        <w:instrText xml:space="preserve"> HYPERLINK </w:instrText>
      </w:r>
      <w:r>
        <w:rPr>
          <w:rStyle w:val="Hyperlink"/>
        </w:rPr>
        <w:instrText xml:space="preserve">\l "Appendix_A_Target_37" \h </w:instrText>
      </w:r>
      <w:r>
        <w:rPr>
          <w:rStyle w:val="Hyperlink"/>
        </w:rPr>
      </w:r>
      <w:r>
        <w:rPr>
          <w:rStyle w:val="Hyperlink"/>
        </w:rPr>
        <w:fldChar w:fldCharType="separate"/>
      </w:r>
      <w:r>
        <w:rPr>
          <w:rStyle w:val="Hyperlink"/>
        </w:rPr>
        <w:t>&lt;37&gt; Section 3.1.2.4.2.1</w:t>
      </w:r>
      <w:r>
        <w:rPr>
          <w:rStyle w:val="Hyperlink"/>
        </w:rPr>
        <w:fldChar w:fldCharType="end"/>
      </w:r>
      <w:r>
        <w:t xml:space="preserve">: </w:t>
      </w:r>
      <w:bookmarkEnd w:id="1038"/>
      <w:r>
        <w:t xml:space="preserve">Windows 2000 does not process the </w:t>
      </w:r>
      <w:r>
        <w:rPr>
          <w:b/>
        </w:rPr>
        <w:t>Certificate.Template.msPKI-Template-Schema-Version</w:t>
      </w:r>
      <w:r>
        <w:t xml:space="preserve"> datum and treats all templates with a </w:t>
      </w:r>
      <w:r>
        <w:rPr>
          <w:b/>
        </w:rPr>
        <w:t>Certificate.Template.revision</w:t>
      </w:r>
      <w:r>
        <w:t xml:space="preserve"> datum less than 100 as templates that have the </w:t>
      </w:r>
      <w:r>
        <w:rPr>
          <w:b/>
        </w:rPr>
        <w:t>Certificate.Template.msPKI-Template-Schema-Version</w:t>
      </w:r>
      <w:r>
        <w:t xml:space="preserve"> datum set to 1. Windows XP treats templates with the </w:t>
      </w:r>
      <w:r>
        <w:rPr>
          <w:b/>
        </w:rPr>
        <w:t>Certificate.Template.msPKI-Template-Schema-Version</w:t>
      </w:r>
      <w:r>
        <w:t xml:space="preserve"> datum set to 0 the same as templates with </w:t>
      </w:r>
      <w:r>
        <w:rPr>
          <w:b/>
        </w:rPr>
        <w:t>Certificate.Template.msPKI-Template-Schema-Version</w:t>
      </w:r>
      <w:r>
        <w:t xml:space="preserve"> datum se</w:t>
      </w:r>
      <w:r>
        <w:t>t to 1.</w:t>
      </w:r>
    </w:p>
    <w:bookmarkStart w:id="1039" w:name="Appendix_A_38"/>
    <w:p w:rsidR="00A43071" w:rsidRDefault="009F1B0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3.1.2.4.2.2</w:t>
      </w:r>
      <w:r>
        <w:rPr>
          <w:rStyle w:val="Hyperlink"/>
        </w:rPr>
        <w:fldChar w:fldCharType="end"/>
      </w:r>
      <w:r>
        <w:t xml:space="preserve">: </w:t>
      </w:r>
      <w:bookmarkEnd w:id="1039"/>
      <w:r>
        <w:t xml:space="preserve">The Microsoft Certificate Services client uses the following values for the </w:t>
      </w:r>
      <w:r>
        <w:rPr>
          <w:b/>
        </w:rPr>
        <w:t>Certificate.Template.msPKI-Template-Schema-Version</w:t>
      </w:r>
      <w:r>
        <w:t xml:space="preserve"> datum:</w:t>
      </w:r>
    </w:p>
    <w:p w:rsidR="00A43071" w:rsidRDefault="009F1B03">
      <w:pPr>
        <w:pStyle w:val="ListParagraph"/>
        <w:numPr>
          <w:ilvl w:val="0"/>
          <w:numId w:val="102"/>
        </w:numPr>
      </w:pPr>
      <w:r>
        <w:t>When the datum does not exist: Windows</w:t>
      </w:r>
      <w:r>
        <w:t xml:space="preserve"> can use this certificate template.</w:t>
      </w:r>
    </w:p>
    <w:p w:rsidR="00A43071" w:rsidRDefault="009F1B03">
      <w:pPr>
        <w:pStyle w:val="ListParagraph"/>
        <w:numPr>
          <w:ilvl w:val="0"/>
          <w:numId w:val="102"/>
        </w:numPr>
      </w:pPr>
      <w:r>
        <w:t>When the value = 1: Windows can use this certificate template.</w:t>
      </w:r>
    </w:p>
    <w:p w:rsidR="00A43071" w:rsidRDefault="009F1B03">
      <w:pPr>
        <w:pStyle w:val="ListParagraph"/>
        <w:numPr>
          <w:ilvl w:val="0"/>
          <w:numId w:val="102"/>
        </w:numPr>
      </w:pPr>
      <w:r>
        <w:t>When the value = 2: Windows XP, Windows Server 2003, and Windows Vista and later and Windows Server 2008 and later can use this certificate template.</w:t>
      </w:r>
    </w:p>
    <w:p w:rsidR="00A43071" w:rsidRDefault="009F1B03">
      <w:pPr>
        <w:pStyle w:val="ListParagraph"/>
        <w:numPr>
          <w:ilvl w:val="0"/>
          <w:numId w:val="102"/>
        </w:numPr>
      </w:pPr>
      <w:r>
        <w:t>When th</w:t>
      </w:r>
      <w:r>
        <w:t>e value = 3: Windows 2000, Windows XP, and Windows Server 2003 cannot use this certificate template.</w:t>
      </w:r>
    </w:p>
    <w:p w:rsidR="00A43071" w:rsidRDefault="009F1B03">
      <w:pPr>
        <w:pStyle w:val="ListParagraph"/>
        <w:numPr>
          <w:ilvl w:val="0"/>
          <w:numId w:val="102"/>
        </w:numPr>
      </w:pPr>
      <w:r>
        <w:t>When the value = 4: Windows 8 and later and Windows Server 2012 and later can use this certificate template.</w:t>
      </w:r>
    </w:p>
    <w:p w:rsidR="00A43071" w:rsidRDefault="009F1B03">
      <w:pPr>
        <w:pStyle w:val="ListParagraph"/>
        <w:numPr>
          <w:ilvl w:val="0"/>
          <w:numId w:val="102"/>
        </w:numPr>
      </w:pPr>
      <w:r>
        <w:t>For other values, existing Windows clients ign</w:t>
      </w:r>
      <w:r>
        <w:t>ore the certificate template.</w:t>
      </w:r>
    </w:p>
    <w:bookmarkStart w:id="1040" w:name="Appendix_A_39"/>
    <w:p w:rsidR="00A43071" w:rsidRDefault="009F1B0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3.1.2.4.2.2.1.5</w:t>
      </w:r>
      <w:r>
        <w:rPr>
          <w:rStyle w:val="Hyperlink"/>
        </w:rPr>
        <w:fldChar w:fldCharType="end"/>
      </w:r>
      <w:r>
        <w:t xml:space="preserve">: </w:t>
      </w:r>
      <w:bookmarkEnd w:id="1040"/>
      <w:r>
        <w:t xml:space="preserve">The Microsoft Certificate Services client uses this flag with the </w:t>
      </w:r>
      <w:hyperlink w:anchor="gt_c9b94107-addb-4246-85b2-6c1cab7d492e">
        <w:r>
          <w:rPr>
            <w:rStyle w:val="HyperlinkGreen"/>
            <w:b/>
          </w:rPr>
          <w:t>cryptographic service pro</w:t>
        </w:r>
        <w:r>
          <w:rPr>
            <w:rStyle w:val="HyperlinkGreen"/>
            <w:b/>
          </w:rPr>
          <w:t>vider (CSP)</w:t>
        </w:r>
      </w:hyperlink>
      <w:r>
        <w:t xml:space="preserve"> when creating the cryptographic keys.</w:t>
      </w:r>
    </w:p>
    <w:bookmarkStart w:id="1041" w:name="Appendix_A_40"/>
    <w:p w:rsidR="00A43071" w:rsidRDefault="009F1B0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3.1.2.4.2.2.1.8</w:t>
      </w:r>
      <w:r>
        <w:rPr>
          <w:rStyle w:val="Hyperlink"/>
        </w:rPr>
        <w:fldChar w:fldCharType="end"/>
      </w:r>
      <w:r>
        <w:t xml:space="preserve">: </w:t>
      </w:r>
      <w:bookmarkEnd w:id="1041"/>
      <w:r>
        <w:t xml:space="preserve">Windows XP and later and Windows Server 2003 and later create this extension only if the </w:t>
      </w:r>
      <w:r>
        <w:rPr>
          <w:b/>
        </w:rPr>
        <w:t>Certificate.Template.msPKI-Template-Schema-V</w:t>
      </w:r>
      <w:r>
        <w:rPr>
          <w:b/>
        </w:rPr>
        <w:t>ersion</w:t>
      </w:r>
      <w:r>
        <w:t xml:space="preserve"> datum equals 1 or is not initialized with any value.</w:t>
      </w:r>
    </w:p>
    <w:bookmarkStart w:id="1042" w:name="Appendix_A_41"/>
    <w:p w:rsidR="00A43071" w:rsidRDefault="009F1B03">
      <w:r>
        <w:rPr>
          <w:rStyle w:val="Hyperlink"/>
        </w:rPr>
        <w:lastRenderedPageBreak/>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3.1.2.4.2.2.1.9</w:t>
      </w:r>
      <w:r>
        <w:rPr>
          <w:rStyle w:val="Hyperlink"/>
        </w:rPr>
        <w:fldChar w:fldCharType="end"/>
      </w:r>
      <w:r>
        <w:t xml:space="preserve">: </w:t>
      </w:r>
      <w:bookmarkEnd w:id="1042"/>
      <w:r>
        <w:t>Windows 2000 does not add certificate template OID extension as an attribute of the request.</w:t>
      </w:r>
    </w:p>
    <w:bookmarkStart w:id="1043" w:name="Appendix_A_42"/>
    <w:p w:rsidR="00A43071" w:rsidRDefault="009F1B03">
      <w:r>
        <w:rPr>
          <w:rStyle w:val="Hyperlink"/>
        </w:rPr>
        <w:fldChar w:fldCharType="begin"/>
      </w:r>
      <w:r>
        <w:rPr>
          <w:rStyle w:val="Hyperlink"/>
        </w:rPr>
        <w:instrText xml:space="preserve"> HYPERLINK \l "Appendix_A_Ta</w:instrText>
      </w:r>
      <w:r>
        <w:rPr>
          <w:rStyle w:val="Hyperlink"/>
        </w:rPr>
        <w:instrText xml:space="preserve">rget_42" \h </w:instrText>
      </w:r>
      <w:r>
        <w:rPr>
          <w:rStyle w:val="Hyperlink"/>
        </w:rPr>
      </w:r>
      <w:r>
        <w:rPr>
          <w:rStyle w:val="Hyperlink"/>
        </w:rPr>
        <w:fldChar w:fldCharType="separate"/>
      </w:r>
      <w:r>
        <w:rPr>
          <w:rStyle w:val="Hyperlink"/>
        </w:rPr>
        <w:t>&lt;42&gt; Section 3.1.2.4.2.2.2.2</w:t>
      </w:r>
      <w:r>
        <w:rPr>
          <w:rStyle w:val="Hyperlink"/>
        </w:rPr>
        <w:fldChar w:fldCharType="end"/>
      </w:r>
      <w:r>
        <w:t xml:space="preserve">: </w:t>
      </w:r>
      <w:bookmarkEnd w:id="1043"/>
      <w:r>
        <w:t>Windows 8.1 and later and Windows Server 2012 R2 and later support these flags.</w:t>
      </w:r>
    </w:p>
    <w:bookmarkStart w:id="1044" w:name="Appendix_A_43"/>
    <w:p w:rsidR="00A43071" w:rsidRDefault="009F1B0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3.1.2.4.2.2.2.2</w:t>
      </w:r>
      <w:r>
        <w:rPr>
          <w:rStyle w:val="Hyperlink"/>
        </w:rPr>
        <w:fldChar w:fldCharType="end"/>
      </w:r>
      <w:r>
        <w:t xml:space="preserve">: </w:t>
      </w:r>
      <w:bookmarkEnd w:id="1044"/>
      <w:r>
        <w:t>Windows 8.1 and later and Windows Server 2012 R2 and later s</w:t>
      </w:r>
      <w:r>
        <w:t>upport this behavior.</w:t>
      </w:r>
    </w:p>
    <w:bookmarkStart w:id="1045" w:name="Appendix_A_44"/>
    <w:p w:rsidR="00A43071" w:rsidRDefault="009F1B03">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3.1.2.4.2.2.2.5</w:t>
      </w:r>
      <w:r>
        <w:rPr>
          <w:rStyle w:val="Hyperlink"/>
        </w:rPr>
        <w:fldChar w:fldCharType="end"/>
      </w:r>
      <w:r>
        <w:t xml:space="preserve">: </w:t>
      </w:r>
      <w:bookmarkEnd w:id="1045"/>
      <w:r>
        <w:t xml:space="preserve">Windows clients default to </w:t>
      </w:r>
      <w:hyperlink w:anchor="gt_3f85a24a-f32a-4322-9e99-eba6ae802cd6">
        <w:r>
          <w:rPr>
            <w:rStyle w:val="HyperlinkGreen"/>
            <w:b/>
          </w:rPr>
          <w:t>RSA</w:t>
        </w:r>
      </w:hyperlink>
      <w:r>
        <w:t>.</w:t>
      </w:r>
    </w:p>
    <w:bookmarkStart w:id="1046" w:name="Appendix_A_45"/>
    <w:p w:rsidR="00A43071" w:rsidRDefault="009F1B0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w:t>
      </w:r>
      <w:r>
        <w:rPr>
          <w:rStyle w:val="Hyperlink"/>
        </w:rPr>
        <w:t xml:space="preserve"> Section 3.1.2.4.2.2.2.5</w:t>
      </w:r>
      <w:r>
        <w:rPr>
          <w:rStyle w:val="Hyperlink"/>
        </w:rPr>
        <w:fldChar w:fldCharType="end"/>
      </w:r>
      <w:r>
        <w:t xml:space="preserve">: </w:t>
      </w:r>
      <w:bookmarkEnd w:id="1046"/>
      <w:r>
        <w:t xml:space="preserve">Windows clients default to set Read permissions on the key associated with the </w:t>
      </w:r>
      <w:hyperlink w:anchor="gt_7a0f4b71-23ba-434f-b781-28053ed64879">
        <w:r>
          <w:rPr>
            <w:rStyle w:val="HyperlinkGreen"/>
            <w:b/>
          </w:rPr>
          <w:t>certificate</w:t>
        </w:r>
      </w:hyperlink>
      <w:r>
        <w:t xml:space="preserve"> request for the entity sending the certificate request.</w:t>
      </w:r>
    </w:p>
    <w:bookmarkStart w:id="1047" w:name="Appendix_A_46"/>
    <w:p w:rsidR="00A43071" w:rsidRDefault="009F1B03">
      <w:r>
        <w:rPr>
          <w:rStyle w:val="Hyperlink"/>
        </w:rPr>
        <w:fldChar w:fldCharType="begin"/>
      </w:r>
      <w:r>
        <w:rPr>
          <w:rStyle w:val="Hyperlink"/>
        </w:rPr>
        <w:instrText xml:space="preserve"> HYPERLINK \l "Appe</w:instrText>
      </w:r>
      <w:r>
        <w:rPr>
          <w:rStyle w:val="Hyperlink"/>
        </w:rPr>
        <w:instrText xml:space="preserve">ndix_A_Target_46" \h </w:instrText>
      </w:r>
      <w:r>
        <w:rPr>
          <w:rStyle w:val="Hyperlink"/>
        </w:rPr>
      </w:r>
      <w:r>
        <w:rPr>
          <w:rStyle w:val="Hyperlink"/>
        </w:rPr>
        <w:fldChar w:fldCharType="separate"/>
      </w:r>
      <w:r>
        <w:rPr>
          <w:rStyle w:val="Hyperlink"/>
        </w:rPr>
        <w:t>&lt;46&gt; Section 3.1.2.4.2.2.2.5</w:t>
      </w:r>
      <w:r>
        <w:rPr>
          <w:rStyle w:val="Hyperlink"/>
        </w:rPr>
        <w:fldChar w:fldCharType="end"/>
      </w:r>
      <w:r>
        <w:t xml:space="preserve">: </w:t>
      </w:r>
      <w:bookmarkEnd w:id="1047"/>
      <w:r>
        <w:t>Windows 8.1 and later and Windows Server 2012 R2 and later support this behavior.</w:t>
      </w:r>
    </w:p>
    <w:bookmarkStart w:id="1048" w:name="Appendix_A_47"/>
    <w:p w:rsidR="00A43071" w:rsidRDefault="009F1B03">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3.1.2.4.2.2.2.5</w:t>
      </w:r>
      <w:r>
        <w:rPr>
          <w:rStyle w:val="Hyperlink"/>
        </w:rPr>
        <w:fldChar w:fldCharType="end"/>
      </w:r>
      <w:r>
        <w:t xml:space="preserve">: </w:t>
      </w:r>
      <w:bookmarkEnd w:id="1048"/>
      <w:r>
        <w:t xml:space="preserve">Windows clients default to </w:t>
      </w:r>
      <w:hyperlink w:anchor="gt_f1896d9a-34c2-44a6-917a-759ac77f4cf1">
        <w:r>
          <w:rPr>
            <w:rStyle w:val="HyperlinkGreen"/>
            <w:b/>
          </w:rPr>
          <w:t>Triple Data Encryption Standard</w:t>
        </w:r>
      </w:hyperlink>
      <w:r>
        <w:t>.</w:t>
      </w:r>
    </w:p>
    <w:bookmarkStart w:id="1049" w:name="Appendix_A_48"/>
    <w:p w:rsidR="00A43071" w:rsidRDefault="009F1B03">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3.1.2.4.2.2.2.5</w:t>
      </w:r>
      <w:r>
        <w:rPr>
          <w:rStyle w:val="Hyperlink"/>
        </w:rPr>
        <w:fldChar w:fldCharType="end"/>
      </w:r>
      <w:r>
        <w:t xml:space="preserve">: </w:t>
      </w:r>
      <w:bookmarkEnd w:id="1049"/>
      <w:r>
        <w:t>Windows clients default to 168.</w:t>
      </w:r>
    </w:p>
    <w:bookmarkStart w:id="1050" w:name="Appendix_A_49"/>
    <w:p w:rsidR="00A43071" w:rsidRDefault="009F1B03">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3.1.2.4.2.2.2.5</w:t>
      </w:r>
      <w:r>
        <w:rPr>
          <w:rStyle w:val="Hyperlink"/>
        </w:rPr>
        <w:fldChar w:fldCharType="end"/>
      </w:r>
      <w:r>
        <w:t xml:space="preserve">: </w:t>
      </w:r>
      <w:bookmarkEnd w:id="1050"/>
      <w:r>
        <w:t>Windo</w:t>
      </w:r>
      <w:r>
        <w:t>ws clients defaults to SHA1.</w:t>
      </w:r>
    </w:p>
    <w:bookmarkStart w:id="1051" w:name="Appendix_A_50"/>
    <w:p w:rsidR="00A43071" w:rsidRDefault="009F1B03">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3.1.2.4.2.2.2.5</w:t>
      </w:r>
      <w:r>
        <w:rPr>
          <w:rStyle w:val="Hyperlink"/>
        </w:rPr>
        <w:fldChar w:fldCharType="end"/>
      </w:r>
      <w:r>
        <w:t xml:space="preserve">: </w:t>
      </w:r>
      <w:bookmarkEnd w:id="1051"/>
      <w:r>
        <w:t>The Microsoft client uses the msPKI-Key-Usage value with the cryptographic service provider (CSP) when creating the cryptographic keys.</w:t>
      </w:r>
    </w:p>
    <w:bookmarkStart w:id="1052" w:name="Appendix_A_51"/>
    <w:p w:rsidR="00A43071" w:rsidRDefault="009F1B03">
      <w:r>
        <w:rPr>
          <w:rStyle w:val="Hyperlink"/>
        </w:rPr>
        <w:fldChar w:fldCharType="begin"/>
      </w:r>
      <w:r>
        <w:rPr>
          <w:rStyle w:val="Hyperlink"/>
        </w:rPr>
        <w:instrText xml:space="preserve"> HYPERLINK \l "A</w:instrText>
      </w:r>
      <w:r>
        <w:rPr>
          <w:rStyle w:val="Hyperlink"/>
        </w:rPr>
        <w:instrText xml:space="preserve">ppendix_A_Target_51" \h </w:instrText>
      </w:r>
      <w:r>
        <w:rPr>
          <w:rStyle w:val="Hyperlink"/>
        </w:rPr>
      </w:r>
      <w:r>
        <w:rPr>
          <w:rStyle w:val="Hyperlink"/>
        </w:rPr>
        <w:fldChar w:fldCharType="separate"/>
      </w:r>
      <w:r>
        <w:rPr>
          <w:rStyle w:val="Hyperlink"/>
        </w:rPr>
        <w:t>&lt;51&gt; Section 3.1.2.4.2.2.2.5</w:t>
      </w:r>
      <w:r>
        <w:rPr>
          <w:rStyle w:val="Hyperlink"/>
        </w:rPr>
        <w:fldChar w:fldCharType="end"/>
      </w:r>
      <w:r>
        <w:t xml:space="preserve">: </w:t>
      </w:r>
      <w:bookmarkEnd w:id="1052"/>
      <w:r>
        <w:t>Windows clients default to all key usages.</w:t>
      </w:r>
    </w:p>
    <w:bookmarkStart w:id="1053" w:name="Appendix_A_52"/>
    <w:p w:rsidR="00A43071" w:rsidRDefault="009F1B03">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3.1.2.4.2.2.2.6</w:t>
      </w:r>
      <w:r>
        <w:rPr>
          <w:rStyle w:val="Hyperlink"/>
        </w:rPr>
        <w:fldChar w:fldCharType="end"/>
      </w:r>
      <w:r>
        <w:t xml:space="preserve">: </w:t>
      </w:r>
      <w:bookmarkEnd w:id="1053"/>
      <w:r>
        <w:t>CryptoAPI, a Windows cryptographic application programming interface, creates a union</w:t>
      </w:r>
      <w:r>
        <w:t xml:space="preserve"> of the values in the Extended Key Usage and Application Policy extensions. The combined union will be used as the extended key usages for the certificate as specified in </w:t>
      </w:r>
      <w:hyperlink r:id="rId562">
        <w:r>
          <w:rPr>
            <w:rStyle w:val="Hyperlink"/>
          </w:rPr>
          <w:t>[RFC3280]</w:t>
        </w:r>
      </w:hyperlink>
      <w:r>
        <w:t xml:space="preserve"> section 4.</w:t>
      </w:r>
      <w:r>
        <w:t>2.1.5.</w:t>
      </w:r>
    </w:p>
    <w:bookmarkStart w:id="1054" w:name="Appendix_A_53"/>
    <w:p w:rsidR="00A43071" w:rsidRDefault="009F1B03">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3.1.2.4.2.2.2.7</w:t>
      </w:r>
      <w:r>
        <w:rPr>
          <w:rStyle w:val="Hyperlink"/>
        </w:rPr>
        <w:fldChar w:fldCharType="end"/>
      </w:r>
      <w:r>
        <w:t xml:space="preserve">: </w:t>
      </w:r>
      <w:bookmarkEnd w:id="1054"/>
      <w:r>
        <w:t>Windows 7 and later and Windows Server 2008 R2 and later support this flag.</w:t>
      </w:r>
    </w:p>
    <w:bookmarkStart w:id="1055" w:name="Appendix_A_54"/>
    <w:p w:rsidR="00A43071" w:rsidRDefault="009F1B03">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3.1.2.4.2.2.2.8</w:t>
      </w:r>
      <w:r>
        <w:rPr>
          <w:rStyle w:val="Hyperlink"/>
        </w:rPr>
        <w:fldChar w:fldCharType="end"/>
      </w:r>
      <w:r>
        <w:t xml:space="preserve">: </w:t>
      </w:r>
      <w:bookmarkEnd w:id="1055"/>
      <w:r>
        <w:t>Windows 8 and later and Win</w:t>
      </w:r>
      <w:r>
        <w:t>dows Server 2012 and later ignore this flag.</w:t>
      </w:r>
    </w:p>
    <w:bookmarkStart w:id="1056" w:name="Appendix_A_55"/>
    <w:p w:rsidR="00A43071" w:rsidRDefault="009F1B03">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3.1.2.4.2.2.2.8</w:t>
      </w:r>
      <w:r>
        <w:rPr>
          <w:rStyle w:val="Hyperlink"/>
        </w:rPr>
        <w:fldChar w:fldCharType="end"/>
      </w:r>
      <w:r>
        <w:t xml:space="preserve">: </w:t>
      </w:r>
      <w:bookmarkEnd w:id="1056"/>
      <w:r>
        <w:t xml:space="preserve">Windows uses the Data Protection API (DPAPI) to protect </w:t>
      </w:r>
      <w:hyperlink w:anchor="gt_6fca10f4-e829-42ab-ad40-1566585060ca">
        <w:r>
          <w:rPr>
            <w:rStyle w:val="HyperlinkGreen"/>
            <w:b/>
          </w:rPr>
          <w:t>private keys</w:t>
        </w:r>
      </w:hyperlink>
      <w:r>
        <w:t>. For mo</w:t>
      </w:r>
      <w:r>
        <w:t xml:space="preserve">re information, see </w:t>
      </w:r>
      <w:hyperlink r:id="rId563">
        <w:r>
          <w:rPr>
            <w:rStyle w:val="Hyperlink"/>
          </w:rPr>
          <w:t>[MSDN-DPAPI]</w:t>
        </w:r>
      </w:hyperlink>
      <w:r>
        <w:t>.</w:t>
      </w:r>
    </w:p>
    <w:bookmarkStart w:id="1057" w:name="Appendix_A_56"/>
    <w:p w:rsidR="00A43071" w:rsidRDefault="009F1B03">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3.1.2.4.2.2.2.8</w:t>
      </w:r>
      <w:r>
        <w:rPr>
          <w:rStyle w:val="Hyperlink"/>
        </w:rPr>
        <w:fldChar w:fldCharType="end"/>
      </w:r>
      <w:r>
        <w:t xml:space="preserve">: </w:t>
      </w:r>
      <w:bookmarkEnd w:id="1057"/>
      <w:r>
        <w:t>Windows 2000, Windows XP, and Windows Server 2003 do not support this flag.</w:t>
      </w:r>
    </w:p>
    <w:bookmarkStart w:id="1058" w:name="Appendix_A_57"/>
    <w:p w:rsidR="00A43071" w:rsidRDefault="009F1B0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3.1.2.4.2.2.2.8</w:t>
      </w:r>
      <w:r>
        <w:rPr>
          <w:rStyle w:val="Hyperlink"/>
        </w:rPr>
        <w:fldChar w:fldCharType="end"/>
      </w:r>
      <w:r>
        <w:t xml:space="preserve">: </w:t>
      </w:r>
      <w:bookmarkEnd w:id="1058"/>
      <w:r>
        <w:t>Windows 8 and later and Windows Server 2012 and later support this flag.</w:t>
      </w:r>
    </w:p>
    <w:bookmarkStart w:id="1059" w:name="Appendix_A_58"/>
    <w:p w:rsidR="00A43071" w:rsidRDefault="009F1B03">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3.1.2.4.2.2.2.8</w:t>
      </w:r>
      <w:r>
        <w:rPr>
          <w:rStyle w:val="Hyperlink"/>
        </w:rPr>
        <w:fldChar w:fldCharType="end"/>
      </w:r>
      <w:r>
        <w:t xml:space="preserve">: </w:t>
      </w:r>
      <w:bookmarkEnd w:id="1059"/>
      <w:r>
        <w:t xml:space="preserve">Windows 8 and later and Windows Server </w:t>
      </w:r>
      <w:r>
        <w:t>2012 and later support this flag.</w:t>
      </w:r>
    </w:p>
    <w:bookmarkStart w:id="1060" w:name="Appendix_A_59"/>
    <w:p w:rsidR="00A43071" w:rsidRDefault="009F1B0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3.1.2.4.2.2.2.8</w:t>
      </w:r>
      <w:r>
        <w:rPr>
          <w:rStyle w:val="Hyperlink"/>
        </w:rPr>
        <w:fldChar w:fldCharType="end"/>
      </w:r>
      <w:r>
        <w:t xml:space="preserve">: </w:t>
      </w:r>
      <w:bookmarkEnd w:id="1060"/>
      <w:r>
        <w:t>Windows 8.1 and later and Windows Server 2012 R2 and later support this flag.</w:t>
      </w:r>
    </w:p>
    <w:bookmarkStart w:id="1061" w:name="Appendix_A_60"/>
    <w:p w:rsidR="00A43071" w:rsidRDefault="009F1B03">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3.1.2.4.2.2.2.8</w:t>
      </w:r>
      <w:r>
        <w:rPr>
          <w:rStyle w:val="Hyperlink"/>
        </w:rPr>
        <w:fldChar w:fldCharType="end"/>
      </w:r>
      <w:r>
        <w:t xml:space="preserve">: </w:t>
      </w:r>
      <w:bookmarkEnd w:id="1061"/>
      <w:r>
        <w:t xml:space="preserve">Windows 8 and later and Windows Server 2012 and later implement the </w:t>
      </w:r>
      <w:r>
        <w:rPr>
          <w:b/>
        </w:rPr>
        <w:t>Client_Current_Version</w:t>
      </w:r>
      <w:r>
        <w:t xml:space="preserve"> ADM element.</w:t>
      </w:r>
    </w:p>
    <w:bookmarkStart w:id="1062" w:name="Appendix_A_61"/>
    <w:p w:rsidR="00A43071" w:rsidRDefault="009F1B0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3.1.2.4.2.2.2.10</w:t>
      </w:r>
      <w:r>
        <w:rPr>
          <w:rStyle w:val="Hyperlink"/>
        </w:rPr>
        <w:fldChar w:fldCharType="end"/>
      </w:r>
      <w:r>
        <w:t xml:space="preserve">: </w:t>
      </w:r>
      <w:bookmarkEnd w:id="1062"/>
      <w:r>
        <w:t xml:space="preserve">Windows 2000, Windows XP, Windows Server 2003, Windows Vista, and </w:t>
      </w:r>
      <w:r>
        <w:t>Windows Server 2008 ignore the CT_FLAG_OLD_CERT_SUPPLIES_SUBJECT_AND_ALT_NAME flag.</w:t>
      </w:r>
    </w:p>
    <w:bookmarkStart w:id="1063" w:name="Appendix_A_62"/>
    <w:p w:rsidR="00A43071" w:rsidRDefault="009F1B03">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3.2</w:t>
      </w:r>
      <w:r>
        <w:rPr>
          <w:rStyle w:val="Hyperlink"/>
        </w:rPr>
        <w:fldChar w:fldCharType="end"/>
      </w:r>
      <w:r>
        <w:t xml:space="preserve">: </w:t>
      </w:r>
      <w:bookmarkEnd w:id="1063"/>
      <w:r>
        <w:t xml:space="preserve">Windows 2000 Server doesn't implement ICertRequestD2 interface. </w:t>
      </w:r>
    </w:p>
    <w:bookmarkStart w:id="1064" w:name="Appendix_A_63"/>
    <w:p w:rsidR="00A43071" w:rsidRDefault="009F1B03">
      <w:r>
        <w:rPr>
          <w:rStyle w:val="Hyperlink"/>
        </w:rPr>
        <w:lastRenderedPageBreak/>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w:t>
      </w:r>
      <w:r>
        <w:rPr>
          <w:rStyle w:val="Hyperlink"/>
        </w:rPr>
        <w:t>&gt; Section 3.2</w:t>
      </w:r>
      <w:r>
        <w:rPr>
          <w:rStyle w:val="Hyperlink"/>
        </w:rPr>
        <w:fldChar w:fldCharType="end"/>
      </w:r>
      <w:r>
        <w:t xml:space="preserve">: </w:t>
      </w:r>
      <w:bookmarkEnd w:id="1064"/>
      <w:r>
        <w:t xml:space="preserve"> All Microsoft CAs implement selection among the CA modes during setup.</w:t>
      </w:r>
    </w:p>
    <w:bookmarkStart w:id="1065" w:name="Appendix_A_64"/>
    <w:p w:rsidR="00A43071" w:rsidRDefault="009F1B03">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3.2</w:t>
      </w:r>
      <w:r>
        <w:rPr>
          <w:rStyle w:val="Hyperlink"/>
        </w:rPr>
        <w:fldChar w:fldCharType="end"/>
      </w:r>
      <w:r>
        <w:t xml:space="preserve">: </w:t>
      </w:r>
      <w:bookmarkEnd w:id="1065"/>
      <w:r>
        <w:t>CAs that run on Windows Server 2003 Datacenter Edition operating system, Windows Server 2003 Enterprise Edit</w:t>
      </w:r>
      <w:r>
        <w:t xml:space="preserve">ion operating system, Windows Server 2008 Datacenter operating system, and Windows Server 2008 Enterprise operating system implement </w:t>
      </w:r>
      <w:hyperlink w:anchor="gt_e705a2b6-a678-4169-ba05-87a773976fe7">
        <w:r>
          <w:rPr>
            <w:rStyle w:val="HyperlinkGreen"/>
            <w:b/>
          </w:rPr>
          <w:t>key archival</w:t>
        </w:r>
      </w:hyperlink>
      <w:r>
        <w:t>. CAs that run on Windows Server 2003 Standard Ed</w:t>
      </w:r>
      <w:r>
        <w:t>ition operating system and on Windows Server 2008 and later do not implement key archival.</w:t>
      </w:r>
    </w:p>
    <w:bookmarkStart w:id="1066" w:name="Appendix_A_65"/>
    <w:p w:rsidR="00A43071" w:rsidRDefault="009F1B03">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3.2.1.1.4</w:t>
      </w:r>
      <w:r>
        <w:rPr>
          <w:rStyle w:val="Hyperlink"/>
        </w:rPr>
        <w:fldChar w:fldCharType="end"/>
      </w:r>
      <w:r>
        <w:t xml:space="preserve">: </w:t>
      </w:r>
      <w:bookmarkEnd w:id="1066"/>
      <w:r>
        <w:t>Windows clients use this CA property for diagnostics information only on the operating system that</w:t>
      </w:r>
      <w:r>
        <w:t xml:space="preserve"> hosts the CA. The Windows Client Certificate Enrollment Protocol does not depend on the value of this property.</w:t>
      </w:r>
    </w:p>
    <w:p w:rsidR="00A43071" w:rsidRDefault="009F1B03">
      <w:r>
        <w:t>CAs running on Windows Server 2003 Enterprise Edition, Windows Server 2003 Datacenter Edition, Windows Server 2008 Enterprise operating system,</w:t>
      </w:r>
      <w:r>
        <w:t xml:space="preserve"> and Windows Server 2008 Datacenter operating system support key archival and are considered "advanced server". Windows Server 2003 Standard Edition and Windows Server 2008 and later CAs are considered "standard server".</w:t>
      </w:r>
    </w:p>
    <w:bookmarkStart w:id="1067" w:name="Appendix_A_66"/>
    <w:p w:rsidR="00A43071" w:rsidRDefault="009F1B03">
      <w:r>
        <w:rPr>
          <w:rStyle w:val="Hyperlink"/>
        </w:rPr>
        <w:fldChar w:fldCharType="begin"/>
      </w:r>
      <w:r>
        <w:rPr>
          <w:rStyle w:val="Hyperlink"/>
        </w:rPr>
        <w:instrText xml:space="preserve"> HYPERLINK \l "Appendix_A_Target_</w:instrText>
      </w:r>
      <w:r>
        <w:rPr>
          <w:rStyle w:val="Hyperlink"/>
        </w:rPr>
        <w:instrText xml:space="preserve">66" \h </w:instrText>
      </w:r>
      <w:r>
        <w:rPr>
          <w:rStyle w:val="Hyperlink"/>
        </w:rPr>
      </w:r>
      <w:r>
        <w:rPr>
          <w:rStyle w:val="Hyperlink"/>
        </w:rPr>
        <w:fldChar w:fldCharType="separate"/>
      </w:r>
      <w:r>
        <w:rPr>
          <w:rStyle w:val="Hyperlink"/>
        </w:rPr>
        <w:t>&lt;66&gt; Section 3.2.1.4.2.1</w:t>
      </w:r>
      <w:r>
        <w:rPr>
          <w:rStyle w:val="Hyperlink"/>
        </w:rPr>
        <w:fldChar w:fldCharType="end"/>
      </w:r>
      <w:r>
        <w:t xml:space="preserve">: </w:t>
      </w:r>
      <w:bookmarkEnd w:id="1067"/>
      <w:r>
        <w:t>Windows 2000 does not return an error.</w:t>
      </w:r>
    </w:p>
    <w:bookmarkStart w:id="1068" w:name="Appendix_A_67"/>
    <w:p w:rsidR="00A43071" w:rsidRDefault="009F1B03">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3.2.1.4.2.1</w:t>
      </w:r>
      <w:r>
        <w:rPr>
          <w:rStyle w:val="Hyperlink"/>
        </w:rPr>
        <w:fldChar w:fldCharType="end"/>
      </w:r>
      <w:r>
        <w:t xml:space="preserve">: </w:t>
      </w:r>
      <w:bookmarkEnd w:id="1068"/>
      <w:r>
        <w:t xml:space="preserve">If pdwDisposition was request failed (1, or an error code from </w:t>
      </w:r>
      <w:hyperlink r:id="rId564" w:anchor="Section_1bc92ddfb79e413cbbaa99a5281a6c90">
        <w:r>
          <w:rPr>
            <w:rStyle w:val="Hyperlink"/>
          </w:rPr>
          <w:t>[MS-ERREF]</w:t>
        </w:r>
      </w:hyperlink>
      <w:r>
        <w:t>), the disposition messages include the following:</w:t>
      </w:r>
    </w:p>
    <w:p w:rsidR="00A43071" w:rsidRDefault="009F1B03">
      <w:pPr>
        <w:pStyle w:val="ListParagraph"/>
        <w:numPr>
          <w:ilvl w:val="0"/>
          <w:numId w:val="135"/>
        </w:numPr>
      </w:pPr>
      <w:r>
        <w:t>Error archiving private key.</w:t>
      </w:r>
    </w:p>
    <w:p w:rsidR="00A43071" w:rsidRDefault="009F1B03">
      <w:pPr>
        <w:pStyle w:val="ListParagraph"/>
        <w:numPr>
          <w:ilvl w:val="0"/>
          <w:numId w:val="135"/>
        </w:numPr>
      </w:pPr>
      <w:r>
        <w:t>Error parsing request.</w:t>
      </w:r>
    </w:p>
    <w:p w:rsidR="00A43071" w:rsidRDefault="009F1B03">
      <w:pPr>
        <w:pStyle w:val="ListParagraph"/>
        <w:numPr>
          <w:ilvl w:val="0"/>
          <w:numId w:val="135"/>
        </w:numPr>
      </w:pPr>
      <w:r>
        <w:t xml:space="preserve">Error verifying request signature or </w:t>
      </w:r>
      <w:hyperlink w:anchor="gt_6a2366ee-fc9c-4406-963d-eac335ed8fc5">
        <w:r>
          <w:rPr>
            <w:rStyle w:val="HyperlinkGreen"/>
            <w:b/>
          </w:rPr>
          <w:t>signing certificate</w:t>
        </w:r>
      </w:hyperlink>
      <w:r>
        <w:t>.</w:t>
      </w:r>
    </w:p>
    <w:p w:rsidR="00A43071" w:rsidRDefault="009F1B03">
      <w:pPr>
        <w:pStyle w:val="ListParagraph"/>
        <w:numPr>
          <w:ilvl w:val="0"/>
          <w:numId w:val="135"/>
        </w:numPr>
      </w:pPr>
      <w:r>
        <w:t xml:space="preserve">Resubmitted by {domain\name}, where {domain\name} is replaced with the user name of the caller if the request was submitted by using the ResubmitRequest method of </w:t>
      </w:r>
      <w:hyperlink r:id="rId565" w:anchor="Section_40e7471414bf4f97a26435efbd63a813">
        <w:r>
          <w:rPr>
            <w:rStyle w:val="Hyperlink"/>
          </w:rPr>
          <w:t>[MS-CSRA]</w:t>
        </w:r>
      </w:hyperlink>
      <w:r>
        <w:t>.</w:t>
      </w:r>
    </w:p>
    <w:p w:rsidR="00A43071" w:rsidRDefault="009F1B03">
      <w:r>
        <w:t>If pdwDisposition was request denied (2), the disposition messages include the following:</w:t>
      </w:r>
    </w:p>
    <w:p w:rsidR="00A43071" w:rsidRDefault="009F1B03">
      <w:pPr>
        <w:pStyle w:val="ListParagraph"/>
        <w:numPr>
          <w:ilvl w:val="0"/>
          <w:numId w:val="135"/>
        </w:numPr>
      </w:pPr>
      <w:r>
        <w:t>Denied by {domain\name}, where {domain\name} is replaced with the user name of the caller if the request was submitted by using the DenyRequest meth</w:t>
      </w:r>
      <w:r>
        <w:t>od of [MS-CSRA].</w:t>
      </w:r>
    </w:p>
    <w:p w:rsidR="00A43071" w:rsidRDefault="009F1B03">
      <w:pPr>
        <w:pStyle w:val="ListParagraph"/>
        <w:numPr>
          <w:ilvl w:val="0"/>
          <w:numId w:val="135"/>
        </w:numPr>
      </w:pPr>
      <w:r>
        <w:t>Denied by policy module.</w:t>
      </w:r>
    </w:p>
    <w:p w:rsidR="00A43071" w:rsidRDefault="009F1B03">
      <w:pPr>
        <w:pStyle w:val="ListParagraph"/>
        <w:numPr>
          <w:ilvl w:val="0"/>
          <w:numId w:val="135"/>
        </w:numPr>
      </w:pPr>
      <w:r>
        <w:t>Denied by policy module, combined with a descriptive error message such as: "Renewing a certificate with the 'xyz' Certificate Template failed because the renewal overlap period is longer than the certificate valid</w:t>
      </w:r>
      <w:r>
        <w:t>ity period."</w:t>
      </w:r>
    </w:p>
    <w:p w:rsidR="00A43071" w:rsidRDefault="009F1B03">
      <w:pPr>
        <w:pStyle w:val="ListParagraph"/>
        <w:numPr>
          <w:ilvl w:val="0"/>
          <w:numId w:val="135"/>
        </w:numPr>
      </w:pPr>
      <w:r>
        <w:t>Requested by {domain\name}, where {domain\name} is replaced with the user name of the caller if the request was formerly in a pending state and was issued by using the ResubmitRequest method of [MS-CSRA].</w:t>
      </w:r>
    </w:p>
    <w:p w:rsidR="00A43071" w:rsidRDefault="009F1B03">
      <w:r>
        <w:t>If pdwDisposition was certificate issu</w:t>
      </w:r>
      <w:r>
        <w:t>ed (3), the disposition messages include the following:</w:t>
      </w:r>
    </w:p>
    <w:p w:rsidR="00A43071" w:rsidRDefault="009F1B03">
      <w:pPr>
        <w:pStyle w:val="ListParagraph"/>
        <w:numPr>
          <w:ilvl w:val="0"/>
          <w:numId w:val="135"/>
        </w:numPr>
      </w:pPr>
      <w:r>
        <w:t>Requested by {domain\name} where {domain\name} is replaced with the user name of the caller.</w:t>
      </w:r>
    </w:p>
    <w:p w:rsidR="00A43071" w:rsidRDefault="009F1B03">
      <w:pPr>
        <w:pStyle w:val="ListParagraph"/>
        <w:numPr>
          <w:ilvl w:val="0"/>
          <w:numId w:val="135"/>
        </w:numPr>
      </w:pPr>
      <w:r>
        <w:t>Issued.</w:t>
      </w:r>
    </w:p>
    <w:p w:rsidR="00A43071" w:rsidRDefault="009F1B03">
      <w:pPr>
        <w:pStyle w:val="ListParagraph"/>
        <w:numPr>
          <w:ilvl w:val="0"/>
          <w:numId w:val="135"/>
        </w:numPr>
      </w:pPr>
      <w:r>
        <w:t>Issued, combined with a descriptive informational message from the policy algorithm.</w:t>
      </w:r>
    </w:p>
    <w:p w:rsidR="00A43071" w:rsidRDefault="009F1B03">
      <w:pPr>
        <w:pStyle w:val="ListParagraph"/>
        <w:numPr>
          <w:ilvl w:val="0"/>
          <w:numId w:val="135"/>
        </w:numPr>
      </w:pPr>
      <w:r>
        <w:t>Resubmitted by</w:t>
      </w:r>
      <w:r>
        <w:t xml:space="preserve"> {domain\name}, where {domain\name} is replaced with the user name of the caller if the request was formerly in a pending state and was issued by using the ResubmitRequest method of [MS-CSRA].</w:t>
      </w:r>
    </w:p>
    <w:p w:rsidR="00A43071" w:rsidRDefault="009F1B03">
      <w:r>
        <w:t>If pdwDisposition was request pending (5), the disposition mess</w:t>
      </w:r>
      <w:r>
        <w:t>ages include the following:</w:t>
      </w:r>
    </w:p>
    <w:p w:rsidR="00A43071" w:rsidRDefault="009F1B03">
      <w:pPr>
        <w:pStyle w:val="ListParagraph"/>
        <w:numPr>
          <w:ilvl w:val="0"/>
          <w:numId w:val="135"/>
        </w:numPr>
      </w:pPr>
      <w:r>
        <w:lastRenderedPageBreak/>
        <w:t>Taken under submission.</w:t>
      </w:r>
    </w:p>
    <w:p w:rsidR="00A43071" w:rsidRDefault="009F1B03">
      <w:pPr>
        <w:pStyle w:val="ListParagraph"/>
        <w:numPr>
          <w:ilvl w:val="0"/>
          <w:numId w:val="135"/>
        </w:numPr>
      </w:pPr>
      <w:r>
        <w:t>Taken under submission, combined with an informational message from the policy algorithm.</w:t>
      </w:r>
    </w:p>
    <w:p w:rsidR="00A43071" w:rsidRDefault="009F1B03">
      <w:pPr>
        <w:pStyle w:val="ListParagraph"/>
        <w:numPr>
          <w:ilvl w:val="0"/>
          <w:numId w:val="135"/>
        </w:numPr>
      </w:pPr>
      <w:r>
        <w:t>The disposition message contains text in the system language of the server.</w:t>
      </w:r>
    </w:p>
    <w:bookmarkStart w:id="1069" w:name="Appendix_A_68"/>
    <w:p w:rsidR="00A43071" w:rsidRDefault="009F1B03">
      <w:r>
        <w:rPr>
          <w:rStyle w:val="Hyperlink"/>
        </w:rPr>
        <w:fldChar w:fldCharType="begin"/>
      </w:r>
      <w:r>
        <w:rPr>
          <w:rStyle w:val="Hyperlink"/>
        </w:rPr>
        <w:instrText xml:space="preserve"> HYPERLINK \l "Appendix_A_Target_68"</w:instrText>
      </w:r>
      <w:r>
        <w:rPr>
          <w:rStyle w:val="Hyperlink"/>
        </w:rPr>
        <w:instrText xml:space="preserve"> \h </w:instrText>
      </w:r>
      <w:r>
        <w:rPr>
          <w:rStyle w:val="Hyperlink"/>
        </w:rPr>
      </w:r>
      <w:r>
        <w:rPr>
          <w:rStyle w:val="Hyperlink"/>
        </w:rPr>
        <w:fldChar w:fldCharType="separate"/>
      </w:r>
      <w:r>
        <w:rPr>
          <w:rStyle w:val="Hyperlink"/>
        </w:rPr>
        <w:t>&lt;68&gt; Section 3.2.1.4.2.1.2</w:t>
      </w:r>
      <w:r>
        <w:rPr>
          <w:rStyle w:val="Hyperlink"/>
        </w:rPr>
        <w:fldChar w:fldCharType="end"/>
      </w:r>
      <w:r>
        <w:t xml:space="preserve">: </w:t>
      </w:r>
      <w:bookmarkEnd w:id="1069"/>
      <w:r>
        <w:t xml:space="preserve">The </w:t>
      </w:r>
      <w:r>
        <w:rPr>
          <w:b/>
        </w:rPr>
        <w:t>ExpirationDate</w:t>
      </w:r>
      <w:r>
        <w:t xml:space="preserve"> value of the OID szENROLLMENT_NAME_VALUE_PAIR (1.3.6.1.4.1.311.13.2.1) is supported in Windows Vista and later and in Windows Server 2008 and later.</w:t>
      </w:r>
    </w:p>
    <w:bookmarkStart w:id="1070" w:name="Appendix_A_69"/>
    <w:p w:rsidR="00A43071" w:rsidRDefault="009F1B03">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w:t>
      </w:r>
      <w:r>
        <w:rPr>
          <w:rStyle w:val="Hyperlink"/>
        </w:rPr>
        <w:t xml:space="preserve"> 3.2.1.4.2.1.2</w:t>
      </w:r>
      <w:r>
        <w:rPr>
          <w:rStyle w:val="Hyperlink"/>
        </w:rPr>
        <w:fldChar w:fldCharType="end"/>
      </w:r>
      <w:r>
        <w:t xml:space="preserve">: </w:t>
      </w:r>
      <w:bookmarkEnd w:id="1070"/>
      <w:r>
        <w:t xml:space="preserve">The </w:t>
      </w:r>
      <w:r>
        <w:rPr>
          <w:b/>
        </w:rPr>
        <w:t>ExpirationDate</w:t>
      </w:r>
      <w:r>
        <w:t xml:space="preserve"> value of </w:t>
      </w:r>
      <w:r>
        <w:rPr>
          <w:i/>
        </w:rPr>
        <w:t>the OID szENROLLMENT_NAME_VALUE_PAIR</w:t>
      </w:r>
      <w:r>
        <w:t xml:space="preserve"> (1.3.6.1.4.1.311.13.2.1) is supported in Windows Vista and later and in Windows Server 2008 and later.</w:t>
      </w:r>
    </w:p>
    <w:bookmarkStart w:id="1071" w:name="Appendix_A_70"/>
    <w:p w:rsidR="00A43071" w:rsidRDefault="009F1B03">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3.2.1.4.2.1.2</w:t>
      </w:r>
      <w:r>
        <w:rPr>
          <w:rStyle w:val="Hyperlink"/>
        </w:rPr>
        <w:fldChar w:fldCharType="end"/>
      </w:r>
      <w:r>
        <w:t xml:space="preserve">: </w:t>
      </w:r>
      <w:bookmarkEnd w:id="1071"/>
      <w:r>
        <w:t>Only a Windows 2000 CA publishes the certificate to the location that is provided by the requestor through this attribute.</w:t>
      </w:r>
    </w:p>
    <w:bookmarkStart w:id="1072" w:name="Appendix_A_71"/>
    <w:p w:rsidR="00A43071" w:rsidRDefault="009F1B03">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3.2.1.4.2.1.3</w:t>
      </w:r>
      <w:r>
        <w:rPr>
          <w:rStyle w:val="Hyperlink"/>
        </w:rPr>
        <w:fldChar w:fldCharType="end"/>
      </w:r>
      <w:r>
        <w:t xml:space="preserve">: </w:t>
      </w:r>
      <w:bookmarkEnd w:id="1072"/>
      <w:r>
        <w:t>Windows 2000, Windows Server 2003, and Windows Server 2008 CAs</w:t>
      </w:r>
      <w:r>
        <w:t xml:space="preserve"> will set this value to 0 in this case.</w:t>
      </w:r>
    </w:p>
    <w:bookmarkStart w:id="1073" w:name="Appendix_A_72"/>
    <w:p w:rsidR="00A43071" w:rsidRDefault="009F1B03">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3.2.1.4.2.1.4.1.1</w:t>
      </w:r>
      <w:r>
        <w:rPr>
          <w:rStyle w:val="Hyperlink"/>
        </w:rPr>
        <w:fldChar w:fldCharType="end"/>
      </w:r>
      <w:r>
        <w:t xml:space="preserve">: </w:t>
      </w:r>
      <w:bookmarkEnd w:id="1073"/>
      <w:r>
        <w:t xml:space="preserve">Microsoft </w:t>
      </w:r>
      <w:hyperlink w:anchor="gt_6593a312-1130-482c-aa85-6840f7b1859f">
        <w:r>
          <w:rPr>
            <w:rStyle w:val="HyperlinkGreen"/>
            <w:b/>
          </w:rPr>
          <w:t>standalone CAs</w:t>
        </w:r>
      </w:hyperlink>
      <w:r>
        <w:t xml:space="preserve"> will not add a requested extension to the certificate </w:t>
      </w:r>
      <w:r>
        <w:t>unless it is configured as allowed locally by the administrator. By default when the CA is installed, the following extensions are allowed:</w:t>
      </w:r>
    </w:p>
    <w:p w:rsidR="00A43071" w:rsidRDefault="009F1B03">
      <w:pPr>
        <w:pStyle w:val="ListParagraph"/>
        <w:numPr>
          <w:ilvl w:val="0"/>
          <w:numId w:val="144"/>
        </w:numPr>
      </w:pPr>
      <w:r>
        <w:t>1.2.840.113549.1.9.15 - SMIME Capabilities</w:t>
      </w:r>
    </w:p>
    <w:p w:rsidR="00A43071" w:rsidRDefault="009F1B03">
      <w:pPr>
        <w:pStyle w:val="ListParagraph"/>
        <w:numPr>
          <w:ilvl w:val="0"/>
          <w:numId w:val="144"/>
        </w:numPr>
      </w:pPr>
      <w:r>
        <w:t>1.3.6.1.4.1.311.21.1 - CA Version</w:t>
      </w:r>
    </w:p>
    <w:p w:rsidR="00A43071" w:rsidRDefault="009F1B03">
      <w:pPr>
        <w:pStyle w:val="ListParagraph"/>
        <w:numPr>
          <w:ilvl w:val="0"/>
          <w:numId w:val="144"/>
        </w:numPr>
      </w:pPr>
      <w:r>
        <w:t>1.3.6.1.4.1.311.21.2 - Previous CA Cert</w:t>
      </w:r>
      <w:r>
        <w:t>ificate Hash</w:t>
      </w:r>
    </w:p>
    <w:p w:rsidR="00A43071" w:rsidRDefault="009F1B03">
      <w:pPr>
        <w:pStyle w:val="ListParagraph"/>
        <w:numPr>
          <w:ilvl w:val="0"/>
          <w:numId w:val="144"/>
        </w:numPr>
      </w:pPr>
      <w:r>
        <w:t>2.5.29.15 - Key Usage</w:t>
      </w:r>
    </w:p>
    <w:p w:rsidR="00A43071" w:rsidRDefault="009F1B03">
      <w:pPr>
        <w:pStyle w:val="ListParagraph"/>
        <w:numPr>
          <w:ilvl w:val="0"/>
          <w:numId w:val="144"/>
        </w:numPr>
      </w:pPr>
      <w:r>
        <w:t>1.3.6.1.4.1.311.10.9.1 - Cross-Certificate Distribution Points</w:t>
      </w:r>
    </w:p>
    <w:p w:rsidR="00A43071" w:rsidRDefault="009F1B03">
      <w:pPr>
        <w:pStyle w:val="ListParagraph"/>
        <w:numPr>
          <w:ilvl w:val="0"/>
          <w:numId w:val="144"/>
        </w:numPr>
      </w:pPr>
      <w:r>
        <w:t>1.3.6.1.4.1.311.20.2 - Certificate Template Name (Certificate Type)</w:t>
      </w:r>
    </w:p>
    <w:p w:rsidR="00A43071" w:rsidRDefault="009F1B03">
      <w:pPr>
        <w:pStyle w:val="ListParagraph"/>
        <w:numPr>
          <w:ilvl w:val="0"/>
          <w:numId w:val="144"/>
        </w:numPr>
      </w:pPr>
      <w:r>
        <w:t>1.3.6.1.4.1.311.21.7 - Certificate Template Information</w:t>
      </w:r>
    </w:p>
    <w:p w:rsidR="00A43071" w:rsidRDefault="009F1B03">
      <w:pPr>
        <w:pStyle w:val="ListParagraph"/>
        <w:numPr>
          <w:ilvl w:val="0"/>
          <w:numId w:val="144"/>
        </w:numPr>
      </w:pPr>
      <w:r>
        <w:t xml:space="preserve">1.3.6.1.4.1.311.21.10 - </w:t>
      </w:r>
      <w:r>
        <w:t>Application Policies</w:t>
      </w:r>
    </w:p>
    <w:p w:rsidR="00A43071" w:rsidRDefault="009F1B03">
      <w:pPr>
        <w:pStyle w:val="ListParagraph"/>
        <w:numPr>
          <w:ilvl w:val="0"/>
          <w:numId w:val="144"/>
        </w:numPr>
      </w:pPr>
      <w:r>
        <w:t>1.3.6.1.4.1.311.21.11 - Application Policy Mappings</w:t>
      </w:r>
    </w:p>
    <w:p w:rsidR="00A43071" w:rsidRDefault="009F1B03">
      <w:pPr>
        <w:pStyle w:val="ListParagraph"/>
        <w:numPr>
          <w:ilvl w:val="0"/>
          <w:numId w:val="144"/>
        </w:numPr>
      </w:pPr>
      <w:r>
        <w:t>1.3.6.1.4.1.311.21.12 - Application Policy Constraints</w:t>
      </w:r>
    </w:p>
    <w:p w:rsidR="00A43071" w:rsidRDefault="009F1B03">
      <w:pPr>
        <w:pStyle w:val="ListParagraph"/>
        <w:numPr>
          <w:ilvl w:val="0"/>
          <w:numId w:val="144"/>
        </w:numPr>
      </w:pPr>
      <w:r>
        <w:t>2.5.29.17 - Subject Alternative Name</w:t>
      </w:r>
    </w:p>
    <w:p w:rsidR="00A43071" w:rsidRDefault="009F1B03">
      <w:pPr>
        <w:pStyle w:val="ListParagraph"/>
        <w:numPr>
          <w:ilvl w:val="0"/>
          <w:numId w:val="144"/>
        </w:numPr>
      </w:pPr>
      <w:r>
        <w:t>2.5.29.30 - Name Constraints</w:t>
      </w:r>
    </w:p>
    <w:p w:rsidR="00A43071" w:rsidRDefault="009F1B03">
      <w:pPr>
        <w:pStyle w:val="ListParagraph"/>
        <w:numPr>
          <w:ilvl w:val="0"/>
          <w:numId w:val="144"/>
        </w:numPr>
      </w:pPr>
      <w:r>
        <w:t>2.5.29.32 - Certificate Policies</w:t>
      </w:r>
    </w:p>
    <w:p w:rsidR="00A43071" w:rsidRDefault="009F1B03">
      <w:pPr>
        <w:pStyle w:val="ListParagraph"/>
        <w:numPr>
          <w:ilvl w:val="0"/>
          <w:numId w:val="144"/>
        </w:numPr>
      </w:pPr>
      <w:r>
        <w:t>2.5.29.33 - Policy Mappings</w:t>
      </w:r>
    </w:p>
    <w:p w:rsidR="00A43071" w:rsidRDefault="009F1B03">
      <w:pPr>
        <w:pStyle w:val="ListParagraph"/>
        <w:numPr>
          <w:ilvl w:val="0"/>
          <w:numId w:val="144"/>
        </w:numPr>
      </w:pPr>
      <w:r>
        <w:t>2</w:t>
      </w:r>
      <w:r>
        <w:t>.5.29.36 - Policy Constraints</w:t>
      </w:r>
    </w:p>
    <w:p w:rsidR="00A43071" w:rsidRDefault="009F1B03">
      <w:pPr>
        <w:pStyle w:val="ListParagraph"/>
        <w:numPr>
          <w:ilvl w:val="0"/>
          <w:numId w:val="144"/>
        </w:numPr>
      </w:pPr>
      <w:r>
        <w:t>2.5.29.37 - Enhanced Key Usage</w:t>
      </w:r>
    </w:p>
    <w:bookmarkStart w:id="1074" w:name="Appendix_A_73"/>
    <w:p w:rsidR="00A43071" w:rsidRDefault="009F1B03">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3.2.1.4.2.1.4.4</w:t>
      </w:r>
      <w:r>
        <w:rPr>
          <w:rStyle w:val="Hyperlink"/>
        </w:rPr>
        <w:fldChar w:fldCharType="end"/>
      </w:r>
      <w:r>
        <w:t xml:space="preserve">: </w:t>
      </w:r>
      <w:bookmarkEnd w:id="1074"/>
      <w:r>
        <w:t>A Windows CA stores these additional values in the Request table.</w:t>
      </w:r>
    </w:p>
    <w:bookmarkStart w:id="1075" w:name="Appendix_A_74"/>
    <w:p w:rsidR="00A43071" w:rsidRDefault="009F1B03">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 xml:space="preserve">&lt;74&gt; Section </w:t>
      </w:r>
      <w:r>
        <w:rPr>
          <w:rStyle w:val="Hyperlink"/>
        </w:rPr>
        <w:t>3.2.1.4.2.1.4.5</w:t>
      </w:r>
      <w:r>
        <w:rPr>
          <w:rStyle w:val="Hyperlink"/>
        </w:rPr>
        <w:fldChar w:fldCharType="end"/>
      </w:r>
      <w:r>
        <w:t xml:space="preserve">: </w:t>
      </w:r>
      <w:bookmarkEnd w:id="1075"/>
      <w:r>
        <w:t>If the disposition was Error (30), the disposition messages include the following:</w:t>
      </w:r>
    </w:p>
    <w:p w:rsidR="00A43071" w:rsidRDefault="009F1B03">
      <w:pPr>
        <w:pStyle w:val="ListParagraph"/>
        <w:numPr>
          <w:ilvl w:val="0"/>
          <w:numId w:val="155"/>
        </w:numPr>
      </w:pPr>
      <w:r>
        <w:t>Error archiving private key.</w:t>
      </w:r>
    </w:p>
    <w:p w:rsidR="00A43071" w:rsidRDefault="009F1B03">
      <w:pPr>
        <w:pStyle w:val="ListParagraph"/>
        <w:numPr>
          <w:ilvl w:val="0"/>
          <w:numId w:val="155"/>
        </w:numPr>
      </w:pPr>
      <w:r>
        <w:lastRenderedPageBreak/>
        <w:t>Error parsing request.</w:t>
      </w:r>
    </w:p>
    <w:p w:rsidR="00A43071" w:rsidRDefault="009F1B03">
      <w:pPr>
        <w:pStyle w:val="ListParagraph"/>
        <w:numPr>
          <w:ilvl w:val="0"/>
          <w:numId w:val="155"/>
        </w:numPr>
      </w:pPr>
      <w:r>
        <w:t>Error verifying request signature or signing certificate.</w:t>
      </w:r>
    </w:p>
    <w:p w:rsidR="00A43071" w:rsidRDefault="009F1B03">
      <w:pPr>
        <w:pStyle w:val="ListParagraph"/>
        <w:numPr>
          <w:ilvl w:val="0"/>
          <w:numId w:val="155"/>
        </w:numPr>
      </w:pPr>
      <w:r>
        <w:t>Resubmitted by {domain\name}, where {domain\na</w:t>
      </w:r>
      <w:r>
        <w:t>me} is replaced with the user name of the caller if the request was submitted by using the ResubmitRequest method of [MS-CSRA].</w:t>
      </w:r>
    </w:p>
    <w:p w:rsidR="00A43071" w:rsidRDefault="009F1B03">
      <w:r>
        <w:t>If the disposition was Denied (31), the disposition messages include the following:</w:t>
      </w:r>
    </w:p>
    <w:p w:rsidR="00A43071" w:rsidRDefault="009F1B03">
      <w:pPr>
        <w:pStyle w:val="ListParagraph"/>
        <w:numPr>
          <w:ilvl w:val="0"/>
          <w:numId w:val="155"/>
        </w:numPr>
      </w:pPr>
      <w:r>
        <w:t>Denied by {domain\name}, where {domain\name}</w:t>
      </w:r>
      <w:r>
        <w:t xml:space="preserve"> is replaced with the user name of the caller if the request was submitted by using the DenyRequest method of [MS-CSRA].</w:t>
      </w:r>
    </w:p>
    <w:p w:rsidR="00A43071" w:rsidRDefault="009F1B03">
      <w:pPr>
        <w:pStyle w:val="ListParagraph"/>
        <w:numPr>
          <w:ilvl w:val="0"/>
          <w:numId w:val="155"/>
        </w:numPr>
      </w:pPr>
      <w:r>
        <w:t>Denied by policy module.</w:t>
      </w:r>
    </w:p>
    <w:p w:rsidR="00A43071" w:rsidRDefault="009F1B03">
      <w:pPr>
        <w:pStyle w:val="ListParagraph"/>
        <w:numPr>
          <w:ilvl w:val="0"/>
          <w:numId w:val="155"/>
        </w:numPr>
      </w:pPr>
      <w:r>
        <w:t xml:space="preserve">Denied by policy module, combined with a descriptive error message such as "Renewing a certificate with the </w:t>
      </w:r>
      <w:r>
        <w:t>'xyz' Certificate Template failed because the renewal overlap period is longer than the certificate validity period."</w:t>
      </w:r>
    </w:p>
    <w:p w:rsidR="00A43071" w:rsidRDefault="009F1B03">
      <w:pPr>
        <w:pStyle w:val="ListParagraph"/>
        <w:numPr>
          <w:ilvl w:val="0"/>
          <w:numId w:val="155"/>
        </w:numPr>
      </w:pPr>
      <w:r>
        <w:t>Requested by {domain\name}, where {domain\name} is replaced with the user name of the caller if the request was formerly in a pending stat</w:t>
      </w:r>
      <w:r>
        <w:t>e and was issued by using the ResubmitRequest method of [MS-CSRA].</w:t>
      </w:r>
    </w:p>
    <w:p w:rsidR="00A43071" w:rsidRDefault="009F1B03">
      <w:r>
        <w:t>If the disposition was Issued (20), the disposition messages include the following:</w:t>
      </w:r>
    </w:p>
    <w:p w:rsidR="00A43071" w:rsidRDefault="009F1B03">
      <w:pPr>
        <w:pStyle w:val="ListParagraph"/>
        <w:numPr>
          <w:ilvl w:val="0"/>
          <w:numId w:val="155"/>
        </w:numPr>
      </w:pPr>
      <w:r>
        <w:t>Requested by {domain\name} where {domain\name} is replaced with the user name of the caller.</w:t>
      </w:r>
    </w:p>
    <w:p w:rsidR="00A43071" w:rsidRDefault="009F1B03">
      <w:pPr>
        <w:pStyle w:val="ListParagraph"/>
        <w:numPr>
          <w:ilvl w:val="0"/>
          <w:numId w:val="155"/>
        </w:numPr>
      </w:pPr>
      <w:r>
        <w:t>Issued.</w:t>
      </w:r>
    </w:p>
    <w:p w:rsidR="00A43071" w:rsidRDefault="009F1B03">
      <w:pPr>
        <w:pStyle w:val="ListParagraph"/>
        <w:numPr>
          <w:ilvl w:val="0"/>
          <w:numId w:val="155"/>
        </w:numPr>
      </w:pPr>
      <w:r>
        <w:t>Issu</w:t>
      </w:r>
      <w:r>
        <w:t>ed, combined with a descriptive informational message from the policy algorithm.</w:t>
      </w:r>
    </w:p>
    <w:p w:rsidR="00A43071" w:rsidRDefault="009F1B03">
      <w:pPr>
        <w:pStyle w:val="ListParagraph"/>
        <w:numPr>
          <w:ilvl w:val="0"/>
          <w:numId w:val="155"/>
        </w:numPr>
      </w:pPr>
      <w:r>
        <w:t>Resubmitted by {domain\name}, where {domain\name} is replaced with the user name of the caller if the request was formerly in a pending state and was issued by using the Resub</w:t>
      </w:r>
      <w:r>
        <w:t>mitRequest method of [MS-CSRA].</w:t>
      </w:r>
    </w:p>
    <w:p w:rsidR="00A43071" w:rsidRDefault="009F1B03">
      <w:r>
        <w:t>If the disposition was Pending (9), the disposition messages include the following:</w:t>
      </w:r>
    </w:p>
    <w:p w:rsidR="00A43071" w:rsidRDefault="009F1B03">
      <w:pPr>
        <w:pStyle w:val="ListParagraph"/>
        <w:numPr>
          <w:ilvl w:val="0"/>
          <w:numId w:val="155"/>
        </w:numPr>
      </w:pPr>
      <w:r>
        <w:t>Taken under submission.</w:t>
      </w:r>
    </w:p>
    <w:p w:rsidR="00A43071" w:rsidRDefault="009F1B03">
      <w:pPr>
        <w:pStyle w:val="ListParagraph"/>
        <w:numPr>
          <w:ilvl w:val="0"/>
          <w:numId w:val="155"/>
        </w:numPr>
      </w:pPr>
      <w:r>
        <w:t>Taken under submission, combined with an informational message from the policy algorithm.</w:t>
      </w:r>
    </w:p>
    <w:p w:rsidR="00A43071" w:rsidRDefault="009F1B03">
      <w:pPr>
        <w:pStyle w:val="ListParagraph"/>
        <w:numPr>
          <w:ilvl w:val="0"/>
          <w:numId w:val="155"/>
        </w:numPr>
      </w:pPr>
      <w:r>
        <w:t>The disposition message wi</w:t>
      </w:r>
      <w:r>
        <w:t>ll contain text in the system language of the server.</w:t>
      </w:r>
    </w:p>
    <w:bookmarkStart w:id="1076" w:name="Appendix_A_75"/>
    <w:p w:rsidR="00A43071" w:rsidRDefault="009F1B03">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3.2.1.4.2.1.4.6</w:t>
      </w:r>
      <w:r>
        <w:rPr>
          <w:rStyle w:val="Hyperlink"/>
        </w:rPr>
        <w:fldChar w:fldCharType="end"/>
      </w:r>
      <w:r>
        <w:t xml:space="preserve">: </w:t>
      </w:r>
      <w:bookmarkEnd w:id="1076"/>
      <w:r>
        <w:t>All applicable Windows Server releases support this behavior, with exception of Windows 2000.</w:t>
      </w:r>
    </w:p>
    <w:bookmarkStart w:id="1077" w:name="Appendix_A_76"/>
    <w:p w:rsidR="00A43071" w:rsidRDefault="009F1B03">
      <w:r>
        <w:rPr>
          <w:rStyle w:val="Hyperlink"/>
        </w:rPr>
        <w:fldChar w:fldCharType="begin"/>
      </w:r>
      <w:r>
        <w:rPr>
          <w:rStyle w:val="Hyperlink"/>
        </w:rPr>
        <w:instrText xml:space="preserve"> HYPERLINK \l "Appendix_A_Target_</w:instrText>
      </w:r>
      <w:r>
        <w:rPr>
          <w:rStyle w:val="Hyperlink"/>
        </w:rPr>
        <w:instrText xml:space="preserve">76" \h </w:instrText>
      </w:r>
      <w:r>
        <w:rPr>
          <w:rStyle w:val="Hyperlink"/>
        </w:rPr>
      </w:r>
      <w:r>
        <w:rPr>
          <w:rStyle w:val="Hyperlink"/>
        </w:rPr>
        <w:fldChar w:fldCharType="separate"/>
      </w:r>
      <w:r>
        <w:rPr>
          <w:rStyle w:val="Hyperlink"/>
        </w:rPr>
        <w:t>&lt;76&gt; Section 3.2.1.4.2.1.4.6</w:t>
      </w:r>
      <w:r>
        <w:rPr>
          <w:rStyle w:val="Hyperlink"/>
        </w:rPr>
        <w:fldChar w:fldCharType="end"/>
      </w:r>
      <w:r>
        <w:t xml:space="preserve">: </w:t>
      </w:r>
      <w:bookmarkEnd w:id="1077"/>
      <w:r>
        <w:t>All applicable Windows Server releases support this behavior, with exception of Windows 2000.</w:t>
      </w:r>
    </w:p>
    <w:bookmarkStart w:id="1078" w:name="Appendix_A_77"/>
    <w:p w:rsidR="00A43071" w:rsidRDefault="009F1B03">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3.2.1.4.2.2</w:t>
      </w:r>
      <w:r>
        <w:rPr>
          <w:rStyle w:val="Hyperlink"/>
        </w:rPr>
        <w:fldChar w:fldCharType="end"/>
      </w:r>
      <w:r>
        <w:t xml:space="preserve">: </w:t>
      </w:r>
      <w:bookmarkEnd w:id="1078"/>
      <w:r>
        <w:t>Windows 2000 does not return an error.</w:t>
      </w:r>
    </w:p>
    <w:bookmarkStart w:id="1079" w:name="Appendix_A_78"/>
    <w:p w:rsidR="00A43071" w:rsidRDefault="009F1B03">
      <w:r>
        <w:rPr>
          <w:rStyle w:val="Hyperlink"/>
        </w:rPr>
        <w:fldChar w:fldCharType="begin"/>
      </w:r>
      <w:r>
        <w:rPr>
          <w:rStyle w:val="Hyperlink"/>
        </w:rPr>
        <w:instrText xml:space="preserve"> HYPERLINK \l </w:instrText>
      </w:r>
      <w:r>
        <w:rPr>
          <w:rStyle w:val="Hyperlink"/>
        </w:rPr>
        <w:instrText xml:space="preserve">"Appendix_A_Target_78" \h </w:instrText>
      </w:r>
      <w:r>
        <w:rPr>
          <w:rStyle w:val="Hyperlink"/>
        </w:rPr>
      </w:r>
      <w:r>
        <w:rPr>
          <w:rStyle w:val="Hyperlink"/>
        </w:rPr>
        <w:fldChar w:fldCharType="separate"/>
      </w:r>
      <w:r>
        <w:rPr>
          <w:rStyle w:val="Hyperlink"/>
        </w:rPr>
        <w:t>&lt;78&gt; Section 3.2.1.4.2.2.2</w:t>
      </w:r>
      <w:r>
        <w:rPr>
          <w:rStyle w:val="Hyperlink"/>
        </w:rPr>
        <w:fldChar w:fldCharType="end"/>
      </w:r>
      <w:r>
        <w:t xml:space="preserve">: </w:t>
      </w:r>
      <w:bookmarkEnd w:id="1079"/>
      <w:r>
        <w:t>Applicable Windows Server releases implement this property, with exception of Windows 2000.</w:t>
      </w:r>
    </w:p>
    <w:bookmarkStart w:id="1080" w:name="Appendix_A_79"/>
    <w:p w:rsidR="00A43071" w:rsidRDefault="009F1B03">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3.2.1.4.2.3</w:t>
      </w:r>
      <w:r>
        <w:rPr>
          <w:rStyle w:val="Hyperlink"/>
        </w:rPr>
        <w:fldChar w:fldCharType="end"/>
      </w:r>
      <w:r>
        <w:t xml:space="preserve">: </w:t>
      </w:r>
      <w:bookmarkEnd w:id="1080"/>
      <w:r>
        <w:t>Windows 2000 does not return an error.</w:t>
      </w:r>
    </w:p>
    <w:bookmarkStart w:id="1081" w:name="Appendix_A_80"/>
    <w:p w:rsidR="00A43071" w:rsidRDefault="009F1B03">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3.2.1.4.3.1.2</w:t>
      </w:r>
      <w:r>
        <w:rPr>
          <w:rStyle w:val="Hyperlink"/>
        </w:rPr>
        <w:fldChar w:fldCharType="end"/>
      </w:r>
      <w:r>
        <w:t xml:space="preserve">: </w:t>
      </w:r>
      <w:bookmarkEnd w:id="1081"/>
      <w:r>
        <w:t>Windows 2000, Windows Server 2003, and Windows Server 2008 CAs will set this value to 0 in this case.</w:t>
      </w:r>
    </w:p>
    <w:bookmarkStart w:id="1082" w:name="Appendix_A_81"/>
    <w:p w:rsidR="00A43071" w:rsidRDefault="009F1B03">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3.2.1.4.3.2</w:t>
      </w:r>
      <w:r>
        <w:rPr>
          <w:rStyle w:val="Hyperlink"/>
        </w:rPr>
        <w:fldChar w:fldCharType="end"/>
      </w:r>
      <w:r>
        <w:t xml:space="preserve">: </w:t>
      </w:r>
      <w:bookmarkEnd w:id="1082"/>
      <w:r>
        <w:t>Windows 2000 do</w:t>
      </w:r>
      <w:r>
        <w:t>es not return an error.</w:t>
      </w:r>
    </w:p>
    <w:bookmarkStart w:id="1083" w:name="Appendix_A_82"/>
    <w:p w:rsidR="00A43071" w:rsidRDefault="009F1B03">
      <w:r>
        <w:rPr>
          <w:rStyle w:val="Hyperlink"/>
        </w:rPr>
        <w:lastRenderedPageBreak/>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3.2.1.4.3.2.1</w:t>
      </w:r>
      <w:r>
        <w:rPr>
          <w:rStyle w:val="Hyperlink"/>
        </w:rPr>
        <w:fldChar w:fldCharType="end"/>
      </w:r>
      <w:r>
        <w:t xml:space="preserve">: </w:t>
      </w:r>
      <w:bookmarkEnd w:id="1083"/>
      <w:r>
        <w:t xml:space="preserve">The format of the string is "w.x:y.z" in all applicable Windows Server releases, with the exception of Windows Server 2016, Windows Server operating system, and </w:t>
      </w:r>
      <w:r>
        <w:t>Windows Server 2019 and later.</w:t>
      </w:r>
    </w:p>
    <w:bookmarkStart w:id="1084" w:name="Appendix_A_83"/>
    <w:p w:rsidR="00A43071" w:rsidRDefault="009F1B03">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3.2.1.4.3.2.1</w:t>
      </w:r>
      <w:r>
        <w:rPr>
          <w:rStyle w:val="Hyperlink"/>
        </w:rPr>
        <w:fldChar w:fldCharType="end"/>
      </w:r>
      <w:r>
        <w:t xml:space="preserve">: </w:t>
      </w:r>
      <w:bookmarkEnd w:id="1084"/>
      <w:r>
        <w:t>This string is based on the file version attribute of the certsrv.exe file. For example, in Windows Server 2003, the string is "5.2:3790.0" and in Windows</w:t>
      </w:r>
      <w:r>
        <w:t xml:space="preserve"> Server 2003 operating system with Service Pack 1 (SP1), the string is "5.2:3790.1830". The string might change to represent servicing changes to the CA binaries.</w:t>
      </w:r>
    </w:p>
    <w:bookmarkStart w:id="1085" w:name="Appendix_A_84"/>
    <w:p w:rsidR="00A43071" w:rsidRDefault="009F1B03">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3.2.1.4.3.2.2</w:t>
      </w:r>
      <w:r>
        <w:rPr>
          <w:rStyle w:val="Hyperlink"/>
        </w:rPr>
        <w:fldChar w:fldCharType="end"/>
      </w:r>
      <w:r>
        <w:t xml:space="preserve">: </w:t>
      </w:r>
      <w:bookmarkEnd w:id="1085"/>
      <w:r>
        <w:t>The format of the stri</w:t>
      </w:r>
      <w:r>
        <w:t>ng is "w.x:y.z" in all applicable Windows Server releases, with the exception of Windows Server 2016, Windows Server operating system, and Windows Server 2019 and later.</w:t>
      </w:r>
    </w:p>
    <w:bookmarkStart w:id="1086" w:name="Appendix_A_85"/>
    <w:p w:rsidR="00A43071" w:rsidRDefault="009F1B03">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3.2.1.4.3.2.2</w:t>
      </w:r>
      <w:r>
        <w:rPr>
          <w:rStyle w:val="Hyperlink"/>
        </w:rPr>
        <w:fldChar w:fldCharType="end"/>
      </w:r>
      <w:r>
        <w:t xml:space="preserve">: </w:t>
      </w:r>
      <w:bookmarkEnd w:id="1086"/>
      <w:r>
        <w:t xml:space="preserve"> This string is</w:t>
      </w:r>
      <w:r>
        <w:t xml:space="preserve"> based on the product version attribute of the certsrv.exe file. For example, in Windows Server 2003, the string is "5.2:3790.0" and in Windows Server 2003 with SP1, the string is "5.2:3790.1830". The string might change to represent servicing changes to t</w:t>
      </w:r>
      <w:r>
        <w:t>he server product.</w:t>
      </w:r>
    </w:p>
    <w:bookmarkStart w:id="1087" w:name="Appendix_A_86"/>
    <w:p w:rsidR="00A43071" w:rsidRDefault="009F1B03">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3.2.1.4.3.2.3</w:t>
      </w:r>
      <w:r>
        <w:rPr>
          <w:rStyle w:val="Hyperlink"/>
        </w:rPr>
        <w:fldChar w:fldCharType="end"/>
      </w:r>
      <w:r>
        <w:t xml:space="preserve">: </w:t>
      </w:r>
      <w:bookmarkEnd w:id="1087"/>
      <w:r>
        <w:t>By default, the Microsoft CA returns the value 1 for this CA property.</w:t>
      </w:r>
    </w:p>
    <w:bookmarkStart w:id="1088" w:name="Appendix_A_87"/>
    <w:p w:rsidR="00A43071" w:rsidRDefault="009F1B03">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3.2.1.4.3.2.4</w:t>
      </w:r>
      <w:r>
        <w:rPr>
          <w:rStyle w:val="Hyperlink"/>
        </w:rPr>
        <w:fldChar w:fldCharType="end"/>
      </w:r>
      <w:r>
        <w:t xml:space="preserve">: </w:t>
      </w:r>
      <w:bookmarkEnd w:id="1088"/>
      <w:r>
        <w:t>By default, if the reque</w:t>
      </w:r>
      <w:r>
        <w:t>sted index is 0, a Microsoft CA returns the value "Windows default".</w:t>
      </w:r>
    </w:p>
    <w:bookmarkStart w:id="1089" w:name="Appendix_A_88"/>
    <w:p w:rsidR="00A43071" w:rsidRDefault="009F1B03">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3.2.1.4.3.2.5</w:t>
      </w:r>
      <w:r>
        <w:rPr>
          <w:rStyle w:val="Hyperlink"/>
        </w:rPr>
        <w:fldChar w:fldCharType="end"/>
      </w:r>
      <w:r>
        <w:t xml:space="preserve">: </w:t>
      </w:r>
      <w:bookmarkEnd w:id="1089"/>
      <w:r>
        <w:t>By default, a Windows CA returns the value "Windows default".</w:t>
      </w:r>
    </w:p>
    <w:bookmarkStart w:id="1090" w:name="Appendix_A_89"/>
    <w:p w:rsidR="00A43071" w:rsidRDefault="009F1B03">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w:t>
      </w:r>
      <w:r>
        <w:rPr>
          <w:rStyle w:val="Hyperlink"/>
        </w:rPr>
        <w:t>n 3.2.1.4.3.2.8</w:t>
      </w:r>
      <w:r>
        <w:rPr>
          <w:rStyle w:val="Hyperlink"/>
        </w:rPr>
        <w:fldChar w:fldCharType="end"/>
      </w:r>
      <w:r>
        <w:t xml:space="preserve">: </w:t>
      </w:r>
      <w:bookmarkEnd w:id="1090"/>
      <w:r>
        <w:t>In Windows 2000 Server and Windows Server 2003 CAs, the Shared Folder feature is disabled and can be enabled through the CA setup wizard. If the feature is enabled, the folder contains a file named "certsrv.txt".</w:t>
      </w:r>
    </w:p>
    <w:p w:rsidR="00A43071" w:rsidRDefault="009F1B03">
      <w:r>
        <w:t>In Windows Server 2008 and</w:t>
      </w:r>
      <w:r>
        <w:t xml:space="preserve"> later, the Shared Folder feature is also disabled, but it cannot be enabled through the CA setup wizard. If Windows Server 2003 CA has the shared folder enabled and is upgraded to the Windows Server 2008 CA, the folder remains shared. </w:t>
      </w:r>
    </w:p>
    <w:p w:rsidR="00A43071" w:rsidRDefault="009F1B03">
      <w:r>
        <w:t>The "Certsrv.txt" f</w:t>
      </w:r>
      <w:r>
        <w:t>ile provides limited ability to publish information about CAs. With the introduction of Active Directory in Windows 2000 Server, the benefit of storing CA information in a shared folder was minimized and use of the technique became rare.</w:t>
      </w:r>
    </w:p>
    <w:p w:rsidR="00A43071" w:rsidRDefault="009F1B03">
      <w:r>
        <w:t>The "Certsrv.txt" file contains one or more lines of text that identifies the location of CAs. Each line has the following form.</w:t>
      </w:r>
    </w:p>
    <w:p w:rsidR="00A43071" w:rsidRDefault="009F1B03">
      <w:r>
        <w:rPr>
          <w:b/>
        </w:rPr>
        <w:t>Note</w:t>
      </w:r>
      <w:r>
        <w:t>  Line breaks have been added to improve readability. They do not exist in the file.</w:t>
      </w:r>
    </w:p>
    <w:p w:rsidR="00A43071" w:rsidRDefault="009F1B03">
      <w:pPr>
        <w:pStyle w:val="Code"/>
      </w:pPr>
      <w:r>
        <w:t>CASanitizedCN,</w:t>
      </w:r>
    </w:p>
    <w:p w:rsidR="00A43071" w:rsidRDefault="009F1B03">
      <w:pPr>
        <w:pStyle w:val="Code"/>
      </w:pPr>
      <w:r>
        <w:t xml:space="preserve">  CASanitizedOU,</w:t>
      </w:r>
    </w:p>
    <w:p w:rsidR="00A43071" w:rsidRDefault="009F1B03">
      <w:pPr>
        <w:pStyle w:val="Code"/>
      </w:pPr>
      <w:r>
        <w:t xml:space="preserve">    CA</w:t>
      </w:r>
      <w:r>
        <w:t>SanitizedO,</w:t>
      </w:r>
    </w:p>
    <w:p w:rsidR="00A43071" w:rsidRDefault="009F1B03">
      <w:pPr>
        <w:pStyle w:val="Code"/>
      </w:pPr>
      <w:r>
        <w:t xml:space="preserve">      CASanitizedL,</w:t>
      </w:r>
    </w:p>
    <w:p w:rsidR="00A43071" w:rsidRDefault="009F1B03">
      <w:pPr>
        <w:pStyle w:val="Code"/>
      </w:pPr>
      <w:r>
        <w:t xml:space="preserve">        CASanitizedS,</w:t>
      </w:r>
    </w:p>
    <w:p w:rsidR="00A43071" w:rsidRDefault="009F1B03">
      <w:pPr>
        <w:pStyle w:val="Code"/>
      </w:pPr>
      <w:r>
        <w:t xml:space="preserve">          CASanitizedC,</w:t>
      </w:r>
    </w:p>
    <w:p w:rsidR="00A43071" w:rsidRDefault="009F1B03">
      <w:pPr>
        <w:pStyle w:val="Code"/>
      </w:pPr>
      <w:r>
        <w:t xml:space="preserve">            CAFullDNSMachineName\CASanitizedCommonName,</w:t>
      </w:r>
    </w:p>
    <w:p w:rsidR="00A43071" w:rsidRDefault="009F1B03">
      <w:pPr>
        <w:pStyle w:val="Code"/>
      </w:pPr>
      <w:r>
        <w:t xml:space="preserve">              ExchangeCertName,</w:t>
      </w:r>
    </w:p>
    <w:p w:rsidR="00A43071" w:rsidRDefault="009F1B03">
      <w:pPr>
        <w:pStyle w:val="Code"/>
      </w:pPr>
      <w:r>
        <w:t xml:space="preserve">                SignatureCertName,</w:t>
      </w:r>
    </w:p>
    <w:p w:rsidR="00A43071" w:rsidRDefault="009F1B03">
      <w:pPr>
        <w:pStyle w:val="Code"/>
      </w:pPr>
      <w:r>
        <w:t xml:space="preserve">                  Description</w:t>
      </w:r>
    </w:p>
    <w:p w:rsidR="00A43071" w:rsidRDefault="009F1B03">
      <w:pPr>
        <w:pStyle w:val="Code"/>
      </w:pPr>
      <w:r>
        <w:t xml:space="preserve">             </w:t>
      </w:r>
    </w:p>
    <w:p w:rsidR="00A43071" w:rsidRDefault="009F1B03">
      <w:r>
        <w:t xml:space="preserve">Each field </w:t>
      </w:r>
      <w:r>
        <w:t xml:space="preserve">in the preceding string is described in the following table. Optional fields that are not populated contain quotation marks (""). All but the first and seventh fields are optional. </w:t>
      </w:r>
    </w:p>
    <w:tbl>
      <w:tblPr>
        <w:tblStyle w:val="Table-ShadedHeader"/>
        <w:tblW w:w="0" w:type="auto"/>
        <w:tblLook w:val="04A0" w:firstRow="1" w:lastRow="0" w:firstColumn="1" w:lastColumn="0" w:noHBand="0" w:noVBand="1"/>
      </w:tblPr>
      <w:tblGrid>
        <w:gridCol w:w="2373"/>
        <w:gridCol w:w="7102"/>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tcPr>
          <w:p w:rsidR="00A43071" w:rsidRDefault="009F1B03">
            <w:pPr>
              <w:pStyle w:val="TableHeaderText"/>
            </w:pPr>
            <w:r>
              <w:t>Field</w:t>
            </w:r>
          </w:p>
        </w:tc>
        <w:tc>
          <w:tcPr>
            <w:tcW w:w="0" w:type="auto"/>
          </w:tcPr>
          <w:p w:rsidR="00A43071" w:rsidRDefault="009F1B03">
            <w:pPr>
              <w:pStyle w:val="TableHeaderText"/>
            </w:pPr>
            <w:r>
              <w:t>Description</w:t>
            </w:r>
          </w:p>
        </w:tc>
      </w:tr>
      <w:tr w:rsidR="00A43071" w:rsidTr="00A43071">
        <w:tc>
          <w:tcPr>
            <w:tcW w:w="0" w:type="auto"/>
          </w:tcPr>
          <w:p w:rsidR="00A43071" w:rsidRDefault="009F1B03">
            <w:pPr>
              <w:pStyle w:val="TableBodyText"/>
            </w:pPr>
            <w:r>
              <w:t>CASanitizedCN</w:t>
            </w:r>
          </w:p>
        </w:tc>
        <w:tc>
          <w:tcPr>
            <w:tcW w:w="0" w:type="auto"/>
          </w:tcPr>
          <w:p w:rsidR="00A43071" w:rsidRDefault="009F1B03">
            <w:pPr>
              <w:pStyle w:val="TableBodyText"/>
            </w:pPr>
            <w:r>
              <w:t xml:space="preserve">The sanitized </w:t>
            </w:r>
            <w:hyperlink w:anchor="gt_a86706d6-bcdf-4107-be38-d2f08a7eaa68">
              <w:r>
                <w:rPr>
                  <w:rStyle w:val="HyperlinkGreen"/>
                  <w:b/>
                </w:rPr>
                <w:t>CN</w:t>
              </w:r>
            </w:hyperlink>
            <w:r>
              <w:t xml:space="preserve"> from the CA certificate subject.</w:t>
            </w:r>
          </w:p>
        </w:tc>
      </w:tr>
      <w:tr w:rsidR="00A43071" w:rsidTr="00A43071">
        <w:tc>
          <w:tcPr>
            <w:tcW w:w="0" w:type="auto"/>
          </w:tcPr>
          <w:p w:rsidR="00A43071" w:rsidRDefault="009F1B03">
            <w:pPr>
              <w:pStyle w:val="TableBodyText"/>
            </w:pPr>
            <w:r>
              <w:lastRenderedPageBreak/>
              <w:t>CASanitizedOU</w:t>
            </w:r>
          </w:p>
        </w:tc>
        <w:tc>
          <w:tcPr>
            <w:tcW w:w="0" w:type="auto"/>
          </w:tcPr>
          <w:p w:rsidR="00A43071" w:rsidRDefault="009F1B03">
            <w:pPr>
              <w:pStyle w:val="TableBodyText"/>
            </w:pPr>
            <w:r>
              <w:t>Optional. The sanitized OU from the CA certificate subject.</w:t>
            </w:r>
          </w:p>
        </w:tc>
      </w:tr>
      <w:tr w:rsidR="00A43071" w:rsidTr="00A43071">
        <w:tc>
          <w:tcPr>
            <w:tcW w:w="0" w:type="auto"/>
          </w:tcPr>
          <w:p w:rsidR="00A43071" w:rsidRDefault="009F1B03">
            <w:pPr>
              <w:pStyle w:val="TableBodyText"/>
            </w:pPr>
            <w:r>
              <w:t>CASanitizedO</w:t>
            </w:r>
          </w:p>
        </w:tc>
        <w:tc>
          <w:tcPr>
            <w:tcW w:w="0" w:type="auto"/>
          </w:tcPr>
          <w:p w:rsidR="00A43071" w:rsidRDefault="009F1B03">
            <w:pPr>
              <w:pStyle w:val="TableBodyText"/>
            </w:pPr>
            <w:r>
              <w:t>Optional. The sanitized O from the CA certificate subject.</w:t>
            </w:r>
          </w:p>
        </w:tc>
      </w:tr>
      <w:tr w:rsidR="00A43071" w:rsidTr="00A43071">
        <w:tc>
          <w:tcPr>
            <w:tcW w:w="0" w:type="auto"/>
          </w:tcPr>
          <w:p w:rsidR="00A43071" w:rsidRDefault="009F1B03">
            <w:pPr>
              <w:pStyle w:val="TableBodyText"/>
            </w:pPr>
            <w:r>
              <w:t>CASanitizedL</w:t>
            </w:r>
          </w:p>
        </w:tc>
        <w:tc>
          <w:tcPr>
            <w:tcW w:w="0" w:type="auto"/>
          </w:tcPr>
          <w:p w:rsidR="00A43071" w:rsidRDefault="009F1B03">
            <w:pPr>
              <w:pStyle w:val="TableBodyText"/>
            </w:pPr>
            <w:r>
              <w:t>Optional. The sanitized L from the CA certificate subject.</w:t>
            </w:r>
          </w:p>
        </w:tc>
      </w:tr>
      <w:tr w:rsidR="00A43071" w:rsidTr="00A43071">
        <w:tc>
          <w:tcPr>
            <w:tcW w:w="0" w:type="auto"/>
          </w:tcPr>
          <w:p w:rsidR="00A43071" w:rsidRDefault="009F1B03">
            <w:pPr>
              <w:pStyle w:val="TableBodyText"/>
            </w:pPr>
            <w:r>
              <w:t>CASanitizedS</w:t>
            </w:r>
          </w:p>
        </w:tc>
        <w:tc>
          <w:tcPr>
            <w:tcW w:w="0" w:type="auto"/>
          </w:tcPr>
          <w:p w:rsidR="00A43071" w:rsidRDefault="009F1B03">
            <w:pPr>
              <w:pStyle w:val="TableBodyText"/>
            </w:pPr>
            <w:r>
              <w:t>Optional. The sanitized S from the CA certificate subject.</w:t>
            </w:r>
          </w:p>
        </w:tc>
      </w:tr>
      <w:tr w:rsidR="00A43071" w:rsidTr="00A43071">
        <w:tc>
          <w:tcPr>
            <w:tcW w:w="0" w:type="auto"/>
          </w:tcPr>
          <w:p w:rsidR="00A43071" w:rsidRDefault="009F1B03">
            <w:pPr>
              <w:pStyle w:val="TableBodyText"/>
            </w:pPr>
            <w:r>
              <w:t>CASanitizedC</w:t>
            </w:r>
          </w:p>
        </w:tc>
        <w:tc>
          <w:tcPr>
            <w:tcW w:w="0" w:type="auto"/>
          </w:tcPr>
          <w:p w:rsidR="00A43071" w:rsidRDefault="009F1B03">
            <w:pPr>
              <w:pStyle w:val="TableBodyText"/>
            </w:pPr>
            <w:r>
              <w:t>Optional. The sanitized C from the CA certificate subject.</w:t>
            </w:r>
          </w:p>
        </w:tc>
      </w:tr>
      <w:tr w:rsidR="00A43071" w:rsidTr="00A43071">
        <w:tc>
          <w:tcPr>
            <w:tcW w:w="0" w:type="auto"/>
          </w:tcPr>
          <w:p w:rsidR="00A43071" w:rsidRDefault="009F1B03">
            <w:pPr>
              <w:pStyle w:val="TableBodyText"/>
            </w:pPr>
            <w:r>
              <w:t>CAFullDNSMachineName\</w:t>
            </w:r>
          </w:p>
          <w:p w:rsidR="00A43071" w:rsidRDefault="009F1B03">
            <w:pPr>
              <w:pStyle w:val="TableBodyText"/>
            </w:pPr>
            <w:r>
              <w:t>CASanitizedComm</w:t>
            </w:r>
            <w:r>
              <w:t>onName</w:t>
            </w:r>
          </w:p>
        </w:tc>
        <w:tc>
          <w:tcPr>
            <w:tcW w:w="0" w:type="auto"/>
          </w:tcPr>
          <w:p w:rsidR="00A43071" w:rsidRDefault="009F1B03">
            <w:pPr>
              <w:pStyle w:val="TableBodyText"/>
            </w:pPr>
            <w:r>
              <w:t xml:space="preserve">A configuration string that contains the CA </w:t>
            </w:r>
            <w:hyperlink w:anchor="gt_604dcfcd-72f5-46e5-85c1-f3ce69956700">
              <w:r>
                <w:rPr>
                  <w:rStyle w:val="HyperlinkGreen"/>
                  <w:b/>
                </w:rPr>
                <w:t>Domain Name System (DNS)</w:t>
              </w:r>
            </w:hyperlink>
            <w:r>
              <w:t xml:space="preserve"> name and the sanitized common name.</w:t>
            </w:r>
          </w:p>
        </w:tc>
      </w:tr>
      <w:tr w:rsidR="00A43071" w:rsidTr="00A43071">
        <w:tc>
          <w:tcPr>
            <w:tcW w:w="0" w:type="auto"/>
          </w:tcPr>
          <w:p w:rsidR="00A43071" w:rsidRDefault="009F1B03">
            <w:pPr>
              <w:pStyle w:val="TableBodyText"/>
            </w:pPr>
            <w:r>
              <w:t>ExchangeCertName</w:t>
            </w:r>
          </w:p>
        </w:tc>
        <w:tc>
          <w:tcPr>
            <w:tcW w:w="0" w:type="auto"/>
          </w:tcPr>
          <w:p w:rsidR="00A43071" w:rsidRDefault="009F1B03">
            <w:pPr>
              <w:pStyle w:val="TableBodyText"/>
            </w:pPr>
            <w:r>
              <w:t xml:space="preserve">Optional. The file name of the CA </w:t>
            </w:r>
            <w:hyperlink w:anchor="gt_d3e1039c-49e0-4ccf-bb89-67829214a190">
              <w:r>
                <w:rPr>
                  <w:rStyle w:val="HyperlinkGreen"/>
                  <w:b/>
                </w:rPr>
                <w:t>exchange certificate</w:t>
              </w:r>
            </w:hyperlink>
            <w:r>
              <w:t>. This field is never used and the value is empty.</w:t>
            </w:r>
          </w:p>
        </w:tc>
      </w:tr>
      <w:tr w:rsidR="00A43071" w:rsidTr="00A43071">
        <w:tc>
          <w:tcPr>
            <w:tcW w:w="0" w:type="auto"/>
          </w:tcPr>
          <w:p w:rsidR="00A43071" w:rsidRDefault="009F1B03">
            <w:pPr>
              <w:pStyle w:val="TableBodyText"/>
            </w:pPr>
            <w:r>
              <w:t>SignatureCertName</w:t>
            </w:r>
          </w:p>
        </w:tc>
        <w:tc>
          <w:tcPr>
            <w:tcW w:w="0" w:type="auto"/>
          </w:tcPr>
          <w:p w:rsidR="00A43071" w:rsidRDefault="009F1B03">
            <w:pPr>
              <w:pStyle w:val="TableBodyText"/>
            </w:pPr>
            <w:r>
              <w:t>Optional. The file name of the CA signing certificate. For the first CA signing certificate</w:t>
            </w:r>
            <w:r>
              <w:t xml:space="preserve"> only, this is stored in the %windir%\System32\CertSrv\CertEnroll </w:t>
            </w:r>
            <w:hyperlink w:anchor="gt_49ce3946-04d2-4cc9-9350-ebcd952b9ab9">
              <w:r>
                <w:rPr>
                  <w:rStyle w:val="HyperlinkGreen"/>
                  <w:b/>
                </w:rPr>
                <w:t>directory</w:t>
              </w:r>
            </w:hyperlink>
            <w:r>
              <w:t>.</w:t>
            </w:r>
          </w:p>
        </w:tc>
      </w:tr>
      <w:tr w:rsidR="00A43071" w:rsidTr="00A43071">
        <w:tc>
          <w:tcPr>
            <w:tcW w:w="0" w:type="auto"/>
          </w:tcPr>
          <w:p w:rsidR="00A43071" w:rsidRDefault="009F1B03">
            <w:pPr>
              <w:pStyle w:val="TableBodyText"/>
            </w:pPr>
            <w:r>
              <w:t>Description</w:t>
            </w:r>
          </w:p>
        </w:tc>
        <w:tc>
          <w:tcPr>
            <w:tcW w:w="0" w:type="auto"/>
          </w:tcPr>
          <w:p w:rsidR="00A43071" w:rsidRDefault="009F1B03">
            <w:pPr>
              <w:pStyle w:val="TableBodyText"/>
            </w:pPr>
            <w:r>
              <w:t>Optional. This is the CA description. If specified, this is the sanitized CN from the CA certificate sub</w:t>
            </w:r>
            <w:r>
              <w:t>ject.</w:t>
            </w:r>
          </w:p>
        </w:tc>
      </w:tr>
    </w:tbl>
    <w:p w:rsidR="00A43071" w:rsidRDefault="009F1B03">
      <w:r>
        <w:t xml:space="preserve">For more information about </w:t>
      </w:r>
      <w:hyperlink w:anchor="gt_de084567-c0d0-4b19-8612-aa88b38ef7c8">
        <w:r>
          <w:rPr>
            <w:rStyle w:val="HyperlinkGreen"/>
            <w:b/>
          </w:rPr>
          <w:t>sanitized names</w:t>
        </w:r>
      </w:hyperlink>
      <w:r>
        <w:t xml:space="preserve">, see section </w:t>
      </w:r>
      <w:hyperlink w:anchor="Section_aa64b85e0d6d4e138a1580e2fdb02e2a" w:history="1">
        <w:r>
          <w:rPr>
            <w:rStyle w:val="Hyperlink"/>
          </w:rPr>
          <w:t>1.3.2.5</w:t>
        </w:r>
      </w:hyperlink>
      <w:r>
        <w:t>.</w:t>
      </w:r>
    </w:p>
    <w:p w:rsidR="00A43071" w:rsidRDefault="009F1B03">
      <w:r>
        <w:t>The shared folder can also contain the additional files specif</w:t>
      </w:r>
      <w:r>
        <w:t>ied as follows:</w:t>
      </w:r>
    </w:p>
    <w:p w:rsidR="00A43071" w:rsidRDefault="009F1B03">
      <w:pPr>
        <w:pStyle w:val="ListParagraph"/>
        <w:numPr>
          <w:ilvl w:val="0"/>
          <w:numId w:val="177"/>
        </w:numPr>
      </w:pPr>
      <w:r>
        <w:t xml:space="preserve">CA signing certificates: The certificate files are encoded by using </w:t>
      </w:r>
      <w:hyperlink w:anchor="gt_25428624-f292-4134-8f6c-85ba65a6d472">
        <w:r>
          <w:rPr>
            <w:rStyle w:val="HyperlinkGreen"/>
            <w:b/>
          </w:rPr>
          <w:t>DER</w:t>
        </w:r>
      </w:hyperlink>
      <w:r>
        <w:t>, and the naming convention is "CAComputerDNSName_CASanitizedName(CertIndex).crt". Because the CertIndex va</w:t>
      </w:r>
      <w:r>
        <w:t>lue is based on CA certificate renewal, no index value is present for the first certificate.</w:t>
      </w:r>
    </w:p>
    <w:p w:rsidR="00A43071" w:rsidRDefault="009F1B03">
      <w:pPr>
        <w:pStyle w:val="ListParagraph"/>
        <w:numPr>
          <w:ilvl w:val="0"/>
          <w:numId w:val="177"/>
        </w:numPr>
      </w:pPr>
      <w:r>
        <w:t xml:space="preserve">Certificate request files: </w:t>
      </w:r>
      <w:hyperlink w:anchor="gt_8944be61-749a-43da-9374-0f8e7ad88a09">
        <w:r>
          <w:rPr>
            <w:rStyle w:val="HyperlinkGreen"/>
            <w:b/>
          </w:rPr>
          <w:t>Subordinate CAs</w:t>
        </w:r>
      </w:hyperlink>
      <w:r>
        <w:t xml:space="preserve"> copy the certificate request file to this folder. This fil</w:t>
      </w:r>
      <w:r>
        <w:t>e contains data on the certificate that the subordinate CA requests from its parent CA. The file is encoded by using DER, and the naming convention is "CAComputerDNSName_CASanitizedName(CertIndex).req". Because the CertIndex value is based on CA certificat</w:t>
      </w:r>
      <w:r>
        <w:t xml:space="preserve">e renewal, no index value is present for the first certificate. </w:t>
      </w:r>
    </w:p>
    <w:p w:rsidR="00A43071" w:rsidRDefault="009F1B03">
      <w:pPr>
        <w:pStyle w:val="ListParagraph"/>
        <w:ind w:left="548"/>
      </w:pPr>
      <w:r>
        <w:rPr>
          <w:b/>
        </w:rPr>
        <w:t>Note</w:t>
      </w:r>
      <w:r>
        <w:t>  No Windows-based clients depend on these certificates being stored in the shared folder.</w:t>
      </w:r>
    </w:p>
    <w:bookmarkStart w:id="1091" w:name="Appendix_A_90"/>
    <w:p w:rsidR="00A43071" w:rsidRDefault="009F1B03">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3.2.1.4.3.2.21</w:t>
      </w:r>
      <w:r>
        <w:rPr>
          <w:rStyle w:val="Hyperlink"/>
        </w:rPr>
        <w:fldChar w:fldCharType="end"/>
      </w:r>
      <w:r>
        <w:t xml:space="preserve">: </w:t>
      </w:r>
      <w:bookmarkEnd w:id="1091"/>
      <w:r>
        <w:t>Windows Server 2003</w:t>
      </w:r>
      <w:r>
        <w:t xml:space="preserve"> returns the value 40. Windows Server 2008 returns the value 43, Windows Server 2008 R2 returns the value 44, and Windows Server 2012 and later return the value 45.</w:t>
      </w:r>
    </w:p>
    <w:bookmarkStart w:id="1092" w:name="Appendix_A_91"/>
    <w:p w:rsidR="00A43071" w:rsidRDefault="009F1B03">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3.2.1.4.3.2.23</w:t>
      </w:r>
      <w:r>
        <w:rPr>
          <w:rStyle w:val="Hyperlink"/>
        </w:rPr>
        <w:fldChar w:fldCharType="end"/>
      </w:r>
      <w:r>
        <w:t xml:space="preserve">: </w:t>
      </w:r>
      <w:bookmarkEnd w:id="1092"/>
      <w:r>
        <w:t>Microsoft Windows 2</w:t>
      </w:r>
      <w:r>
        <w:t xml:space="preserve">000, Windows Server 2003, and Windows Server 2008 CAs do not implement </w:t>
      </w:r>
      <w:r>
        <w:rPr>
          <w:b/>
        </w:rPr>
        <w:t>CR_PROP_ROLESEPARATIONENABLED</w:t>
      </w:r>
      <w:r>
        <w:t xml:space="preserve"> property and always return E_INVALIDARG (0x80070057).</w:t>
      </w:r>
    </w:p>
    <w:bookmarkStart w:id="1093" w:name="Appendix_A_92"/>
    <w:p w:rsidR="00A43071" w:rsidRDefault="009F1B03">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3.2.1.4.3.2.24</w:t>
      </w:r>
      <w:r>
        <w:rPr>
          <w:rStyle w:val="Hyperlink"/>
        </w:rPr>
        <w:fldChar w:fldCharType="end"/>
      </w:r>
      <w:r>
        <w:t xml:space="preserve">: </w:t>
      </w:r>
      <w:bookmarkEnd w:id="1093"/>
      <w:r>
        <w:t>For more information on the W</w:t>
      </w:r>
      <w:r>
        <w:t xml:space="preserve">indows implementation for KRAs and key archival, see </w:t>
      </w:r>
      <w:hyperlink r:id="rId566">
        <w:r>
          <w:rPr>
            <w:rStyle w:val="Hyperlink"/>
          </w:rPr>
          <w:t>[MSFT-ARCHIVE]</w:t>
        </w:r>
      </w:hyperlink>
      <w:r>
        <w:t>.</w:t>
      </w:r>
    </w:p>
    <w:bookmarkStart w:id="1094" w:name="Appendix_A_93"/>
    <w:p w:rsidR="00A43071" w:rsidRDefault="009F1B03">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3.2.1.4.3.2.41</w:t>
      </w:r>
      <w:r>
        <w:rPr>
          <w:rStyle w:val="Hyperlink"/>
        </w:rPr>
        <w:fldChar w:fldCharType="end"/>
      </w:r>
      <w:r>
        <w:t xml:space="preserve">: </w:t>
      </w:r>
      <w:bookmarkEnd w:id="1094"/>
      <w:r>
        <w:t>Windows 2000 and Windows Server 2003 CAs do not im</w:t>
      </w:r>
      <w:r>
        <w:t xml:space="preserve">plement this property and always return 0x80070057 (E_INVALIDARG). </w:t>
      </w:r>
    </w:p>
    <w:bookmarkStart w:id="1095" w:name="Appendix_A_94"/>
    <w:p w:rsidR="00A43071" w:rsidRDefault="009F1B03">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3.2.1.4.3.2.42</w:t>
      </w:r>
      <w:r>
        <w:rPr>
          <w:rStyle w:val="Hyperlink"/>
        </w:rPr>
        <w:fldChar w:fldCharType="end"/>
      </w:r>
      <w:r>
        <w:t xml:space="preserve">: </w:t>
      </w:r>
      <w:bookmarkEnd w:id="1095"/>
      <w:r>
        <w:t>Windows 2000 and Windows Server 2003 CAs do not implement this property and always return 0x80070057 (E_INVALIDARG).</w:t>
      </w:r>
      <w:r>
        <w:t xml:space="preserve"> </w:t>
      </w:r>
    </w:p>
    <w:bookmarkStart w:id="1096" w:name="Appendix_A_95"/>
    <w:p w:rsidR="00A43071" w:rsidRDefault="009F1B03">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3.2.1.4.3.2.43</w:t>
      </w:r>
      <w:r>
        <w:rPr>
          <w:rStyle w:val="Hyperlink"/>
        </w:rPr>
        <w:fldChar w:fldCharType="end"/>
      </w:r>
      <w:r>
        <w:t xml:space="preserve">: </w:t>
      </w:r>
      <w:bookmarkEnd w:id="1096"/>
      <w:r>
        <w:t>Windows 2000 and Windows Server 2003 CAs do not implement this property and always return 0x80070057 (E_INVALIDARG).</w:t>
      </w:r>
    </w:p>
    <w:bookmarkStart w:id="1097" w:name="Appendix_A_96"/>
    <w:p w:rsidR="00A43071" w:rsidRDefault="009F1B03">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3.2.1.4.3</w:t>
      </w:r>
      <w:r>
        <w:rPr>
          <w:rStyle w:val="Hyperlink"/>
        </w:rPr>
        <w:t>.2.44</w:t>
      </w:r>
      <w:r>
        <w:rPr>
          <w:rStyle w:val="Hyperlink"/>
        </w:rPr>
        <w:fldChar w:fldCharType="end"/>
      </w:r>
      <w:r>
        <w:t xml:space="preserve">: </w:t>
      </w:r>
      <w:bookmarkEnd w:id="1097"/>
      <w:r>
        <w:t>This property is supported by Windows Server 2008 R2 and later.</w:t>
      </w:r>
    </w:p>
    <w:bookmarkStart w:id="1098" w:name="Appendix_A_97"/>
    <w:p w:rsidR="00A43071" w:rsidRDefault="009F1B03">
      <w:r>
        <w:rPr>
          <w:rStyle w:val="Hyperlink"/>
        </w:rPr>
        <w:lastRenderedPageBreak/>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3.2.1.4.3.2.45</w:t>
      </w:r>
      <w:r>
        <w:rPr>
          <w:rStyle w:val="Hyperlink"/>
        </w:rPr>
        <w:fldChar w:fldCharType="end"/>
      </w:r>
      <w:r>
        <w:t xml:space="preserve">: </w:t>
      </w:r>
      <w:bookmarkEnd w:id="1098"/>
      <w:r>
        <w:t>The CT_FLAG_ISSUANCE_POLICIES_FROM_REQUEST flag is supported by Windows 8 and later clients.</w:t>
      </w:r>
    </w:p>
    <w:bookmarkStart w:id="1099" w:name="Appendix_A_98"/>
    <w:p w:rsidR="00A43071" w:rsidRDefault="009F1B03">
      <w:r>
        <w:rPr>
          <w:rStyle w:val="Hyperlink"/>
        </w:rPr>
        <w:fldChar w:fldCharType="begin"/>
      </w:r>
      <w:r>
        <w:rPr>
          <w:rStyle w:val="Hyperlink"/>
        </w:rPr>
        <w:instrText xml:space="preserve"> HYPERLINK \l "App</w:instrText>
      </w:r>
      <w:r>
        <w:rPr>
          <w:rStyle w:val="Hyperlink"/>
        </w:rPr>
        <w:instrText xml:space="preserve">endix_A_Target_98" \h </w:instrText>
      </w:r>
      <w:r>
        <w:rPr>
          <w:rStyle w:val="Hyperlink"/>
        </w:rPr>
      </w:r>
      <w:r>
        <w:rPr>
          <w:rStyle w:val="Hyperlink"/>
        </w:rPr>
        <w:fldChar w:fldCharType="separate"/>
      </w:r>
      <w:r>
        <w:rPr>
          <w:rStyle w:val="Hyperlink"/>
        </w:rPr>
        <w:t>&lt;98&gt; Section 3.2.1.4.3.3</w:t>
      </w:r>
      <w:r>
        <w:rPr>
          <w:rStyle w:val="Hyperlink"/>
        </w:rPr>
        <w:fldChar w:fldCharType="end"/>
      </w:r>
      <w:r>
        <w:t xml:space="preserve">: </w:t>
      </w:r>
      <w:bookmarkEnd w:id="1099"/>
      <w:r>
        <w:t>In Windows Server 2003 and later the error is E_ACCESSDENIED (0x80000009). Windows 2000 does not return an error.</w:t>
      </w:r>
    </w:p>
    <w:bookmarkStart w:id="1100" w:name="Appendix_A_99"/>
    <w:p w:rsidR="00A43071" w:rsidRDefault="009F1B03">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3.2.2.1.2.1</w:t>
      </w:r>
      <w:r>
        <w:rPr>
          <w:rStyle w:val="Hyperlink"/>
        </w:rPr>
        <w:fldChar w:fldCharType="end"/>
      </w:r>
      <w:r>
        <w:t xml:space="preserve">: </w:t>
      </w:r>
      <w:bookmarkEnd w:id="1100"/>
      <w:r>
        <w:t>Windows 2000 operating s</w:t>
      </w:r>
      <w:r>
        <w:t>ystem Service Pack 1 (SP1) and Windows 2000 operating system Service Pack 2 (SP2) set the timeLimit to 300.</w:t>
      </w:r>
    </w:p>
    <w:bookmarkStart w:id="1101" w:name="Appendix_A_100"/>
    <w:p w:rsidR="00A43071" w:rsidRDefault="009F1B03">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3.2.2.1.3.1</w:t>
      </w:r>
      <w:r>
        <w:rPr>
          <w:rStyle w:val="Hyperlink"/>
        </w:rPr>
        <w:fldChar w:fldCharType="end"/>
      </w:r>
      <w:r>
        <w:t xml:space="preserve">: </w:t>
      </w:r>
      <w:bookmarkEnd w:id="1101"/>
      <w:r>
        <w:t>Windows 2000 does not support this feature.</w:t>
      </w:r>
    </w:p>
    <w:bookmarkStart w:id="1102" w:name="Appendix_A_101"/>
    <w:p w:rsidR="00A43071" w:rsidRDefault="009F1B03">
      <w:r>
        <w:rPr>
          <w:rStyle w:val="Hyperlink"/>
        </w:rPr>
        <w:fldChar w:fldCharType="begin"/>
      </w:r>
      <w:r>
        <w:rPr>
          <w:rStyle w:val="Hyperlink"/>
        </w:rPr>
        <w:instrText xml:space="preserve"> HYPERLINK \l "Appendix_A_Targe</w:instrText>
      </w:r>
      <w:r>
        <w:rPr>
          <w:rStyle w:val="Hyperlink"/>
        </w:rPr>
        <w:instrText xml:space="preserve">t_101" \h </w:instrText>
      </w:r>
      <w:r>
        <w:rPr>
          <w:rStyle w:val="Hyperlink"/>
        </w:rPr>
      </w:r>
      <w:r>
        <w:rPr>
          <w:rStyle w:val="Hyperlink"/>
        </w:rPr>
        <w:fldChar w:fldCharType="separate"/>
      </w:r>
      <w:r>
        <w:rPr>
          <w:rStyle w:val="Hyperlink"/>
        </w:rPr>
        <w:t>&lt;101&gt; Section 3.2.2.3</w:t>
      </w:r>
      <w:r>
        <w:rPr>
          <w:rStyle w:val="Hyperlink"/>
        </w:rPr>
        <w:fldChar w:fldCharType="end"/>
      </w:r>
      <w:r>
        <w:t xml:space="preserve">: </w:t>
      </w:r>
      <w:bookmarkEnd w:id="1102"/>
      <w:r>
        <w:t>In Windows 2000, the maximum size of Collection_Of_End_Entity_Object_Query_AD_Connections is always one.</w:t>
      </w:r>
    </w:p>
    <w:bookmarkStart w:id="1103" w:name="Appendix_A_102"/>
    <w:p w:rsidR="00A43071" w:rsidRDefault="009F1B03">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3.2.2.5</w:t>
      </w:r>
      <w:r>
        <w:rPr>
          <w:rStyle w:val="Hyperlink"/>
        </w:rPr>
        <w:fldChar w:fldCharType="end"/>
      </w:r>
      <w:r>
        <w:t xml:space="preserve">: </w:t>
      </w:r>
      <w:bookmarkEnd w:id="1103"/>
      <w:r>
        <w:t>Windows 2000 Server</w:t>
      </w:r>
      <w:r>
        <w:t xml:space="preserve"> only supports templates that do not have msPKI-Template-Schema-Version, or that have msPKI-Template-Schema-Version set to 0x1. Windows Server 2003 only supports templates that do not have msPKI-Template-Schema-Version, or that have msPKI-Template-Schema-V</w:t>
      </w:r>
      <w:r>
        <w:t>ersion set to 0x1 or 0x2. Windows Server 2008 and Windows Server 2008 R2 CAs only support templates that do not have msPKI-Template-Schema-Version or that have msPKI-Template-Schema-Version set to 0x1, 0x2, or 0x3.</w:t>
      </w:r>
    </w:p>
    <w:bookmarkStart w:id="1104" w:name="Appendix_A_103"/>
    <w:p w:rsidR="00A43071" w:rsidRDefault="009F1B03">
      <w:r>
        <w:rPr>
          <w:rStyle w:val="Hyperlink"/>
        </w:rPr>
        <w:fldChar w:fldCharType="begin"/>
      </w:r>
      <w:r>
        <w:rPr>
          <w:rStyle w:val="Hyperlink"/>
        </w:rPr>
        <w:instrText xml:space="preserve"> HYPERLINK \l "Appendix_A_Target_103" \</w:instrText>
      </w:r>
      <w:r>
        <w:rPr>
          <w:rStyle w:val="Hyperlink"/>
        </w:rPr>
        <w:instrText xml:space="preserve">h </w:instrText>
      </w:r>
      <w:r>
        <w:rPr>
          <w:rStyle w:val="Hyperlink"/>
        </w:rPr>
      </w:r>
      <w:r>
        <w:rPr>
          <w:rStyle w:val="Hyperlink"/>
        </w:rPr>
        <w:fldChar w:fldCharType="separate"/>
      </w:r>
      <w:r>
        <w:rPr>
          <w:rStyle w:val="Hyperlink"/>
        </w:rPr>
        <w:t>&lt;103&gt; Section 3.2.2.6.2.1.2.1</w:t>
      </w:r>
      <w:r>
        <w:rPr>
          <w:rStyle w:val="Hyperlink"/>
        </w:rPr>
        <w:fldChar w:fldCharType="end"/>
      </w:r>
      <w:r>
        <w:t xml:space="preserve">: </w:t>
      </w:r>
      <w:bookmarkEnd w:id="1104"/>
      <w:r>
        <w:t>Windows Server 2008 and later CAs implement this data.</w:t>
      </w:r>
    </w:p>
    <w:bookmarkStart w:id="1105" w:name="Appendix_A_104"/>
    <w:p w:rsidR="00A43071" w:rsidRDefault="009F1B03">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3.2.2.6.2.1.2.2</w:t>
      </w:r>
      <w:r>
        <w:rPr>
          <w:rStyle w:val="Hyperlink"/>
        </w:rPr>
        <w:fldChar w:fldCharType="end"/>
      </w:r>
      <w:r>
        <w:t xml:space="preserve">: </w:t>
      </w:r>
      <w:bookmarkEnd w:id="1105"/>
      <w:r>
        <w:t>Windows 2000 and Windows Server 2003 CAs only attempt to calculate the SHA1 hash.</w:t>
      </w:r>
    </w:p>
    <w:bookmarkStart w:id="1106" w:name="Appendix_A_105"/>
    <w:p w:rsidR="00A43071" w:rsidRDefault="009F1B03">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3.2.2.6.2.1.2.4</w:t>
      </w:r>
      <w:r>
        <w:rPr>
          <w:rStyle w:val="Hyperlink"/>
        </w:rPr>
        <w:fldChar w:fldCharType="end"/>
      </w:r>
      <w:r>
        <w:t xml:space="preserve">: </w:t>
      </w:r>
      <w:bookmarkEnd w:id="1106"/>
      <w:r>
        <w:t>These types of requests are supported by Windows Server 2008 R2 and later.</w:t>
      </w:r>
    </w:p>
    <w:bookmarkStart w:id="1107" w:name="Appendix_A_106"/>
    <w:p w:rsidR="00A43071" w:rsidRDefault="009F1B03">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3.2.2.6.2.1.2.5</w:t>
      </w:r>
      <w:r>
        <w:rPr>
          <w:rStyle w:val="Hyperlink"/>
        </w:rPr>
        <w:fldChar w:fldCharType="end"/>
      </w:r>
      <w:r>
        <w:t xml:space="preserve">: </w:t>
      </w:r>
      <w:bookmarkEnd w:id="1107"/>
      <w:r>
        <w:t>Windows 8.1 and later and Windows</w:t>
      </w:r>
      <w:r>
        <w:t xml:space="preserve"> Server 2012 R2 and later support key attestation.</w:t>
      </w:r>
    </w:p>
    <w:bookmarkStart w:id="1108" w:name="Appendix_A_107"/>
    <w:p w:rsidR="00A43071" w:rsidRDefault="009F1B03">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3.2.2.6.2.1.2.5</w:t>
      </w:r>
      <w:r>
        <w:rPr>
          <w:rStyle w:val="Hyperlink"/>
        </w:rPr>
        <w:fldChar w:fldCharType="end"/>
      </w:r>
      <w:r>
        <w:t xml:space="preserve">: </w:t>
      </w:r>
      <w:bookmarkEnd w:id="1108"/>
      <w:r>
        <w:t>In the Windows implementation, the value of this string is "Microsoft Platform Crypto Provider".</w:t>
      </w:r>
    </w:p>
    <w:bookmarkStart w:id="1109" w:name="Appendix_A_108"/>
    <w:p w:rsidR="00A43071" w:rsidRDefault="009F1B03">
      <w:r>
        <w:rPr>
          <w:rStyle w:val="Hyperlink"/>
        </w:rPr>
        <w:fldChar w:fldCharType="begin"/>
      </w:r>
      <w:r>
        <w:rPr>
          <w:rStyle w:val="Hyperlink"/>
        </w:rPr>
        <w:instrText xml:space="preserve"> HYPERLINK \l "Appendix_A_Targe</w:instrText>
      </w:r>
      <w:r>
        <w:rPr>
          <w:rStyle w:val="Hyperlink"/>
        </w:rPr>
        <w:instrText xml:space="preserve">t_108" \h </w:instrText>
      </w:r>
      <w:r>
        <w:rPr>
          <w:rStyle w:val="Hyperlink"/>
        </w:rPr>
      </w:r>
      <w:r>
        <w:rPr>
          <w:rStyle w:val="Hyperlink"/>
        </w:rPr>
        <w:fldChar w:fldCharType="separate"/>
      </w:r>
      <w:r>
        <w:rPr>
          <w:rStyle w:val="Hyperlink"/>
        </w:rPr>
        <w:t>&lt;108&gt; Section 3.2.2.6.2.1.4.4.1</w:t>
      </w:r>
      <w:r>
        <w:rPr>
          <w:rStyle w:val="Hyperlink"/>
        </w:rPr>
        <w:fldChar w:fldCharType="end"/>
      </w:r>
      <w:r>
        <w:t xml:space="preserve">: </w:t>
      </w:r>
      <w:bookmarkEnd w:id="1109"/>
      <w:r>
        <w:t>Windows Server 2008 R2 and later support this flag.</w:t>
      </w:r>
    </w:p>
    <w:bookmarkStart w:id="1110" w:name="Appendix_A_109"/>
    <w:p w:rsidR="00A43071" w:rsidRDefault="009F1B03">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3.2.2.6.2.1.4.5.6</w:t>
      </w:r>
      <w:r>
        <w:rPr>
          <w:rStyle w:val="Hyperlink"/>
        </w:rPr>
        <w:fldChar w:fldCharType="end"/>
      </w:r>
      <w:r>
        <w:t xml:space="preserve">: </w:t>
      </w:r>
      <w:bookmarkEnd w:id="1110"/>
      <w:r>
        <w:t>Windows Server 2008 and later support this flag.</w:t>
      </w:r>
    </w:p>
    <w:bookmarkStart w:id="1111" w:name="Appendix_A_110"/>
    <w:p w:rsidR="00A43071" w:rsidRDefault="009F1B03">
      <w:r>
        <w:rPr>
          <w:rStyle w:val="Hyperlink"/>
        </w:rPr>
        <w:fldChar w:fldCharType="begin"/>
      </w:r>
      <w:r>
        <w:rPr>
          <w:rStyle w:val="Hyperlink"/>
        </w:rPr>
        <w:instrText xml:space="preserve"> HYPERLINK \l "Appendix_A_Target</w:instrText>
      </w:r>
      <w:r>
        <w:rPr>
          <w:rStyle w:val="Hyperlink"/>
        </w:rPr>
        <w:instrText xml:space="preserve">_110" \h </w:instrText>
      </w:r>
      <w:r>
        <w:rPr>
          <w:rStyle w:val="Hyperlink"/>
        </w:rPr>
      </w:r>
      <w:r>
        <w:rPr>
          <w:rStyle w:val="Hyperlink"/>
        </w:rPr>
        <w:fldChar w:fldCharType="separate"/>
      </w:r>
      <w:r>
        <w:rPr>
          <w:rStyle w:val="Hyperlink"/>
        </w:rPr>
        <w:t>&lt;110&gt; Section 3.2.2.6.2.1.4.5.6</w:t>
      </w:r>
      <w:r>
        <w:rPr>
          <w:rStyle w:val="Hyperlink"/>
        </w:rPr>
        <w:fldChar w:fldCharType="end"/>
      </w:r>
      <w:r>
        <w:t xml:space="preserve">: </w:t>
      </w:r>
      <w:bookmarkEnd w:id="1111"/>
      <w:r>
        <w:t>Windows Server 2008 R2 and later support this flag.</w:t>
      </w:r>
    </w:p>
    <w:bookmarkStart w:id="1112" w:name="Appendix_A_111"/>
    <w:p w:rsidR="00A43071" w:rsidRDefault="009F1B03">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3.2.2.6.2.1.4.5.6</w:t>
      </w:r>
      <w:r>
        <w:rPr>
          <w:rStyle w:val="Hyperlink"/>
        </w:rPr>
        <w:fldChar w:fldCharType="end"/>
      </w:r>
      <w:r>
        <w:t xml:space="preserve">: </w:t>
      </w:r>
      <w:bookmarkEnd w:id="1112"/>
      <w:r>
        <w:t>Windows Server 2008 R2 and later support this flag.</w:t>
      </w:r>
    </w:p>
    <w:bookmarkStart w:id="1113" w:name="Appendix_A_112"/>
    <w:p w:rsidR="00A43071" w:rsidRDefault="009F1B03">
      <w:r>
        <w:rPr>
          <w:rStyle w:val="Hyperlink"/>
        </w:rPr>
        <w:fldChar w:fldCharType="begin"/>
      </w:r>
      <w:r>
        <w:rPr>
          <w:rStyle w:val="Hyperlink"/>
        </w:rPr>
        <w:instrText xml:space="preserve"> HYPERLINK \l "Appendix_A_Targ</w:instrText>
      </w:r>
      <w:r>
        <w:rPr>
          <w:rStyle w:val="Hyperlink"/>
        </w:rPr>
        <w:instrText xml:space="preserve">et_112" \h </w:instrText>
      </w:r>
      <w:r>
        <w:rPr>
          <w:rStyle w:val="Hyperlink"/>
        </w:rPr>
      </w:r>
      <w:r>
        <w:rPr>
          <w:rStyle w:val="Hyperlink"/>
        </w:rPr>
        <w:fldChar w:fldCharType="separate"/>
      </w:r>
      <w:r>
        <w:rPr>
          <w:rStyle w:val="Hyperlink"/>
        </w:rPr>
        <w:t>&lt;112&gt; Section 3.2.2.6.2.1.4.5.6</w:t>
      </w:r>
      <w:r>
        <w:rPr>
          <w:rStyle w:val="Hyperlink"/>
        </w:rPr>
        <w:fldChar w:fldCharType="end"/>
      </w:r>
      <w:r>
        <w:t xml:space="preserve">: </w:t>
      </w:r>
      <w:bookmarkEnd w:id="1113"/>
      <w:r>
        <w:t>Windows Server 2012 and later support this flag.</w:t>
      </w:r>
    </w:p>
    <w:bookmarkStart w:id="1114" w:name="Appendix_A_113"/>
    <w:p w:rsidR="00A43071" w:rsidRDefault="009F1B03">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3.2.2.6.2.1.4.5.6</w:t>
      </w:r>
      <w:r>
        <w:rPr>
          <w:rStyle w:val="Hyperlink"/>
        </w:rPr>
        <w:fldChar w:fldCharType="end"/>
      </w:r>
      <w:r>
        <w:t xml:space="preserve">: </w:t>
      </w:r>
      <w:bookmarkEnd w:id="1114"/>
      <w:r>
        <w:t>Windows Server 2012 and later support this flag.</w:t>
      </w:r>
    </w:p>
    <w:bookmarkStart w:id="1115" w:name="Appendix_A_114"/>
    <w:p w:rsidR="00A43071" w:rsidRDefault="009F1B03">
      <w:r>
        <w:rPr>
          <w:rStyle w:val="Hyperlink"/>
        </w:rPr>
        <w:fldChar w:fldCharType="begin"/>
      </w:r>
      <w:r>
        <w:rPr>
          <w:rStyle w:val="Hyperlink"/>
        </w:rPr>
        <w:instrText xml:space="preserve"> HYPERLINK \l "Appendix_A_Target_1</w:instrText>
      </w:r>
      <w:r>
        <w:rPr>
          <w:rStyle w:val="Hyperlink"/>
        </w:rPr>
        <w:instrText xml:space="preserve">14" \h </w:instrText>
      </w:r>
      <w:r>
        <w:rPr>
          <w:rStyle w:val="Hyperlink"/>
        </w:rPr>
      </w:r>
      <w:r>
        <w:rPr>
          <w:rStyle w:val="Hyperlink"/>
        </w:rPr>
        <w:fldChar w:fldCharType="separate"/>
      </w:r>
      <w:r>
        <w:rPr>
          <w:rStyle w:val="Hyperlink"/>
        </w:rPr>
        <w:t>&lt;114&gt; Section 3.2.2.6.2.1.4.5.7</w:t>
      </w:r>
      <w:r>
        <w:rPr>
          <w:rStyle w:val="Hyperlink"/>
        </w:rPr>
        <w:fldChar w:fldCharType="end"/>
      </w:r>
      <w:r>
        <w:t xml:space="preserve">: </w:t>
      </w:r>
      <w:bookmarkEnd w:id="1115"/>
      <w:r>
        <w:t>Flag CT_FLAG_REQUIRE_SAME_KEY_RENEWAL is supported by Windows Server 2012 and later.</w:t>
      </w:r>
    </w:p>
    <w:bookmarkStart w:id="1116" w:name="Appendix_A_115"/>
    <w:p w:rsidR="00A43071" w:rsidRDefault="009F1B03">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3.2.2.6.2.1.4.5.7</w:t>
      </w:r>
      <w:r>
        <w:rPr>
          <w:rStyle w:val="Hyperlink"/>
        </w:rPr>
        <w:fldChar w:fldCharType="end"/>
      </w:r>
      <w:r>
        <w:t xml:space="preserve">: </w:t>
      </w:r>
      <w:bookmarkEnd w:id="1116"/>
      <w:r>
        <w:t>This flag is supported by Windows Server 2012 and lat</w:t>
      </w:r>
      <w:r>
        <w:t>er.</w:t>
      </w:r>
    </w:p>
    <w:bookmarkStart w:id="1117" w:name="Appendix_A_116"/>
    <w:p w:rsidR="00A43071" w:rsidRDefault="009F1B03">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3.2.2.6.2.1.4.5.7</w:t>
      </w:r>
      <w:r>
        <w:rPr>
          <w:rStyle w:val="Hyperlink"/>
        </w:rPr>
        <w:fldChar w:fldCharType="end"/>
      </w:r>
      <w:r>
        <w:t xml:space="preserve">: </w:t>
      </w:r>
      <w:bookmarkEnd w:id="1117"/>
      <w:r>
        <w:t>These flags are supported only in Windows Server 2012 R2 and later.</w:t>
      </w:r>
    </w:p>
    <w:bookmarkStart w:id="1118" w:name="Appendix_A_117"/>
    <w:p w:rsidR="00A43071" w:rsidRDefault="009F1B03">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3.2.2.6.2.1.4.5.7</w:t>
      </w:r>
      <w:r>
        <w:rPr>
          <w:rStyle w:val="Hyperlink"/>
        </w:rPr>
        <w:fldChar w:fldCharType="end"/>
      </w:r>
      <w:r>
        <w:t xml:space="preserve">: </w:t>
      </w:r>
      <w:bookmarkEnd w:id="1118"/>
      <w:r>
        <w:t xml:space="preserve">Windows Server 2012 and later </w:t>
      </w:r>
      <w:r>
        <w:t xml:space="preserve">implement the </w:t>
      </w:r>
      <w:r>
        <w:rPr>
          <w:b/>
        </w:rPr>
        <w:t>Server_Current_Version</w:t>
      </w:r>
      <w:r>
        <w:t xml:space="preserve"> ADM element.</w:t>
      </w:r>
    </w:p>
    <w:bookmarkStart w:id="1119" w:name="Appendix_A_118"/>
    <w:p w:rsidR="00A43071" w:rsidRDefault="009F1B03">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3.2.2.6.2.1.4.5.8</w:t>
      </w:r>
      <w:r>
        <w:rPr>
          <w:rStyle w:val="Hyperlink"/>
        </w:rPr>
        <w:fldChar w:fldCharType="end"/>
      </w:r>
      <w:r>
        <w:t xml:space="preserve">: </w:t>
      </w:r>
      <w:bookmarkEnd w:id="1119"/>
      <w:r>
        <w:t>The CT_FLAG_ISSUANCE_POLICIES_FROM_REQUEST flag is supported by Windows Server 2012 and later.</w:t>
      </w:r>
    </w:p>
    <w:bookmarkStart w:id="1120" w:name="Appendix_A_119"/>
    <w:p w:rsidR="00A43071" w:rsidRDefault="009F1B03">
      <w:r>
        <w:rPr>
          <w:rStyle w:val="Hyperlink"/>
        </w:rPr>
        <w:lastRenderedPageBreak/>
        <w:fldChar w:fldCharType="begin"/>
      </w:r>
      <w:r>
        <w:rPr>
          <w:rStyle w:val="Hyperlink"/>
        </w:rPr>
        <w:instrText xml:space="preserve"> HYPERLINK \l "Appendix_A_Target</w:instrText>
      </w:r>
      <w:r>
        <w:rPr>
          <w:rStyle w:val="Hyperlink"/>
        </w:rPr>
        <w:instrText xml:space="preserve">_119" \h </w:instrText>
      </w:r>
      <w:r>
        <w:rPr>
          <w:rStyle w:val="Hyperlink"/>
        </w:rPr>
      </w:r>
      <w:r>
        <w:rPr>
          <w:rStyle w:val="Hyperlink"/>
        </w:rPr>
        <w:fldChar w:fldCharType="separate"/>
      </w:r>
      <w:r>
        <w:rPr>
          <w:rStyle w:val="Hyperlink"/>
        </w:rPr>
        <w:t>&lt;119&gt; Section 3.2.2.6.2.1.4.5.8</w:t>
      </w:r>
      <w:r>
        <w:rPr>
          <w:rStyle w:val="Hyperlink"/>
        </w:rPr>
        <w:fldChar w:fldCharType="end"/>
      </w:r>
      <w:r>
        <w:t xml:space="preserve">: </w:t>
      </w:r>
      <w:bookmarkEnd w:id="1120"/>
      <w:r>
        <w:t>The CT_FLAG_ISSUANCE_POLICIES_FROM_REQUEST flag is supported by Windows Server 2012 and later.</w:t>
      </w:r>
    </w:p>
    <w:bookmarkStart w:id="1121" w:name="Appendix_A_120"/>
    <w:p w:rsidR="00A43071" w:rsidRDefault="009F1B03">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3.2.2.6.2.1.4.5.9</w:t>
      </w:r>
      <w:r>
        <w:rPr>
          <w:rStyle w:val="Hyperlink"/>
        </w:rPr>
        <w:fldChar w:fldCharType="end"/>
      </w:r>
      <w:r>
        <w:t xml:space="preserve">: </w:t>
      </w:r>
      <w:bookmarkEnd w:id="1121"/>
      <w:r>
        <w:t>Windows Server 2008</w:t>
      </w:r>
      <w:r>
        <w:t xml:space="preserve"> and later support the CT_FLAG_SUBJECT_ALT_REQUIRE_DOMAIN_DNS flag.</w:t>
      </w:r>
    </w:p>
    <w:bookmarkStart w:id="1122" w:name="Appendix_A_121"/>
    <w:p w:rsidR="00A43071" w:rsidRDefault="009F1B03">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3.2.2.6.3.1.1</w:t>
      </w:r>
      <w:r>
        <w:rPr>
          <w:rStyle w:val="Hyperlink"/>
        </w:rPr>
        <w:fldChar w:fldCharType="end"/>
      </w:r>
      <w:r>
        <w:t xml:space="preserve">: </w:t>
      </w:r>
      <w:bookmarkEnd w:id="1122"/>
      <w:r>
        <w:t>The format of the returned value depends on the Active Directory schema.</w:t>
      </w:r>
    </w:p>
    <w:p w:rsidR="00A43071" w:rsidRDefault="009F1B03">
      <w:r>
        <w:t xml:space="preserve">For a </w:t>
      </w:r>
      <w:hyperlink w:anchor="gt_76a05049-3531-4abd-aec8-30e19954b4bd">
        <w:r>
          <w:rPr>
            <w:rStyle w:val="HyperlinkGreen"/>
            <w:b/>
          </w:rPr>
          <w:t>DC</w:t>
        </w:r>
      </w:hyperlink>
      <w:r>
        <w:t xml:space="preserve"> running with a Windows Server 2003 Active Directory schema, a Windows Server 2008, Windows Server 2008 R2, Windows Server 2012, or Windows Server 2012 R2 Active Directory Domain Services (AD DS) schema, or Windows Server 2016 A</w:t>
      </w:r>
      <w:r>
        <w:t>ctive Directory Domain Services (AD DS) schema, or Windows Server operating system Active Directory Domain Services (AD DS) schema, or a Windows Server 2019 and later Active Directory Domain Services (AD DS) schema:</w:t>
      </w:r>
    </w:p>
    <w:p w:rsidR="00A43071" w:rsidRDefault="009F1B03">
      <w:r>
        <w:t>If the DC is running with a Windows Serv</w:t>
      </w:r>
      <w:r>
        <w:t>er 2003 Active Directory schema and at least one Windows Server 2003, Enterprise Edition CA has been installed in the forest, the string returned in the pctbPropertyValue parameter contains the name (cn attribute of the certificate template) and OID (msPKI</w:t>
      </w:r>
      <w:r>
        <w:t>-Cert-Template-OID) attribute of the certificate template of each configured certificate template and has the following format:</w:t>
      </w:r>
    </w:p>
    <w:p w:rsidR="00A43071" w:rsidRDefault="009F1B03">
      <w:r>
        <w:t>TemplateName1\nTemplateOID1\nTemplateName2\nTemplateOID2\...</w:t>
      </w:r>
    </w:p>
    <w:p w:rsidR="00A43071" w:rsidRDefault="009F1B03">
      <w:r>
        <w:rPr>
          <w:b/>
        </w:rPr>
        <w:t>Note</w:t>
      </w:r>
      <w:r>
        <w:t xml:space="preserve">  All certificate templates are represented with their OID and </w:t>
      </w:r>
      <w:r>
        <w:t>name regardless of the certificate template version.</w:t>
      </w:r>
    </w:p>
    <w:p w:rsidR="00A43071" w:rsidRDefault="009F1B03">
      <w:r>
        <w:t>For a DC running with a Windows 2000 Server Active Directory schema:</w:t>
      </w:r>
    </w:p>
    <w:p w:rsidR="00A43071" w:rsidRDefault="009F1B03">
      <w:r>
        <w:t>If the DC is running with a Windows 2000 Server Active Directory schema or if no Windows Server 2003, Enterprise Edition CA has been i</w:t>
      </w:r>
      <w:r>
        <w:t>nstalled in the forest, the string returned in the pctbPropertyValue parameter contains the names (cn attribute of the certificate template) of the configured certificate template and has the following format:</w:t>
      </w:r>
    </w:p>
    <w:p w:rsidR="00A43071" w:rsidRDefault="009F1B03">
      <w:r>
        <w:t>TemplateName1\n\nTemplateName2\n\nTemplateName</w:t>
      </w:r>
      <w:r>
        <w:t>3\n\...</w:t>
      </w:r>
    </w:p>
    <w:p w:rsidR="00A43071" w:rsidRDefault="009F1B03">
      <w:pPr>
        <w:pStyle w:val="Heading1"/>
      </w:pPr>
      <w:bookmarkStart w:id="1123" w:name="section_4f5c0285fa7243e88ae82ba330a3e676"/>
      <w:bookmarkStart w:id="1124" w:name="_Toc83680888"/>
      <w:r>
        <w:lastRenderedPageBreak/>
        <w:t>Change Tracking</w:t>
      </w:r>
      <w:bookmarkEnd w:id="1123"/>
      <w:bookmarkEnd w:id="112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F1B03" w:rsidP="00380B90">
      <w:r w:rsidRPr="00F6169D">
        <w:t xml:space="preserve">This section identifies changes that were made to this document since the last release. Changes are classified as Major, Minor, or None. </w:t>
      </w:r>
    </w:p>
    <w:p w:rsidR="00380B90" w:rsidRDefault="009F1B0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F1B03" w:rsidP="00380B90">
      <w:pPr>
        <w:pStyle w:val="ListParagraph"/>
        <w:numPr>
          <w:ilvl w:val="0"/>
          <w:numId w:val="279"/>
        </w:numPr>
        <w:contextualSpacing/>
      </w:pPr>
      <w:r>
        <w:t>A document revision that incorporates changes to interoperability requirements.</w:t>
      </w:r>
    </w:p>
    <w:p w:rsidR="00380B90" w:rsidRDefault="009F1B03" w:rsidP="00380B90">
      <w:pPr>
        <w:pStyle w:val="ListParagraph"/>
        <w:numPr>
          <w:ilvl w:val="0"/>
          <w:numId w:val="279"/>
        </w:numPr>
        <w:contextualSpacing/>
      </w:pPr>
      <w:r>
        <w:t xml:space="preserve">A </w:t>
      </w:r>
      <w:r>
        <w:t>document revision that captures changes to protocol functionality.</w:t>
      </w:r>
    </w:p>
    <w:p w:rsidR="00380B90" w:rsidRDefault="009F1B0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9F1B0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A43071" w:rsidRDefault="009F1B03">
      <w:r>
        <w:t xml:space="preserve">The changes made to this document are listed in the following table. For more information, please contact </w:t>
      </w:r>
      <w:hyperlink r:id="rId5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82"/>
        <w:gridCol w:w="5999"/>
        <w:gridCol w:w="1034"/>
      </w:tblGrid>
      <w:tr w:rsidR="00A43071" w:rsidTr="00A430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3071" w:rsidRDefault="009F1B03">
            <w:pPr>
              <w:pStyle w:val="TableHeaderText"/>
            </w:pPr>
            <w:r>
              <w:t>Section</w:t>
            </w:r>
          </w:p>
        </w:tc>
        <w:tc>
          <w:tcPr>
            <w:tcW w:w="0" w:type="auto"/>
            <w:vAlign w:val="center"/>
          </w:tcPr>
          <w:p w:rsidR="00A43071" w:rsidRDefault="009F1B03">
            <w:pPr>
              <w:pStyle w:val="TableHeaderText"/>
            </w:pPr>
            <w:r>
              <w:t>Description</w:t>
            </w:r>
          </w:p>
        </w:tc>
        <w:tc>
          <w:tcPr>
            <w:tcW w:w="0" w:type="auto"/>
            <w:vAlign w:val="center"/>
          </w:tcPr>
          <w:p w:rsidR="00A43071" w:rsidRDefault="009F1B03">
            <w:pPr>
              <w:pStyle w:val="TableHeaderText"/>
            </w:pPr>
            <w:r>
              <w:t>Revision class</w:t>
            </w:r>
          </w:p>
        </w:tc>
      </w:tr>
      <w:tr w:rsidR="00A43071" w:rsidTr="00A43071">
        <w:tc>
          <w:tcPr>
            <w:tcW w:w="0" w:type="auto"/>
            <w:vAlign w:val="center"/>
          </w:tcPr>
          <w:p w:rsidR="00A43071" w:rsidRDefault="009F1B03">
            <w:pPr>
              <w:pStyle w:val="TableBodyText"/>
            </w:pPr>
            <w:hyperlink w:anchor="Section_43af938c071d4568b1a37ed75a953012">
              <w:r>
                <w:rPr>
                  <w:rStyle w:val="Hyperlink"/>
                </w:rPr>
                <w:t>2.1</w:t>
              </w:r>
            </w:hyperlink>
            <w:r>
              <w:t xml:space="preserve"> Transport</w:t>
            </w:r>
          </w:p>
        </w:tc>
        <w:tc>
          <w:tcPr>
            <w:tcW w:w="0" w:type="auto"/>
            <w:vAlign w:val="center"/>
          </w:tcPr>
          <w:p w:rsidR="00A43071" w:rsidRDefault="009F1B03">
            <w:pPr>
              <w:pStyle w:val="TableBodyText"/>
            </w:pPr>
            <w:r>
              <w:t>11173 : Clarified how authentication level configuration impacts client CA connections: 1) If CA server has IF_ENFORCEENCRYPTICERTREQUEST set and RPC_C_AUTHN_LEVEL_PKT_PRIVACY (0x06) auth leve</w:t>
            </w:r>
            <w:r>
              <w:t>l is not specified by client, CA MUST deny connection to client and return non-zero error; 2) If CA server has IF_ENFORCEENCRYPTICERTADMIN set and RPC_C_AUTHN_LEVEL_PKT_PRIVACY (0x06) auth level is not specified by client, CA MUST deny a connection to clie</w:t>
            </w:r>
            <w:r>
              <w:t>nt and return non-zero error.</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592788d45edd4cb3b067dbd891e67ab5">
              <w:r>
                <w:rPr>
                  <w:rStyle w:val="Hyperlink"/>
                </w:rPr>
                <w:t>2.2.2.6.5</w:t>
              </w:r>
            </w:hyperlink>
            <w:r>
              <w:t xml:space="preserve"> Null Signature</w:t>
            </w:r>
          </w:p>
        </w:tc>
        <w:tc>
          <w:tcPr>
            <w:tcW w:w="0" w:type="auto"/>
            <w:vAlign w:val="center"/>
          </w:tcPr>
          <w:p w:rsidR="00A43071" w:rsidRDefault="009F1B03">
            <w:pPr>
              <w:pStyle w:val="TableBodyText"/>
            </w:pPr>
            <w:r>
              <w:t>11193 : Added information about conditions and processing for null signatures in certificate requests.</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3ae0e4d6ce894a84bf938594e82967db">
              <w:r>
                <w:rPr>
                  <w:rStyle w:val="Hyperlink"/>
                </w:rPr>
                <w:t>3.1.1.4.3.1.3</w:t>
              </w:r>
            </w:hyperlink>
            <w:r>
              <w:t xml:space="preserve"> New Certificate Request Using CMS and CMC Request Formats</w:t>
            </w:r>
          </w:p>
        </w:tc>
        <w:tc>
          <w:tcPr>
            <w:tcW w:w="0" w:type="auto"/>
            <w:vAlign w:val="center"/>
          </w:tcPr>
          <w:p w:rsidR="00A43071" w:rsidRDefault="009F1B03">
            <w:pPr>
              <w:pStyle w:val="TableBodyText"/>
            </w:pPr>
            <w:r>
              <w:t>11193 : Added reference to null signature processing.</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da0d78160965447480f169d80673eb31">
              <w:r>
                <w:rPr>
                  <w:rStyle w:val="Hyperlink"/>
                </w:rPr>
                <w:t>3.1.1.4.3.2.2</w:t>
              </w:r>
            </w:hyperlink>
            <w:r>
              <w:t xml:space="preserve"> Renew Certificate Request Using CMS and CMC Request Formats</w:t>
            </w:r>
          </w:p>
        </w:tc>
        <w:tc>
          <w:tcPr>
            <w:tcW w:w="0" w:type="auto"/>
            <w:vAlign w:val="center"/>
          </w:tcPr>
          <w:p w:rsidR="00A43071" w:rsidRDefault="009F1B03">
            <w:pPr>
              <w:pStyle w:val="TableBodyText"/>
            </w:pPr>
            <w:r>
              <w:t>11193 : Added reference to null signature processing.</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2d1cf18325074026bc057b6b65dfced9">
              <w:r>
                <w:rPr>
                  <w:rStyle w:val="Hyperlink"/>
                </w:rPr>
                <w:t>3.1.1.4.3.3.3</w:t>
              </w:r>
            </w:hyperlink>
            <w:r>
              <w:t xml:space="preserve"> Enroll on Behalf of Certificate Request Usi</w:t>
            </w:r>
            <w:r>
              <w:t>ng CMS and CMC Request Formats</w:t>
            </w:r>
          </w:p>
        </w:tc>
        <w:tc>
          <w:tcPr>
            <w:tcW w:w="0" w:type="auto"/>
            <w:vAlign w:val="center"/>
          </w:tcPr>
          <w:p w:rsidR="00A43071" w:rsidRDefault="009F1B03">
            <w:pPr>
              <w:pStyle w:val="TableBodyText"/>
            </w:pPr>
            <w:r>
              <w:t>11193 : Added reference to null signature processing.</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1745766baea546f194b3eb1398bbc4a7">
              <w:r>
                <w:rPr>
                  <w:rStyle w:val="Hyperlink"/>
                </w:rPr>
                <w:t>3.1.1.4.3.6.1</w:t>
              </w:r>
            </w:hyperlink>
            <w:r>
              <w:t xml:space="preserve"> Certificate Request with a Private Key Using CMC Request Format</w:t>
            </w:r>
          </w:p>
        </w:tc>
        <w:tc>
          <w:tcPr>
            <w:tcW w:w="0" w:type="auto"/>
            <w:vAlign w:val="center"/>
          </w:tcPr>
          <w:p w:rsidR="00A43071" w:rsidRDefault="009F1B03">
            <w:pPr>
              <w:pStyle w:val="TableBodyText"/>
            </w:pPr>
            <w:r>
              <w:t>11193 : Added reference</w:t>
            </w:r>
            <w:r>
              <w:t xml:space="preserve"> to null signature processing.</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187eebd2b5814ae885a4788e2ac0fe67">
              <w:r>
                <w:rPr>
                  <w:rStyle w:val="Hyperlink"/>
                </w:rPr>
                <w:t>3.2.1.4.2.1.4.1.3</w:t>
              </w:r>
            </w:hyperlink>
            <w:r>
              <w:t xml:space="preserve"> New Certificate Request </w:t>
            </w:r>
            <w:r>
              <w:lastRenderedPageBreak/>
              <w:t>Using CMS and CMC Request Format</w:t>
            </w:r>
          </w:p>
        </w:tc>
        <w:tc>
          <w:tcPr>
            <w:tcW w:w="0" w:type="auto"/>
            <w:vAlign w:val="center"/>
          </w:tcPr>
          <w:p w:rsidR="00A43071" w:rsidRDefault="009F1B03">
            <w:pPr>
              <w:pStyle w:val="TableBodyText"/>
            </w:pPr>
            <w:r>
              <w:lastRenderedPageBreak/>
              <w:t>11193 : Added reference to null signature processing.</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d83e53a445f3434891b023de0b764da4">
              <w:r>
                <w:rPr>
                  <w:rStyle w:val="Hyperlink"/>
                </w:rPr>
                <w:t>3.2.1.4.2.1.4.2.2</w:t>
              </w:r>
            </w:hyperlink>
            <w:r>
              <w:t xml:space="preserve"> Renewing a Certificate Request Using CMS and CMC Request Format</w:t>
            </w:r>
          </w:p>
        </w:tc>
        <w:tc>
          <w:tcPr>
            <w:tcW w:w="0" w:type="auto"/>
            <w:vAlign w:val="center"/>
          </w:tcPr>
          <w:p w:rsidR="00A43071" w:rsidRDefault="009F1B03">
            <w:pPr>
              <w:pStyle w:val="TableBodyText"/>
            </w:pPr>
            <w:r>
              <w:t>11193 : Added reference to null signature processing.</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bcae68c15b264a9d8f28eb2fdc209c65">
              <w:r>
                <w:rPr>
                  <w:rStyle w:val="Hyperlink"/>
                </w:rPr>
                <w:t>3.2.1.4.3.2.15.1</w:t>
              </w:r>
            </w:hyperlink>
            <w:r>
              <w:t xml:space="preserve"> Creating a CA Exchange Certificate</w:t>
            </w:r>
          </w:p>
        </w:tc>
        <w:tc>
          <w:tcPr>
            <w:tcW w:w="0" w:type="auto"/>
            <w:vAlign w:val="center"/>
          </w:tcPr>
          <w:p w:rsidR="00A43071" w:rsidRDefault="009F1B03">
            <w:pPr>
              <w:pStyle w:val="TableBodyText"/>
            </w:pPr>
            <w:r>
              <w:t>11201 : Updated information about creating a CA Exchange Certificate.</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r>
              <w:t>3.2.1.4.3.2.15.1 Creating a CA Exchange Certificate</w:t>
            </w:r>
          </w:p>
        </w:tc>
        <w:tc>
          <w:tcPr>
            <w:tcW w:w="0" w:type="auto"/>
            <w:vAlign w:val="center"/>
          </w:tcPr>
          <w:p w:rsidR="00A43071" w:rsidRDefault="009F1B03">
            <w:pPr>
              <w:pStyle w:val="TableBodyText"/>
            </w:pPr>
            <w:r>
              <w:t>11216 : Updated process to create exchange certificate (step 13) to clarify</w:t>
            </w:r>
            <w:r>
              <w:t xml:space="preserve"> the value of the Signature Algorithm field as the name of the signing algorithm configured at the CA.</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92a48c37292848009e9140aad6a9bc3b">
              <w:r>
                <w:rPr>
                  <w:rStyle w:val="Hyperlink"/>
                </w:rPr>
                <w:t>3.2.2.6.2.1.2.1.2</w:t>
              </w:r>
            </w:hyperlink>
            <w:r>
              <w:t xml:space="preserve"> Request on Behalf of Using CMS and CMC Request Format</w:t>
            </w:r>
          </w:p>
        </w:tc>
        <w:tc>
          <w:tcPr>
            <w:tcW w:w="0" w:type="auto"/>
            <w:vAlign w:val="center"/>
          </w:tcPr>
          <w:p w:rsidR="00A43071" w:rsidRDefault="009F1B03">
            <w:pPr>
              <w:pStyle w:val="TableBodyText"/>
            </w:pPr>
            <w:r>
              <w:t>11193 : Add</w:t>
            </w:r>
            <w:r>
              <w:t>ed reference to null signature processing.</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3b391d9e39aa4e8fb052ff7a7715dbaf">
              <w:r>
                <w:rPr>
                  <w:rStyle w:val="Hyperlink"/>
                </w:rPr>
                <w:t>3.2.2.6.2.1.2.2</w:t>
              </w:r>
            </w:hyperlink>
            <w:r>
              <w:t xml:space="preserve"> Processing Rules for Requests That Include Private Key Information</w:t>
            </w:r>
          </w:p>
        </w:tc>
        <w:tc>
          <w:tcPr>
            <w:tcW w:w="0" w:type="auto"/>
            <w:vAlign w:val="center"/>
          </w:tcPr>
          <w:p w:rsidR="00A43071" w:rsidRDefault="009F1B03">
            <w:pPr>
              <w:pStyle w:val="TableBodyText"/>
            </w:pPr>
            <w:r>
              <w:t>11193 : Added reference to null signature processing.</w:t>
            </w:r>
          </w:p>
        </w:tc>
        <w:tc>
          <w:tcPr>
            <w:tcW w:w="0" w:type="auto"/>
            <w:vAlign w:val="center"/>
          </w:tcPr>
          <w:p w:rsidR="00A43071" w:rsidRDefault="009F1B03">
            <w:pPr>
              <w:pStyle w:val="TableBodyText"/>
            </w:pPr>
            <w:r>
              <w:t>Major</w:t>
            </w:r>
          </w:p>
        </w:tc>
      </w:tr>
      <w:tr w:rsidR="00A43071" w:rsidTr="00A43071">
        <w:tc>
          <w:tcPr>
            <w:tcW w:w="0" w:type="auto"/>
            <w:vAlign w:val="center"/>
          </w:tcPr>
          <w:p w:rsidR="00A43071" w:rsidRDefault="009F1B03">
            <w:pPr>
              <w:pStyle w:val="TableBodyText"/>
            </w:pPr>
            <w:hyperlink w:anchor="Section_ef03f3b9d089415296a4e14b5c5a4ab1">
              <w:r>
                <w:rPr>
                  <w:rStyle w:val="Hyperlink"/>
                </w:rPr>
                <w:t>3.2.2.6.2.1.4.5.7</w:t>
              </w:r>
            </w:hyperlink>
            <w:r>
              <w:t xml:space="preserve"> msPKI-Private-Key-Flag</w:t>
            </w:r>
          </w:p>
        </w:tc>
        <w:tc>
          <w:tcPr>
            <w:tcW w:w="0" w:type="auto"/>
            <w:vAlign w:val="center"/>
          </w:tcPr>
          <w:p w:rsidR="00A43071" w:rsidRDefault="009F1B03">
            <w:pPr>
              <w:pStyle w:val="TableBodyText"/>
            </w:pPr>
            <w:r>
              <w:t xml:space="preserve">11204 : Removed extra leading zeroes in the following flags in the msPKI-Private-Key-Flag attribute to reduce the hex value length from 9 to 8 digits  </w:t>
            </w:r>
            <w:r>
              <w:t>in each stated value: 0x00002000  CT_FLAG_ATTEST_REQUIRED *, 0x00001000  CT_FLAG_ATTEST_PREFERRED *, 0x00004000  CT_FLAG_ATTESTATION_WITHOUT_POLICY *, 0x00000200  CT_FLAG_EK_TRUST_ON_USE *, 0x00000400  CT_FLAG_EK_VALIDATE_CERT *, and 0x00000800  CT_FLAG_EK</w:t>
            </w:r>
            <w:r>
              <w:t>_VALIDATE_KEY *.</w:t>
            </w:r>
          </w:p>
        </w:tc>
        <w:tc>
          <w:tcPr>
            <w:tcW w:w="0" w:type="auto"/>
            <w:vAlign w:val="center"/>
          </w:tcPr>
          <w:p w:rsidR="00A43071" w:rsidRDefault="009F1B03">
            <w:pPr>
              <w:pStyle w:val="TableBodyText"/>
            </w:pPr>
            <w:r>
              <w:t>Major</w:t>
            </w:r>
          </w:p>
        </w:tc>
      </w:tr>
    </w:tbl>
    <w:p w:rsidR="00A43071" w:rsidRDefault="009F1B03">
      <w:pPr>
        <w:pStyle w:val="Heading1"/>
        <w:sectPr w:rsidR="00A43071">
          <w:footerReference w:type="default" r:id="rId568"/>
          <w:endnotePr>
            <w:numFmt w:val="decimal"/>
          </w:endnotePr>
          <w:type w:val="continuous"/>
          <w:pgSz w:w="12240" w:h="15840"/>
          <w:pgMar w:top="1080" w:right="1440" w:bottom="2016" w:left="1440" w:header="720" w:footer="720" w:gutter="0"/>
          <w:cols w:space="720"/>
          <w:docGrid w:linePitch="360"/>
        </w:sectPr>
      </w:pPr>
      <w:bookmarkStart w:id="1125" w:name="section_48f249c4039040aeb25d5db291d3e1e4"/>
      <w:bookmarkStart w:id="1126" w:name="_Toc83680889"/>
      <w:r>
        <w:lastRenderedPageBreak/>
        <w:t>Index</w:t>
      </w:r>
      <w:bookmarkEnd w:id="1125"/>
      <w:bookmarkEnd w:id="1126"/>
    </w:p>
    <w:p w:rsidR="00A43071" w:rsidRDefault="009F1B03">
      <w:pPr>
        <w:pStyle w:val="indexheader"/>
      </w:pPr>
      <w:r>
        <w:t>A</w:t>
      </w:r>
    </w:p>
    <w:p w:rsidR="00A43071" w:rsidRDefault="00A43071">
      <w:pPr>
        <w:spacing w:before="0" w:after="0"/>
        <w:rPr>
          <w:sz w:val="16"/>
        </w:rPr>
      </w:pPr>
    </w:p>
    <w:p w:rsidR="00A43071" w:rsidRDefault="009F1B03">
      <w:pPr>
        <w:pStyle w:val="indexentry0"/>
      </w:pPr>
      <w:r>
        <w:t>Abstract data model</w:t>
      </w:r>
    </w:p>
    <w:p w:rsidR="00A43071" w:rsidRDefault="009F1B03">
      <w:pPr>
        <w:pStyle w:val="indexentry0"/>
      </w:pPr>
      <w:r>
        <w:t xml:space="preserve">   client</w:t>
      </w:r>
    </w:p>
    <w:p w:rsidR="00A43071" w:rsidRDefault="009F1B03">
      <w:pPr>
        <w:pStyle w:val="indexentry0"/>
      </w:pPr>
      <w:r>
        <w:t xml:space="preserve">      </w:t>
      </w:r>
      <w:hyperlink w:anchor="section_58b3e648dcfa41f2b57551599dc94e51">
        <w:r>
          <w:rPr>
            <w:rStyle w:val="Hyperlink"/>
          </w:rPr>
          <w:t>basic enrollment</w:t>
        </w:r>
      </w:hyperlink>
      <w:r>
        <w:t xml:space="preserve"> </w:t>
      </w:r>
      <w:r>
        <w:fldChar w:fldCharType="begin"/>
      </w:r>
      <w:r>
        <w:instrText>PAGEREF section_58b3e648dcfa41f2b57551599dc94e51</w:instrText>
      </w:r>
      <w:r>
        <w:fldChar w:fldCharType="separate"/>
      </w:r>
      <w:r>
        <w:rPr>
          <w:noProof/>
        </w:rPr>
        <w:t>67</w:t>
      </w:r>
      <w:r>
        <w:fldChar w:fldCharType="end"/>
      </w:r>
    </w:p>
    <w:p w:rsidR="00A43071" w:rsidRDefault="009F1B03">
      <w:pPr>
        <w:pStyle w:val="indexentry0"/>
      </w:pPr>
      <w:r>
        <w:t xml:space="preserve">      </w:t>
      </w:r>
      <w:hyperlink w:anchor="section_66eac24456584dc8b0ac40c933184914">
        <w:r>
          <w:rPr>
            <w:rStyle w:val="Hyperlink"/>
          </w:rPr>
          <w:t>enrollment based on certificate templates</w:t>
        </w:r>
      </w:hyperlink>
      <w:r>
        <w:t xml:space="preserve"> </w:t>
      </w:r>
      <w:r>
        <w:fldChar w:fldCharType="begin"/>
      </w:r>
      <w:r>
        <w:instrText>PAGEREF secti</w:instrText>
      </w:r>
      <w:r>
        <w:instrText>on_66eac24456584dc8b0ac40c933184914</w:instrText>
      </w:r>
      <w:r>
        <w:fldChar w:fldCharType="separate"/>
      </w:r>
      <w:r>
        <w:rPr>
          <w:noProof/>
        </w:rPr>
        <w:t>86</w:t>
      </w:r>
      <w:r>
        <w:fldChar w:fldCharType="end"/>
      </w:r>
    </w:p>
    <w:p w:rsidR="00A43071" w:rsidRDefault="009F1B03">
      <w:pPr>
        <w:pStyle w:val="indexentry0"/>
      </w:pPr>
      <w:r>
        <w:t xml:space="preserve">   server</w:t>
      </w:r>
    </w:p>
    <w:p w:rsidR="00A43071" w:rsidRDefault="009F1B03">
      <w:pPr>
        <w:pStyle w:val="indexentry0"/>
      </w:pPr>
      <w:r>
        <w:t xml:space="preserve">      </w:t>
      </w:r>
      <w:hyperlink w:anchor="section_49ad52ec04d041128e132ec8be9431a4">
        <w:r>
          <w:rPr>
            <w:rStyle w:val="Hyperlink"/>
          </w:rPr>
          <w:t>enterprise CA</w:t>
        </w:r>
      </w:hyperlink>
      <w:r>
        <w:t xml:space="preserve"> </w:t>
      </w:r>
      <w:r>
        <w:fldChar w:fldCharType="begin"/>
      </w:r>
      <w:r>
        <w:instrText>PAGEREF section_49ad52ec04d041128e132ec8be9431a4</w:instrText>
      </w:r>
      <w:r>
        <w:fldChar w:fldCharType="separate"/>
      </w:r>
      <w:r>
        <w:rPr>
          <w:noProof/>
        </w:rPr>
        <w:t>200</w:t>
      </w:r>
      <w:r>
        <w:fldChar w:fldCharType="end"/>
      </w:r>
    </w:p>
    <w:p w:rsidR="00A43071" w:rsidRDefault="009F1B03">
      <w:pPr>
        <w:pStyle w:val="indexentry0"/>
      </w:pPr>
      <w:r>
        <w:t xml:space="preserve">      </w:t>
      </w:r>
      <w:hyperlink w:anchor="section_a9f2c928fe9b4d18a3acb6c910337ab6">
        <w:r>
          <w:rPr>
            <w:rStyle w:val="Hyperlink"/>
          </w:rPr>
          <w:t>stand</w:t>
        </w:r>
        <w:r>
          <w:rPr>
            <w:rStyle w:val="Hyperlink"/>
          </w:rPr>
          <w:t>alone CA</w:t>
        </w:r>
      </w:hyperlink>
      <w:r>
        <w:t xml:space="preserve"> </w:t>
      </w:r>
      <w:r>
        <w:fldChar w:fldCharType="begin"/>
      </w:r>
      <w:r>
        <w:instrText>PAGEREF section_a9f2c928fe9b4d18a3acb6c910337ab6</w:instrText>
      </w:r>
      <w:r>
        <w:fldChar w:fldCharType="separate"/>
      </w:r>
      <w:r>
        <w:rPr>
          <w:noProof/>
        </w:rPr>
        <w:t>100</w:t>
      </w:r>
      <w:r>
        <w:fldChar w:fldCharType="end"/>
      </w:r>
    </w:p>
    <w:p w:rsidR="00A43071" w:rsidRDefault="009F1B03">
      <w:pPr>
        <w:pStyle w:val="indexentry0"/>
      </w:pPr>
      <w:r>
        <w:t>Active Directory - server - enterprise CA</w:t>
      </w:r>
    </w:p>
    <w:p w:rsidR="00A43071" w:rsidRDefault="009F1B03">
      <w:pPr>
        <w:pStyle w:val="indexentry0"/>
      </w:pPr>
      <w:r>
        <w:t xml:space="preserve">   </w:t>
      </w:r>
      <w:hyperlink w:anchor="section_ad1503214b89480287136c7a51cc0b84">
        <w:r>
          <w:rPr>
            <w:rStyle w:val="Hyperlink"/>
          </w:rPr>
          <w:t>CA information</w:t>
        </w:r>
      </w:hyperlink>
      <w:r>
        <w:t xml:space="preserve"> </w:t>
      </w:r>
      <w:r>
        <w:fldChar w:fldCharType="begin"/>
      </w:r>
      <w:r>
        <w:instrText>PAGEREF section_ad1503214b89480287136c7a51cc0b84</w:instrText>
      </w:r>
      <w:r>
        <w:fldChar w:fldCharType="separate"/>
      </w:r>
      <w:r>
        <w:rPr>
          <w:noProof/>
        </w:rPr>
        <w:t>199</w:t>
      </w:r>
      <w:r>
        <w:fldChar w:fldCharType="end"/>
      </w:r>
    </w:p>
    <w:p w:rsidR="00A43071" w:rsidRDefault="009F1B03">
      <w:pPr>
        <w:pStyle w:val="indexentry0"/>
      </w:pPr>
      <w:r>
        <w:t xml:space="preserve">   </w:t>
      </w:r>
      <w:hyperlink w:anchor="section_b634bb99947c4415b7c1cd53ef0db46e">
        <w:r>
          <w:rPr>
            <w:rStyle w:val="Hyperlink"/>
          </w:rPr>
          <w:t>interaction</w:t>
        </w:r>
      </w:hyperlink>
      <w:r>
        <w:t xml:space="preserve"> </w:t>
      </w:r>
      <w:r>
        <w:fldChar w:fldCharType="begin"/>
      </w:r>
      <w:r>
        <w:instrText>PAGEREF section_b634bb99947c4415b7c1cd53ef0db46e</w:instrText>
      </w:r>
      <w:r>
        <w:fldChar w:fldCharType="separate"/>
      </w:r>
      <w:r>
        <w:rPr>
          <w:noProof/>
        </w:rPr>
        <w:t>174</w:t>
      </w:r>
      <w:r>
        <w:fldChar w:fldCharType="end"/>
      </w:r>
    </w:p>
    <w:p w:rsidR="00A43071" w:rsidRDefault="009F1B03">
      <w:pPr>
        <w:pStyle w:val="indexentry0"/>
      </w:pPr>
      <w:hyperlink w:anchor="section_6b81c5d9022c490c9fadb157c7d4f58a">
        <w:r>
          <w:rPr>
            <w:rStyle w:val="Hyperlink"/>
          </w:rPr>
          <w:t>Applicability</w:t>
        </w:r>
      </w:hyperlink>
      <w:r>
        <w:t xml:space="preserve"> </w:t>
      </w:r>
      <w:r>
        <w:fldChar w:fldCharType="begin"/>
      </w:r>
      <w:r>
        <w:instrText>PAGEREF section_6b81c5d9022c490c9fadb157c7d4f58a</w:instrText>
      </w:r>
      <w:r>
        <w:fldChar w:fldCharType="separate"/>
      </w:r>
      <w:r>
        <w:rPr>
          <w:noProof/>
        </w:rPr>
        <w:t>33</w:t>
      </w:r>
      <w:r>
        <w:fldChar w:fldCharType="end"/>
      </w:r>
    </w:p>
    <w:p w:rsidR="00A43071" w:rsidRDefault="009F1B03">
      <w:pPr>
        <w:pStyle w:val="indexentry0"/>
      </w:pPr>
      <w:r>
        <w:t>Attributes</w:t>
      </w:r>
    </w:p>
    <w:p w:rsidR="00A43071" w:rsidRDefault="009F1B03">
      <w:pPr>
        <w:pStyle w:val="indexentry0"/>
      </w:pPr>
      <w:r>
        <w:t xml:space="preserve">   </w:t>
      </w:r>
      <w:hyperlink w:anchor="section_f94dcad85b504b9491e8c4eac78cacb7">
        <w:r>
          <w:rPr>
            <w:rStyle w:val="Hyperlink"/>
          </w:rPr>
          <w:t>binding</w:t>
        </w:r>
      </w:hyperlink>
      <w:r>
        <w:t xml:space="preserve"> </w:t>
      </w:r>
      <w:r>
        <w:fldChar w:fldCharType="begin"/>
      </w:r>
      <w:r>
        <w:instrText>PAGEREF section_f94dcad85b504b9491e8c4eac78cacb7</w:instrText>
      </w:r>
      <w:r>
        <w:fldChar w:fldCharType="separate"/>
      </w:r>
      <w:r>
        <w:rPr>
          <w:noProof/>
        </w:rPr>
        <w:t>224</w:t>
      </w:r>
      <w:r>
        <w:fldChar w:fldCharType="end"/>
      </w:r>
    </w:p>
    <w:p w:rsidR="00A43071" w:rsidRDefault="009F1B03">
      <w:pPr>
        <w:pStyle w:val="indexentry0"/>
      </w:pPr>
      <w:r>
        <w:t xml:space="preserve">   </w:t>
      </w:r>
      <w:hyperlink w:anchor="section_9503393d7b4142d0adcf2c4ac206406d">
        <w:r>
          <w:rPr>
            <w:rStyle w:val="Hyperlink"/>
          </w:rPr>
          <w:t>certificate request</w:t>
        </w:r>
      </w:hyperlink>
      <w:r>
        <w:t xml:space="preserve"> </w:t>
      </w:r>
      <w:r>
        <w:fldChar w:fldCharType="begin"/>
      </w:r>
      <w:r>
        <w:instrText>PAGEREF section_9503393d7b4142d0adcf2c4ac206406</w:instrText>
      </w:r>
      <w:r>
        <w:instrText>d</w:instrText>
      </w:r>
      <w:r>
        <w:fldChar w:fldCharType="separate"/>
      </w:r>
      <w:r>
        <w:rPr>
          <w:noProof/>
        </w:rPr>
        <w:t>47</w:t>
      </w:r>
      <w:r>
        <w:fldChar w:fldCharType="end"/>
      </w:r>
    </w:p>
    <w:p w:rsidR="00A43071" w:rsidRDefault="009F1B03">
      <w:pPr>
        <w:pStyle w:val="indexentry0"/>
      </w:pPr>
      <w:r>
        <w:t xml:space="preserve">   </w:t>
      </w:r>
      <w:hyperlink w:anchor="section_9fd0a918f5fe4d6d8ce1807b3a61f165">
        <w:r>
          <w:rPr>
            <w:rStyle w:val="Hyperlink"/>
          </w:rPr>
          <w:t>definition</w:t>
        </w:r>
      </w:hyperlink>
      <w:r>
        <w:t xml:space="preserve"> </w:t>
      </w:r>
      <w:r>
        <w:fldChar w:fldCharType="begin"/>
      </w:r>
      <w:r>
        <w:instrText>PAGEREF section_9fd0a918f5fe4d6d8ce1807b3a61f165</w:instrText>
      </w:r>
      <w:r>
        <w:fldChar w:fldCharType="separate"/>
      </w:r>
      <w:r>
        <w:rPr>
          <w:noProof/>
        </w:rPr>
        <w:t>224</w:t>
      </w:r>
      <w:r>
        <w:fldChar w:fldCharType="end"/>
      </w:r>
    </w:p>
    <w:p w:rsidR="00A43071" w:rsidRDefault="00A43071">
      <w:pPr>
        <w:spacing w:before="0" w:after="0"/>
        <w:rPr>
          <w:sz w:val="16"/>
        </w:rPr>
      </w:pPr>
    </w:p>
    <w:p w:rsidR="00A43071" w:rsidRDefault="009F1B03">
      <w:pPr>
        <w:pStyle w:val="indexheader"/>
      </w:pPr>
      <w:r>
        <w:t>B</w:t>
      </w:r>
    </w:p>
    <w:p w:rsidR="00A43071" w:rsidRDefault="00A43071">
      <w:pPr>
        <w:spacing w:before="0" w:after="0"/>
        <w:rPr>
          <w:sz w:val="16"/>
        </w:rPr>
      </w:pPr>
    </w:p>
    <w:p w:rsidR="00A43071" w:rsidRDefault="009F1B03">
      <w:pPr>
        <w:pStyle w:val="indexentry0"/>
      </w:pPr>
      <w:hyperlink w:anchor="section_c18c434181e14ff986afcb746910d2da">
        <w:r>
          <w:rPr>
            <w:rStyle w:val="Hyperlink"/>
          </w:rPr>
          <w:t>Basic enrollment mode - client</w:t>
        </w:r>
      </w:hyperlink>
      <w:r>
        <w:t xml:space="preserve"> </w:t>
      </w:r>
      <w:r>
        <w:fldChar w:fldCharType="begin"/>
      </w:r>
      <w:r>
        <w:instrText>PAGEREF section_c18c4341</w:instrText>
      </w:r>
      <w:r>
        <w:instrText>81e14ff986afcb746910d2da</w:instrText>
      </w:r>
      <w:r>
        <w:fldChar w:fldCharType="separate"/>
      </w:r>
      <w:r>
        <w:rPr>
          <w:noProof/>
        </w:rPr>
        <w:t>67</w:t>
      </w:r>
      <w:r>
        <w:fldChar w:fldCharType="end"/>
      </w:r>
    </w:p>
    <w:p w:rsidR="00A43071" w:rsidRDefault="009F1B03">
      <w:pPr>
        <w:pStyle w:val="indexentry0"/>
      </w:pPr>
      <w:hyperlink w:anchor="section_8f2c191c20924450963f3c1bb199a85a">
        <w:r>
          <w:rPr>
            <w:rStyle w:val="Hyperlink"/>
          </w:rPr>
          <w:t>BYTE data type</w:t>
        </w:r>
      </w:hyperlink>
      <w:r>
        <w:t xml:space="preserve"> </w:t>
      </w:r>
      <w:r>
        <w:fldChar w:fldCharType="begin"/>
      </w:r>
      <w:r>
        <w:instrText>PAGEREF section_8f2c191c20924450963f3c1bb199a85a</w:instrText>
      </w:r>
      <w:r>
        <w:fldChar w:fldCharType="separate"/>
      </w:r>
      <w:r>
        <w:rPr>
          <w:noProof/>
        </w:rPr>
        <w:t>35</w:t>
      </w:r>
      <w:r>
        <w:fldChar w:fldCharType="end"/>
      </w:r>
    </w:p>
    <w:p w:rsidR="00A43071" w:rsidRDefault="00A43071">
      <w:pPr>
        <w:spacing w:before="0" w:after="0"/>
        <w:rPr>
          <w:sz w:val="16"/>
        </w:rPr>
      </w:pPr>
    </w:p>
    <w:p w:rsidR="00A43071" w:rsidRDefault="009F1B03">
      <w:pPr>
        <w:pStyle w:val="indexheader"/>
      </w:pPr>
      <w:r>
        <w:t>C</w:t>
      </w:r>
    </w:p>
    <w:p w:rsidR="00A43071" w:rsidRDefault="00A43071">
      <w:pPr>
        <w:spacing w:before="0" w:after="0"/>
        <w:rPr>
          <w:sz w:val="16"/>
        </w:rPr>
      </w:pPr>
    </w:p>
    <w:p w:rsidR="00A43071" w:rsidRDefault="009F1B03">
      <w:pPr>
        <w:pStyle w:val="indexentry0"/>
      </w:pPr>
      <w:hyperlink w:anchor="section_4fa5241cd10e401187e0c74753d725a3">
        <w:r>
          <w:rPr>
            <w:rStyle w:val="Hyperlink"/>
          </w:rPr>
          <w:t>CAINFO structure</w:t>
        </w:r>
      </w:hyperlink>
      <w:r>
        <w:t xml:space="preserve"> </w:t>
      </w:r>
      <w:r>
        <w:fldChar w:fldCharType="begin"/>
      </w:r>
      <w:r>
        <w:instrText>PAGEREF section_4fa5241cd10e401187e0c74753d725a3</w:instrText>
      </w:r>
      <w:r>
        <w:fldChar w:fldCharType="separate"/>
      </w:r>
      <w:r>
        <w:rPr>
          <w:noProof/>
        </w:rPr>
        <w:t>41</w:t>
      </w:r>
      <w:r>
        <w:fldChar w:fldCharType="end"/>
      </w:r>
    </w:p>
    <w:p w:rsidR="00A43071" w:rsidRDefault="009F1B03">
      <w:pPr>
        <w:pStyle w:val="indexentry0"/>
      </w:pPr>
      <w:hyperlink w:anchor="section_d9a1ef8c1c4c42b6a3e11b2bd777408b">
        <w:r>
          <w:rPr>
            <w:rStyle w:val="Hyperlink"/>
          </w:rPr>
          <w:t>Capability negotiation</w:t>
        </w:r>
      </w:hyperlink>
      <w:r>
        <w:t xml:space="preserve"> </w:t>
      </w:r>
      <w:r>
        <w:fldChar w:fldCharType="begin"/>
      </w:r>
      <w:r>
        <w:instrText>PAGEREF section_d9a1ef8c1c4c42b6a3e11b2bd777408b</w:instrText>
      </w:r>
      <w:r>
        <w:fldChar w:fldCharType="separate"/>
      </w:r>
      <w:r>
        <w:rPr>
          <w:noProof/>
        </w:rPr>
        <w:t>33</w:t>
      </w:r>
      <w:r>
        <w:fldChar w:fldCharType="end"/>
      </w:r>
    </w:p>
    <w:p w:rsidR="00A43071" w:rsidRDefault="009F1B03">
      <w:pPr>
        <w:pStyle w:val="indexentry0"/>
      </w:pPr>
      <w:hyperlink w:anchor="section_bc294d60efe8447ca7a0ee2e0952c214">
        <w:r>
          <w:rPr>
            <w:rStyle w:val="Hyperlink"/>
          </w:rPr>
          <w:t>CATRANSPROP packet</w:t>
        </w:r>
      </w:hyperlink>
      <w:r>
        <w:t xml:space="preserve"> </w:t>
      </w:r>
      <w:r>
        <w:fldChar w:fldCharType="begin"/>
      </w:r>
      <w:r>
        <w:instrText>PAGEREF section_bc294d60efe8447ca7a0ee2e0952c214</w:instrText>
      </w:r>
      <w:r>
        <w:fldChar w:fldCharType="separate"/>
      </w:r>
      <w:r>
        <w:rPr>
          <w:noProof/>
        </w:rPr>
        <w:t>40</w:t>
      </w:r>
      <w:r>
        <w:fldChar w:fldCharType="end"/>
      </w:r>
    </w:p>
    <w:p w:rsidR="00A43071" w:rsidRDefault="009F1B03">
      <w:pPr>
        <w:pStyle w:val="indexentry0"/>
      </w:pPr>
      <w:hyperlink w:anchor="section_8116912a59e6484983dd77b39b6370e0">
        <w:r>
          <w:rPr>
            <w:rStyle w:val="Hyperlink"/>
          </w:rPr>
          <w:t>CATRANSPROP structure</w:t>
        </w:r>
      </w:hyperlink>
      <w:r>
        <w:t xml:space="preserve"> </w:t>
      </w:r>
      <w:r>
        <w:fldChar w:fldCharType="begin"/>
      </w:r>
      <w:r>
        <w:instrText>PAGEREF section_8116912a59e6484983dd77b39b6370e0</w:instrText>
      </w:r>
      <w:r>
        <w:fldChar w:fldCharType="separate"/>
      </w:r>
      <w:r>
        <w:rPr>
          <w:noProof/>
        </w:rPr>
        <w:t>39</w:t>
      </w:r>
      <w:r>
        <w:fldChar w:fldCharType="end"/>
      </w:r>
    </w:p>
    <w:p w:rsidR="00A43071" w:rsidRDefault="009F1B03">
      <w:pPr>
        <w:pStyle w:val="indexentry0"/>
      </w:pPr>
      <w:r>
        <w:t>Certificate</w:t>
      </w:r>
    </w:p>
    <w:p w:rsidR="00A43071" w:rsidRDefault="009F1B03">
      <w:pPr>
        <w:pStyle w:val="indexentry0"/>
      </w:pPr>
      <w:r>
        <w:t xml:space="preserve">   </w:t>
      </w:r>
      <w:hyperlink w:anchor="section_9503393d7b4142d0adcf2c4ac206406d">
        <w:r>
          <w:rPr>
            <w:rStyle w:val="Hyperlink"/>
          </w:rPr>
          <w:t>request attributes</w:t>
        </w:r>
      </w:hyperlink>
      <w:r>
        <w:t xml:space="preserve"> </w:t>
      </w:r>
      <w:r>
        <w:fldChar w:fldCharType="begin"/>
      </w:r>
      <w:r>
        <w:instrText>PAGEREF section_9503393d7b4142d0adcf2c4ac206406d</w:instrText>
      </w:r>
      <w:r>
        <w:fldChar w:fldCharType="separate"/>
      </w:r>
      <w:r>
        <w:rPr>
          <w:noProof/>
        </w:rPr>
        <w:t>47</w:t>
      </w:r>
      <w:r>
        <w:fldChar w:fldCharType="end"/>
      </w:r>
    </w:p>
    <w:p w:rsidR="00A43071" w:rsidRDefault="009F1B03">
      <w:pPr>
        <w:pStyle w:val="indexentry0"/>
      </w:pPr>
      <w:r>
        <w:t xml:space="preserve">   </w:t>
      </w:r>
      <w:hyperlink w:anchor="section_376750113b02471eae55b8d145d683fd">
        <w:r>
          <w:rPr>
            <w:rStyle w:val="Hyperlink"/>
          </w:rPr>
          <w:t>templates - data consistency</w:t>
        </w:r>
      </w:hyperlink>
      <w:r>
        <w:t xml:space="preserve"> </w:t>
      </w:r>
      <w:r>
        <w:fldChar w:fldCharType="begin"/>
      </w:r>
      <w:r>
        <w:instrText>PAGEREF section_376750113b02471eae55b8d145d683fd</w:instrText>
      </w:r>
      <w:r>
        <w:fldChar w:fldCharType="separate"/>
      </w:r>
      <w:r>
        <w:rPr>
          <w:noProof/>
        </w:rPr>
        <w:t>226</w:t>
      </w:r>
      <w:r>
        <w:fldChar w:fldCharType="end"/>
      </w:r>
    </w:p>
    <w:p w:rsidR="00A43071" w:rsidRDefault="009F1B03">
      <w:pPr>
        <w:pStyle w:val="indexentry0"/>
      </w:pPr>
      <w:hyperlink w:anchor="section_b6c2d3fa5bef43f68ae624b36a81ea26">
        <w:r>
          <w:rPr>
            <w:rStyle w:val="Hyperlink"/>
          </w:rPr>
          <w:t>Certificate_Request packet</w:t>
        </w:r>
      </w:hyperlink>
      <w:r>
        <w:t xml:space="preserve"> </w:t>
      </w:r>
      <w:r>
        <w:fldChar w:fldCharType="begin"/>
      </w:r>
      <w:r>
        <w:instrText>PAGEREF section_b6c2d3fa5bef43f68ae624b36a81ea26</w:instrText>
      </w:r>
      <w:r>
        <w:fldChar w:fldCharType="separate"/>
      </w:r>
      <w:r>
        <w:rPr>
          <w:noProof/>
        </w:rPr>
        <w:t>38</w:t>
      </w:r>
      <w:r>
        <w:fldChar w:fldCharType="end"/>
      </w:r>
    </w:p>
    <w:p w:rsidR="00A43071" w:rsidRDefault="009F1B03">
      <w:pPr>
        <w:pStyle w:val="indexentry0"/>
      </w:pPr>
      <w:hyperlink w:anchor="section_d6bee093d86241228f2b7b49102097dc">
        <w:r>
          <w:rPr>
            <w:rStyle w:val="Hyperlink"/>
          </w:rPr>
          <w:t>CERTTRANSBLOB structure</w:t>
        </w:r>
      </w:hyperlink>
      <w:r>
        <w:t xml:space="preserve"> </w:t>
      </w:r>
      <w:r>
        <w:fldChar w:fldCharType="begin"/>
      </w:r>
      <w:r>
        <w:instrText>PAGEREF section_d6bee093d86241228</w:instrText>
      </w:r>
      <w:r>
        <w:instrText>f2b7b49102097dc</w:instrText>
      </w:r>
      <w:r>
        <w:fldChar w:fldCharType="separate"/>
      </w:r>
      <w:r>
        <w:rPr>
          <w:noProof/>
        </w:rPr>
        <w:t>37</w:t>
      </w:r>
      <w:r>
        <w:fldChar w:fldCharType="end"/>
      </w:r>
    </w:p>
    <w:p w:rsidR="00A43071" w:rsidRDefault="009F1B03">
      <w:pPr>
        <w:pStyle w:val="indexentry0"/>
      </w:pPr>
      <w:hyperlink w:anchor="section_4f5c0285fa7243e88ae82ba330a3e676">
        <w:r>
          <w:rPr>
            <w:rStyle w:val="Hyperlink"/>
          </w:rPr>
          <w:t>Change tracking</w:t>
        </w:r>
      </w:hyperlink>
      <w:r>
        <w:t xml:space="preserve"> </w:t>
      </w:r>
      <w:r>
        <w:fldChar w:fldCharType="begin"/>
      </w:r>
      <w:r>
        <w:instrText>PAGEREF section_4f5c0285fa7243e88ae82ba330a3e676</w:instrText>
      </w:r>
      <w:r>
        <w:fldChar w:fldCharType="separate"/>
      </w:r>
      <w:r>
        <w:rPr>
          <w:noProof/>
        </w:rPr>
        <w:t>242</w:t>
      </w:r>
      <w:r>
        <w:fldChar w:fldCharType="end"/>
      </w:r>
    </w:p>
    <w:p w:rsidR="00A43071" w:rsidRDefault="009F1B03">
      <w:pPr>
        <w:pStyle w:val="indexentry0"/>
      </w:pPr>
      <w:r>
        <w:t>Client</w:t>
      </w:r>
    </w:p>
    <w:p w:rsidR="00A43071" w:rsidRDefault="009F1B03">
      <w:pPr>
        <w:pStyle w:val="indexentry0"/>
      </w:pPr>
      <w:r>
        <w:t xml:space="preserve">   basic enrollment</w:t>
      </w:r>
    </w:p>
    <w:p w:rsidR="00A43071" w:rsidRDefault="009F1B03">
      <w:pPr>
        <w:pStyle w:val="indexentry0"/>
      </w:pPr>
      <w:r>
        <w:t xml:space="preserve">      </w:t>
      </w:r>
      <w:hyperlink w:anchor="section_58b3e648dcfa41f2b57551599dc94e51">
        <w:r>
          <w:rPr>
            <w:rStyle w:val="Hyperlink"/>
          </w:rPr>
          <w:t>abstract dat</w:t>
        </w:r>
        <w:r>
          <w:rPr>
            <w:rStyle w:val="Hyperlink"/>
          </w:rPr>
          <w:t>a model</w:t>
        </w:r>
      </w:hyperlink>
      <w:r>
        <w:t xml:space="preserve"> </w:t>
      </w:r>
      <w:r>
        <w:fldChar w:fldCharType="begin"/>
      </w:r>
      <w:r>
        <w:instrText>PAGEREF section_58b3e648dcfa41f2b57551599dc94e51</w:instrText>
      </w:r>
      <w:r>
        <w:fldChar w:fldCharType="separate"/>
      </w:r>
      <w:r>
        <w:rPr>
          <w:noProof/>
        </w:rPr>
        <w:t>67</w:t>
      </w:r>
      <w:r>
        <w:fldChar w:fldCharType="end"/>
      </w:r>
    </w:p>
    <w:p w:rsidR="00A43071" w:rsidRDefault="009F1B03">
      <w:pPr>
        <w:pStyle w:val="indexentry0"/>
      </w:pPr>
      <w:r>
        <w:t xml:space="preserve">      </w:t>
      </w:r>
      <w:hyperlink w:anchor="section_a2b6a7b4e9544d049afe0464aa98f146">
        <w:r>
          <w:rPr>
            <w:rStyle w:val="Hyperlink"/>
          </w:rPr>
          <w:t>initialization</w:t>
        </w:r>
      </w:hyperlink>
      <w:r>
        <w:t xml:space="preserve"> </w:t>
      </w:r>
      <w:r>
        <w:fldChar w:fldCharType="begin"/>
      </w:r>
      <w:r>
        <w:instrText>PAGEREF section_a2b6a7b4e9544d049afe0464aa98f146</w:instrText>
      </w:r>
      <w:r>
        <w:fldChar w:fldCharType="separate"/>
      </w:r>
      <w:r>
        <w:rPr>
          <w:noProof/>
        </w:rPr>
        <w:t>68</w:t>
      </w:r>
      <w:r>
        <w:fldChar w:fldCharType="end"/>
      </w:r>
    </w:p>
    <w:p w:rsidR="00A43071" w:rsidRDefault="009F1B03">
      <w:pPr>
        <w:pStyle w:val="indexentry0"/>
      </w:pPr>
      <w:r>
        <w:t xml:space="preserve">      </w:t>
      </w:r>
      <w:hyperlink w:anchor="section_d510cd7bde7541a5aa261ee461ea79fa">
        <w:r>
          <w:rPr>
            <w:rStyle w:val="Hyperlink"/>
          </w:rPr>
          <w:t>local events</w:t>
        </w:r>
      </w:hyperlink>
      <w:r>
        <w:t xml:space="preserve"> </w:t>
      </w:r>
      <w:r>
        <w:fldChar w:fldCharType="begin"/>
      </w:r>
      <w:r>
        <w:instrText>PAGEREF section_d510cd7bde7541a5aa261ee461ea79fa</w:instrText>
      </w:r>
      <w:r>
        <w:fldChar w:fldCharType="separate"/>
      </w:r>
      <w:r>
        <w:rPr>
          <w:noProof/>
        </w:rPr>
        <w:t>83</w:t>
      </w:r>
      <w:r>
        <w:fldChar w:fldCharType="end"/>
      </w:r>
    </w:p>
    <w:p w:rsidR="00A43071" w:rsidRDefault="009F1B03">
      <w:pPr>
        <w:pStyle w:val="indexentry0"/>
      </w:pPr>
      <w:r>
        <w:t xml:space="preserve">      </w:t>
      </w:r>
      <w:hyperlink w:anchor="section_022869de72414562a8a901a69bb9fd48">
        <w:r>
          <w:rPr>
            <w:rStyle w:val="Hyperlink"/>
          </w:rPr>
          <w:t>message processing</w:t>
        </w:r>
      </w:hyperlink>
      <w:r>
        <w:t xml:space="preserve"> </w:t>
      </w:r>
      <w:r>
        <w:fldChar w:fldCharType="begin"/>
      </w:r>
      <w:r>
        <w:instrText>PAGEREF section_022869de72414562a8a901a69bb9fd48</w:instrText>
      </w:r>
      <w:r>
        <w:fldChar w:fldCharType="separate"/>
      </w:r>
      <w:r>
        <w:rPr>
          <w:noProof/>
        </w:rPr>
        <w:t>68</w:t>
      </w:r>
      <w:r>
        <w:fldChar w:fldCharType="end"/>
      </w:r>
    </w:p>
    <w:p w:rsidR="00A43071" w:rsidRDefault="009F1B03">
      <w:pPr>
        <w:pStyle w:val="indexentry0"/>
      </w:pPr>
      <w:r>
        <w:t xml:space="preserve">      </w:t>
      </w:r>
      <w:hyperlink w:anchor="section_c18c434181e14ff986afcb746910d2da">
        <w:r>
          <w:rPr>
            <w:rStyle w:val="Hyperlink"/>
          </w:rPr>
          <w:t>mode</w:t>
        </w:r>
      </w:hyperlink>
      <w:r>
        <w:t xml:space="preserve"> </w:t>
      </w:r>
      <w:r>
        <w:fldChar w:fldCharType="begin"/>
      </w:r>
      <w:r>
        <w:instrText>PAGEREF section_c18c434181e14ff986afcb746910d2da</w:instrText>
      </w:r>
      <w:r>
        <w:fldChar w:fldCharType="separate"/>
      </w:r>
      <w:r>
        <w:rPr>
          <w:noProof/>
        </w:rPr>
        <w:t>67</w:t>
      </w:r>
      <w:r>
        <w:fldChar w:fldCharType="end"/>
      </w:r>
    </w:p>
    <w:p w:rsidR="00A43071" w:rsidRDefault="009F1B03">
      <w:pPr>
        <w:pStyle w:val="indexentry0"/>
      </w:pPr>
      <w:r>
        <w:t xml:space="preserve">      </w:t>
      </w:r>
      <w:hyperlink w:anchor="section_c18c434181e14ff986afcb746910d2da">
        <w:r>
          <w:rPr>
            <w:rStyle w:val="Hyperlink"/>
          </w:rPr>
          <w:t>overview</w:t>
        </w:r>
      </w:hyperlink>
      <w:r>
        <w:t xml:space="preserve"> </w:t>
      </w:r>
      <w:r>
        <w:fldChar w:fldCharType="begin"/>
      </w:r>
      <w:r>
        <w:instrText>PAGEREF section_c18c434181e14ff986afcb746910d2da</w:instrText>
      </w:r>
      <w:r>
        <w:fldChar w:fldCharType="separate"/>
      </w:r>
      <w:r>
        <w:rPr>
          <w:noProof/>
        </w:rPr>
        <w:t>67</w:t>
      </w:r>
      <w:r>
        <w:fldChar w:fldCharType="end"/>
      </w:r>
    </w:p>
    <w:p w:rsidR="00A43071" w:rsidRDefault="009F1B03">
      <w:pPr>
        <w:pStyle w:val="indexentry0"/>
      </w:pPr>
      <w:r>
        <w:t xml:space="preserve">      </w:t>
      </w:r>
      <w:hyperlink w:anchor="section_022869de72414562a8a901a69bb9fd48">
        <w:r>
          <w:rPr>
            <w:rStyle w:val="Hyperlink"/>
          </w:rPr>
          <w:t>sequencing rules</w:t>
        </w:r>
      </w:hyperlink>
      <w:r>
        <w:t xml:space="preserve"> </w:t>
      </w:r>
      <w:r>
        <w:fldChar w:fldCharType="begin"/>
      </w:r>
      <w:r>
        <w:instrText>PAGEREF section_022869de72414562a8a901a69bb9fd48</w:instrText>
      </w:r>
      <w:r>
        <w:fldChar w:fldCharType="separate"/>
      </w:r>
      <w:r>
        <w:rPr>
          <w:noProof/>
        </w:rPr>
        <w:t>68</w:t>
      </w:r>
      <w:r>
        <w:fldChar w:fldCharType="end"/>
      </w:r>
    </w:p>
    <w:p w:rsidR="00A43071" w:rsidRDefault="009F1B03">
      <w:pPr>
        <w:pStyle w:val="indexentry0"/>
      </w:pPr>
      <w:r>
        <w:t xml:space="preserve">      </w:t>
      </w:r>
      <w:hyperlink w:anchor="section_a5f24d0c65dd4f98937afbc1f47a699e">
        <w:r>
          <w:rPr>
            <w:rStyle w:val="Hyperlink"/>
          </w:rPr>
          <w:t>timer events</w:t>
        </w:r>
      </w:hyperlink>
      <w:r>
        <w:t xml:space="preserve"> </w:t>
      </w:r>
      <w:r>
        <w:fldChar w:fldCharType="begin"/>
      </w:r>
      <w:r>
        <w:instrText>PAGEREF section_a5f24d0c65dd4f98937afbc1f4</w:instrText>
      </w:r>
      <w:r>
        <w:instrText>7a699e</w:instrText>
      </w:r>
      <w:r>
        <w:fldChar w:fldCharType="separate"/>
      </w:r>
      <w:r>
        <w:rPr>
          <w:noProof/>
        </w:rPr>
        <w:t>83</w:t>
      </w:r>
      <w:r>
        <w:fldChar w:fldCharType="end"/>
      </w:r>
    </w:p>
    <w:p w:rsidR="00A43071" w:rsidRDefault="009F1B03">
      <w:pPr>
        <w:pStyle w:val="indexentry0"/>
      </w:pPr>
      <w:r>
        <w:t xml:space="preserve">      </w:t>
      </w:r>
      <w:hyperlink w:anchor="section_924b390db71f43a38a205e558cddb52b">
        <w:r>
          <w:rPr>
            <w:rStyle w:val="Hyperlink"/>
          </w:rPr>
          <w:t>timers</w:t>
        </w:r>
      </w:hyperlink>
      <w:r>
        <w:t xml:space="preserve"> </w:t>
      </w:r>
      <w:r>
        <w:fldChar w:fldCharType="begin"/>
      </w:r>
      <w:r>
        <w:instrText>PAGEREF section_924b390db71f43a38a205e558cddb52b</w:instrText>
      </w:r>
      <w:r>
        <w:fldChar w:fldCharType="separate"/>
      </w:r>
      <w:r>
        <w:rPr>
          <w:noProof/>
        </w:rPr>
        <w:t>67</w:t>
      </w:r>
      <w:r>
        <w:fldChar w:fldCharType="end"/>
      </w:r>
    </w:p>
    <w:p w:rsidR="00A43071" w:rsidRDefault="009F1B03">
      <w:pPr>
        <w:pStyle w:val="indexentry0"/>
      </w:pPr>
      <w:r>
        <w:t xml:space="preserve">   enrollment based on certificate templates</w:t>
      </w:r>
    </w:p>
    <w:p w:rsidR="00A43071" w:rsidRDefault="009F1B03">
      <w:pPr>
        <w:pStyle w:val="indexentry0"/>
      </w:pPr>
      <w:r>
        <w:t xml:space="preserve">      </w:t>
      </w:r>
      <w:hyperlink w:anchor="section_66eac24456584dc8b0ac40c933184914">
        <w:r>
          <w:rPr>
            <w:rStyle w:val="Hyperlink"/>
          </w:rPr>
          <w:t>abstra</w:t>
        </w:r>
        <w:r>
          <w:rPr>
            <w:rStyle w:val="Hyperlink"/>
          </w:rPr>
          <w:t>ct data model</w:t>
        </w:r>
      </w:hyperlink>
      <w:r>
        <w:t xml:space="preserve"> </w:t>
      </w:r>
      <w:r>
        <w:fldChar w:fldCharType="begin"/>
      </w:r>
      <w:r>
        <w:instrText>PAGEREF section_66eac24456584dc8b0ac40c933184914</w:instrText>
      </w:r>
      <w:r>
        <w:fldChar w:fldCharType="separate"/>
      </w:r>
      <w:r>
        <w:rPr>
          <w:noProof/>
        </w:rPr>
        <w:t>86</w:t>
      </w:r>
      <w:r>
        <w:fldChar w:fldCharType="end"/>
      </w:r>
    </w:p>
    <w:p w:rsidR="00A43071" w:rsidRDefault="009F1B03">
      <w:pPr>
        <w:pStyle w:val="indexentry0"/>
      </w:pPr>
      <w:r>
        <w:t xml:space="preserve">      </w:t>
      </w:r>
      <w:hyperlink w:anchor="section_770268b11c56494aa1e2a3ebc2b5dffc">
        <w:r>
          <w:rPr>
            <w:rStyle w:val="Hyperlink"/>
          </w:rPr>
          <w:t>initialization</w:t>
        </w:r>
      </w:hyperlink>
      <w:r>
        <w:t xml:space="preserve"> </w:t>
      </w:r>
      <w:r>
        <w:fldChar w:fldCharType="begin"/>
      </w:r>
      <w:r>
        <w:instrText>PAGEREF section_770268b11c56494aa1e2a3ebc2b5dffc</w:instrText>
      </w:r>
      <w:r>
        <w:fldChar w:fldCharType="separate"/>
      </w:r>
      <w:r>
        <w:rPr>
          <w:noProof/>
        </w:rPr>
        <w:t>88</w:t>
      </w:r>
      <w:r>
        <w:fldChar w:fldCharType="end"/>
      </w:r>
    </w:p>
    <w:p w:rsidR="00A43071" w:rsidRDefault="009F1B03">
      <w:pPr>
        <w:pStyle w:val="indexentry0"/>
      </w:pPr>
      <w:r>
        <w:t xml:space="preserve">      </w:t>
      </w:r>
      <w:hyperlink w:anchor="section_ca2d72fd8c804b4daed01504d3ad9c70">
        <w:r>
          <w:rPr>
            <w:rStyle w:val="Hyperlink"/>
          </w:rPr>
          <w:t>local events - creating certificate request based on certificate template</w:t>
        </w:r>
      </w:hyperlink>
      <w:r>
        <w:t xml:space="preserve"> </w:t>
      </w:r>
      <w:r>
        <w:fldChar w:fldCharType="begin"/>
      </w:r>
      <w:r>
        <w:instrText>PAGEREF section_ca2d72fd8c804b4daed01504d3ad9c70</w:instrText>
      </w:r>
      <w:r>
        <w:fldChar w:fldCharType="separate"/>
      </w:r>
      <w:r>
        <w:rPr>
          <w:noProof/>
        </w:rPr>
        <w:t>97</w:t>
      </w:r>
      <w:r>
        <w:fldChar w:fldCharType="end"/>
      </w:r>
    </w:p>
    <w:p w:rsidR="00A43071" w:rsidRDefault="009F1B03">
      <w:pPr>
        <w:pStyle w:val="indexentry0"/>
      </w:pPr>
      <w:r>
        <w:t xml:space="preserve">      </w:t>
      </w:r>
      <w:hyperlink w:anchor="section_d968dc32e85c440d84278990a66b009b">
        <w:r>
          <w:rPr>
            <w:rStyle w:val="Hyperlink"/>
          </w:rPr>
          <w:t>message processing</w:t>
        </w:r>
      </w:hyperlink>
      <w:r>
        <w:t xml:space="preserve"> </w:t>
      </w:r>
      <w:r>
        <w:fldChar w:fldCharType="begin"/>
      </w:r>
      <w:r>
        <w:instrText>PAGEREF section_d968dc32e85c440d84278990a66b009b</w:instrText>
      </w:r>
      <w:r>
        <w:fldChar w:fldCharType="separate"/>
      </w:r>
      <w:r>
        <w:rPr>
          <w:noProof/>
        </w:rPr>
        <w:t>88</w:t>
      </w:r>
      <w:r>
        <w:fldChar w:fldCharType="end"/>
      </w:r>
    </w:p>
    <w:p w:rsidR="00A43071" w:rsidRDefault="009F1B03">
      <w:pPr>
        <w:pStyle w:val="indexentry0"/>
      </w:pPr>
      <w:r>
        <w:t xml:space="preserve">      </w:t>
      </w:r>
      <w:hyperlink w:anchor="section_fe34fa0982134f23907ca82cae7d6931">
        <w:r>
          <w:rPr>
            <w:rStyle w:val="Hyperlink"/>
          </w:rPr>
          <w:t>mode</w:t>
        </w:r>
      </w:hyperlink>
      <w:r>
        <w:t xml:space="preserve"> </w:t>
      </w:r>
      <w:r>
        <w:fldChar w:fldCharType="begin"/>
      </w:r>
      <w:r>
        <w:instrText>PAGEREF section_fe34fa0982134f23907ca82cae7d6931</w:instrText>
      </w:r>
      <w:r>
        <w:fldChar w:fldCharType="separate"/>
      </w:r>
      <w:r>
        <w:rPr>
          <w:noProof/>
        </w:rPr>
        <w:t>86</w:t>
      </w:r>
      <w:r>
        <w:fldChar w:fldCharType="end"/>
      </w:r>
    </w:p>
    <w:p w:rsidR="00A43071" w:rsidRDefault="009F1B03">
      <w:pPr>
        <w:pStyle w:val="indexentry0"/>
      </w:pPr>
      <w:r>
        <w:t xml:space="preserve">      </w:t>
      </w:r>
      <w:hyperlink w:anchor="section_fe34fa0982134f23907ca82cae7d6931">
        <w:r>
          <w:rPr>
            <w:rStyle w:val="Hyperlink"/>
          </w:rPr>
          <w:t>overview</w:t>
        </w:r>
      </w:hyperlink>
      <w:r>
        <w:t xml:space="preserve"> </w:t>
      </w:r>
      <w:r>
        <w:fldChar w:fldCharType="begin"/>
      </w:r>
      <w:r>
        <w:instrText>PAGEREF section_fe34fa0982134f23907ca82cae7d6931</w:instrText>
      </w:r>
      <w:r>
        <w:fldChar w:fldCharType="separate"/>
      </w:r>
      <w:r>
        <w:rPr>
          <w:noProof/>
        </w:rPr>
        <w:t>86</w:t>
      </w:r>
      <w:r>
        <w:fldChar w:fldCharType="end"/>
      </w:r>
    </w:p>
    <w:p w:rsidR="00A43071" w:rsidRDefault="009F1B03">
      <w:pPr>
        <w:pStyle w:val="indexentry0"/>
      </w:pPr>
      <w:r>
        <w:t xml:space="preserve">      </w:t>
      </w:r>
      <w:hyperlink w:anchor="section_d968dc32e85c440d84278990a66b009b">
        <w:r>
          <w:rPr>
            <w:rStyle w:val="Hyperlink"/>
          </w:rPr>
          <w:t>sequencing rules</w:t>
        </w:r>
      </w:hyperlink>
      <w:r>
        <w:t xml:space="preserve"> </w:t>
      </w:r>
      <w:r>
        <w:fldChar w:fldCharType="begin"/>
      </w:r>
      <w:r>
        <w:instrText>PAGEREF section_d968dc32e85c440d84278990a66b009b</w:instrText>
      </w:r>
      <w:r>
        <w:fldChar w:fldCharType="separate"/>
      </w:r>
      <w:r>
        <w:rPr>
          <w:noProof/>
        </w:rPr>
        <w:t>88</w:t>
      </w:r>
      <w:r>
        <w:fldChar w:fldCharType="end"/>
      </w:r>
    </w:p>
    <w:p w:rsidR="00A43071" w:rsidRDefault="009F1B03">
      <w:pPr>
        <w:pStyle w:val="indexentry0"/>
      </w:pPr>
      <w:r>
        <w:t xml:space="preserve">      </w:t>
      </w:r>
      <w:hyperlink w:anchor="section_9102b11c516045469817ef857ccacbf0">
        <w:r>
          <w:rPr>
            <w:rStyle w:val="Hyperlink"/>
          </w:rPr>
          <w:t>timer events</w:t>
        </w:r>
      </w:hyperlink>
      <w:r>
        <w:t xml:space="preserve"> </w:t>
      </w:r>
      <w:r>
        <w:fldChar w:fldCharType="begin"/>
      </w:r>
      <w:r>
        <w:instrText>PAGEREF section_9102b11c516045469817ef857ccacbf0</w:instrText>
      </w:r>
      <w:r>
        <w:fldChar w:fldCharType="separate"/>
      </w:r>
      <w:r>
        <w:rPr>
          <w:noProof/>
        </w:rPr>
        <w:t>97</w:t>
      </w:r>
      <w:r>
        <w:fldChar w:fldCharType="end"/>
      </w:r>
    </w:p>
    <w:p w:rsidR="00A43071" w:rsidRDefault="009F1B03">
      <w:pPr>
        <w:pStyle w:val="indexentry0"/>
      </w:pPr>
      <w:r>
        <w:t xml:space="preserve">      </w:t>
      </w:r>
      <w:hyperlink w:anchor="section_72c41c8394af4deaaa02c2e6887e4ef9">
        <w:r>
          <w:rPr>
            <w:rStyle w:val="Hyperlink"/>
          </w:rPr>
          <w:t>timers</w:t>
        </w:r>
      </w:hyperlink>
      <w:r>
        <w:t xml:space="preserve"> </w:t>
      </w:r>
      <w:r>
        <w:fldChar w:fldCharType="begin"/>
      </w:r>
      <w:r>
        <w:instrText>PAGEREF section_72c41c8394af4deaaa02c2e6887e4ef9</w:instrText>
      </w:r>
      <w:r>
        <w:fldChar w:fldCharType="separate"/>
      </w:r>
      <w:r>
        <w:rPr>
          <w:noProof/>
        </w:rPr>
        <w:t>88</w:t>
      </w:r>
      <w:r>
        <w:fldChar w:fldCharType="end"/>
      </w:r>
    </w:p>
    <w:p w:rsidR="00A43071" w:rsidRDefault="009F1B03">
      <w:pPr>
        <w:pStyle w:val="indexentry0"/>
      </w:pPr>
      <w:r>
        <w:t xml:space="preserve">   </w:t>
      </w:r>
      <w:hyperlink w:anchor="section_fbbfc923d009489691a64b21eb699f74">
        <w:r>
          <w:rPr>
            <w:rStyle w:val="Hyperlink"/>
          </w:rPr>
          <w:t>overview</w:t>
        </w:r>
      </w:hyperlink>
      <w:r>
        <w:t xml:space="preserve"> </w:t>
      </w:r>
      <w:r>
        <w:fldChar w:fldCharType="begin"/>
      </w:r>
      <w:r>
        <w:instrText>PAGEREF section_fbbfc923d009489691a64b21eb699f74</w:instrText>
      </w:r>
      <w:r>
        <w:fldChar w:fldCharType="separate"/>
      </w:r>
      <w:r>
        <w:rPr>
          <w:noProof/>
        </w:rPr>
        <w:t>67</w:t>
      </w:r>
      <w:r>
        <w:fldChar w:fldCharType="end"/>
      </w:r>
    </w:p>
    <w:p w:rsidR="00A43071" w:rsidRDefault="009F1B03">
      <w:pPr>
        <w:pStyle w:val="indexentry0"/>
      </w:pPr>
      <w:hyperlink w:anchor="section_0bf73d4827164f9684315869a1778d63">
        <w:r>
          <w:rPr>
            <w:rStyle w:val="Hyperlink"/>
          </w:rPr>
          <w:t>CMC packet</w:t>
        </w:r>
      </w:hyperlink>
      <w:r>
        <w:t xml:space="preserve"> </w:t>
      </w:r>
      <w:r>
        <w:fldChar w:fldCharType="begin"/>
      </w:r>
      <w:r>
        <w:instrText>PAGEREF section_0bf73d4827164f9684315869a1778d63</w:instrText>
      </w:r>
      <w:r>
        <w:fldChar w:fldCharType="separate"/>
      </w:r>
      <w:r>
        <w:rPr>
          <w:noProof/>
        </w:rPr>
        <w:t>38</w:t>
      </w:r>
      <w:r>
        <w:fldChar w:fldCharType="end"/>
      </w:r>
    </w:p>
    <w:p w:rsidR="00A43071" w:rsidRDefault="009F1B03">
      <w:pPr>
        <w:pStyle w:val="indexentry0"/>
      </w:pPr>
      <w:hyperlink w:anchor="section_b38b09e8ae1b4e55ab894f466732609b">
        <w:r>
          <w:rPr>
            <w:rStyle w:val="Hyperlink"/>
          </w:rPr>
          <w:t>cm</w:t>
        </w:r>
        <w:r>
          <w:rPr>
            <w:rStyle w:val="Hyperlink"/>
          </w:rPr>
          <w:t>s_pb packet</w:t>
        </w:r>
      </w:hyperlink>
      <w:r>
        <w:t xml:space="preserve"> </w:t>
      </w:r>
      <w:r>
        <w:fldChar w:fldCharType="begin"/>
      </w:r>
      <w:r>
        <w:instrText>PAGEREF section_b38b09e8ae1b4e55ab894f466732609b</w:instrText>
      </w:r>
      <w:r>
        <w:fldChar w:fldCharType="separate"/>
      </w:r>
      <w:r>
        <w:rPr>
          <w:noProof/>
        </w:rPr>
        <w:t>38</w:t>
      </w:r>
      <w:r>
        <w:fldChar w:fldCharType="end"/>
      </w:r>
    </w:p>
    <w:p w:rsidR="00A43071" w:rsidRDefault="009F1B03">
      <w:pPr>
        <w:pStyle w:val="indexentry0"/>
      </w:pPr>
      <w:hyperlink w:anchor="section_e6b453dbe2e7423eac3a0dc84b8ec4c9">
        <w:r>
          <w:rPr>
            <w:rStyle w:val="Hyperlink"/>
          </w:rPr>
          <w:t>Coding practices</w:t>
        </w:r>
      </w:hyperlink>
      <w:r>
        <w:t xml:space="preserve"> </w:t>
      </w:r>
      <w:r>
        <w:fldChar w:fldCharType="begin"/>
      </w:r>
      <w:r>
        <w:instrText>PAGEREF section_e6b453dbe2e7423eac3a0dc84b8ec4c9</w:instrText>
      </w:r>
      <w:r>
        <w:fldChar w:fldCharType="separate"/>
      </w:r>
      <w:r>
        <w:rPr>
          <w:noProof/>
        </w:rPr>
        <w:t>224</w:t>
      </w:r>
      <w:r>
        <w:fldChar w:fldCharType="end"/>
      </w:r>
    </w:p>
    <w:p w:rsidR="00A43071" w:rsidRDefault="009F1B03">
      <w:pPr>
        <w:pStyle w:val="indexentry0"/>
      </w:pPr>
      <w:hyperlink w:anchor="section_a7ba3d9dde514d89bf4cc010a9984e93">
        <w:r>
          <w:rPr>
            <w:rStyle w:val="Hyperlink"/>
          </w:rPr>
          <w:t>Concepts</w:t>
        </w:r>
      </w:hyperlink>
      <w:r>
        <w:t xml:space="preserve"> </w:t>
      </w:r>
      <w:r>
        <w:fldChar w:fldCharType="begin"/>
      </w:r>
      <w:r>
        <w:instrText>PAGEREF section_a7ba3d9dde514d89bf4cc010a9984e93</w:instrText>
      </w:r>
      <w:r>
        <w:fldChar w:fldCharType="separate"/>
      </w:r>
      <w:r>
        <w:rPr>
          <w:noProof/>
        </w:rPr>
        <w:t>27</w:t>
      </w:r>
      <w:r>
        <w:fldChar w:fldCharType="end"/>
      </w:r>
    </w:p>
    <w:p w:rsidR="00A43071" w:rsidRDefault="009F1B03">
      <w:pPr>
        <w:pStyle w:val="indexentry0"/>
      </w:pPr>
      <w:hyperlink w:anchor="section_8d8693ad39f9464f922526c7e754e3cf">
        <w:r>
          <w:rPr>
            <w:rStyle w:val="Hyperlink"/>
          </w:rPr>
          <w:t>crl_pb packet</w:t>
        </w:r>
      </w:hyperlink>
      <w:r>
        <w:t xml:space="preserve"> </w:t>
      </w:r>
      <w:r>
        <w:fldChar w:fldCharType="begin"/>
      </w:r>
      <w:r>
        <w:instrText>PAGEREF section_8d8693ad39f9464f922526c7e754e3cf</w:instrText>
      </w:r>
      <w:r>
        <w:fldChar w:fldCharType="separate"/>
      </w:r>
      <w:r>
        <w:rPr>
          <w:noProof/>
        </w:rPr>
        <w:t>37</w:t>
      </w:r>
      <w:r>
        <w:fldChar w:fldCharType="end"/>
      </w:r>
    </w:p>
    <w:p w:rsidR="00A43071" w:rsidRDefault="00A43071">
      <w:pPr>
        <w:spacing w:before="0" w:after="0"/>
        <w:rPr>
          <w:sz w:val="16"/>
        </w:rPr>
      </w:pPr>
    </w:p>
    <w:p w:rsidR="00A43071" w:rsidRDefault="009F1B03">
      <w:pPr>
        <w:pStyle w:val="indexheader"/>
      </w:pPr>
      <w:r>
        <w:t>D</w:t>
      </w:r>
    </w:p>
    <w:p w:rsidR="00A43071" w:rsidRDefault="00A43071">
      <w:pPr>
        <w:spacing w:before="0" w:after="0"/>
        <w:rPr>
          <w:sz w:val="16"/>
        </w:rPr>
      </w:pPr>
    </w:p>
    <w:p w:rsidR="00A43071" w:rsidRDefault="009F1B03">
      <w:pPr>
        <w:pStyle w:val="indexentry0"/>
      </w:pPr>
      <w:r>
        <w:t>D</w:t>
      </w:r>
      <w:r>
        <w:t>ata model - abstract</w:t>
      </w:r>
    </w:p>
    <w:p w:rsidR="00A43071" w:rsidRDefault="009F1B03">
      <w:pPr>
        <w:pStyle w:val="indexentry0"/>
      </w:pPr>
      <w:r>
        <w:t xml:space="preserve">   client</w:t>
      </w:r>
    </w:p>
    <w:p w:rsidR="00A43071" w:rsidRDefault="009F1B03">
      <w:pPr>
        <w:pStyle w:val="indexentry0"/>
      </w:pPr>
      <w:r>
        <w:t xml:space="preserve">      </w:t>
      </w:r>
      <w:hyperlink w:anchor="section_58b3e648dcfa41f2b57551599dc94e51">
        <w:r>
          <w:rPr>
            <w:rStyle w:val="Hyperlink"/>
          </w:rPr>
          <w:t>basic enrollment</w:t>
        </w:r>
      </w:hyperlink>
      <w:r>
        <w:t xml:space="preserve"> </w:t>
      </w:r>
      <w:r>
        <w:fldChar w:fldCharType="begin"/>
      </w:r>
      <w:r>
        <w:instrText>PAGEREF section_58b3e648dcfa41f2b57551599dc94e51</w:instrText>
      </w:r>
      <w:r>
        <w:fldChar w:fldCharType="separate"/>
      </w:r>
      <w:r>
        <w:rPr>
          <w:noProof/>
        </w:rPr>
        <w:t>67</w:t>
      </w:r>
      <w:r>
        <w:fldChar w:fldCharType="end"/>
      </w:r>
    </w:p>
    <w:p w:rsidR="00A43071" w:rsidRDefault="009F1B03">
      <w:pPr>
        <w:pStyle w:val="indexentry0"/>
      </w:pPr>
      <w:r>
        <w:t xml:space="preserve">      </w:t>
      </w:r>
      <w:hyperlink w:anchor="section_66eac24456584dc8b0ac40c933184914">
        <w:r>
          <w:rPr>
            <w:rStyle w:val="Hyperlink"/>
          </w:rPr>
          <w:t>enrollment based o</w:t>
        </w:r>
        <w:r>
          <w:rPr>
            <w:rStyle w:val="Hyperlink"/>
          </w:rPr>
          <w:t>n certificate templates</w:t>
        </w:r>
      </w:hyperlink>
      <w:r>
        <w:t xml:space="preserve"> </w:t>
      </w:r>
      <w:r>
        <w:fldChar w:fldCharType="begin"/>
      </w:r>
      <w:r>
        <w:instrText>PAGEREF section_66eac24456584dc8b0ac40c933184914</w:instrText>
      </w:r>
      <w:r>
        <w:fldChar w:fldCharType="separate"/>
      </w:r>
      <w:r>
        <w:rPr>
          <w:noProof/>
        </w:rPr>
        <w:t>86</w:t>
      </w:r>
      <w:r>
        <w:fldChar w:fldCharType="end"/>
      </w:r>
    </w:p>
    <w:p w:rsidR="00A43071" w:rsidRDefault="009F1B03">
      <w:pPr>
        <w:pStyle w:val="indexentry0"/>
      </w:pPr>
      <w:r>
        <w:t xml:space="preserve">   server</w:t>
      </w:r>
    </w:p>
    <w:p w:rsidR="00A43071" w:rsidRDefault="009F1B03">
      <w:pPr>
        <w:pStyle w:val="indexentry0"/>
      </w:pPr>
      <w:r>
        <w:t xml:space="preserve">      </w:t>
      </w:r>
      <w:hyperlink w:anchor="section_49ad52ec04d041128e132ec8be9431a4">
        <w:r>
          <w:rPr>
            <w:rStyle w:val="Hyperlink"/>
          </w:rPr>
          <w:t>enterprise CA</w:t>
        </w:r>
      </w:hyperlink>
      <w:r>
        <w:t xml:space="preserve"> </w:t>
      </w:r>
      <w:r>
        <w:fldChar w:fldCharType="begin"/>
      </w:r>
      <w:r>
        <w:instrText>PAGEREF section_49ad52ec04d041128e132ec8be9431a4</w:instrText>
      </w:r>
      <w:r>
        <w:fldChar w:fldCharType="separate"/>
      </w:r>
      <w:r>
        <w:rPr>
          <w:noProof/>
        </w:rPr>
        <w:t>200</w:t>
      </w:r>
      <w:r>
        <w:fldChar w:fldCharType="end"/>
      </w:r>
    </w:p>
    <w:p w:rsidR="00A43071" w:rsidRDefault="009F1B03">
      <w:pPr>
        <w:pStyle w:val="indexentry0"/>
      </w:pPr>
      <w:r>
        <w:t xml:space="preserve">      </w:t>
      </w:r>
      <w:hyperlink w:anchor="section_a9f2c928fe9b4d18a3acb6c910337ab6">
        <w:r>
          <w:rPr>
            <w:rStyle w:val="Hyperlink"/>
          </w:rPr>
          <w:t>standalone CA</w:t>
        </w:r>
      </w:hyperlink>
      <w:r>
        <w:t xml:space="preserve"> </w:t>
      </w:r>
      <w:r>
        <w:fldChar w:fldCharType="begin"/>
      </w:r>
      <w:r>
        <w:instrText>PAGEREF section_a9f2c928fe9b4d18a3acb6c910337ab6</w:instrText>
      </w:r>
      <w:r>
        <w:fldChar w:fldCharType="separate"/>
      </w:r>
      <w:r>
        <w:rPr>
          <w:noProof/>
        </w:rPr>
        <w:t>100</w:t>
      </w:r>
      <w:r>
        <w:fldChar w:fldCharType="end"/>
      </w:r>
    </w:p>
    <w:p w:rsidR="00A43071" w:rsidRDefault="009F1B03">
      <w:pPr>
        <w:pStyle w:val="indexentry0"/>
      </w:pPr>
      <w:hyperlink w:anchor="section_8f2c191c20924450963f3c1bb199a85a">
        <w:r>
          <w:rPr>
            <w:rStyle w:val="Hyperlink"/>
          </w:rPr>
          <w:t>Data types - BYTE</w:t>
        </w:r>
      </w:hyperlink>
      <w:r>
        <w:t xml:space="preserve"> </w:t>
      </w:r>
      <w:r>
        <w:fldChar w:fldCharType="begin"/>
      </w:r>
      <w:r>
        <w:instrText>PAGEREF section_8f2c191c20924450963f3c1bb199a85a</w:instrText>
      </w:r>
      <w:r>
        <w:fldChar w:fldCharType="separate"/>
      </w:r>
      <w:r>
        <w:rPr>
          <w:noProof/>
        </w:rPr>
        <w:t>35</w:t>
      </w:r>
      <w:r>
        <w:fldChar w:fldCharType="end"/>
      </w:r>
    </w:p>
    <w:p w:rsidR="00A43071" w:rsidRDefault="009F1B03">
      <w:pPr>
        <w:pStyle w:val="indexentry0"/>
      </w:pPr>
      <w:hyperlink w:anchor="section_8433cf95cc154cb0881f7e910ec3f0f3">
        <w:r>
          <w:rPr>
            <w:rStyle w:val="Hyperlink"/>
          </w:rPr>
          <w:t>Directory service schema elements</w:t>
        </w:r>
      </w:hyperlink>
      <w:r>
        <w:t xml:space="preserve"> </w:t>
      </w:r>
      <w:r>
        <w:fldChar w:fldCharType="begin"/>
      </w:r>
      <w:r>
        <w:instrText>PAGEREF section_8433cf95cc154cb0881f7e910ec3f0f3</w:instrText>
      </w:r>
      <w:r>
        <w:fldChar w:fldCharType="separate"/>
      </w:r>
      <w:r>
        <w:rPr>
          <w:noProof/>
        </w:rPr>
        <w:t>65</w:t>
      </w:r>
      <w:r>
        <w:fldChar w:fldCharType="end"/>
      </w:r>
    </w:p>
    <w:p w:rsidR="00A43071" w:rsidRDefault="009F1B03">
      <w:pPr>
        <w:pStyle w:val="indexentry0"/>
      </w:pPr>
      <w:hyperlink w:anchor="section_c81f1a69f09345a18c30999dfda68406">
        <w:r>
          <w:rPr>
            <w:rStyle w:val="Hyperlink"/>
          </w:rPr>
          <w:t>dwFlags packet</w:t>
        </w:r>
      </w:hyperlink>
      <w:r>
        <w:t xml:space="preserve"> </w:t>
      </w:r>
      <w:r>
        <w:fldChar w:fldCharType="begin"/>
      </w:r>
      <w:r>
        <w:instrText>PAGEREF section_c81f1a69f09345a18c30999dfda68406</w:instrText>
      </w:r>
      <w:r>
        <w:fldChar w:fldCharType="separate"/>
      </w:r>
      <w:r>
        <w:rPr>
          <w:noProof/>
        </w:rPr>
        <w:t>142</w:t>
      </w:r>
      <w:r>
        <w:fldChar w:fldCharType="end"/>
      </w:r>
    </w:p>
    <w:p w:rsidR="00A43071" w:rsidRDefault="00A43071">
      <w:pPr>
        <w:spacing w:before="0" w:after="0"/>
        <w:rPr>
          <w:sz w:val="16"/>
        </w:rPr>
      </w:pPr>
    </w:p>
    <w:p w:rsidR="00A43071" w:rsidRDefault="009F1B03">
      <w:pPr>
        <w:pStyle w:val="indexheader"/>
      </w:pPr>
      <w:r>
        <w:t>E</w:t>
      </w:r>
    </w:p>
    <w:p w:rsidR="00A43071" w:rsidRDefault="00A43071">
      <w:pPr>
        <w:spacing w:before="0" w:after="0"/>
        <w:rPr>
          <w:sz w:val="16"/>
        </w:rPr>
      </w:pPr>
    </w:p>
    <w:p w:rsidR="00A43071" w:rsidRDefault="009F1B03">
      <w:pPr>
        <w:pStyle w:val="indexentry0"/>
      </w:pPr>
      <w:hyperlink w:anchor="section_cba27df548804f95a879783f8657e53b">
        <w:r>
          <w:rPr>
            <w:rStyle w:val="Hyperlink"/>
          </w:rPr>
          <w:t>ECDH_Private_Key_Blob packet</w:t>
        </w:r>
      </w:hyperlink>
      <w:r>
        <w:t xml:space="preserve"> </w:t>
      </w:r>
      <w:r>
        <w:fldChar w:fldCharType="begin"/>
      </w:r>
      <w:r>
        <w:instrText>PAGEREF section_cba27df548804f95a879783f8657e53b</w:instrText>
      </w:r>
      <w:r>
        <w:fldChar w:fldCharType="separate"/>
      </w:r>
      <w:r>
        <w:rPr>
          <w:noProof/>
        </w:rPr>
        <w:t>60</w:t>
      </w:r>
      <w:r>
        <w:fldChar w:fldCharType="end"/>
      </w:r>
    </w:p>
    <w:p w:rsidR="00A43071" w:rsidRDefault="009F1B03">
      <w:pPr>
        <w:pStyle w:val="indexentry0"/>
      </w:pPr>
      <w:hyperlink w:anchor="section_f6f91b1d91854e0699dc4e3a9b8e2143">
        <w:r>
          <w:rPr>
            <w:rStyle w:val="Hyperlink"/>
          </w:rPr>
          <w:t>Editing templates</w:t>
        </w:r>
      </w:hyperlink>
      <w:r>
        <w:t xml:space="preserve"> </w:t>
      </w:r>
      <w:r>
        <w:fldChar w:fldCharType="begin"/>
      </w:r>
      <w:r>
        <w:instrText>PAGEREF section_f6f91b1d91854e0699dc4e3a9b8e2143</w:instrText>
      </w:r>
      <w:r>
        <w:fldChar w:fldCharType="separate"/>
      </w:r>
      <w:r>
        <w:rPr>
          <w:noProof/>
        </w:rPr>
        <w:t>31</w:t>
      </w:r>
      <w:r>
        <w:fldChar w:fldCharType="end"/>
      </w:r>
    </w:p>
    <w:p w:rsidR="00A43071" w:rsidRDefault="009F1B03">
      <w:pPr>
        <w:pStyle w:val="indexentry0"/>
      </w:pPr>
      <w:hyperlink w:anchor="section_8433cf95cc154cb0881f7e910ec3f0f3">
        <w:r>
          <w:rPr>
            <w:rStyle w:val="Hyperlink"/>
          </w:rPr>
          <w:t>Elements - directory service schema</w:t>
        </w:r>
      </w:hyperlink>
      <w:r>
        <w:t xml:space="preserve"> </w:t>
      </w:r>
      <w:r>
        <w:fldChar w:fldCharType="begin"/>
      </w:r>
      <w:r>
        <w:instrText>PAGEREF section_8433cf95cc154cb0881f7e910ec3f0f3</w:instrText>
      </w:r>
      <w:r>
        <w:fldChar w:fldCharType="separate"/>
      </w:r>
      <w:r>
        <w:rPr>
          <w:noProof/>
        </w:rPr>
        <w:t>65</w:t>
      </w:r>
      <w:r>
        <w:fldChar w:fldCharType="end"/>
      </w:r>
    </w:p>
    <w:p w:rsidR="00A43071" w:rsidRDefault="009F1B03">
      <w:pPr>
        <w:pStyle w:val="indexentry0"/>
      </w:pPr>
      <w:hyperlink w:anchor="section_fe34fa0982134f23907ca82cae7d6931">
        <w:r>
          <w:rPr>
            <w:rStyle w:val="Hyperlink"/>
          </w:rPr>
          <w:t>Enrollment based on certificate templates mode - client</w:t>
        </w:r>
      </w:hyperlink>
      <w:r>
        <w:t xml:space="preserve"> </w:t>
      </w:r>
      <w:r>
        <w:fldChar w:fldCharType="begin"/>
      </w:r>
      <w:r>
        <w:instrText>PAGEREF section_fe34fa0982134f23907ca82cae7d6931</w:instrText>
      </w:r>
      <w:r>
        <w:fldChar w:fldCharType="separate"/>
      </w:r>
      <w:r>
        <w:rPr>
          <w:noProof/>
        </w:rPr>
        <w:t>86</w:t>
      </w:r>
      <w:r>
        <w:fldChar w:fldCharType="end"/>
      </w:r>
    </w:p>
    <w:p w:rsidR="00A43071" w:rsidRDefault="009F1B03">
      <w:pPr>
        <w:pStyle w:val="indexentry0"/>
      </w:pPr>
      <w:r>
        <w:t>Enterprise</w:t>
      </w:r>
    </w:p>
    <w:p w:rsidR="00A43071" w:rsidRDefault="009F1B03">
      <w:pPr>
        <w:pStyle w:val="indexentry0"/>
      </w:pPr>
      <w:r>
        <w:t xml:space="preserve">   </w:t>
      </w:r>
      <w:hyperlink w:anchor="section_018cc36c70d441aeacab529011551c0c">
        <w:r>
          <w:rPr>
            <w:rStyle w:val="Hyperlink"/>
          </w:rPr>
          <w:t>CA mode - server</w:t>
        </w:r>
      </w:hyperlink>
      <w:r>
        <w:t xml:space="preserve"> </w:t>
      </w:r>
      <w:r>
        <w:fldChar w:fldCharType="begin"/>
      </w:r>
      <w:r>
        <w:instrText>PAGEREF section_018cc36c70d441aeacab52901155</w:instrText>
      </w:r>
      <w:r>
        <w:instrText>1c0c</w:instrText>
      </w:r>
      <w:r>
        <w:fldChar w:fldCharType="separate"/>
      </w:r>
      <w:r>
        <w:rPr>
          <w:noProof/>
        </w:rPr>
        <w:t>174</w:t>
      </w:r>
      <w:r>
        <w:fldChar w:fldCharType="end"/>
      </w:r>
    </w:p>
    <w:p w:rsidR="00A43071" w:rsidRDefault="009F1B03">
      <w:pPr>
        <w:pStyle w:val="indexentry0"/>
      </w:pPr>
      <w:r>
        <w:t xml:space="preserve">   </w:t>
      </w:r>
      <w:hyperlink w:anchor="section_a163d939694446738f8ee279c8ffd32a">
        <w:r>
          <w:rPr>
            <w:rStyle w:val="Hyperlink"/>
          </w:rPr>
          <w:t>PKI data structures</w:t>
        </w:r>
      </w:hyperlink>
      <w:r>
        <w:t xml:space="preserve"> </w:t>
      </w:r>
      <w:r>
        <w:fldChar w:fldCharType="begin"/>
      </w:r>
      <w:r>
        <w:instrText>PAGEREF section_a163d939694446738f8ee279c8ffd32a</w:instrText>
      </w:r>
      <w:r>
        <w:fldChar w:fldCharType="separate"/>
      </w:r>
      <w:r>
        <w:rPr>
          <w:noProof/>
        </w:rPr>
        <w:t>62</w:t>
      </w:r>
      <w:r>
        <w:fldChar w:fldCharType="end"/>
      </w:r>
    </w:p>
    <w:p w:rsidR="00A43071" w:rsidRDefault="009F1B03">
      <w:pPr>
        <w:pStyle w:val="indexentry0"/>
      </w:pPr>
      <w:hyperlink w:anchor="section_03cc0e3651a644a6b62413138e96be89">
        <w:r>
          <w:rPr>
            <w:rStyle w:val="Hyperlink"/>
          </w:rPr>
          <w:t>Entropy sources</w:t>
        </w:r>
      </w:hyperlink>
      <w:r>
        <w:t xml:space="preserve"> </w:t>
      </w:r>
      <w:r>
        <w:fldChar w:fldCharType="begin"/>
      </w:r>
      <w:r>
        <w:instrText>PAGEREF section_03cc0e3651a644a</w:instrText>
      </w:r>
      <w:r>
        <w:instrText>6b62413138e96be89</w:instrText>
      </w:r>
      <w:r>
        <w:fldChar w:fldCharType="separate"/>
      </w:r>
      <w:r>
        <w:rPr>
          <w:noProof/>
        </w:rPr>
        <w:t>223</w:t>
      </w:r>
      <w:r>
        <w:fldChar w:fldCharType="end"/>
      </w:r>
    </w:p>
    <w:p w:rsidR="00A43071" w:rsidRDefault="009F1B03">
      <w:pPr>
        <w:pStyle w:val="indexentry0"/>
      </w:pPr>
      <w:hyperlink w:anchor="section_64233f9116db4e28982d43b074c62f1e">
        <w:r>
          <w:rPr>
            <w:rStyle w:val="Hyperlink"/>
          </w:rPr>
          <w:t>Error codes - common</w:t>
        </w:r>
      </w:hyperlink>
      <w:r>
        <w:t xml:space="preserve"> </w:t>
      </w:r>
      <w:r>
        <w:fldChar w:fldCharType="begin"/>
      </w:r>
      <w:r>
        <w:instrText>PAGEREF section_64233f9116db4e28982d43b074c62f1e</w:instrText>
      </w:r>
      <w:r>
        <w:fldChar w:fldCharType="separate"/>
      </w:r>
      <w:r>
        <w:rPr>
          <w:noProof/>
        </w:rPr>
        <w:t>65</w:t>
      </w:r>
      <w:r>
        <w:fldChar w:fldCharType="end"/>
      </w:r>
    </w:p>
    <w:p w:rsidR="00A43071" w:rsidRDefault="009F1B03">
      <w:pPr>
        <w:pStyle w:val="indexentry0"/>
      </w:pPr>
      <w:r>
        <w:t>Events</w:t>
      </w:r>
    </w:p>
    <w:p w:rsidR="00A43071" w:rsidRDefault="009F1B03">
      <w:pPr>
        <w:pStyle w:val="indexentry0"/>
      </w:pPr>
      <w:r>
        <w:t xml:space="preserve">   local</w:t>
      </w:r>
    </w:p>
    <w:p w:rsidR="00A43071" w:rsidRDefault="009F1B03">
      <w:pPr>
        <w:pStyle w:val="indexentry0"/>
      </w:pPr>
      <w:r>
        <w:t xml:space="preserve">      client</w:t>
      </w:r>
    </w:p>
    <w:p w:rsidR="00A43071" w:rsidRDefault="009F1B03">
      <w:pPr>
        <w:pStyle w:val="indexentry0"/>
      </w:pPr>
      <w:r>
        <w:t xml:space="preserve">         </w:t>
      </w:r>
      <w:hyperlink w:anchor="section_d510cd7bde7541a5aa261ee461ea79fa">
        <w:r>
          <w:rPr>
            <w:rStyle w:val="Hyperlink"/>
          </w:rPr>
          <w:t>basic enrollment</w:t>
        </w:r>
      </w:hyperlink>
      <w:r>
        <w:t xml:space="preserve"> </w:t>
      </w:r>
      <w:r>
        <w:fldChar w:fldCharType="begin"/>
      </w:r>
      <w:r>
        <w:instrText>PAGEREF section_d510cd7bde7541a5aa261ee461ea79fa</w:instrText>
      </w:r>
      <w:r>
        <w:fldChar w:fldCharType="separate"/>
      </w:r>
      <w:r>
        <w:rPr>
          <w:noProof/>
        </w:rPr>
        <w:t>83</w:t>
      </w:r>
      <w:r>
        <w:fldChar w:fldCharType="end"/>
      </w:r>
    </w:p>
    <w:p w:rsidR="00A43071" w:rsidRDefault="009F1B03">
      <w:pPr>
        <w:pStyle w:val="indexentry0"/>
      </w:pPr>
      <w:r>
        <w:t xml:space="preserve">         </w:t>
      </w:r>
      <w:hyperlink w:anchor="section_ca2d72fd8c804b4daed01504d3ad9c70">
        <w:r>
          <w:rPr>
            <w:rStyle w:val="Hyperlink"/>
          </w:rPr>
          <w:t>enrollment based on certificate templates - creating certificate request based on certificate template</w:t>
        </w:r>
      </w:hyperlink>
      <w:r>
        <w:t xml:space="preserve"> </w:t>
      </w:r>
      <w:r>
        <w:fldChar w:fldCharType="begin"/>
      </w:r>
      <w:r>
        <w:instrText>PAGEREF se</w:instrText>
      </w:r>
      <w:r>
        <w:instrText>ction_ca2d72fd8c804b4daed01504d3ad9c70</w:instrText>
      </w:r>
      <w:r>
        <w:fldChar w:fldCharType="separate"/>
      </w:r>
      <w:r>
        <w:rPr>
          <w:noProof/>
        </w:rPr>
        <w:t>97</w:t>
      </w:r>
      <w:r>
        <w:fldChar w:fldCharType="end"/>
      </w:r>
    </w:p>
    <w:p w:rsidR="00A43071" w:rsidRDefault="009F1B03">
      <w:pPr>
        <w:pStyle w:val="indexentry0"/>
      </w:pPr>
      <w:r>
        <w:t xml:space="preserve">      server</w:t>
      </w:r>
    </w:p>
    <w:p w:rsidR="00A43071" w:rsidRDefault="009F1B03">
      <w:pPr>
        <w:pStyle w:val="indexentry0"/>
      </w:pPr>
      <w:r>
        <w:t xml:space="preserve">         </w:t>
      </w:r>
      <w:hyperlink w:anchor="section_528fb067b0784e4db8b28bad67fd16a6">
        <w:r>
          <w:rPr>
            <w:rStyle w:val="Hyperlink"/>
          </w:rPr>
          <w:t>enterprise CA</w:t>
        </w:r>
      </w:hyperlink>
      <w:r>
        <w:t xml:space="preserve"> </w:t>
      </w:r>
      <w:r>
        <w:fldChar w:fldCharType="begin"/>
      </w:r>
      <w:r>
        <w:instrText>PAGEREF section_528fb067b0784e4db8b28bad67fd16a6</w:instrText>
      </w:r>
      <w:r>
        <w:fldChar w:fldCharType="separate"/>
      </w:r>
      <w:r>
        <w:rPr>
          <w:noProof/>
        </w:rPr>
        <w:t>221</w:t>
      </w:r>
      <w:r>
        <w:fldChar w:fldCharType="end"/>
      </w:r>
    </w:p>
    <w:p w:rsidR="00A43071" w:rsidRDefault="009F1B03">
      <w:pPr>
        <w:pStyle w:val="indexentry0"/>
      </w:pPr>
      <w:r>
        <w:t xml:space="preserve">         </w:t>
      </w:r>
      <w:hyperlink w:anchor="section_0dcc9a094bd345488c9875e0676306b5">
        <w:r>
          <w:rPr>
            <w:rStyle w:val="Hyperlink"/>
          </w:rPr>
          <w:t>standalone CA</w:t>
        </w:r>
      </w:hyperlink>
      <w:r>
        <w:t xml:space="preserve"> </w:t>
      </w:r>
      <w:r>
        <w:fldChar w:fldCharType="begin"/>
      </w:r>
      <w:r>
        <w:instrText>PAGEREF section_0dcc9a094bd345488c9875e0676306b5</w:instrText>
      </w:r>
      <w:r>
        <w:fldChar w:fldCharType="separate"/>
      </w:r>
      <w:r>
        <w:rPr>
          <w:noProof/>
        </w:rPr>
        <w:t>174</w:t>
      </w:r>
      <w:r>
        <w:fldChar w:fldCharType="end"/>
      </w:r>
    </w:p>
    <w:p w:rsidR="00A43071" w:rsidRDefault="009F1B03">
      <w:pPr>
        <w:pStyle w:val="indexentry0"/>
      </w:pPr>
      <w:r>
        <w:t xml:space="preserve">   timer</w:t>
      </w:r>
    </w:p>
    <w:p w:rsidR="00A43071" w:rsidRDefault="009F1B03">
      <w:pPr>
        <w:pStyle w:val="indexentry0"/>
      </w:pPr>
      <w:r>
        <w:t xml:space="preserve">      client</w:t>
      </w:r>
    </w:p>
    <w:p w:rsidR="00A43071" w:rsidRDefault="009F1B03">
      <w:pPr>
        <w:pStyle w:val="indexentry0"/>
      </w:pPr>
      <w:r>
        <w:t xml:space="preserve">         </w:t>
      </w:r>
      <w:hyperlink w:anchor="section_a5f24d0c65dd4f98937afbc1f47a699e">
        <w:r>
          <w:rPr>
            <w:rStyle w:val="Hyperlink"/>
          </w:rPr>
          <w:t>basic enrollment</w:t>
        </w:r>
      </w:hyperlink>
      <w:r>
        <w:t xml:space="preserve"> </w:t>
      </w:r>
      <w:r>
        <w:fldChar w:fldCharType="begin"/>
      </w:r>
      <w:r>
        <w:instrText>PAGEREF section_a5f24d0c65dd4f98937afbc1f47a699e</w:instrText>
      </w:r>
      <w:r>
        <w:fldChar w:fldCharType="separate"/>
      </w:r>
      <w:r>
        <w:rPr>
          <w:noProof/>
        </w:rPr>
        <w:t>83</w:t>
      </w:r>
      <w:r>
        <w:fldChar w:fldCharType="end"/>
      </w:r>
    </w:p>
    <w:p w:rsidR="00A43071" w:rsidRDefault="009F1B03">
      <w:pPr>
        <w:pStyle w:val="indexentry0"/>
      </w:pPr>
      <w:r>
        <w:t xml:space="preserve">         </w:t>
      </w:r>
      <w:hyperlink w:anchor="section_9102b11c516045469817ef857ccacbf0">
        <w:r>
          <w:rPr>
            <w:rStyle w:val="Hyperlink"/>
          </w:rPr>
          <w:t>enrollment based on certificate templates</w:t>
        </w:r>
      </w:hyperlink>
      <w:r>
        <w:t xml:space="preserve"> </w:t>
      </w:r>
      <w:r>
        <w:fldChar w:fldCharType="begin"/>
      </w:r>
      <w:r>
        <w:instrText>PAGEREF section_9102b11c516045469817ef857ccacbf0</w:instrText>
      </w:r>
      <w:r>
        <w:fldChar w:fldCharType="separate"/>
      </w:r>
      <w:r>
        <w:rPr>
          <w:noProof/>
        </w:rPr>
        <w:t>97</w:t>
      </w:r>
      <w:r>
        <w:fldChar w:fldCharType="end"/>
      </w:r>
    </w:p>
    <w:p w:rsidR="00A43071" w:rsidRDefault="009F1B03">
      <w:pPr>
        <w:pStyle w:val="indexentry0"/>
      </w:pPr>
      <w:r>
        <w:t xml:space="preserve">      server</w:t>
      </w:r>
    </w:p>
    <w:p w:rsidR="00A43071" w:rsidRDefault="009F1B03">
      <w:pPr>
        <w:pStyle w:val="indexentry0"/>
      </w:pPr>
      <w:r>
        <w:t xml:space="preserve">         </w:t>
      </w:r>
      <w:hyperlink w:anchor="section_db079e78958d402490da80d52c6897c2">
        <w:r>
          <w:rPr>
            <w:rStyle w:val="Hyperlink"/>
          </w:rPr>
          <w:t>enterprise CA</w:t>
        </w:r>
      </w:hyperlink>
      <w:r>
        <w:t xml:space="preserve"> </w:t>
      </w:r>
      <w:r>
        <w:fldChar w:fldCharType="begin"/>
      </w:r>
      <w:r>
        <w:instrText>PAGEREF s</w:instrText>
      </w:r>
      <w:r>
        <w:instrText>ection_db079e78958d402490da80d52c6897c2</w:instrText>
      </w:r>
      <w:r>
        <w:fldChar w:fldCharType="separate"/>
      </w:r>
      <w:r>
        <w:rPr>
          <w:noProof/>
        </w:rPr>
        <w:t>221</w:t>
      </w:r>
      <w:r>
        <w:fldChar w:fldCharType="end"/>
      </w:r>
    </w:p>
    <w:p w:rsidR="00A43071" w:rsidRDefault="009F1B03">
      <w:pPr>
        <w:pStyle w:val="indexentry0"/>
      </w:pPr>
      <w:r>
        <w:t xml:space="preserve">         </w:t>
      </w:r>
      <w:hyperlink w:anchor="section_519d59bced104261aaea8994782d2c39">
        <w:r>
          <w:rPr>
            <w:rStyle w:val="Hyperlink"/>
          </w:rPr>
          <w:t>standalone CA</w:t>
        </w:r>
      </w:hyperlink>
      <w:r>
        <w:t xml:space="preserve"> </w:t>
      </w:r>
      <w:r>
        <w:fldChar w:fldCharType="begin"/>
      </w:r>
      <w:r>
        <w:instrText>PAGEREF section_519d59bced104261aaea8994782d2c39</w:instrText>
      </w:r>
      <w:r>
        <w:fldChar w:fldCharType="separate"/>
      </w:r>
      <w:r>
        <w:rPr>
          <w:noProof/>
        </w:rPr>
        <w:t>173</w:t>
      </w:r>
      <w:r>
        <w:fldChar w:fldCharType="end"/>
      </w:r>
    </w:p>
    <w:p w:rsidR="00A43071" w:rsidRDefault="009F1B03">
      <w:pPr>
        <w:pStyle w:val="indexentry0"/>
      </w:pPr>
      <w:hyperlink w:anchor="section_d83906b4d85a4f218f1aea43e12fdd20">
        <w:r>
          <w:rPr>
            <w:rStyle w:val="Hyperlink"/>
          </w:rPr>
          <w:t>Examples</w:t>
        </w:r>
      </w:hyperlink>
      <w:r>
        <w:t xml:space="preserve"> </w:t>
      </w:r>
      <w:r>
        <w:fldChar w:fldCharType="begin"/>
      </w:r>
      <w:r>
        <w:instrText>PAGEREF section_d83906b4d85a4f218f1aea43e12fdd20</w:instrText>
      </w:r>
      <w:r>
        <w:fldChar w:fldCharType="separate"/>
      </w:r>
      <w:r>
        <w:rPr>
          <w:noProof/>
        </w:rPr>
        <w:t>222</w:t>
      </w:r>
      <w:r>
        <w:fldChar w:fldCharType="end"/>
      </w:r>
    </w:p>
    <w:p w:rsidR="00A43071" w:rsidRDefault="009F1B03">
      <w:pPr>
        <w:pStyle w:val="indexentry0"/>
      </w:pPr>
      <w:r>
        <w:t xml:space="preserve">   </w:t>
      </w:r>
      <w:hyperlink w:anchor="section_d83906b4d85a4f218f1aea43e12fdd20">
        <w:r>
          <w:rPr>
            <w:rStyle w:val="Hyperlink"/>
          </w:rPr>
          <w:t>overview</w:t>
        </w:r>
      </w:hyperlink>
      <w:r>
        <w:t xml:space="preserve"> </w:t>
      </w:r>
      <w:r>
        <w:fldChar w:fldCharType="begin"/>
      </w:r>
      <w:r>
        <w:instrText>PAGEREF section_d83906b4d85a4f218f1aea43e12fdd20</w:instrText>
      </w:r>
      <w:r>
        <w:fldChar w:fldCharType="separate"/>
      </w:r>
      <w:r>
        <w:rPr>
          <w:noProof/>
        </w:rPr>
        <w:t>222</w:t>
      </w:r>
      <w:r>
        <w:fldChar w:fldCharType="end"/>
      </w:r>
    </w:p>
    <w:p w:rsidR="00A43071" w:rsidRDefault="00A43071">
      <w:pPr>
        <w:spacing w:before="0" w:after="0"/>
        <w:rPr>
          <w:sz w:val="16"/>
        </w:rPr>
      </w:pPr>
    </w:p>
    <w:p w:rsidR="00A43071" w:rsidRDefault="009F1B03">
      <w:pPr>
        <w:pStyle w:val="indexheader"/>
      </w:pPr>
      <w:r>
        <w:t>F</w:t>
      </w:r>
    </w:p>
    <w:p w:rsidR="00A43071" w:rsidRDefault="00A43071">
      <w:pPr>
        <w:spacing w:before="0" w:after="0"/>
        <w:rPr>
          <w:sz w:val="16"/>
        </w:rPr>
      </w:pPr>
    </w:p>
    <w:p w:rsidR="00A43071" w:rsidRDefault="009F1B03">
      <w:pPr>
        <w:pStyle w:val="indexentry0"/>
      </w:pPr>
      <w:hyperlink w:anchor="section_3b35742bdec14f8988c3bc823091df78">
        <w:r>
          <w:rPr>
            <w:rStyle w:val="Hyperlink"/>
          </w:rPr>
          <w:t>Fields - vendor-extensible</w:t>
        </w:r>
      </w:hyperlink>
      <w:r>
        <w:t xml:space="preserve"> </w:t>
      </w:r>
      <w:r>
        <w:fldChar w:fldCharType="begin"/>
      </w:r>
      <w:r>
        <w:instrText>PAGEREF section_3b35742bdec14f8988c3bc823091df78</w:instrText>
      </w:r>
      <w:r>
        <w:fldChar w:fldCharType="separate"/>
      </w:r>
      <w:r>
        <w:rPr>
          <w:noProof/>
        </w:rPr>
        <w:t>33</w:t>
      </w:r>
      <w:r>
        <w:fldChar w:fldCharType="end"/>
      </w:r>
    </w:p>
    <w:p w:rsidR="00A43071" w:rsidRDefault="009F1B03">
      <w:pPr>
        <w:pStyle w:val="indexentry0"/>
      </w:pPr>
      <w:hyperlink w:anchor="section_df7095964a704a26ada976781250700c">
        <w:r>
          <w:rPr>
            <w:rStyle w:val="Hyperlink"/>
          </w:rPr>
          <w:t>Full IDL</w:t>
        </w:r>
      </w:hyperlink>
      <w:r>
        <w:t xml:space="preserve"> </w:t>
      </w:r>
      <w:r>
        <w:fldChar w:fldCharType="begin"/>
      </w:r>
      <w:r>
        <w:instrText>PAGEREF section_df7095964a704a26ada976781250700c</w:instrText>
      </w:r>
      <w:r>
        <w:fldChar w:fldCharType="separate"/>
      </w:r>
      <w:r>
        <w:rPr>
          <w:noProof/>
        </w:rPr>
        <w:t>227</w:t>
      </w:r>
      <w:r>
        <w:fldChar w:fldCharType="end"/>
      </w:r>
    </w:p>
    <w:p w:rsidR="00A43071" w:rsidRDefault="00A43071">
      <w:pPr>
        <w:spacing w:before="0" w:after="0"/>
        <w:rPr>
          <w:sz w:val="16"/>
        </w:rPr>
      </w:pPr>
    </w:p>
    <w:p w:rsidR="00A43071" w:rsidRDefault="009F1B03">
      <w:pPr>
        <w:pStyle w:val="indexheader"/>
      </w:pPr>
      <w:r>
        <w:t>G</w:t>
      </w:r>
    </w:p>
    <w:p w:rsidR="00A43071" w:rsidRDefault="00A43071">
      <w:pPr>
        <w:spacing w:before="0" w:after="0"/>
        <w:rPr>
          <w:sz w:val="16"/>
        </w:rPr>
      </w:pPr>
    </w:p>
    <w:p w:rsidR="00A43071" w:rsidRDefault="009F1B03">
      <w:pPr>
        <w:pStyle w:val="indexentry0"/>
      </w:pPr>
      <w:hyperlink w:anchor="section_590495a871c54a3eb0408856e10ce8f1">
        <w:r>
          <w:rPr>
            <w:rStyle w:val="Hyperlink"/>
          </w:rPr>
          <w:t>Generating keys</w:t>
        </w:r>
      </w:hyperlink>
      <w:r>
        <w:t xml:space="preserve"> </w:t>
      </w:r>
      <w:r>
        <w:fldChar w:fldCharType="begin"/>
      </w:r>
      <w:r>
        <w:instrText>PAGEREF section_590495a871c54a3eb0408856e10ce8f1</w:instrText>
      </w:r>
      <w:r>
        <w:fldChar w:fldCharType="separate"/>
      </w:r>
      <w:r>
        <w:rPr>
          <w:noProof/>
        </w:rPr>
        <w:t>223</w:t>
      </w:r>
      <w:r>
        <w:fldChar w:fldCharType="end"/>
      </w:r>
    </w:p>
    <w:p w:rsidR="00A43071" w:rsidRDefault="009F1B03">
      <w:pPr>
        <w:pStyle w:val="indexentry0"/>
      </w:pPr>
      <w:hyperlink w:anchor="section_bb9b82e84ddc4615a8146e1ccd0fca3c">
        <w:r>
          <w:rPr>
            <w:rStyle w:val="Hyperlink"/>
          </w:rPr>
          <w:t>GetCACert method</w:t>
        </w:r>
      </w:hyperlink>
      <w:r>
        <w:t xml:space="preserve"> </w:t>
      </w:r>
      <w:r>
        <w:fldChar w:fldCharType="begin"/>
      </w:r>
      <w:r>
        <w:instrText>PAGEREF section_bb9b82e84ddc4615a8146e1ccd0fca3c</w:instrText>
      </w:r>
      <w:r>
        <w:fldChar w:fldCharType="separate"/>
      </w:r>
      <w:r>
        <w:rPr>
          <w:noProof/>
        </w:rPr>
        <w:t>135</w:t>
      </w:r>
      <w:r>
        <w:fldChar w:fldCharType="end"/>
      </w:r>
    </w:p>
    <w:p w:rsidR="00A43071" w:rsidRDefault="009F1B03">
      <w:pPr>
        <w:pStyle w:val="indexentry0"/>
      </w:pPr>
      <w:hyperlink w:anchor="section_7c715f9fdb5041c3abfc0021c6390d4e">
        <w:r>
          <w:rPr>
            <w:rStyle w:val="Hyperlink"/>
          </w:rPr>
          <w:t>GetCAProperty method</w:t>
        </w:r>
      </w:hyperlink>
      <w:r>
        <w:t xml:space="preserve"> </w:t>
      </w:r>
      <w:r>
        <w:fldChar w:fldCharType="begin"/>
      </w:r>
      <w:r>
        <w:instrText>PAGEREF section_7c715f9fdb5041c3abfc0021c6390d4e</w:instrText>
      </w:r>
      <w:r>
        <w:fldChar w:fldCharType="separate"/>
      </w:r>
      <w:r>
        <w:rPr>
          <w:noProof/>
        </w:rPr>
        <w:t>144</w:t>
      </w:r>
      <w:r>
        <w:fldChar w:fldCharType="end"/>
      </w:r>
    </w:p>
    <w:p w:rsidR="00A43071" w:rsidRDefault="009F1B03">
      <w:pPr>
        <w:pStyle w:val="indexentry0"/>
      </w:pPr>
      <w:hyperlink w:anchor="section_767fe54b73f74fd199c84447b0953817">
        <w:r>
          <w:rPr>
            <w:rStyle w:val="Hyperlink"/>
          </w:rPr>
          <w:t>GetCAPropertyInfo method</w:t>
        </w:r>
      </w:hyperlink>
      <w:r>
        <w:t xml:space="preserve"> </w:t>
      </w:r>
      <w:r>
        <w:fldChar w:fldCharType="begin"/>
      </w:r>
      <w:r>
        <w:instrText>PAGEREF section_767fe54b73f74fd199c84447b0953817</w:instrText>
      </w:r>
      <w:r>
        <w:fldChar w:fldCharType="separate"/>
      </w:r>
      <w:r>
        <w:rPr>
          <w:noProof/>
        </w:rPr>
        <w:t>172</w:t>
      </w:r>
      <w:r>
        <w:fldChar w:fldCharType="end"/>
      </w:r>
    </w:p>
    <w:p w:rsidR="00A43071" w:rsidRDefault="009F1B03">
      <w:pPr>
        <w:pStyle w:val="indexentry0"/>
      </w:pPr>
      <w:hyperlink w:anchor="section_719b890d62e64322b9b11f34d11535b4">
        <w:r>
          <w:rPr>
            <w:rStyle w:val="Hyperlink"/>
          </w:rPr>
          <w:t>Glossary</w:t>
        </w:r>
      </w:hyperlink>
      <w:r>
        <w:t xml:space="preserve"> </w:t>
      </w:r>
      <w:r>
        <w:fldChar w:fldCharType="begin"/>
      </w:r>
      <w:r>
        <w:instrText>PAGEREF section_719b890d62e64322b9b11f34d11535b4</w:instrText>
      </w:r>
      <w:r>
        <w:fldChar w:fldCharType="separate"/>
      </w:r>
      <w:r>
        <w:rPr>
          <w:noProof/>
        </w:rPr>
        <w:t>13</w:t>
      </w:r>
      <w:r>
        <w:fldChar w:fldCharType="end"/>
      </w:r>
    </w:p>
    <w:p w:rsidR="00A43071" w:rsidRDefault="00A43071">
      <w:pPr>
        <w:spacing w:before="0" w:after="0"/>
        <w:rPr>
          <w:sz w:val="16"/>
        </w:rPr>
      </w:pPr>
    </w:p>
    <w:p w:rsidR="00A43071" w:rsidRDefault="009F1B03">
      <w:pPr>
        <w:pStyle w:val="indexheader"/>
      </w:pPr>
      <w:r>
        <w:lastRenderedPageBreak/>
        <w:t>H</w:t>
      </w:r>
    </w:p>
    <w:p w:rsidR="00A43071" w:rsidRDefault="00A43071">
      <w:pPr>
        <w:spacing w:before="0" w:after="0"/>
        <w:rPr>
          <w:sz w:val="16"/>
        </w:rPr>
      </w:pPr>
    </w:p>
    <w:p w:rsidR="00A43071" w:rsidRDefault="009F1B03">
      <w:pPr>
        <w:pStyle w:val="indexentry0"/>
      </w:pPr>
      <w:hyperlink w:anchor="section_cab91705bdf445358a84b22f0ec2c4fc">
        <w:r>
          <w:rPr>
            <w:rStyle w:val="Hyperlink"/>
          </w:rPr>
          <w:t>High-level protocol operations</w:t>
        </w:r>
      </w:hyperlink>
      <w:r>
        <w:t xml:space="preserve"> </w:t>
      </w:r>
      <w:r>
        <w:fldChar w:fldCharType="begin"/>
      </w:r>
      <w:r>
        <w:instrText>PAGEREF section_cab91705bdf445358a84b22f0ec2c4fc</w:instrText>
      </w:r>
      <w:r>
        <w:fldChar w:fldCharType="separate"/>
      </w:r>
      <w:r>
        <w:rPr>
          <w:noProof/>
        </w:rPr>
        <w:t>27</w:t>
      </w:r>
      <w:r>
        <w:fldChar w:fldCharType="end"/>
      </w:r>
    </w:p>
    <w:p w:rsidR="00A43071" w:rsidRDefault="00A43071">
      <w:pPr>
        <w:spacing w:before="0" w:after="0"/>
        <w:rPr>
          <w:sz w:val="16"/>
        </w:rPr>
      </w:pPr>
    </w:p>
    <w:p w:rsidR="00A43071" w:rsidRDefault="009F1B03">
      <w:pPr>
        <w:pStyle w:val="indexheader"/>
      </w:pPr>
      <w:r>
        <w:t>I</w:t>
      </w:r>
    </w:p>
    <w:p w:rsidR="00A43071" w:rsidRDefault="00A43071">
      <w:pPr>
        <w:spacing w:before="0" w:after="0"/>
        <w:rPr>
          <w:sz w:val="16"/>
        </w:rPr>
      </w:pPr>
    </w:p>
    <w:p w:rsidR="00A43071" w:rsidRDefault="009F1B03">
      <w:pPr>
        <w:pStyle w:val="indexentry0"/>
      </w:pPr>
      <w:hyperlink w:anchor="section_df7095964a704a26ada976781250700c">
        <w:r>
          <w:rPr>
            <w:rStyle w:val="Hyperlink"/>
          </w:rPr>
          <w:t>IDL</w:t>
        </w:r>
      </w:hyperlink>
      <w:r>
        <w:t xml:space="preserve"> </w:t>
      </w:r>
      <w:r>
        <w:fldChar w:fldCharType="begin"/>
      </w:r>
      <w:r>
        <w:instrText>PAGEREF section_df7095964a704a26ada976781250700c</w:instrText>
      </w:r>
      <w:r>
        <w:fldChar w:fldCharType="separate"/>
      </w:r>
      <w:r>
        <w:rPr>
          <w:noProof/>
        </w:rPr>
        <w:t>227</w:t>
      </w:r>
      <w:r>
        <w:fldChar w:fldCharType="end"/>
      </w:r>
    </w:p>
    <w:p w:rsidR="00A43071" w:rsidRDefault="009F1B03">
      <w:pPr>
        <w:pStyle w:val="indexentry0"/>
      </w:pPr>
      <w:hyperlink w:anchor="section_0f8a0af0120e4929bf301d5816673bf6">
        <w:r>
          <w:rPr>
            <w:rStyle w:val="Hyperlink"/>
          </w:rPr>
          <w:t>Implementations without templates</w:t>
        </w:r>
      </w:hyperlink>
      <w:r>
        <w:t xml:space="preserve"> </w:t>
      </w:r>
      <w:r>
        <w:fldChar w:fldCharType="begin"/>
      </w:r>
      <w:r>
        <w:instrText>PAGEREF section_0f8a0af0120e4929bf301d</w:instrText>
      </w:r>
      <w:r>
        <w:instrText>5816673bf6</w:instrText>
      </w:r>
      <w:r>
        <w:fldChar w:fldCharType="separate"/>
      </w:r>
      <w:r>
        <w:rPr>
          <w:noProof/>
        </w:rPr>
        <w:t>31</w:t>
      </w:r>
      <w:r>
        <w:fldChar w:fldCharType="end"/>
      </w:r>
    </w:p>
    <w:p w:rsidR="00A43071" w:rsidRDefault="009F1B03">
      <w:pPr>
        <w:pStyle w:val="indexentry0"/>
      </w:pPr>
      <w:hyperlink w:anchor="section_66af276280de481aa1e09a4926ec78af">
        <w:r>
          <w:rPr>
            <w:rStyle w:val="Hyperlink"/>
          </w:rPr>
          <w:t>Implementer - security considerations</w:t>
        </w:r>
      </w:hyperlink>
      <w:r>
        <w:t xml:space="preserve"> </w:t>
      </w:r>
      <w:r>
        <w:fldChar w:fldCharType="begin"/>
      </w:r>
      <w:r>
        <w:instrText>PAGEREF section_66af276280de481aa1e09a4926ec78af</w:instrText>
      </w:r>
      <w:r>
        <w:fldChar w:fldCharType="separate"/>
      </w:r>
      <w:r>
        <w:rPr>
          <w:noProof/>
        </w:rPr>
        <w:t>223</w:t>
      </w:r>
      <w:r>
        <w:fldChar w:fldCharType="end"/>
      </w:r>
    </w:p>
    <w:p w:rsidR="00A43071" w:rsidRDefault="009F1B03">
      <w:pPr>
        <w:pStyle w:val="indexentry0"/>
      </w:pPr>
      <w:hyperlink w:anchor="section_2e97eec0df1d400b8cfc2814587cd6cc">
        <w:r>
          <w:rPr>
            <w:rStyle w:val="Hyperlink"/>
          </w:rPr>
          <w:t>Information - keeping secret</w:t>
        </w:r>
      </w:hyperlink>
      <w:r>
        <w:t xml:space="preserve"> </w:t>
      </w:r>
      <w:r>
        <w:fldChar w:fldCharType="begin"/>
      </w:r>
      <w:r>
        <w:instrText>PAGEREF section_2e97eec0df1d400b8cfc2814587cd6cc</w:instrText>
      </w:r>
      <w:r>
        <w:fldChar w:fldCharType="separate"/>
      </w:r>
      <w:r>
        <w:rPr>
          <w:noProof/>
        </w:rPr>
        <w:t>223</w:t>
      </w:r>
      <w:r>
        <w:fldChar w:fldCharType="end"/>
      </w:r>
    </w:p>
    <w:p w:rsidR="00A43071" w:rsidRDefault="009F1B03">
      <w:pPr>
        <w:pStyle w:val="indexentry0"/>
      </w:pPr>
      <w:hyperlink w:anchor="section_1ca7e495726643ff9cab5ee59dbc7b10">
        <w:r>
          <w:rPr>
            <w:rStyle w:val="Hyperlink"/>
          </w:rPr>
          <w:t>Informative references</w:t>
        </w:r>
      </w:hyperlink>
      <w:r>
        <w:t xml:space="preserve"> </w:t>
      </w:r>
      <w:r>
        <w:fldChar w:fldCharType="begin"/>
      </w:r>
      <w:r>
        <w:instrText>PAGEREF section_1ca7e495726643ff9cab5ee59dbc7b10</w:instrText>
      </w:r>
      <w:r>
        <w:fldChar w:fldCharType="separate"/>
      </w:r>
      <w:r>
        <w:rPr>
          <w:noProof/>
        </w:rPr>
        <w:t>24</w:t>
      </w:r>
      <w:r>
        <w:fldChar w:fldCharType="end"/>
      </w:r>
    </w:p>
    <w:p w:rsidR="00A43071" w:rsidRDefault="009F1B03">
      <w:pPr>
        <w:pStyle w:val="indexentry0"/>
      </w:pPr>
      <w:r>
        <w:t>Initialization</w:t>
      </w:r>
    </w:p>
    <w:p w:rsidR="00A43071" w:rsidRDefault="009F1B03">
      <w:pPr>
        <w:pStyle w:val="indexentry0"/>
      </w:pPr>
      <w:r>
        <w:t xml:space="preserve">   client</w:t>
      </w:r>
    </w:p>
    <w:p w:rsidR="00A43071" w:rsidRDefault="009F1B03">
      <w:pPr>
        <w:pStyle w:val="indexentry0"/>
      </w:pPr>
      <w:r>
        <w:t xml:space="preserve">      </w:t>
      </w:r>
      <w:hyperlink w:anchor="section_a2b6a7b4e9544d049afe0464aa98f146">
        <w:r>
          <w:rPr>
            <w:rStyle w:val="Hyperlink"/>
          </w:rPr>
          <w:t>basic enrollment</w:t>
        </w:r>
      </w:hyperlink>
      <w:r>
        <w:t xml:space="preserve"> </w:t>
      </w:r>
      <w:r>
        <w:fldChar w:fldCharType="begin"/>
      </w:r>
      <w:r>
        <w:instrText>PAGEREF section_a2b6a7b4e9544d049afe0464aa98f146</w:instrText>
      </w:r>
      <w:r>
        <w:fldChar w:fldCharType="separate"/>
      </w:r>
      <w:r>
        <w:rPr>
          <w:noProof/>
        </w:rPr>
        <w:t>68</w:t>
      </w:r>
      <w:r>
        <w:fldChar w:fldCharType="end"/>
      </w:r>
    </w:p>
    <w:p w:rsidR="00A43071" w:rsidRDefault="009F1B03">
      <w:pPr>
        <w:pStyle w:val="indexentry0"/>
      </w:pPr>
      <w:r>
        <w:t xml:space="preserve">      </w:t>
      </w:r>
      <w:hyperlink w:anchor="section_770268b11c56494aa1e2a3ebc2b5dffc">
        <w:r>
          <w:rPr>
            <w:rStyle w:val="Hyperlink"/>
          </w:rPr>
          <w:t>enrollment based on certificate templates</w:t>
        </w:r>
      </w:hyperlink>
      <w:r>
        <w:t xml:space="preserve"> </w:t>
      </w:r>
      <w:r>
        <w:fldChar w:fldCharType="begin"/>
      </w:r>
      <w:r>
        <w:instrText>PAGEREF section_770268b11c56494aa1e2a3ebc2b5d</w:instrText>
      </w:r>
      <w:r>
        <w:instrText>ffc</w:instrText>
      </w:r>
      <w:r>
        <w:fldChar w:fldCharType="separate"/>
      </w:r>
      <w:r>
        <w:rPr>
          <w:noProof/>
        </w:rPr>
        <w:t>88</w:t>
      </w:r>
      <w:r>
        <w:fldChar w:fldCharType="end"/>
      </w:r>
    </w:p>
    <w:p w:rsidR="00A43071" w:rsidRDefault="009F1B03">
      <w:pPr>
        <w:pStyle w:val="indexentry0"/>
      </w:pPr>
      <w:r>
        <w:t xml:space="preserve">   server</w:t>
      </w:r>
    </w:p>
    <w:p w:rsidR="00A43071" w:rsidRDefault="009F1B03">
      <w:pPr>
        <w:pStyle w:val="indexentry0"/>
      </w:pPr>
      <w:r>
        <w:t xml:space="preserve">      </w:t>
      </w:r>
      <w:hyperlink w:anchor="section_bc9160f2d7ba4571b85a5460a6bbffe9">
        <w:r>
          <w:rPr>
            <w:rStyle w:val="Hyperlink"/>
          </w:rPr>
          <w:t>enterprise CA</w:t>
        </w:r>
      </w:hyperlink>
      <w:r>
        <w:t xml:space="preserve"> </w:t>
      </w:r>
      <w:r>
        <w:fldChar w:fldCharType="begin"/>
      </w:r>
      <w:r>
        <w:instrText>PAGEREF section_bc9160f2d7ba4571b85a5460a6bbffe9</w:instrText>
      </w:r>
      <w:r>
        <w:fldChar w:fldCharType="separate"/>
      </w:r>
      <w:r>
        <w:rPr>
          <w:noProof/>
        </w:rPr>
        <w:t>201</w:t>
      </w:r>
      <w:r>
        <w:fldChar w:fldCharType="end"/>
      </w:r>
    </w:p>
    <w:p w:rsidR="00A43071" w:rsidRDefault="009F1B03">
      <w:pPr>
        <w:pStyle w:val="indexentry0"/>
      </w:pPr>
      <w:r>
        <w:t xml:space="preserve">      </w:t>
      </w:r>
      <w:hyperlink w:anchor="section_5a563aaf17dc4cbab39aa2f1c388f923">
        <w:r>
          <w:rPr>
            <w:rStyle w:val="Hyperlink"/>
          </w:rPr>
          <w:t>standalone CA</w:t>
        </w:r>
      </w:hyperlink>
      <w:r>
        <w:t xml:space="preserve"> </w:t>
      </w:r>
      <w:r>
        <w:fldChar w:fldCharType="begin"/>
      </w:r>
      <w:r>
        <w:instrText>PAGEREF section_5a563aaf17dc4cbab39aa2f1c388f923</w:instrText>
      </w:r>
      <w:r>
        <w:fldChar w:fldCharType="separate"/>
      </w:r>
      <w:r>
        <w:rPr>
          <w:noProof/>
        </w:rPr>
        <w:t>109</w:t>
      </w:r>
      <w:r>
        <w:fldChar w:fldCharType="end"/>
      </w:r>
    </w:p>
    <w:p w:rsidR="00A43071" w:rsidRDefault="009F1B03">
      <w:pPr>
        <w:pStyle w:val="indexentry0"/>
      </w:pPr>
      <w:hyperlink w:anchor="section_bc9166f4b38a4a7db6d8720d4be128b7">
        <w:r>
          <w:rPr>
            <w:rStyle w:val="Hyperlink"/>
          </w:rPr>
          <w:t>Introduction</w:t>
        </w:r>
      </w:hyperlink>
      <w:r>
        <w:t xml:space="preserve"> </w:t>
      </w:r>
      <w:r>
        <w:fldChar w:fldCharType="begin"/>
      </w:r>
      <w:r>
        <w:instrText>PAGEREF section_bc9166f4b38a4a7db6d8720d4be128b7</w:instrText>
      </w:r>
      <w:r>
        <w:fldChar w:fldCharType="separate"/>
      </w:r>
      <w:r>
        <w:rPr>
          <w:noProof/>
        </w:rPr>
        <w:t>13</w:t>
      </w:r>
      <w:r>
        <w:fldChar w:fldCharType="end"/>
      </w:r>
    </w:p>
    <w:p w:rsidR="00A43071" w:rsidRDefault="00A43071">
      <w:pPr>
        <w:spacing w:before="0" w:after="0"/>
        <w:rPr>
          <w:sz w:val="16"/>
        </w:rPr>
      </w:pPr>
    </w:p>
    <w:p w:rsidR="00A43071" w:rsidRDefault="009F1B03">
      <w:pPr>
        <w:pStyle w:val="indexheader"/>
      </w:pPr>
      <w:r>
        <w:t>K</w:t>
      </w:r>
    </w:p>
    <w:p w:rsidR="00A43071" w:rsidRDefault="00A43071">
      <w:pPr>
        <w:spacing w:before="0" w:after="0"/>
        <w:rPr>
          <w:sz w:val="16"/>
        </w:rPr>
      </w:pPr>
    </w:p>
    <w:p w:rsidR="00A43071" w:rsidRDefault="009F1B03">
      <w:pPr>
        <w:pStyle w:val="indexentry0"/>
      </w:pPr>
      <w:r>
        <w:t>Key</w:t>
      </w:r>
    </w:p>
    <w:p w:rsidR="00A43071" w:rsidRDefault="009F1B03">
      <w:pPr>
        <w:pStyle w:val="indexentry0"/>
      </w:pPr>
      <w:r>
        <w:t xml:space="preserve">   </w:t>
      </w:r>
      <w:hyperlink w:anchor="section_d3f3ccb87771428e8f23766fab3e39c2">
        <w:r>
          <w:rPr>
            <w:rStyle w:val="Hyperlink"/>
          </w:rPr>
          <w:t>arch</w:t>
        </w:r>
        <w:r>
          <w:rPr>
            <w:rStyle w:val="Hyperlink"/>
          </w:rPr>
          <w:t>ival</w:t>
        </w:r>
      </w:hyperlink>
      <w:r>
        <w:t xml:space="preserve"> </w:t>
      </w:r>
      <w:r>
        <w:fldChar w:fldCharType="begin"/>
      </w:r>
      <w:r>
        <w:instrText>PAGEREF section_d3f3ccb87771428e8f23766fab3e39c2</w:instrText>
      </w:r>
      <w:r>
        <w:fldChar w:fldCharType="separate"/>
      </w:r>
      <w:r>
        <w:rPr>
          <w:noProof/>
        </w:rPr>
        <w:t>27</w:t>
      </w:r>
      <w:r>
        <w:fldChar w:fldCharType="end"/>
      </w:r>
    </w:p>
    <w:p w:rsidR="00A43071" w:rsidRDefault="009F1B03">
      <w:pPr>
        <w:pStyle w:val="indexentry0"/>
      </w:pPr>
      <w:r>
        <w:t xml:space="preserve">   </w:t>
      </w:r>
      <w:hyperlink w:anchor="section_95f13be7e0e94e589762228bb086e7f7">
        <w:r>
          <w:rPr>
            <w:rStyle w:val="Hyperlink"/>
          </w:rPr>
          <w:t>archival security considerations</w:t>
        </w:r>
      </w:hyperlink>
      <w:r>
        <w:t xml:space="preserve"> </w:t>
      </w:r>
      <w:r>
        <w:fldChar w:fldCharType="begin"/>
      </w:r>
      <w:r>
        <w:instrText>PAGEREF section_95f13be7e0e94e589762228bb086e7f7</w:instrText>
      </w:r>
      <w:r>
        <w:fldChar w:fldCharType="separate"/>
      </w:r>
      <w:r>
        <w:rPr>
          <w:noProof/>
        </w:rPr>
        <w:t>225</w:t>
      </w:r>
      <w:r>
        <w:fldChar w:fldCharType="end"/>
      </w:r>
    </w:p>
    <w:p w:rsidR="00A43071" w:rsidRDefault="009F1B03">
      <w:pPr>
        <w:pStyle w:val="indexentry0"/>
      </w:pPr>
      <w:r>
        <w:t xml:space="preserve">   </w:t>
      </w:r>
      <w:hyperlink w:anchor="section_590495a871c54a3eb0408856e10ce8f1">
        <w:r>
          <w:rPr>
            <w:rStyle w:val="Hyperlink"/>
          </w:rPr>
          <w:t>generating</w:t>
        </w:r>
      </w:hyperlink>
      <w:r>
        <w:t xml:space="preserve"> </w:t>
      </w:r>
      <w:r>
        <w:fldChar w:fldCharType="begin"/>
      </w:r>
      <w:r>
        <w:instrText>PAGEREF section_590495a871c54a3eb0408856e10ce8f1</w:instrText>
      </w:r>
      <w:r>
        <w:fldChar w:fldCharType="separate"/>
      </w:r>
      <w:r>
        <w:rPr>
          <w:noProof/>
        </w:rPr>
        <w:t>223</w:t>
      </w:r>
      <w:r>
        <w:fldChar w:fldCharType="end"/>
      </w:r>
    </w:p>
    <w:p w:rsidR="00A43071" w:rsidRDefault="009F1B03">
      <w:pPr>
        <w:pStyle w:val="indexentry0"/>
      </w:pPr>
      <w:r>
        <w:t xml:space="preserve">   </w:t>
      </w:r>
      <w:hyperlink w:anchor="section_52b4c361383347c0a8a72c97f65102bc">
        <w:r>
          <w:rPr>
            <w:rStyle w:val="Hyperlink"/>
          </w:rPr>
          <w:t>recovery certificate</w:t>
        </w:r>
      </w:hyperlink>
      <w:r>
        <w:t xml:space="preserve"> </w:t>
      </w:r>
      <w:r>
        <w:fldChar w:fldCharType="begin"/>
      </w:r>
      <w:r>
        <w:instrText>PAGEREF section_52b4c361383347c0a8a72c97f65102bc</w:instrText>
      </w:r>
      <w:r>
        <w:fldChar w:fldCharType="separate"/>
      </w:r>
      <w:r>
        <w:rPr>
          <w:noProof/>
        </w:rPr>
        <w:t>64</w:t>
      </w:r>
      <w:r>
        <w:fldChar w:fldCharType="end"/>
      </w:r>
    </w:p>
    <w:p w:rsidR="00A43071" w:rsidRDefault="009F1B03">
      <w:pPr>
        <w:pStyle w:val="indexentry0"/>
      </w:pPr>
      <w:r>
        <w:t xml:space="preserve">   </w:t>
      </w:r>
      <w:hyperlink w:anchor="section_1713e1dece1e4ccd8d5ab63f2f8d9bd9">
        <w:r>
          <w:rPr>
            <w:rStyle w:val="Hyperlink"/>
          </w:rPr>
          <w:t>spec</w:t>
        </w:r>
      </w:hyperlink>
      <w:r>
        <w:t xml:space="preserve"> </w:t>
      </w:r>
      <w:r>
        <w:fldChar w:fldCharType="begin"/>
      </w:r>
      <w:r>
        <w:instrText>PAGEREF section_1713e1dece1e4ccd8d5ab63f2f8d9bd9</w:instrText>
      </w:r>
      <w:r>
        <w:fldChar w:fldCharType="separate"/>
      </w:r>
      <w:r>
        <w:rPr>
          <w:noProof/>
        </w:rPr>
        <w:t>62</w:t>
      </w:r>
      <w:r>
        <w:fldChar w:fldCharType="end"/>
      </w:r>
    </w:p>
    <w:p w:rsidR="00A43071" w:rsidRDefault="009F1B03">
      <w:pPr>
        <w:pStyle w:val="indexentry0"/>
      </w:pPr>
      <w:hyperlink w:anchor="section_20a297ae20df4badb9d44f7509ce4d6f">
        <w:r>
          <w:rPr>
            <w:rStyle w:val="Hyperlink"/>
          </w:rPr>
          <w:t>KeyAttestationStatement structure</w:t>
        </w:r>
      </w:hyperlink>
      <w:r>
        <w:t xml:space="preserve"> </w:t>
      </w:r>
      <w:r>
        <w:fldChar w:fldCharType="begin"/>
      </w:r>
      <w:r>
        <w:instrText>PAGEREF section_20a297ae20df4badb9d44f7509ce4d6f</w:instrText>
      </w:r>
      <w:r>
        <w:fldChar w:fldCharType="separate"/>
      </w:r>
      <w:r>
        <w:rPr>
          <w:noProof/>
        </w:rPr>
        <w:t>42</w:t>
      </w:r>
      <w:r>
        <w:fldChar w:fldCharType="end"/>
      </w:r>
    </w:p>
    <w:p w:rsidR="00A43071" w:rsidRDefault="009F1B03">
      <w:pPr>
        <w:pStyle w:val="indexentry0"/>
      </w:pPr>
      <w:hyperlink w:anchor="section_456149d3cc8749f7b16af38e1ddf63ec">
        <w:r>
          <w:rPr>
            <w:rStyle w:val="Hyperlink"/>
          </w:rPr>
          <w:t>KEYGEN</w:t>
        </w:r>
      </w:hyperlink>
      <w:r>
        <w:t xml:space="preserve"> </w:t>
      </w:r>
      <w:r>
        <w:fldChar w:fldCharType="begin"/>
      </w:r>
      <w:r>
        <w:instrText>PAGEREF section_456149d3cc8749f7b16af38e1ddf63ec</w:instrText>
      </w:r>
      <w:r>
        <w:fldChar w:fldCharType="separate"/>
      </w:r>
      <w:r>
        <w:rPr>
          <w:noProof/>
        </w:rPr>
        <w:t>29</w:t>
      </w:r>
      <w:r>
        <w:fldChar w:fldCharType="end"/>
      </w:r>
    </w:p>
    <w:p w:rsidR="00A43071" w:rsidRDefault="00A43071">
      <w:pPr>
        <w:spacing w:before="0" w:after="0"/>
        <w:rPr>
          <w:sz w:val="16"/>
        </w:rPr>
      </w:pPr>
    </w:p>
    <w:p w:rsidR="00A43071" w:rsidRDefault="009F1B03">
      <w:pPr>
        <w:pStyle w:val="indexheader"/>
      </w:pPr>
      <w:r>
        <w:t>L</w:t>
      </w:r>
    </w:p>
    <w:p w:rsidR="00A43071" w:rsidRDefault="00A43071">
      <w:pPr>
        <w:spacing w:before="0" w:after="0"/>
        <w:rPr>
          <w:sz w:val="16"/>
        </w:rPr>
      </w:pPr>
    </w:p>
    <w:p w:rsidR="00A43071" w:rsidRDefault="009F1B03">
      <w:pPr>
        <w:pStyle w:val="indexentry0"/>
      </w:pPr>
      <w:r>
        <w:t>Local events</w:t>
      </w:r>
    </w:p>
    <w:p w:rsidR="00A43071" w:rsidRDefault="009F1B03">
      <w:pPr>
        <w:pStyle w:val="indexentry0"/>
      </w:pPr>
      <w:r>
        <w:t xml:space="preserve">   client</w:t>
      </w:r>
    </w:p>
    <w:p w:rsidR="00A43071" w:rsidRDefault="009F1B03">
      <w:pPr>
        <w:pStyle w:val="indexentry0"/>
      </w:pPr>
      <w:r>
        <w:t xml:space="preserve">      </w:t>
      </w:r>
      <w:hyperlink w:anchor="section_d510cd7bde7541a5aa261ee461ea79fa">
        <w:r>
          <w:rPr>
            <w:rStyle w:val="Hyperlink"/>
          </w:rPr>
          <w:t>basic enrollment</w:t>
        </w:r>
      </w:hyperlink>
      <w:r>
        <w:t xml:space="preserve"> </w:t>
      </w:r>
      <w:r>
        <w:fldChar w:fldCharType="begin"/>
      </w:r>
      <w:r>
        <w:instrText>PAGEREF section_d510c</w:instrText>
      </w:r>
      <w:r>
        <w:instrText>d7bde7541a5aa261ee461ea79fa</w:instrText>
      </w:r>
      <w:r>
        <w:fldChar w:fldCharType="separate"/>
      </w:r>
      <w:r>
        <w:rPr>
          <w:noProof/>
        </w:rPr>
        <w:t>83</w:t>
      </w:r>
      <w:r>
        <w:fldChar w:fldCharType="end"/>
      </w:r>
    </w:p>
    <w:p w:rsidR="00A43071" w:rsidRDefault="009F1B03">
      <w:pPr>
        <w:pStyle w:val="indexentry0"/>
      </w:pPr>
      <w:r>
        <w:t xml:space="preserve">      </w:t>
      </w:r>
      <w:hyperlink w:anchor="section_ca2d72fd8c804b4daed01504d3ad9c70">
        <w:r>
          <w:rPr>
            <w:rStyle w:val="Hyperlink"/>
          </w:rPr>
          <w:t>enrollment based on certificate templates - creating certificate request based on certificate template</w:t>
        </w:r>
      </w:hyperlink>
      <w:r>
        <w:t xml:space="preserve"> </w:t>
      </w:r>
      <w:r>
        <w:fldChar w:fldCharType="begin"/>
      </w:r>
      <w:r>
        <w:instrText>PAGEREF section_ca2d72fd8c804b4daed01504d3ad9c70</w:instrText>
      </w:r>
      <w:r>
        <w:fldChar w:fldCharType="separate"/>
      </w:r>
      <w:r>
        <w:rPr>
          <w:noProof/>
        </w:rPr>
        <w:t>97</w:t>
      </w:r>
      <w:r>
        <w:fldChar w:fldCharType="end"/>
      </w:r>
    </w:p>
    <w:p w:rsidR="00A43071" w:rsidRDefault="009F1B03">
      <w:pPr>
        <w:pStyle w:val="indexentry0"/>
      </w:pPr>
      <w:r>
        <w:t xml:space="preserve">   </w:t>
      </w:r>
      <w:r>
        <w:t>server</w:t>
      </w:r>
    </w:p>
    <w:p w:rsidR="00A43071" w:rsidRDefault="009F1B03">
      <w:pPr>
        <w:pStyle w:val="indexentry0"/>
      </w:pPr>
      <w:r>
        <w:t xml:space="preserve">      </w:t>
      </w:r>
      <w:hyperlink w:anchor="section_528fb067b0784e4db8b28bad67fd16a6">
        <w:r>
          <w:rPr>
            <w:rStyle w:val="Hyperlink"/>
          </w:rPr>
          <w:t>enterprise CA</w:t>
        </w:r>
      </w:hyperlink>
      <w:r>
        <w:t xml:space="preserve"> </w:t>
      </w:r>
      <w:r>
        <w:fldChar w:fldCharType="begin"/>
      </w:r>
      <w:r>
        <w:instrText>PAGEREF section_528fb067b0784e4db8b28bad67fd16a6</w:instrText>
      </w:r>
      <w:r>
        <w:fldChar w:fldCharType="separate"/>
      </w:r>
      <w:r>
        <w:rPr>
          <w:noProof/>
        </w:rPr>
        <w:t>221</w:t>
      </w:r>
      <w:r>
        <w:fldChar w:fldCharType="end"/>
      </w:r>
    </w:p>
    <w:p w:rsidR="00A43071" w:rsidRDefault="009F1B03">
      <w:pPr>
        <w:pStyle w:val="indexentry0"/>
      </w:pPr>
      <w:r>
        <w:t xml:space="preserve">      </w:t>
      </w:r>
      <w:hyperlink w:anchor="section_0dcc9a094bd345488c9875e0676306b5">
        <w:r>
          <w:rPr>
            <w:rStyle w:val="Hyperlink"/>
          </w:rPr>
          <w:t>standalone CA</w:t>
        </w:r>
      </w:hyperlink>
      <w:r>
        <w:t xml:space="preserve"> </w:t>
      </w:r>
      <w:r>
        <w:fldChar w:fldCharType="begin"/>
      </w:r>
      <w:r>
        <w:instrText>PAGEREF section_0dcc9a094bd34</w:instrText>
      </w:r>
      <w:r>
        <w:instrText>5488c9875e0676306b5</w:instrText>
      </w:r>
      <w:r>
        <w:fldChar w:fldCharType="separate"/>
      </w:r>
      <w:r>
        <w:rPr>
          <w:noProof/>
        </w:rPr>
        <w:t>174</w:t>
      </w:r>
      <w:r>
        <w:fldChar w:fldCharType="end"/>
      </w:r>
    </w:p>
    <w:p w:rsidR="00A43071" w:rsidRDefault="00A43071">
      <w:pPr>
        <w:spacing w:before="0" w:after="0"/>
        <w:rPr>
          <w:sz w:val="16"/>
        </w:rPr>
      </w:pPr>
    </w:p>
    <w:p w:rsidR="00A43071" w:rsidRDefault="009F1B03">
      <w:pPr>
        <w:pStyle w:val="indexheader"/>
      </w:pPr>
      <w:r>
        <w:t>M</w:t>
      </w:r>
    </w:p>
    <w:p w:rsidR="00A43071" w:rsidRDefault="00A43071">
      <w:pPr>
        <w:spacing w:before="0" w:after="0"/>
        <w:rPr>
          <w:sz w:val="16"/>
        </w:rPr>
      </w:pPr>
    </w:p>
    <w:p w:rsidR="00A43071" w:rsidRDefault="009F1B03">
      <w:pPr>
        <w:pStyle w:val="indexentry0"/>
      </w:pPr>
      <w:r>
        <w:t>Message processing</w:t>
      </w:r>
    </w:p>
    <w:p w:rsidR="00A43071" w:rsidRDefault="009F1B03">
      <w:pPr>
        <w:pStyle w:val="indexentry0"/>
      </w:pPr>
      <w:r>
        <w:t xml:space="preserve">   client</w:t>
      </w:r>
    </w:p>
    <w:p w:rsidR="00A43071" w:rsidRDefault="009F1B03">
      <w:pPr>
        <w:pStyle w:val="indexentry0"/>
      </w:pPr>
      <w:r>
        <w:t xml:space="preserve">      </w:t>
      </w:r>
      <w:hyperlink w:anchor="section_022869de72414562a8a901a69bb9fd48">
        <w:r>
          <w:rPr>
            <w:rStyle w:val="Hyperlink"/>
          </w:rPr>
          <w:t>basic enrollment</w:t>
        </w:r>
      </w:hyperlink>
      <w:r>
        <w:t xml:space="preserve"> </w:t>
      </w:r>
      <w:r>
        <w:fldChar w:fldCharType="begin"/>
      </w:r>
      <w:r>
        <w:instrText>PAGEREF section_022869de72414562a8a901a69bb9fd48</w:instrText>
      </w:r>
      <w:r>
        <w:fldChar w:fldCharType="separate"/>
      </w:r>
      <w:r>
        <w:rPr>
          <w:noProof/>
        </w:rPr>
        <w:t>68</w:t>
      </w:r>
      <w:r>
        <w:fldChar w:fldCharType="end"/>
      </w:r>
    </w:p>
    <w:p w:rsidR="00A43071" w:rsidRDefault="009F1B03">
      <w:pPr>
        <w:pStyle w:val="indexentry0"/>
      </w:pPr>
      <w:r>
        <w:t xml:space="preserve">      </w:t>
      </w:r>
      <w:hyperlink w:anchor="section_d968dc32e85c440d84278990a66b009b">
        <w:r>
          <w:rPr>
            <w:rStyle w:val="Hyperlink"/>
          </w:rPr>
          <w:t>enrollment based on certificate templates</w:t>
        </w:r>
      </w:hyperlink>
      <w:r>
        <w:t xml:space="preserve"> </w:t>
      </w:r>
      <w:r>
        <w:fldChar w:fldCharType="begin"/>
      </w:r>
      <w:r>
        <w:instrText>PAGEREF section_d968dc32e85c440d84278990a66b009b</w:instrText>
      </w:r>
      <w:r>
        <w:fldChar w:fldCharType="separate"/>
      </w:r>
      <w:r>
        <w:rPr>
          <w:noProof/>
        </w:rPr>
        <w:t>88</w:t>
      </w:r>
      <w:r>
        <w:fldChar w:fldCharType="end"/>
      </w:r>
    </w:p>
    <w:p w:rsidR="00A43071" w:rsidRDefault="009F1B03">
      <w:pPr>
        <w:pStyle w:val="indexentry0"/>
      </w:pPr>
      <w:r>
        <w:t xml:space="preserve">   server</w:t>
      </w:r>
    </w:p>
    <w:p w:rsidR="00A43071" w:rsidRDefault="009F1B03">
      <w:pPr>
        <w:pStyle w:val="indexentry0"/>
      </w:pPr>
      <w:r>
        <w:t xml:space="preserve">      </w:t>
      </w:r>
      <w:hyperlink w:anchor="section_a28a4b33b49f48319a2940c71ca0c77d">
        <w:r>
          <w:rPr>
            <w:rStyle w:val="Hyperlink"/>
          </w:rPr>
          <w:t>enterprise CA</w:t>
        </w:r>
      </w:hyperlink>
      <w:r>
        <w:t xml:space="preserve"> </w:t>
      </w:r>
      <w:r>
        <w:fldChar w:fldCharType="begin"/>
      </w:r>
      <w:r>
        <w:instrText>PAGEREF section_a28a4b33b49f48319a2940c71ca0c77d</w:instrText>
      </w:r>
      <w:r>
        <w:fldChar w:fldCharType="separate"/>
      </w:r>
      <w:r>
        <w:rPr>
          <w:noProof/>
        </w:rPr>
        <w:t>201</w:t>
      </w:r>
      <w:r>
        <w:fldChar w:fldCharType="end"/>
      </w:r>
    </w:p>
    <w:p w:rsidR="00A43071" w:rsidRDefault="009F1B03">
      <w:pPr>
        <w:pStyle w:val="indexentry0"/>
      </w:pPr>
      <w:r>
        <w:t xml:space="preserve">      </w:t>
      </w:r>
      <w:hyperlink w:anchor="section_0d0adba6b854420d94863216c0ab27d5">
        <w:r>
          <w:rPr>
            <w:rStyle w:val="Hyperlink"/>
          </w:rPr>
          <w:t>standalone CA</w:t>
        </w:r>
      </w:hyperlink>
      <w:r>
        <w:t xml:space="preserve"> </w:t>
      </w:r>
      <w:r>
        <w:fldChar w:fldCharType="begin"/>
      </w:r>
      <w:r>
        <w:instrText>PAGEREF section_0d0adba6b854420d94863216c0ab27d5</w:instrText>
      </w:r>
      <w:r>
        <w:fldChar w:fldCharType="separate"/>
      </w:r>
      <w:r>
        <w:rPr>
          <w:noProof/>
        </w:rPr>
        <w:t>109</w:t>
      </w:r>
      <w:r>
        <w:fldChar w:fldCharType="end"/>
      </w:r>
    </w:p>
    <w:p w:rsidR="00A43071" w:rsidRDefault="009F1B03">
      <w:pPr>
        <w:pStyle w:val="indexentry0"/>
      </w:pPr>
      <w:r>
        <w:t>Messages</w:t>
      </w:r>
    </w:p>
    <w:p w:rsidR="00A43071" w:rsidRDefault="009F1B03">
      <w:pPr>
        <w:pStyle w:val="indexentry0"/>
      </w:pPr>
      <w:r>
        <w:t xml:space="preserve">   </w:t>
      </w:r>
      <w:hyperlink w:anchor="section_7068fea648f647fc98d5352b0b2996e0">
        <w:r>
          <w:rPr>
            <w:rStyle w:val="Hyperlink"/>
          </w:rPr>
          <w:t>overview</w:t>
        </w:r>
      </w:hyperlink>
      <w:r>
        <w:t xml:space="preserve"> </w:t>
      </w:r>
      <w:r>
        <w:fldChar w:fldCharType="begin"/>
      </w:r>
      <w:r>
        <w:instrText>PAGEREF section_7068fea648f647fc98d5352b0b2996e0</w:instrText>
      </w:r>
      <w:r>
        <w:fldChar w:fldCharType="separate"/>
      </w:r>
      <w:r>
        <w:rPr>
          <w:noProof/>
        </w:rPr>
        <w:t>34</w:t>
      </w:r>
      <w:r>
        <w:fldChar w:fldCharType="end"/>
      </w:r>
    </w:p>
    <w:p w:rsidR="00A43071" w:rsidRDefault="009F1B03">
      <w:pPr>
        <w:pStyle w:val="indexentry0"/>
      </w:pPr>
      <w:r>
        <w:t xml:space="preserve">   </w:t>
      </w:r>
      <w:hyperlink w:anchor="section_43af938c071d4568b1a37ed75a953012">
        <w:r>
          <w:rPr>
            <w:rStyle w:val="Hyperlink"/>
          </w:rPr>
          <w:t>transport</w:t>
        </w:r>
      </w:hyperlink>
      <w:r>
        <w:t xml:space="preserve"> </w:t>
      </w:r>
      <w:r>
        <w:fldChar w:fldCharType="begin"/>
      </w:r>
      <w:r>
        <w:instrText>PAGEREF section_43af938c071d4568b1a37ed75a953012</w:instrText>
      </w:r>
      <w:r>
        <w:fldChar w:fldCharType="separate"/>
      </w:r>
      <w:r>
        <w:rPr>
          <w:noProof/>
        </w:rPr>
        <w:t>34</w:t>
      </w:r>
      <w:r>
        <w:fldChar w:fldCharType="end"/>
      </w:r>
    </w:p>
    <w:p w:rsidR="00A43071" w:rsidRDefault="009F1B03">
      <w:pPr>
        <w:pStyle w:val="indexentry0"/>
      </w:pPr>
      <w:r>
        <w:t>Modes</w:t>
      </w:r>
    </w:p>
    <w:p w:rsidR="00A43071" w:rsidRDefault="009F1B03">
      <w:pPr>
        <w:pStyle w:val="indexentry0"/>
      </w:pPr>
      <w:r>
        <w:t xml:space="preserve">   client</w:t>
      </w:r>
    </w:p>
    <w:p w:rsidR="00A43071" w:rsidRDefault="009F1B03">
      <w:pPr>
        <w:pStyle w:val="indexentry0"/>
      </w:pPr>
      <w:r>
        <w:t xml:space="preserve">      </w:t>
      </w:r>
      <w:hyperlink w:anchor="section_c18c434181e14ff986afcb746910d2da">
        <w:r>
          <w:rPr>
            <w:rStyle w:val="Hyperlink"/>
          </w:rPr>
          <w:t>basic enrollment</w:t>
        </w:r>
      </w:hyperlink>
      <w:r>
        <w:t xml:space="preserve"> </w:t>
      </w:r>
      <w:r>
        <w:fldChar w:fldCharType="begin"/>
      </w:r>
      <w:r>
        <w:instrText>PAGEREF section_c18c434181e14ff986afcb746910d2da</w:instrText>
      </w:r>
      <w:r>
        <w:fldChar w:fldCharType="separate"/>
      </w:r>
      <w:r>
        <w:rPr>
          <w:noProof/>
        </w:rPr>
        <w:t>67</w:t>
      </w:r>
      <w:r>
        <w:fldChar w:fldCharType="end"/>
      </w:r>
    </w:p>
    <w:p w:rsidR="00A43071" w:rsidRDefault="009F1B03">
      <w:pPr>
        <w:pStyle w:val="indexentry0"/>
      </w:pPr>
      <w:r>
        <w:t xml:space="preserve">      </w:t>
      </w:r>
      <w:hyperlink w:anchor="section_fe34fa0982134f23907ca82cae7d6931">
        <w:r>
          <w:rPr>
            <w:rStyle w:val="Hyperlink"/>
          </w:rPr>
          <w:t>enrollment based on certificate templates</w:t>
        </w:r>
      </w:hyperlink>
      <w:r>
        <w:t xml:space="preserve"> </w:t>
      </w:r>
      <w:r>
        <w:fldChar w:fldCharType="begin"/>
      </w:r>
      <w:r>
        <w:instrText>PAGEREF section_fe34fa0982134f23907ca82cae7d6931</w:instrText>
      </w:r>
      <w:r>
        <w:fldChar w:fldCharType="separate"/>
      </w:r>
      <w:r>
        <w:rPr>
          <w:noProof/>
        </w:rPr>
        <w:t>86</w:t>
      </w:r>
      <w:r>
        <w:fldChar w:fldCharType="end"/>
      </w:r>
    </w:p>
    <w:p w:rsidR="00A43071" w:rsidRDefault="009F1B03">
      <w:pPr>
        <w:pStyle w:val="indexentry0"/>
      </w:pPr>
      <w:r>
        <w:t xml:space="preserve">  </w:t>
      </w:r>
      <w:r>
        <w:t xml:space="preserve"> </w:t>
      </w:r>
      <w:hyperlink w:anchor="section_018cc36c70d441aeacab529011551c0c">
        <w:r>
          <w:rPr>
            <w:rStyle w:val="Hyperlink"/>
          </w:rPr>
          <w:t>server - enterprise CA</w:t>
        </w:r>
      </w:hyperlink>
      <w:r>
        <w:t xml:space="preserve"> </w:t>
      </w:r>
      <w:r>
        <w:fldChar w:fldCharType="begin"/>
      </w:r>
      <w:r>
        <w:instrText>PAGEREF section_018cc36c70d441aeacab529011551c0c</w:instrText>
      </w:r>
      <w:r>
        <w:fldChar w:fldCharType="separate"/>
      </w:r>
      <w:r>
        <w:rPr>
          <w:noProof/>
        </w:rPr>
        <w:t>174</w:t>
      </w:r>
      <w:r>
        <w:fldChar w:fldCharType="end"/>
      </w:r>
    </w:p>
    <w:p w:rsidR="00A43071" w:rsidRDefault="00A43071">
      <w:pPr>
        <w:spacing w:before="0" w:after="0"/>
        <w:rPr>
          <w:sz w:val="16"/>
        </w:rPr>
      </w:pPr>
    </w:p>
    <w:p w:rsidR="00A43071" w:rsidRDefault="009F1B03">
      <w:pPr>
        <w:pStyle w:val="indexheader"/>
      </w:pPr>
      <w:r>
        <w:t>N</w:t>
      </w:r>
    </w:p>
    <w:p w:rsidR="00A43071" w:rsidRDefault="00A43071">
      <w:pPr>
        <w:spacing w:before="0" w:after="0"/>
        <w:rPr>
          <w:sz w:val="16"/>
        </w:rPr>
      </w:pPr>
    </w:p>
    <w:p w:rsidR="00A43071" w:rsidRDefault="009F1B03">
      <w:pPr>
        <w:pStyle w:val="indexentry0"/>
      </w:pPr>
      <w:r>
        <w:t>Name</w:t>
      </w:r>
    </w:p>
    <w:p w:rsidR="00A43071" w:rsidRDefault="009F1B03">
      <w:pPr>
        <w:pStyle w:val="indexentry0"/>
      </w:pPr>
      <w:r>
        <w:t xml:space="preserve">   </w:t>
      </w:r>
      <w:hyperlink w:anchor="section_3abb34e774da4fca91ca248d617a14a0">
        <w:r>
          <w:rPr>
            <w:rStyle w:val="Hyperlink"/>
          </w:rPr>
          <w:t>binding</w:t>
        </w:r>
      </w:hyperlink>
      <w:r>
        <w:t xml:space="preserve"> </w:t>
      </w:r>
      <w:r>
        <w:fldChar w:fldCharType="begin"/>
      </w:r>
      <w:r>
        <w:instrText>PAGEREF section_3abb34e774da4fca</w:instrText>
      </w:r>
      <w:r>
        <w:instrText>91ca248d617a14a0</w:instrText>
      </w:r>
      <w:r>
        <w:fldChar w:fldCharType="separate"/>
      </w:r>
      <w:r>
        <w:rPr>
          <w:noProof/>
        </w:rPr>
        <w:t>224</w:t>
      </w:r>
      <w:r>
        <w:fldChar w:fldCharType="end"/>
      </w:r>
    </w:p>
    <w:p w:rsidR="00A43071" w:rsidRDefault="009F1B03">
      <w:pPr>
        <w:pStyle w:val="indexentry0"/>
      </w:pPr>
      <w:r>
        <w:t xml:space="preserve">   </w:t>
      </w:r>
      <w:hyperlink w:anchor="section_5796ad030ac14713b92edabef3df0c0f">
        <w:r>
          <w:rPr>
            <w:rStyle w:val="Hyperlink"/>
          </w:rPr>
          <w:t>selection</w:t>
        </w:r>
      </w:hyperlink>
      <w:r>
        <w:t xml:space="preserve"> </w:t>
      </w:r>
      <w:r>
        <w:fldChar w:fldCharType="begin"/>
      </w:r>
      <w:r>
        <w:instrText>PAGEREF section_5796ad030ac14713b92edabef3df0c0f</w:instrText>
      </w:r>
      <w:r>
        <w:fldChar w:fldCharType="separate"/>
      </w:r>
      <w:r>
        <w:rPr>
          <w:noProof/>
        </w:rPr>
        <w:t>223</w:t>
      </w:r>
      <w:r>
        <w:fldChar w:fldCharType="end"/>
      </w:r>
    </w:p>
    <w:p w:rsidR="00A43071" w:rsidRDefault="009F1B03">
      <w:pPr>
        <w:pStyle w:val="indexentry0"/>
      </w:pPr>
      <w:hyperlink w:anchor="section_456149d3cc8749f7b16af38e1ddf63ec">
        <w:r>
          <w:rPr>
            <w:rStyle w:val="Hyperlink"/>
          </w:rPr>
          <w:t>Netscape KEYGEN tag</w:t>
        </w:r>
      </w:hyperlink>
      <w:r>
        <w:t xml:space="preserve"> </w:t>
      </w:r>
      <w:r>
        <w:fldChar w:fldCharType="begin"/>
      </w:r>
      <w:r>
        <w:instrText>PAGEREF section_456149d3cc8749f7b16af38e1ddf63ec</w:instrText>
      </w:r>
      <w:r>
        <w:fldChar w:fldCharType="separate"/>
      </w:r>
      <w:r>
        <w:rPr>
          <w:noProof/>
        </w:rPr>
        <w:t>29</w:t>
      </w:r>
      <w:r>
        <w:fldChar w:fldCharType="end"/>
      </w:r>
    </w:p>
    <w:p w:rsidR="00A43071" w:rsidRDefault="009F1B03">
      <w:pPr>
        <w:pStyle w:val="indexentry0"/>
      </w:pPr>
      <w:hyperlink w:anchor="section_772e76e882c843aea9d7dd2e9c5e48e7">
        <w:r>
          <w:rPr>
            <w:rStyle w:val="Hyperlink"/>
          </w:rPr>
          <w:t>New certificate requests</w:t>
        </w:r>
      </w:hyperlink>
      <w:r>
        <w:t xml:space="preserve"> </w:t>
      </w:r>
      <w:r>
        <w:fldChar w:fldCharType="begin"/>
      </w:r>
      <w:r>
        <w:instrText>PAGEREF section_772e76e882c843aea9d7dd2e9c5e48e7</w:instrText>
      </w:r>
      <w:r>
        <w:fldChar w:fldCharType="separate"/>
      </w:r>
      <w:r>
        <w:rPr>
          <w:noProof/>
        </w:rPr>
        <w:t>121</w:t>
      </w:r>
      <w:r>
        <w:fldChar w:fldCharType="end"/>
      </w:r>
    </w:p>
    <w:p w:rsidR="00A43071" w:rsidRDefault="009F1B03">
      <w:pPr>
        <w:pStyle w:val="indexentry0"/>
      </w:pPr>
      <w:hyperlink w:anchor="section_6b0fd42ed6854169a6dda230ae244e74">
        <w:r>
          <w:rPr>
            <w:rStyle w:val="Hyperlink"/>
          </w:rPr>
          <w:t>Nor</w:t>
        </w:r>
        <w:r>
          <w:rPr>
            <w:rStyle w:val="Hyperlink"/>
          </w:rPr>
          <w:t>mative references</w:t>
        </w:r>
      </w:hyperlink>
      <w:r>
        <w:t xml:space="preserve"> </w:t>
      </w:r>
      <w:r>
        <w:fldChar w:fldCharType="begin"/>
      </w:r>
      <w:r>
        <w:instrText>PAGEREF section_6b0fd42ed6854169a6dda230ae244e74</w:instrText>
      </w:r>
      <w:r>
        <w:fldChar w:fldCharType="separate"/>
      </w:r>
      <w:r>
        <w:rPr>
          <w:noProof/>
        </w:rPr>
        <w:t>21</w:t>
      </w:r>
      <w:r>
        <w:fldChar w:fldCharType="end"/>
      </w:r>
    </w:p>
    <w:p w:rsidR="00A43071" w:rsidRDefault="00A43071">
      <w:pPr>
        <w:spacing w:before="0" w:after="0"/>
        <w:rPr>
          <w:sz w:val="16"/>
        </w:rPr>
      </w:pPr>
    </w:p>
    <w:p w:rsidR="00A43071" w:rsidRDefault="009F1B03">
      <w:pPr>
        <w:pStyle w:val="indexheader"/>
      </w:pPr>
      <w:r>
        <w:t>O</w:t>
      </w:r>
    </w:p>
    <w:p w:rsidR="00A43071" w:rsidRDefault="00A43071">
      <w:pPr>
        <w:spacing w:before="0" w:after="0"/>
        <w:rPr>
          <w:sz w:val="16"/>
        </w:rPr>
      </w:pPr>
    </w:p>
    <w:p w:rsidR="00A43071" w:rsidRDefault="009F1B03">
      <w:pPr>
        <w:pStyle w:val="indexentry0"/>
      </w:pPr>
      <w:hyperlink w:anchor="section_b2e5200277324ecf977e3a88016fd316">
        <w:r>
          <w:rPr>
            <w:rStyle w:val="Hyperlink"/>
          </w:rPr>
          <w:t>Overview (synopsis)</w:t>
        </w:r>
      </w:hyperlink>
      <w:r>
        <w:t xml:space="preserve"> </w:t>
      </w:r>
      <w:r>
        <w:fldChar w:fldCharType="begin"/>
      </w:r>
      <w:r>
        <w:instrText>PAGEREF section_b2e5200277324ecf977e3a88016fd316</w:instrText>
      </w:r>
      <w:r>
        <w:fldChar w:fldCharType="separate"/>
      </w:r>
      <w:r>
        <w:rPr>
          <w:noProof/>
        </w:rPr>
        <w:t>26</w:t>
      </w:r>
      <w:r>
        <w:fldChar w:fldCharType="end"/>
      </w:r>
    </w:p>
    <w:p w:rsidR="00A43071" w:rsidRDefault="00A43071">
      <w:pPr>
        <w:spacing w:before="0" w:after="0"/>
        <w:rPr>
          <w:sz w:val="16"/>
        </w:rPr>
      </w:pPr>
    </w:p>
    <w:p w:rsidR="00A43071" w:rsidRDefault="009F1B03">
      <w:pPr>
        <w:pStyle w:val="indexheader"/>
      </w:pPr>
      <w:r>
        <w:t>P</w:t>
      </w:r>
    </w:p>
    <w:p w:rsidR="00A43071" w:rsidRDefault="00A43071">
      <w:pPr>
        <w:spacing w:before="0" w:after="0"/>
        <w:rPr>
          <w:sz w:val="16"/>
        </w:rPr>
      </w:pPr>
    </w:p>
    <w:p w:rsidR="00A43071" w:rsidRDefault="009F1B03">
      <w:pPr>
        <w:pStyle w:val="indexentry0"/>
      </w:pPr>
      <w:hyperlink w:anchor="section_75d6d6d39fa04f2085c664e4d2ff854e">
        <w:r>
          <w:rPr>
            <w:rStyle w:val="Hyperlink"/>
          </w:rPr>
          <w:t>Permissions on templates</w:t>
        </w:r>
      </w:hyperlink>
      <w:r>
        <w:t xml:space="preserve"> </w:t>
      </w:r>
      <w:r>
        <w:fldChar w:fldCharType="begin"/>
      </w:r>
      <w:r>
        <w:instrText>PAGEREF section_75d6d6d39fa04f2085c664e4d2ff854e</w:instrText>
      </w:r>
      <w:r>
        <w:fldChar w:fldCharType="separate"/>
      </w:r>
      <w:r>
        <w:rPr>
          <w:noProof/>
        </w:rPr>
        <w:t>31</w:t>
      </w:r>
      <w:r>
        <w:fldChar w:fldCharType="end"/>
      </w:r>
    </w:p>
    <w:p w:rsidR="00A43071" w:rsidRDefault="009F1B03">
      <w:pPr>
        <w:pStyle w:val="indexentry0"/>
      </w:pPr>
      <w:hyperlink w:anchor="section_d01c6184610d4592b61ce4af8125bb1b">
        <w:r>
          <w:rPr>
            <w:rStyle w:val="Hyperlink"/>
          </w:rPr>
          <w:t>Ping method</w:t>
        </w:r>
      </w:hyperlink>
      <w:r>
        <w:t xml:space="preserve"> </w:t>
      </w:r>
      <w:r>
        <w:fldChar w:fldCharType="begin"/>
      </w:r>
      <w:r>
        <w:instrText>PAGEREF section_d01c6184610d4592b61ce4af8</w:instrText>
      </w:r>
      <w:r>
        <w:instrText>125bb1b</w:instrText>
      </w:r>
      <w:r>
        <w:fldChar w:fldCharType="separate"/>
      </w:r>
      <w:r>
        <w:rPr>
          <w:noProof/>
        </w:rPr>
        <w:t>139</w:t>
      </w:r>
      <w:r>
        <w:fldChar w:fldCharType="end"/>
      </w:r>
    </w:p>
    <w:p w:rsidR="00A43071" w:rsidRDefault="009F1B03">
      <w:pPr>
        <w:pStyle w:val="indexentry0"/>
      </w:pPr>
      <w:hyperlink w:anchor="section_7345ed19bb504984ab2235227610c6a4">
        <w:r>
          <w:rPr>
            <w:rStyle w:val="Hyperlink"/>
          </w:rPr>
          <w:t>Ping2 method</w:t>
        </w:r>
      </w:hyperlink>
      <w:r>
        <w:t xml:space="preserve"> </w:t>
      </w:r>
      <w:r>
        <w:fldChar w:fldCharType="begin"/>
      </w:r>
      <w:r>
        <w:instrText>PAGEREF section_7345ed19bb504984ab2235227610c6a4</w:instrText>
      </w:r>
      <w:r>
        <w:fldChar w:fldCharType="separate"/>
      </w:r>
      <w:r>
        <w:rPr>
          <w:noProof/>
        </w:rPr>
        <w:t>173</w:t>
      </w:r>
      <w:r>
        <w:fldChar w:fldCharType="end"/>
      </w:r>
    </w:p>
    <w:p w:rsidR="00A43071" w:rsidRDefault="009F1B03">
      <w:pPr>
        <w:pStyle w:val="indexentry0"/>
      </w:pPr>
      <w:hyperlink w:anchor="section_9666009ee8ba4178b96ccf5483ed6126">
        <w:r>
          <w:rPr>
            <w:rStyle w:val="Hyperlink"/>
          </w:rPr>
          <w:t>Preconditions</w:t>
        </w:r>
      </w:hyperlink>
      <w:r>
        <w:t xml:space="preserve"> </w:t>
      </w:r>
      <w:r>
        <w:fldChar w:fldCharType="begin"/>
      </w:r>
      <w:r>
        <w:instrText>PAGEREF section_9666009ee8ba4178b96ccf54</w:instrText>
      </w:r>
      <w:r>
        <w:instrText>83ed6126</w:instrText>
      </w:r>
      <w:r>
        <w:fldChar w:fldCharType="separate"/>
      </w:r>
      <w:r>
        <w:rPr>
          <w:noProof/>
        </w:rPr>
        <w:t>33</w:t>
      </w:r>
      <w:r>
        <w:fldChar w:fldCharType="end"/>
      </w:r>
    </w:p>
    <w:p w:rsidR="00A43071" w:rsidRDefault="009F1B03">
      <w:pPr>
        <w:pStyle w:val="indexentry0"/>
      </w:pPr>
      <w:hyperlink w:anchor="section_9666009ee8ba4178b96ccf5483ed6126">
        <w:r>
          <w:rPr>
            <w:rStyle w:val="Hyperlink"/>
          </w:rPr>
          <w:t>Prerequisites</w:t>
        </w:r>
      </w:hyperlink>
      <w:r>
        <w:t xml:space="preserve"> </w:t>
      </w:r>
      <w:r>
        <w:fldChar w:fldCharType="begin"/>
      </w:r>
      <w:r>
        <w:instrText>PAGEREF section_9666009ee8ba4178b96ccf5483ed6126</w:instrText>
      </w:r>
      <w:r>
        <w:fldChar w:fldCharType="separate"/>
      </w:r>
      <w:r>
        <w:rPr>
          <w:noProof/>
        </w:rPr>
        <w:t>33</w:t>
      </w:r>
      <w:r>
        <w:fldChar w:fldCharType="end"/>
      </w:r>
    </w:p>
    <w:p w:rsidR="00A43071" w:rsidRDefault="009F1B03">
      <w:pPr>
        <w:pStyle w:val="indexentry0"/>
      </w:pPr>
      <w:hyperlink w:anchor="section_73697d1a8cf842f0a881b82ac94efffa">
        <w:r>
          <w:rPr>
            <w:rStyle w:val="Hyperlink"/>
          </w:rPr>
          <w:t>Private key BLOB</w:t>
        </w:r>
      </w:hyperlink>
      <w:r>
        <w:t xml:space="preserve"> </w:t>
      </w:r>
      <w:r>
        <w:fldChar w:fldCharType="begin"/>
      </w:r>
      <w:r>
        <w:instrText>PAGEREF section_73697d1a8cf842f0a881b82ac94efffa</w:instrText>
      </w:r>
      <w:r>
        <w:fldChar w:fldCharType="separate"/>
      </w:r>
      <w:r>
        <w:rPr>
          <w:noProof/>
        </w:rPr>
        <w:t>56</w:t>
      </w:r>
      <w:r>
        <w:fldChar w:fldCharType="end"/>
      </w:r>
    </w:p>
    <w:p w:rsidR="00A43071" w:rsidRDefault="009F1B03">
      <w:pPr>
        <w:pStyle w:val="indexentry0"/>
      </w:pPr>
      <w:hyperlink w:anchor="section_c8bec2340a534a7c859d2bb7b2537da5">
        <w:r>
          <w:rPr>
            <w:rStyle w:val="Hyperlink"/>
          </w:rPr>
          <w:t>Product behavior</w:t>
        </w:r>
      </w:hyperlink>
      <w:r>
        <w:t xml:space="preserve"> </w:t>
      </w:r>
      <w:r>
        <w:fldChar w:fldCharType="begin"/>
      </w:r>
      <w:r>
        <w:instrText>PAGEREF section_c8bec2340a534a7c859d2bb7b2537da5</w:instrText>
      </w:r>
      <w:r>
        <w:fldChar w:fldCharType="separate"/>
      </w:r>
      <w:r>
        <w:rPr>
          <w:noProof/>
        </w:rPr>
        <w:t>229</w:t>
      </w:r>
      <w:r>
        <w:fldChar w:fldCharType="end"/>
      </w:r>
    </w:p>
    <w:p w:rsidR="00A43071" w:rsidRDefault="009F1B03">
      <w:pPr>
        <w:pStyle w:val="indexentry0"/>
      </w:pPr>
      <w:r>
        <w:t>Protocol Details</w:t>
      </w:r>
    </w:p>
    <w:p w:rsidR="00A43071" w:rsidRDefault="009F1B03">
      <w:pPr>
        <w:pStyle w:val="indexentry0"/>
      </w:pPr>
      <w:r>
        <w:t xml:space="preserve">   </w:t>
      </w:r>
      <w:hyperlink w:anchor="section_c9ddc86c4f894830927fad34bdfdcff5">
        <w:r>
          <w:rPr>
            <w:rStyle w:val="Hyperlink"/>
          </w:rPr>
          <w:t>overview</w:t>
        </w:r>
      </w:hyperlink>
      <w:r>
        <w:t xml:space="preserve"> </w:t>
      </w:r>
      <w:r>
        <w:fldChar w:fldCharType="begin"/>
      </w:r>
      <w:r>
        <w:instrText>PAGEREF section_c9ddc86c4f894830927fad34bdfdcff5</w:instrText>
      </w:r>
      <w:r>
        <w:fldChar w:fldCharType="separate"/>
      </w:r>
      <w:r>
        <w:rPr>
          <w:noProof/>
        </w:rPr>
        <w:t>67</w:t>
      </w:r>
      <w:r>
        <w:fldChar w:fldCharType="end"/>
      </w:r>
    </w:p>
    <w:p w:rsidR="00A43071" w:rsidRDefault="00A43071">
      <w:pPr>
        <w:spacing w:before="0" w:after="0"/>
        <w:rPr>
          <w:sz w:val="16"/>
        </w:rPr>
      </w:pPr>
    </w:p>
    <w:p w:rsidR="00A43071" w:rsidRDefault="009F1B03">
      <w:pPr>
        <w:pStyle w:val="indexheader"/>
      </w:pPr>
      <w:r>
        <w:t>R</w:t>
      </w:r>
    </w:p>
    <w:p w:rsidR="00A43071" w:rsidRDefault="00A43071">
      <w:pPr>
        <w:spacing w:before="0" w:after="0"/>
        <w:rPr>
          <w:sz w:val="16"/>
        </w:rPr>
      </w:pPr>
    </w:p>
    <w:p w:rsidR="00A43071" w:rsidRDefault="009F1B03">
      <w:pPr>
        <w:pStyle w:val="indexentry0"/>
      </w:pPr>
      <w:hyperlink w:anchor="section_1d26f90ff0fc4787be4540b92b4a19d7">
        <w:r>
          <w:rPr>
            <w:rStyle w:val="Hyperlink"/>
          </w:rPr>
          <w:t>References</w:t>
        </w:r>
      </w:hyperlink>
      <w:r>
        <w:t xml:space="preserve"> </w:t>
      </w:r>
      <w:r>
        <w:fldChar w:fldCharType="begin"/>
      </w:r>
      <w:r>
        <w:instrText>PAGEREF section_1d26f90ff0fc4787be4540b92b4a19d7</w:instrText>
      </w:r>
      <w:r>
        <w:fldChar w:fldCharType="separate"/>
      </w:r>
      <w:r>
        <w:rPr>
          <w:noProof/>
        </w:rPr>
        <w:t>21</w:t>
      </w:r>
      <w:r>
        <w:fldChar w:fldCharType="end"/>
      </w:r>
    </w:p>
    <w:p w:rsidR="00A43071" w:rsidRDefault="009F1B03">
      <w:pPr>
        <w:pStyle w:val="indexentry0"/>
      </w:pPr>
      <w:r>
        <w:t xml:space="preserve">   </w:t>
      </w:r>
      <w:hyperlink w:anchor="section_1ca7e495726643ff9cab5ee59dbc7b10">
        <w:r>
          <w:rPr>
            <w:rStyle w:val="Hyperlink"/>
          </w:rPr>
          <w:t>informative</w:t>
        </w:r>
      </w:hyperlink>
      <w:r>
        <w:t xml:space="preserve"> </w:t>
      </w:r>
      <w:r>
        <w:fldChar w:fldCharType="begin"/>
      </w:r>
      <w:r>
        <w:instrText>PAGEREF section_1ca7e495726643ff9cab5ee59dbc7b10</w:instrText>
      </w:r>
      <w:r>
        <w:fldChar w:fldCharType="separate"/>
      </w:r>
      <w:r>
        <w:rPr>
          <w:noProof/>
        </w:rPr>
        <w:t>24</w:t>
      </w:r>
      <w:r>
        <w:fldChar w:fldCharType="end"/>
      </w:r>
    </w:p>
    <w:p w:rsidR="00A43071" w:rsidRDefault="009F1B03">
      <w:pPr>
        <w:pStyle w:val="indexentry0"/>
      </w:pPr>
      <w:r>
        <w:t xml:space="preserve">   </w:t>
      </w:r>
      <w:hyperlink w:anchor="section_6b0fd42ed6854169a6dda230ae244e74">
        <w:r>
          <w:rPr>
            <w:rStyle w:val="Hyperlink"/>
          </w:rPr>
          <w:t>normative</w:t>
        </w:r>
      </w:hyperlink>
      <w:r>
        <w:t xml:space="preserve"> </w:t>
      </w:r>
      <w:r>
        <w:fldChar w:fldCharType="begin"/>
      </w:r>
      <w:r>
        <w:instrText>PAGEREF section_6b0fd42ed6854169a6dda230ae244e74</w:instrText>
      </w:r>
      <w:r>
        <w:fldChar w:fldCharType="separate"/>
      </w:r>
      <w:r>
        <w:rPr>
          <w:noProof/>
        </w:rPr>
        <w:t>21</w:t>
      </w:r>
      <w:r>
        <w:fldChar w:fldCharType="end"/>
      </w:r>
    </w:p>
    <w:p w:rsidR="00A43071" w:rsidRDefault="009F1B03">
      <w:pPr>
        <w:pStyle w:val="indexentry0"/>
      </w:pPr>
      <w:hyperlink w:anchor="section_08cb3552573b491cb96ad8f43996a009">
        <w:r>
          <w:rPr>
            <w:rStyle w:val="Hyperlink"/>
          </w:rPr>
          <w:t>Relationship to other protocols</w:t>
        </w:r>
      </w:hyperlink>
      <w:r>
        <w:t xml:space="preserve"> </w:t>
      </w:r>
      <w:r>
        <w:fldChar w:fldCharType="begin"/>
      </w:r>
      <w:r>
        <w:instrText>PAGEREF section_08cb3552573b491cb96ad8f43996a009</w:instrText>
      </w:r>
      <w:r>
        <w:fldChar w:fldCharType="separate"/>
      </w:r>
      <w:r>
        <w:rPr>
          <w:noProof/>
        </w:rPr>
        <w:t>31</w:t>
      </w:r>
      <w:r>
        <w:fldChar w:fldCharType="end"/>
      </w:r>
    </w:p>
    <w:p w:rsidR="00A43071" w:rsidRDefault="009F1B03">
      <w:pPr>
        <w:pStyle w:val="indexentry0"/>
      </w:pPr>
      <w:hyperlink w:anchor="section_63ff3d95013e4295bd2c39e10edcc901">
        <w:r>
          <w:rPr>
            <w:rStyle w:val="Hyperlink"/>
          </w:rPr>
          <w:t>Request format</w:t>
        </w:r>
      </w:hyperlink>
      <w:r>
        <w:t xml:space="preserve"> </w:t>
      </w:r>
      <w:r>
        <w:fldChar w:fldCharType="begin"/>
      </w:r>
      <w:r>
        <w:instrText>PAGEREF section_63ff3d95013e4295bd2c39e10edcc901</w:instrText>
      </w:r>
      <w:r>
        <w:fldChar w:fldCharType="separate"/>
      </w:r>
      <w:r>
        <w:rPr>
          <w:noProof/>
        </w:rPr>
        <w:t>43</w:t>
      </w:r>
      <w:r>
        <w:fldChar w:fldCharType="end"/>
      </w:r>
    </w:p>
    <w:p w:rsidR="00A43071" w:rsidRDefault="009F1B03">
      <w:pPr>
        <w:pStyle w:val="indexentry0"/>
      </w:pPr>
      <w:hyperlink w:anchor="section_dbb2e78f7630461592c46734fccfc5a6">
        <w:r>
          <w:rPr>
            <w:rStyle w:val="Hyperlink"/>
          </w:rPr>
          <w:t>Request method</w:t>
        </w:r>
      </w:hyperlink>
      <w:r>
        <w:t xml:space="preserve"> </w:t>
      </w:r>
      <w:r>
        <w:fldChar w:fldCharType="begin"/>
      </w:r>
      <w:r>
        <w:instrText>PAGEREF section_dbb2e78f7630461592c46734fccfc5a6</w:instrText>
      </w:r>
      <w:r>
        <w:fldChar w:fldCharType="separate"/>
      </w:r>
      <w:r>
        <w:rPr>
          <w:noProof/>
        </w:rPr>
        <w:t>115</w:t>
      </w:r>
      <w:r>
        <w:fldChar w:fldCharType="end"/>
      </w:r>
    </w:p>
    <w:p w:rsidR="00A43071" w:rsidRDefault="009F1B03">
      <w:pPr>
        <w:pStyle w:val="indexentry0"/>
      </w:pPr>
      <w:hyperlink w:anchor="section_0949770a30f94e12a31739aa6f46c4f9">
        <w:r>
          <w:rPr>
            <w:rStyle w:val="Hyperlink"/>
          </w:rPr>
          <w:t>Request2 method</w:t>
        </w:r>
      </w:hyperlink>
      <w:r>
        <w:t xml:space="preserve"> </w:t>
      </w:r>
      <w:r>
        <w:fldChar w:fldCharType="begin"/>
      </w:r>
      <w:r>
        <w:instrText>PAGEREF section_0949770a30f94e12a31739aa6f46c4f9</w:instrText>
      </w:r>
      <w:r>
        <w:fldChar w:fldCharType="separate"/>
      </w:r>
      <w:r>
        <w:rPr>
          <w:noProof/>
        </w:rPr>
        <w:t>141</w:t>
      </w:r>
      <w:r>
        <w:fldChar w:fldCharType="end"/>
      </w:r>
    </w:p>
    <w:p w:rsidR="00A43071" w:rsidRDefault="009F1B03">
      <w:pPr>
        <w:pStyle w:val="indexentry0"/>
      </w:pPr>
      <w:hyperlink w:anchor="section_9fb81bcd76ca4f17bf4d894554b459ef">
        <w:r>
          <w:rPr>
            <w:rStyle w:val="Hyperlink"/>
          </w:rPr>
          <w:t>Response format</w:t>
        </w:r>
      </w:hyperlink>
      <w:r>
        <w:t xml:space="preserve"> </w:t>
      </w:r>
      <w:r>
        <w:fldChar w:fldCharType="begin"/>
      </w:r>
      <w:r>
        <w:instrText>PAGEREF section_9fb81bcd76ca4f17bf4d894554b459ef</w:instrText>
      </w:r>
      <w:r>
        <w:fldChar w:fldCharType="separate"/>
      </w:r>
      <w:r>
        <w:rPr>
          <w:noProof/>
        </w:rPr>
        <w:t>55</w:t>
      </w:r>
      <w:r>
        <w:fldChar w:fldCharType="end"/>
      </w:r>
    </w:p>
    <w:p w:rsidR="00A43071" w:rsidRDefault="009F1B03">
      <w:pPr>
        <w:pStyle w:val="indexentry0"/>
      </w:pPr>
      <w:hyperlink w:anchor="section_5cf2e6b931954f85bc1805b50e6d4e11">
        <w:r>
          <w:rPr>
            <w:rStyle w:val="Hyperlink"/>
          </w:rPr>
          <w:t>RSA_Private_Key_Blob packet</w:t>
        </w:r>
      </w:hyperlink>
      <w:r>
        <w:t xml:space="preserve"> </w:t>
      </w:r>
      <w:r>
        <w:fldChar w:fldCharType="begin"/>
      </w:r>
      <w:r>
        <w:instrText>PAGEREF section_5cf2e6b931954f85bc</w:instrText>
      </w:r>
      <w:r>
        <w:instrText>1805b50e6d4e11</w:instrText>
      </w:r>
      <w:r>
        <w:fldChar w:fldCharType="separate"/>
      </w:r>
      <w:r>
        <w:rPr>
          <w:noProof/>
        </w:rPr>
        <w:t>56</w:t>
      </w:r>
      <w:r>
        <w:fldChar w:fldCharType="end"/>
      </w:r>
    </w:p>
    <w:p w:rsidR="00A43071" w:rsidRDefault="00A43071">
      <w:pPr>
        <w:spacing w:before="0" w:after="0"/>
        <w:rPr>
          <w:sz w:val="16"/>
        </w:rPr>
      </w:pPr>
    </w:p>
    <w:p w:rsidR="00A43071" w:rsidRDefault="009F1B03">
      <w:pPr>
        <w:pStyle w:val="indexheader"/>
      </w:pPr>
      <w:r>
        <w:t>S</w:t>
      </w:r>
    </w:p>
    <w:p w:rsidR="00A43071" w:rsidRDefault="00A43071">
      <w:pPr>
        <w:spacing w:before="0" w:after="0"/>
        <w:rPr>
          <w:sz w:val="16"/>
        </w:rPr>
      </w:pPr>
    </w:p>
    <w:p w:rsidR="00A43071" w:rsidRDefault="009F1B03">
      <w:pPr>
        <w:pStyle w:val="indexentry0"/>
      </w:pPr>
      <w:hyperlink w:anchor="section_aa64b85e0d6d4e138a1580e2fdb02e2a">
        <w:r>
          <w:rPr>
            <w:rStyle w:val="Hyperlink"/>
          </w:rPr>
          <w:t>Sanitizing common names</w:t>
        </w:r>
      </w:hyperlink>
      <w:r>
        <w:t xml:space="preserve"> </w:t>
      </w:r>
      <w:r>
        <w:fldChar w:fldCharType="begin"/>
      </w:r>
      <w:r>
        <w:instrText>PAGEREF section_aa64b85e0d6d4e138a1580e2fdb02e2a</w:instrText>
      </w:r>
      <w:r>
        <w:fldChar w:fldCharType="separate"/>
      </w:r>
      <w:r>
        <w:rPr>
          <w:noProof/>
        </w:rPr>
        <w:t>30</w:t>
      </w:r>
      <w:r>
        <w:fldChar w:fldCharType="end"/>
      </w:r>
    </w:p>
    <w:p w:rsidR="00A43071" w:rsidRDefault="009F1B03">
      <w:pPr>
        <w:pStyle w:val="indexentry0"/>
      </w:pPr>
      <w:hyperlink w:anchor="section_8433cf95cc154cb0881f7e910ec3f0f3">
        <w:r>
          <w:rPr>
            <w:rStyle w:val="Hyperlink"/>
          </w:rPr>
          <w:t>Schema elements - directory servic</w:t>
        </w:r>
        <w:r>
          <w:rPr>
            <w:rStyle w:val="Hyperlink"/>
          </w:rPr>
          <w:t>e</w:t>
        </w:r>
      </w:hyperlink>
      <w:r>
        <w:t xml:space="preserve"> </w:t>
      </w:r>
      <w:r>
        <w:fldChar w:fldCharType="begin"/>
      </w:r>
      <w:r>
        <w:instrText>PAGEREF section_8433cf95cc154cb0881f7e910ec3f0f3</w:instrText>
      </w:r>
      <w:r>
        <w:fldChar w:fldCharType="separate"/>
      </w:r>
      <w:r>
        <w:rPr>
          <w:noProof/>
        </w:rPr>
        <w:t>65</w:t>
      </w:r>
      <w:r>
        <w:fldChar w:fldCharType="end"/>
      </w:r>
    </w:p>
    <w:p w:rsidR="00A43071" w:rsidRDefault="009F1B03">
      <w:pPr>
        <w:pStyle w:val="indexentry0"/>
      </w:pPr>
      <w:hyperlink w:anchor="section_2e97eec0df1d400b8cfc2814587cd6cc">
        <w:r>
          <w:rPr>
            <w:rStyle w:val="Hyperlink"/>
          </w:rPr>
          <w:t>Secret information</w:t>
        </w:r>
      </w:hyperlink>
      <w:r>
        <w:t xml:space="preserve"> </w:t>
      </w:r>
      <w:r>
        <w:fldChar w:fldCharType="begin"/>
      </w:r>
      <w:r>
        <w:instrText>PAGEREF section_2e97eec0df1d400b8cfc2814587cd6cc</w:instrText>
      </w:r>
      <w:r>
        <w:fldChar w:fldCharType="separate"/>
      </w:r>
      <w:r>
        <w:rPr>
          <w:noProof/>
        </w:rPr>
        <w:t>223</w:t>
      </w:r>
      <w:r>
        <w:fldChar w:fldCharType="end"/>
      </w:r>
    </w:p>
    <w:p w:rsidR="00A43071" w:rsidRDefault="009F1B03">
      <w:pPr>
        <w:pStyle w:val="indexentry0"/>
      </w:pPr>
      <w:r>
        <w:t>Security</w:t>
      </w:r>
    </w:p>
    <w:p w:rsidR="00A43071" w:rsidRDefault="009F1B03">
      <w:pPr>
        <w:pStyle w:val="indexentry0"/>
      </w:pPr>
      <w:r>
        <w:t xml:space="preserve">   attributes</w:t>
      </w:r>
    </w:p>
    <w:p w:rsidR="00A43071" w:rsidRDefault="009F1B03">
      <w:pPr>
        <w:pStyle w:val="indexentry0"/>
      </w:pPr>
      <w:r>
        <w:t xml:space="preserve">      </w:t>
      </w:r>
      <w:hyperlink w:anchor="section_f94dcad85b504b9491e8c4eac78cacb7">
        <w:r>
          <w:rPr>
            <w:rStyle w:val="Hyperlink"/>
          </w:rPr>
          <w:t>binding</w:t>
        </w:r>
      </w:hyperlink>
      <w:r>
        <w:t xml:space="preserve"> </w:t>
      </w:r>
      <w:r>
        <w:fldChar w:fldCharType="begin"/>
      </w:r>
      <w:r>
        <w:instrText>PAGEREF section_f94dcad85b504b9491e8c4eac78cacb7</w:instrText>
      </w:r>
      <w:r>
        <w:fldChar w:fldCharType="separate"/>
      </w:r>
      <w:r>
        <w:rPr>
          <w:noProof/>
        </w:rPr>
        <w:t>224</w:t>
      </w:r>
      <w:r>
        <w:fldChar w:fldCharType="end"/>
      </w:r>
    </w:p>
    <w:p w:rsidR="00A43071" w:rsidRDefault="009F1B03">
      <w:pPr>
        <w:pStyle w:val="indexentry0"/>
      </w:pPr>
      <w:r>
        <w:t xml:space="preserve">      </w:t>
      </w:r>
      <w:hyperlink w:anchor="section_9fd0a918f5fe4d6d8ce1807b3a61f165">
        <w:r>
          <w:rPr>
            <w:rStyle w:val="Hyperlink"/>
          </w:rPr>
          <w:t>definition</w:t>
        </w:r>
      </w:hyperlink>
      <w:r>
        <w:t xml:space="preserve"> </w:t>
      </w:r>
      <w:r>
        <w:fldChar w:fldCharType="begin"/>
      </w:r>
      <w:r>
        <w:instrText>PAGEREF section_9fd0a918f5fe4d6d8ce1807b3a61f165</w:instrText>
      </w:r>
      <w:r>
        <w:fldChar w:fldCharType="separate"/>
      </w:r>
      <w:r>
        <w:rPr>
          <w:noProof/>
        </w:rPr>
        <w:t>224</w:t>
      </w:r>
      <w:r>
        <w:fldChar w:fldCharType="end"/>
      </w:r>
    </w:p>
    <w:p w:rsidR="00A43071" w:rsidRDefault="009F1B03">
      <w:pPr>
        <w:pStyle w:val="indexentry0"/>
      </w:pPr>
      <w:r>
        <w:t xml:space="preserve">   </w:t>
      </w:r>
      <w:hyperlink w:anchor="section_376750113b02471eae55b8d145d683fd">
        <w:r>
          <w:rPr>
            <w:rStyle w:val="Hyperlink"/>
          </w:rPr>
          <w:t>certificate templates - data consistency</w:t>
        </w:r>
      </w:hyperlink>
      <w:r>
        <w:t xml:space="preserve"> </w:t>
      </w:r>
      <w:r>
        <w:fldChar w:fldCharType="begin"/>
      </w:r>
      <w:r>
        <w:instrText>PAGEREF section_376750113b02471eae55b8d145d683fd</w:instrText>
      </w:r>
      <w:r>
        <w:fldChar w:fldCharType="separate"/>
      </w:r>
      <w:r>
        <w:rPr>
          <w:noProof/>
        </w:rPr>
        <w:t>226</w:t>
      </w:r>
      <w:r>
        <w:fldChar w:fldCharType="end"/>
      </w:r>
    </w:p>
    <w:p w:rsidR="00A43071" w:rsidRDefault="009F1B03">
      <w:pPr>
        <w:pStyle w:val="indexentry0"/>
      </w:pPr>
      <w:r>
        <w:t xml:space="preserve">   </w:t>
      </w:r>
      <w:hyperlink w:anchor="section_e6b453dbe2e7423eac3a0dc84b8ec4c9">
        <w:r>
          <w:rPr>
            <w:rStyle w:val="Hyperlink"/>
          </w:rPr>
          <w:t>coding practices</w:t>
        </w:r>
      </w:hyperlink>
      <w:r>
        <w:t xml:space="preserve"> </w:t>
      </w:r>
      <w:r>
        <w:fldChar w:fldCharType="begin"/>
      </w:r>
      <w:r>
        <w:instrText>PAGEREF section_e6b453dbe2e7423eac3a0dc84b8ec4c9</w:instrText>
      </w:r>
      <w:r>
        <w:fldChar w:fldCharType="separate"/>
      </w:r>
      <w:r>
        <w:rPr>
          <w:noProof/>
        </w:rPr>
        <w:t>224</w:t>
      </w:r>
      <w:r>
        <w:fldChar w:fldCharType="end"/>
      </w:r>
    </w:p>
    <w:p w:rsidR="00A43071" w:rsidRDefault="009F1B03">
      <w:pPr>
        <w:pStyle w:val="indexentry0"/>
      </w:pPr>
      <w:r>
        <w:t xml:space="preserve">   </w:t>
      </w:r>
      <w:hyperlink w:anchor="section_1dd1d0358d2046ac94839cf5536ee6bd">
        <w:r>
          <w:rPr>
            <w:rStyle w:val="Hyperlink"/>
          </w:rPr>
          <w:t>consideration citations</w:t>
        </w:r>
      </w:hyperlink>
      <w:r>
        <w:t xml:space="preserve"> </w:t>
      </w:r>
      <w:r>
        <w:fldChar w:fldCharType="begin"/>
      </w:r>
      <w:r>
        <w:instrText>PAGEREF section_1dd1d0358d2046ac94839cf5536ee6bd</w:instrText>
      </w:r>
      <w:r>
        <w:fldChar w:fldCharType="separate"/>
      </w:r>
      <w:r>
        <w:rPr>
          <w:noProof/>
        </w:rPr>
        <w:t>224</w:t>
      </w:r>
      <w:r>
        <w:fldChar w:fldCharType="end"/>
      </w:r>
    </w:p>
    <w:p w:rsidR="00A43071" w:rsidRDefault="009F1B03">
      <w:pPr>
        <w:pStyle w:val="indexentry0"/>
      </w:pPr>
      <w:r>
        <w:t xml:space="preserve">   </w:t>
      </w:r>
      <w:hyperlink w:anchor="section_03cc0e3651a644a6b62413138e96be89">
        <w:r>
          <w:rPr>
            <w:rStyle w:val="Hyperlink"/>
          </w:rPr>
          <w:t>entropy sources</w:t>
        </w:r>
      </w:hyperlink>
      <w:r>
        <w:t xml:space="preserve"> </w:t>
      </w:r>
      <w:r>
        <w:fldChar w:fldCharType="begin"/>
      </w:r>
      <w:r>
        <w:instrText>PAGEREF section_03cc0e3651a644a6b62413138e96be89</w:instrText>
      </w:r>
      <w:r>
        <w:fldChar w:fldCharType="separate"/>
      </w:r>
      <w:r>
        <w:rPr>
          <w:noProof/>
        </w:rPr>
        <w:t>223</w:t>
      </w:r>
      <w:r>
        <w:fldChar w:fldCharType="end"/>
      </w:r>
    </w:p>
    <w:p w:rsidR="00A43071" w:rsidRDefault="009F1B03">
      <w:pPr>
        <w:pStyle w:val="indexentry0"/>
      </w:pPr>
      <w:r>
        <w:t xml:space="preserve">   </w:t>
      </w:r>
      <w:hyperlink w:anchor="section_2e97eec0df1d400b8cfc2814587cd6cc">
        <w:r>
          <w:rPr>
            <w:rStyle w:val="Hyperlink"/>
          </w:rPr>
          <w:t>information - keeping secret</w:t>
        </w:r>
      </w:hyperlink>
      <w:r>
        <w:t xml:space="preserve"> </w:t>
      </w:r>
      <w:r>
        <w:fldChar w:fldCharType="begin"/>
      </w:r>
      <w:r>
        <w:instrText>PAGEREF section_2e97eec0df1d400b8cfc2814587cd6cc</w:instrText>
      </w:r>
      <w:r>
        <w:fldChar w:fldCharType="separate"/>
      </w:r>
      <w:r>
        <w:rPr>
          <w:noProof/>
        </w:rPr>
        <w:t>223</w:t>
      </w:r>
      <w:r>
        <w:fldChar w:fldCharType="end"/>
      </w:r>
    </w:p>
    <w:p w:rsidR="00A43071" w:rsidRDefault="009F1B03">
      <w:pPr>
        <w:pStyle w:val="indexentry0"/>
      </w:pPr>
      <w:r>
        <w:t xml:space="preserve">   key</w:t>
      </w:r>
    </w:p>
    <w:p w:rsidR="00A43071" w:rsidRDefault="009F1B03">
      <w:pPr>
        <w:pStyle w:val="indexentry0"/>
      </w:pPr>
      <w:r>
        <w:t xml:space="preserve">      </w:t>
      </w:r>
      <w:hyperlink w:anchor="section_95f13be7e0e94e589762228bb086e7f7">
        <w:r>
          <w:rPr>
            <w:rStyle w:val="Hyperlink"/>
          </w:rPr>
          <w:t>archival security considerations</w:t>
        </w:r>
      </w:hyperlink>
      <w:r>
        <w:t xml:space="preserve"> </w:t>
      </w:r>
      <w:r>
        <w:fldChar w:fldCharType="begin"/>
      </w:r>
      <w:r>
        <w:instrText>PAGEREF section_95f13be7e0e94e589762228bb086e7f7</w:instrText>
      </w:r>
      <w:r>
        <w:fldChar w:fldCharType="separate"/>
      </w:r>
      <w:r>
        <w:rPr>
          <w:noProof/>
        </w:rPr>
        <w:t>225</w:t>
      </w:r>
      <w:r>
        <w:fldChar w:fldCharType="end"/>
      </w:r>
    </w:p>
    <w:p w:rsidR="00A43071" w:rsidRDefault="009F1B03">
      <w:pPr>
        <w:pStyle w:val="indexentry0"/>
      </w:pPr>
      <w:r>
        <w:t xml:space="preserve">      </w:t>
      </w:r>
      <w:hyperlink w:anchor="section_590495a871c54a3eb0408856e10ce8f1">
        <w:r>
          <w:rPr>
            <w:rStyle w:val="Hyperlink"/>
          </w:rPr>
          <w:t>generating</w:t>
        </w:r>
      </w:hyperlink>
      <w:r>
        <w:t xml:space="preserve"> </w:t>
      </w:r>
      <w:r>
        <w:fldChar w:fldCharType="begin"/>
      </w:r>
      <w:r>
        <w:instrText>PAGEREF section_590495a871c54a3eb0408856e10ce8f1</w:instrText>
      </w:r>
      <w:r>
        <w:fldChar w:fldCharType="separate"/>
      </w:r>
      <w:r>
        <w:rPr>
          <w:noProof/>
        </w:rPr>
        <w:t>223</w:t>
      </w:r>
      <w:r>
        <w:fldChar w:fldCharType="end"/>
      </w:r>
    </w:p>
    <w:p w:rsidR="00A43071" w:rsidRDefault="009F1B03">
      <w:pPr>
        <w:pStyle w:val="indexentry0"/>
      </w:pPr>
      <w:r>
        <w:t xml:space="preserve">  </w:t>
      </w:r>
      <w:r>
        <w:t xml:space="preserve"> name</w:t>
      </w:r>
    </w:p>
    <w:p w:rsidR="00A43071" w:rsidRDefault="009F1B03">
      <w:pPr>
        <w:pStyle w:val="indexentry0"/>
      </w:pPr>
      <w:r>
        <w:t xml:space="preserve">      </w:t>
      </w:r>
      <w:hyperlink w:anchor="section_3abb34e774da4fca91ca248d617a14a0">
        <w:r>
          <w:rPr>
            <w:rStyle w:val="Hyperlink"/>
          </w:rPr>
          <w:t>binding</w:t>
        </w:r>
      </w:hyperlink>
      <w:r>
        <w:t xml:space="preserve"> </w:t>
      </w:r>
      <w:r>
        <w:fldChar w:fldCharType="begin"/>
      </w:r>
      <w:r>
        <w:instrText>PAGEREF section_3abb34e774da4fca91ca248d617a14a0</w:instrText>
      </w:r>
      <w:r>
        <w:fldChar w:fldCharType="separate"/>
      </w:r>
      <w:r>
        <w:rPr>
          <w:noProof/>
        </w:rPr>
        <w:t>224</w:t>
      </w:r>
      <w:r>
        <w:fldChar w:fldCharType="end"/>
      </w:r>
    </w:p>
    <w:p w:rsidR="00A43071" w:rsidRDefault="009F1B03">
      <w:pPr>
        <w:pStyle w:val="indexentry0"/>
      </w:pPr>
      <w:r>
        <w:t xml:space="preserve">      </w:t>
      </w:r>
      <w:hyperlink w:anchor="section_5796ad030ac14713b92edabef3df0c0f">
        <w:r>
          <w:rPr>
            <w:rStyle w:val="Hyperlink"/>
          </w:rPr>
          <w:t>selection</w:t>
        </w:r>
      </w:hyperlink>
      <w:r>
        <w:t xml:space="preserve"> </w:t>
      </w:r>
      <w:r>
        <w:fldChar w:fldCharType="begin"/>
      </w:r>
      <w:r>
        <w:instrText>PAGEREF section_5796ad030ac14713b92edabe</w:instrText>
      </w:r>
      <w:r>
        <w:instrText>f3df0c0f</w:instrText>
      </w:r>
      <w:r>
        <w:fldChar w:fldCharType="separate"/>
      </w:r>
      <w:r>
        <w:rPr>
          <w:noProof/>
        </w:rPr>
        <w:t>223</w:t>
      </w:r>
      <w:r>
        <w:fldChar w:fldCharType="end"/>
      </w:r>
    </w:p>
    <w:p w:rsidR="00A43071" w:rsidRDefault="009F1B03">
      <w:pPr>
        <w:pStyle w:val="indexentry0"/>
      </w:pPr>
      <w:r>
        <w:t xml:space="preserve">   </w:t>
      </w:r>
      <w:hyperlink w:anchor="section_66af276280de481aa1e09a4926ec78af">
        <w:r>
          <w:rPr>
            <w:rStyle w:val="Hyperlink"/>
          </w:rPr>
          <w:t>overview</w:t>
        </w:r>
      </w:hyperlink>
      <w:r>
        <w:t xml:space="preserve"> </w:t>
      </w:r>
      <w:r>
        <w:fldChar w:fldCharType="begin"/>
      </w:r>
      <w:r>
        <w:instrText>PAGEREF section_66af276280de481aa1e09a4926ec78af</w:instrText>
      </w:r>
      <w:r>
        <w:fldChar w:fldCharType="separate"/>
      </w:r>
      <w:r>
        <w:rPr>
          <w:noProof/>
        </w:rPr>
        <w:t>223</w:t>
      </w:r>
      <w:r>
        <w:fldChar w:fldCharType="end"/>
      </w:r>
    </w:p>
    <w:p w:rsidR="00A43071" w:rsidRDefault="009F1B03">
      <w:pPr>
        <w:pStyle w:val="indexentry0"/>
      </w:pPr>
      <w:hyperlink w:anchor="section_66af276280de481aa1e09a4926ec78af">
        <w:r>
          <w:rPr>
            <w:rStyle w:val="Hyperlink"/>
          </w:rPr>
          <w:t>Security - implementer considerations</w:t>
        </w:r>
      </w:hyperlink>
      <w:r>
        <w:t xml:space="preserve"> </w:t>
      </w:r>
      <w:r>
        <w:fldChar w:fldCharType="begin"/>
      </w:r>
      <w:r>
        <w:instrText>PAGEREF section_66af276280de481aa1e09a4926ec78af</w:instrText>
      </w:r>
      <w:r>
        <w:fldChar w:fldCharType="separate"/>
      </w:r>
      <w:r>
        <w:rPr>
          <w:noProof/>
        </w:rPr>
        <w:t>223</w:t>
      </w:r>
      <w:r>
        <w:fldChar w:fldCharType="end"/>
      </w:r>
    </w:p>
    <w:p w:rsidR="00A43071" w:rsidRDefault="009F1B03">
      <w:pPr>
        <w:pStyle w:val="indexentry0"/>
      </w:pPr>
      <w:r>
        <w:t>Sequencing rules</w:t>
      </w:r>
    </w:p>
    <w:p w:rsidR="00A43071" w:rsidRDefault="009F1B03">
      <w:pPr>
        <w:pStyle w:val="indexentry0"/>
      </w:pPr>
      <w:r>
        <w:t xml:space="preserve">   client</w:t>
      </w:r>
    </w:p>
    <w:p w:rsidR="00A43071" w:rsidRDefault="009F1B03">
      <w:pPr>
        <w:pStyle w:val="indexentry0"/>
      </w:pPr>
      <w:r>
        <w:t xml:space="preserve">      </w:t>
      </w:r>
      <w:hyperlink w:anchor="section_022869de72414562a8a901a69bb9fd48">
        <w:r>
          <w:rPr>
            <w:rStyle w:val="Hyperlink"/>
          </w:rPr>
          <w:t>basic enrollment</w:t>
        </w:r>
      </w:hyperlink>
      <w:r>
        <w:t xml:space="preserve"> </w:t>
      </w:r>
      <w:r>
        <w:fldChar w:fldCharType="begin"/>
      </w:r>
      <w:r>
        <w:instrText>PAGEREF section_022869de72414562a8a901a69bb9fd48</w:instrText>
      </w:r>
      <w:r>
        <w:fldChar w:fldCharType="separate"/>
      </w:r>
      <w:r>
        <w:rPr>
          <w:noProof/>
        </w:rPr>
        <w:t>68</w:t>
      </w:r>
      <w:r>
        <w:fldChar w:fldCharType="end"/>
      </w:r>
    </w:p>
    <w:p w:rsidR="00A43071" w:rsidRDefault="009F1B03">
      <w:pPr>
        <w:pStyle w:val="indexentry0"/>
      </w:pPr>
      <w:r>
        <w:t xml:space="preserve">      </w:t>
      </w:r>
      <w:hyperlink w:anchor="section_d968dc32e85c440d84278990a66b009b">
        <w:r>
          <w:rPr>
            <w:rStyle w:val="Hyperlink"/>
          </w:rPr>
          <w:t>enrollment based on certificate templates</w:t>
        </w:r>
      </w:hyperlink>
      <w:r>
        <w:t xml:space="preserve"> </w:t>
      </w:r>
      <w:r>
        <w:fldChar w:fldCharType="begin"/>
      </w:r>
      <w:r>
        <w:instrText>PAGEREF section_d968dc32e85c440d84278990a66b009b</w:instrText>
      </w:r>
      <w:r>
        <w:fldChar w:fldCharType="separate"/>
      </w:r>
      <w:r>
        <w:rPr>
          <w:noProof/>
        </w:rPr>
        <w:t>88</w:t>
      </w:r>
      <w:r>
        <w:fldChar w:fldCharType="end"/>
      </w:r>
    </w:p>
    <w:p w:rsidR="00A43071" w:rsidRDefault="009F1B03">
      <w:pPr>
        <w:pStyle w:val="indexentry0"/>
      </w:pPr>
      <w:r>
        <w:t xml:space="preserve">   server</w:t>
      </w:r>
    </w:p>
    <w:p w:rsidR="00A43071" w:rsidRDefault="009F1B03">
      <w:pPr>
        <w:pStyle w:val="indexentry0"/>
      </w:pPr>
      <w:r>
        <w:t xml:space="preserve">      </w:t>
      </w:r>
      <w:hyperlink w:anchor="section_a28a4b33b49f48319a2940c71ca0c77d">
        <w:r>
          <w:rPr>
            <w:rStyle w:val="Hyperlink"/>
          </w:rPr>
          <w:t>enterprise CA</w:t>
        </w:r>
      </w:hyperlink>
      <w:r>
        <w:t xml:space="preserve"> </w:t>
      </w:r>
      <w:r>
        <w:fldChar w:fldCharType="begin"/>
      </w:r>
      <w:r>
        <w:instrText>PAGEREF section_a28a4b33b49f48319a2940c</w:instrText>
      </w:r>
      <w:r>
        <w:instrText>71ca0c77d</w:instrText>
      </w:r>
      <w:r>
        <w:fldChar w:fldCharType="separate"/>
      </w:r>
      <w:r>
        <w:rPr>
          <w:noProof/>
        </w:rPr>
        <w:t>201</w:t>
      </w:r>
      <w:r>
        <w:fldChar w:fldCharType="end"/>
      </w:r>
    </w:p>
    <w:p w:rsidR="00A43071" w:rsidRDefault="009F1B03">
      <w:pPr>
        <w:pStyle w:val="indexentry0"/>
      </w:pPr>
      <w:r>
        <w:t xml:space="preserve">      </w:t>
      </w:r>
      <w:hyperlink w:anchor="section_0d0adba6b854420d94863216c0ab27d5">
        <w:r>
          <w:rPr>
            <w:rStyle w:val="Hyperlink"/>
          </w:rPr>
          <w:t>standalone CA</w:t>
        </w:r>
      </w:hyperlink>
      <w:r>
        <w:t xml:space="preserve"> </w:t>
      </w:r>
      <w:r>
        <w:fldChar w:fldCharType="begin"/>
      </w:r>
      <w:r>
        <w:instrText>PAGEREF section_0d0adba6b854420d94863216c0ab27d5</w:instrText>
      </w:r>
      <w:r>
        <w:fldChar w:fldCharType="separate"/>
      </w:r>
      <w:r>
        <w:rPr>
          <w:noProof/>
        </w:rPr>
        <w:t>109</w:t>
      </w:r>
      <w:r>
        <w:fldChar w:fldCharType="end"/>
      </w:r>
    </w:p>
    <w:p w:rsidR="00A43071" w:rsidRDefault="009F1B03">
      <w:pPr>
        <w:pStyle w:val="indexentry0"/>
      </w:pPr>
      <w:r>
        <w:t>Server</w:t>
      </w:r>
    </w:p>
    <w:p w:rsidR="00A43071" w:rsidRDefault="009F1B03">
      <w:pPr>
        <w:pStyle w:val="indexentry0"/>
      </w:pPr>
      <w:r>
        <w:t xml:space="preserve">   enterprise CA</w:t>
      </w:r>
    </w:p>
    <w:p w:rsidR="00A43071" w:rsidRDefault="009F1B03">
      <w:pPr>
        <w:pStyle w:val="indexentry0"/>
      </w:pPr>
      <w:r>
        <w:lastRenderedPageBreak/>
        <w:t xml:space="preserve">      </w:t>
      </w:r>
      <w:hyperlink w:anchor="section_49ad52ec04d041128e132ec8be9431a4">
        <w:r>
          <w:rPr>
            <w:rStyle w:val="Hyperlink"/>
          </w:rPr>
          <w:t>abstract data mod</w:t>
        </w:r>
        <w:r>
          <w:rPr>
            <w:rStyle w:val="Hyperlink"/>
          </w:rPr>
          <w:t>el</w:t>
        </w:r>
      </w:hyperlink>
      <w:r>
        <w:t xml:space="preserve"> </w:t>
      </w:r>
      <w:r>
        <w:fldChar w:fldCharType="begin"/>
      </w:r>
      <w:r>
        <w:instrText>PAGEREF section_49ad52ec04d041128e132ec8be9431a4</w:instrText>
      </w:r>
      <w:r>
        <w:fldChar w:fldCharType="separate"/>
      </w:r>
      <w:r>
        <w:rPr>
          <w:noProof/>
        </w:rPr>
        <w:t>200</w:t>
      </w:r>
      <w:r>
        <w:fldChar w:fldCharType="end"/>
      </w:r>
    </w:p>
    <w:p w:rsidR="00A43071" w:rsidRDefault="009F1B03">
      <w:pPr>
        <w:pStyle w:val="indexentry0"/>
      </w:pPr>
      <w:r>
        <w:t xml:space="preserve">      Active Directory</w:t>
      </w:r>
    </w:p>
    <w:p w:rsidR="00A43071" w:rsidRDefault="009F1B03">
      <w:pPr>
        <w:pStyle w:val="indexentry0"/>
      </w:pPr>
      <w:r>
        <w:t xml:space="preserve">         </w:t>
      </w:r>
      <w:hyperlink w:anchor="section_ad1503214b89480287136c7a51cc0b84">
        <w:r>
          <w:rPr>
            <w:rStyle w:val="Hyperlink"/>
          </w:rPr>
          <w:t>CA information</w:t>
        </w:r>
      </w:hyperlink>
      <w:r>
        <w:t xml:space="preserve"> </w:t>
      </w:r>
      <w:r>
        <w:fldChar w:fldCharType="begin"/>
      </w:r>
      <w:r>
        <w:instrText>PAGEREF section_ad1503214b89480287136c7a51cc0b84</w:instrText>
      </w:r>
      <w:r>
        <w:fldChar w:fldCharType="separate"/>
      </w:r>
      <w:r>
        <w:rPr>
          <w:noProof/>
        </w:rPr>
        <w:t>199</w:t>
      </w:r>
      <w:r>
        <w:fldChar w:fldCharType="end"/>
      </w:r>
    </w:p>
    <w:p w:rsidR="00A43071" w:rsidRDefault="009F1B03">
      <w:pPr>
        <w:pStyle w:val="indexentry0"/>
      </w:pPr>
      <w:r>
        <w:t xml:space="preserve">         </w:t>
      </w:r>
      <w:hyperlink w:anchor="section_b634bb99947c4415b7c1cd53ef0db46e">
        <w:r>
          <w:rPr>
            <w:rStyle w:val="Hyperlink"/>
          </w:rPr>
          <w:t>interaction</w:t>
        </w:r>
      </w:hyperlink>
      <w:r>
        <w:t xml:space="preserve"> </w:t>
      </w:r>
      <w:r>
        <w:fldChar w:fldCharType="begin"/>
      </w:r>
      <w:r>
        <w:instrText>PAGEREF section_b634bb99947c4415b7c1cd53ef0db46e</w:instrText>
      </w:r>
      <w:r>
        <w:fldChar w:fldCharType="separate"/>
      </w:r>
      <w:r>
        <w:rPr>
          <w:noProof/>
        </w:rPr>
        <w:t>174</w:t>
      </w:r>
      <w:r>
        <w:fldChar w:fldCharType="end"/>
      </w:r>
    </w:p>
    <w:p w:rsidR="00A43071" w:rsidRDefault="009F1B03">
      <w:pPr>
        <w:pStyle w:val="indexentry0"/>
      </w:pPr>
      <w:r>
        <w:t xml:space="preserve">      </w:t>
      </w:r>
      <w:hyperlink w:anchor="section_bc9160f2d7ba4571b85a5460a6bbffe9">
        <w:r>
          <w:rPr>
            <w:rStyle w:val="Hyperlink"/>
          </w:rPr>
          <w:t>initialization</w:t>
        </w:r>
      </w:hyperlink>
      <w:r>
        <w:t xml:space="preserve"> </w:t>
      </w:r>
      <w:r>
        <w:fldChar w:fldCharType="begin"/>
      </w:r>
      <w:r>
        <w:instrText>PAGEREF section_bc9160f2d7ba4571b85a5460a6bbffe9</w:instrText>
      </w:r>
      <w:r>
        <w:fldChar w:fldCharType="separate"/>
      </w:r>
      <w:r>
        <w:rPr>
          <w:noProof/>
        </w:rPr>
        <w:t>201</w:t>
      </w:r>
      <w:r>
        <w:fldChar w:fldCharType="end"/>
      </w:r>
    </w:p>
    <w:p w:rsidR="00A43071" w:rsidRDefault="009F1B03">
      <w:pPr>
        <w:pStyle w:val="indexentry0"/>
      </w:pPr>
      <w:r>
        <w:t xml:space="preserve">      </w:t>
      </w:r>
      <w:hyperlink w:anchor="section_528fb067b0784e4db8b28bad67fd16a6">
        <w:r>
          <w:rPr>
            <w:rStyle w:val="Hyperlink"/>
          </w:rPr>
          <w:t>local events</w:t>
        </w:r>
      </w:hyperlink>
      <w:r>
        <w:t xml:space="preserve"> </w:t>
      </w:r>
      <w:r>
        <w:fldChar w:fldCharType="begin"/>
      </w:r>
      <w:r>
        <w:instrText>PAGEREF section_528fb067b0784e4db8b28bad67fd16a6</w:instrText>
      </w:r>
      <w:r>
        <w:fldChar w:fldCharType="separate"/>
      </w:r>
      <w:r>
        <w:rPr>
          <w:noProof/>
        </w:rPr>
        <w:t>221</w:t>
      </w:r>
      <w:r>
        <w:fldChar w:fldCharType="end"/>
      </w:r>
    </w:p>
    <w:p w:rsidR="00A43071" w:rsidRDefault="009F1B03">
      <w:pPr>
        <w:pStyle w:val="indexentry0"/>
      </w:pPr>
      <w:r>
        <w:t xml:space="preserve">      </w:t>
      </w:r>
      <w:hyperlink w:anchor="section_a28a4b33b49f48319a2940c71ca0c77d">
        <w:r>
          <w:rPr>
            <w:rStyle w:val="Hyperlink"/>
          </w:rPr>
          <w:t>mes</w:t>
        </w:r>
        <w:r>
          <w:rPr>
            <w:rStyle w:val="Hyperlink"/>
          </w:rPr>
          <w:t>sage processing</w:t>
        </w:r>
      </w:hyperlink>
      <w:r>
        <w:t xml:space="preserve"> </w:t>
      </w:r>
      <w:r>
        <w:fldChar w:fldCharType="begin"/>
      </w:r>
      <w:r>
        <w:instrText>PAGEREF section_a28a4b33b49f48319a2940c71ca0c77d</w:instrText>
      </w:r>
      <w:r>
        <w:fldChar w:fldCharType="separate"/>
      </w:r>
      <w:r>
        <w:rPr>
          <w:noProof/>
        </w:rPr>
        <w:t>201</w:t>
      </w:r>
      <w:r>
        <w:fldChar w:fldCharType="end"/>
      </w:r>
    </w:p>
    <w:p w:rsidR="00A43071" w:rsidRDefault="009F1B03">
      <w:pPr>
        <w:pStyle w:val="indexentry0"/>
      </w:pPr>
      <w:r>
        <w:t xml:space="preserve">      </w:t>
      </w:r>
      <w:hyperlink w:anchor="section_018cc36c70d441aeacab529011551c0c">
        <w:r>
          <w:rPr>
            <w:rStyle w:val="Hyperlink"/>
          </w:rPr>
          <w:t>mode</w:t>
        </w:r>
      </w:hyperlink>
      <w:r>
        <w:t xml:space="preserve"> </w:t>
      </w:r>
      <w:r>
        <w:fldChar w:fldCharType="begin"/>
      </w:r>
      <w:r>
        <w:instrText>PAGEREF section_018cc36c70d441aeacab529011551c0c</w:instrText>
      </w:r>
      <w:r>
        <w:fldChar w:fldCharType="separate"/>
      </w:r>
      <w:r>
        <w:rPr>
          <w:noProof/>
        </w:rPr>
        <w:t>174</w:t>
      </w:r>
      <w:r>
        <w:fldChar w:fldCharType="end"/>
      </w:r>
    </w:p>
    <w:p w:rsidR="00A43071" w:rsidRDefault="009F1B03">
      <w:pPr>
        <w:pStyle w:val="indexentry0"/>
      </w:pPr>
      <w:r>
        <w:t xml:space="preserve">      </w:t>
      </w:r>
      <w:hyperlink w:anchor="section_018cc36c70d441aeacab529011551c0c">
        <w:r>
          <w:rPr>
            <w:rStyle w:val="Hyperlink"/>
          </w:rPr>
          <w:t>overview</w:t>
        </w:r>
      </w:hyperlink>
      <w:r>
        <w:t xml:space="preserve"> </w:t>
      </w:r>
      <w:r>
        <w:fldChar w:fldCharType="begin"/>
      </w:r>
      <w:r>
        <w:instrText>PAGEREF section_018cc36c70d441aeacab529011551c0c</w:instrText>
      </w:r>
      <w:r>
        <w:fldChar w:fldCharType="separate"/>
      </w:r>
      <w:r>
        <w:rPr>
          <w:noProof/>
        </w:rPr>
        <w:t>174</w:t>
      </w:r>
      <w:r>
        <w:fldChar w:fldCharType="end"/>
      </w:r>
    </w:p>
    <w:p w:rsidR="00A43071" w:rsidRDefault="009F1B03">
      <w:pPr>
        <w:pStyle w:val="indexentry0"/>
      </w:pPr>
      <w:r>
        <w:t xml:space="preserve">      </w:t>
      </w:r>
      <w:hyperlink w:anchor="section_a28a4b33b49f48319a2940c71ca0c77d">
        <w:r>
          <w:rPr>
            <w:rStyle w:val="Hyperlink"/>
          </w:rPr>
          <w:t>sequencing rules</w:t>
        </w:r>
      </w:hyperlink>
      <w:r>
        <w:t xml:space="preserve"> </w:t>
      </w:r>
      <w:r>
        <w:fldChar w:fldCharType="begin"/>
      </w:r>
      <w:r>
        <w:instrText>PAGEREF section_a28a4b33b49f48319a2940c71ca0c77d</w:instrText>
      </w:r>
      <w:r>
        <w:fldChar w:fldCharType="separate"/>
      </w:r>
      <w:r>
        <w:rPr>
          <w:noProof/>
        </w:rPr>
        <w:t>201</w:t>
      </w:r>
      <w:r>
        <w:fldChar w:fldCharType="end"/>
      </w:r>
    </w:p>
    <w:p w:rsidR="00A43071" w:rsidRDefault="009F1B03">
      <w:pPr>
        <w:pStyle w:val="indexentry0"/>
      </w:pPr>
      <w:r>
        <w:t xml:space="preserve">      </w:t>
      </w:r>
      <w:hyperlink w:anchor="section_db079e78958d402490da80d52c6897c2">
        <w:r>
          <w:rPr>
            <w:rStyle w:val="Hyperlink"/>
          </w:rPr>
          <w:t>timer events</w:t>
        </w:r>
      </w:hyperlink>
      <w:r>
        <w:t xml:space="preserve"> </w:t>
      </w:r>
      <w:r>
        <w:fldChar w:fldCharType="begin"/>
      </w:r>
      <w:r>
        <w:instrText>PAGEREF section_db079e78958d402490da80d52c6897c2</w:instrText>
      </w:r>
      <w:r>
        <w:fldChar w:fldCharType="separate"/>
      </w:r>
      <w:r>
        <w:rPr>
          <w:noProof/>
        </w:rPr>
        <w:t>221</w:t>
      </w:r>
      <w:r>
        <w:fldChar w:fldCharType="end"/>
      </w:r>
    </w:p>
    <w:p w:rsidR="00A43071" w:rsidRDefault="009F1B03">
      <w:pPr>
        <w:pStyle w:val="indexentry0"/>
      </w:pPr>
      <w:r>
        <w:t xml:space="preserve">      </w:t>
      </w:r>
      <w:hyperlink w:anchor="section_9157124bfde449c0852a0edef87656b8">
        <w:r>
          <w:rPr>
            <w:rStyle w:val="Hyperlink"/>
          </w:rPr>
          <w:t>timers</w:t>
        </w:r>
      </w:hyperlink>
      <w:r>
        <w:t xml:space="preserve"> </w:t>
      </w:r>
      <w:r>
        <w:fldChar w:fldCharType="begin"/>
      </w:r>
      <w:r>
        <w:instrText>PAGEREF section_9157124bfde449c0852a0edef87656b8</w:instrText>
      </w:r>
      <w:r>
        <w:fldChar w:fldCharType="separate"/>
      </w:r>
      <w:r>
        <w:rPr>
          <w:noProof/>
        </w:rPr>
        <w:t>200</w:t>
      </w:r>
      <w:r>
        <w:fldChar w:fldCharType="end"/>
      </w:r>
    </w:p>
    <w:p w:rsidR="00A43071" w:rsidRDefault="009F1B03">
      <w:pPr>
        <w:pStyle w:val="indexentry0"/>
      </w:pPr>
      <w:r>
        <w:t xml:space="preserve">   </w:t>
      </w:r>
      <w:hyperlink w:anchor="section_5bf17dbb5721435690390cc65b425050">
        <w:r>
          <w:rPr>
            <w:rStyle w:val="Hyperlink"/>
          </w:rPr>
          <w:t>overview</w:t>
        </w:r>
      </w:hyperlink>
      <w:r>
        <w:t xml:space="preserve"> </w:t>
      </w:r>
      <w:r>
        <w:fldChar w:fldCharType="begin"/>
      </w:r>
      <w:r>
        <w:instrText>PAGEREF section_5bf17dbb5721435690390cc65b425050</w:instrText>
      </w:r>
      <w:r>
        <w:fldChar w:fldCharType="separate"/>
      </w:r>
      <w:r>
        <w:rPr>
          <w:noProof/>
        </w:rPr>
        <w:t>100</w:t>
      </w:r>
      <w:r>
        <w:fldChar w:fldCharType="end"/>
      </w:r>
    </w:p>
    <w:p w:rsidR="00A43071" w:rsidRDefault="009F1B03">
      <w:pPr>
        <w:pStyle w:val="indexentry0"/>
      </w:pPr>
      <w:r>
        <w:t xml:space="preserve">   standalone CA</w:t>
      </w:r>
    </w:p>
    <w:p w:rsidR="00A43071" w:rsidRDefault="009F1B03">
      <w:pPr>
        <w:pStyle w:val="indexentry0"/>
      </w:pPr>
      <w:r>
        <w:t xml:space="preserve">      </w:t>
      </w:r>
      <w:hyperlink w:anchor="section_a9f2c928fe9b4d18a3acb6c910337ab6">
        <w:r>
          <w:rPr>
            <w:rStyle w:val="Hyperlink"/>
          </w:rPr>
          <w:t>abstract data model</w:t>
        </w:r>
      </w:hyperlink>
      <w:r>
        <w:t xml:space="preserve"> </w:t>
      </w:r>
      <w:r>
        <w:fldChar w:fldCharType="begin"/>
      </w:r>
      <w:r>
        <w:instrText>PAGEREF section_a9f2c928fe9b4d18a3acb6c910337ab6</w:instrText>
      </w:r>
      <w:r>
        <w:fldChar w:fldCharType="separate"/>
      </w:r>
      <w:r>
        <w:rPr>
          <w:noProof/>
        </w:rPr>
        <w:t>100</w:t>
      </w:r>
      <w:r>
        <w:fldChar w:fldCharType="end"/>
      </w:r>
    </w:p>
    <w:p w:rsidR="00A43071" w:rsidRDefault="009F1B03">
      <w:pPr>
        <w:pStyle w:val="indexentry0"/>
      </w:pPr>
      <w:r>
        <w:t xml:space="preserve">      </w:t>
      </w:r>
      <w:hyperlink w:anchor="section_5a563aaf17dc4cbab39aa2f1c388f923">
        <w:r>
          <w:rPr>
            <w:rStyle w:val="Hyperlink"/>
          </w:rPr>
          <w:t>initialization</w:t>
        </w:r>
      </w:hyperlink>
      <w:r>
        <w:t xml:space="preserve"> </w:t>
      </w:r>
      <w:r>
        <w:fldChar w:fldCharType="begin"/>
      </w:r>
      <w:r>
        <w:instrText>PAGEREF section_5a563aaf17dc4cbab39aa2f1c388f923</w:instrText>
      </w:r>
      <w:r>
        <w:fldChar w:fldCharType="separate"/>
      </w:r>
      <w:r>
        <w:rPr>
          <w:noProof/>
        </w:rPr>
        <w:t>109</w:t>
      </w:r>
      <w:r>
        <w:fldChar w:fldCharType="end"/>
      </w:r>
    </w:p>
    <w:p w:rsidR="00A43071" w:rsidRDefault="009F1B03">
      <w:pPr>
        <w:pStyle w:val="indexentry0"/>
      </w:pPr>
      <w:r>
        <w:t xml:space="preserve">      </w:t>
      </w:r>
      <w:hyperlink w:anchor="section_0dcc9a094bd345488c9875e0676306b5">
        <w:r>
          <w:rPr>
            <w:rStyle w:val="Hyperlink"/>
          </w:rPr>
          <w:t>local events</w:t>
        </w:r>
      </w:hyperlink>
      <w:r>
        <w:t xml:space="preserve"> </w:t>
      </w:r>
      <w:r>
        <w:fldChar w:fldCharType="begin"/>
      </w:r>
      <w:r>
        <w:instrText>PAGEREF section_0dcc9a094bd345488c9875e06763</w:instrText>
      </w:r>
      <w:r>
        <w:instrText>06b5</w:instrText>
      </w:r>
      <w:r>
        <w:fldChar w:fldCharType="separate"/>
      </w:r>
      <w:r>
        <w:rPr>
          <w:noProof/>
        </w:rPr>
        <w:t>174</w:t>
      </w:r>
      <w:r>
        <w:fldChar w:fldCharType="end"/>
      </w:r>
    </w:p>
    <w:p w:rsidR="00A43071" w:rsidRDefault="009F1B03">
      <w:pPr>
        <w:pStyle w:val="indexentry0"/>
      </w:pPr>
      <w:r>
        <w:t xml:space="preserve">      </w:t>
      </w:r>
      <w:hyperlink w:anchor="section_0d0adba6b854420d94863216c0ab27d5">
        <w:r>
          <w:rPr>
            <w:rStyle w:val="Hyperlink"/>
          </w:rPr>
          <w:t>message processing</w:t>
        </w:r>
      </w:hyperlink>
      <w:r>
        <w:t xml:space="preserve"> </w:t>
      </w:r>
      <w:r>
        <w:fldChar w:fldCharType="begin"/>
      </w:r>
      <w:r>
        <w:instrText>PAGEREF section_0d0adba6b854420d94863216c0ab27d5</w:instrText>
      </w:r>
      <w:r>
        <w:fldChar w:fldCharType="separate"/>
      </w:r>
      <w:r>
        <w:rPr>
          <w:noProof/>
        </w:rPr>
        <w:t>109</w:t>
      </w:r>
      <w:r>
        <w:fldChar w:fldCharType="end"/>
      </w:r>
    </w:p>
    <w:p w:rsidR="00A43071" w:rsidRDefault="009F1B03">
      <w:pPr>
        <w:pStyle w:val="indexentry0"/>
      </w:pPr>
      <w:r>
        <w:t xml:space="preserve">      </w:t>
      </w:r>
      <w:hyperlink w:anchor="section_0d0adba6b854420d94863216c0ab27d5">
        <w:r>
          <w:rPr>
            <w:rStyle w:val="Hyperlink"/>
          </w:rPr>
          <w:t>sequencing rules</w:t>
        </w:r>
      </w:hyperlink>
      <w:r>
        <w:t xml:space="preserve"> </w:t>
      </w:r>
      <w:r>
        <w:fldChar w:fldCharType="begin"/>
      </w:r>
      <w:r>
        <w:instrText>PAGEREF section_0d0adb</w:instrText>
      </w:r>
      <w:r>
        <w:instrText>a6b854420d94863216c0ab27d5</w:instrText>
      </w:r>
      <w:r>
        <w:fldChar w:fldCharType="separate"/>
      </w:r>
      <w:r>
        <w:rPr>
          <w:noProof/>
        </w:rPr>
        <w:t>109</w:t>
      </w:r>
      <w:r>
        <w:fldChar w:fldCharType="end"/>
      </w:r>
    </w:p>
    <w:p w:rsidR="00A43071" w:rsidRDefault="009F1B03">
      <w:pPr>
        <w:pStyle w:val="indexentry0"/>
      </w:pPr>
      <w:r>
        <w:t xml:space="preserve">      </w:t>
      </w:r>
      <w:hyperlink w:anchor="section_519d59bced104261aaea8994782d2c39">
        <w:r>
          <w:rPr>
            <w:rStyle w:val="Hyperlink"/>
          </w:rPr>
          <w:t>timer events</w:t>
        </w:r>
      </w:hyperlink>
      <w:r>
        <w:t xml:space="preserve"> </w:t>
      </w:r>
      <w:r>
        <w:fldChar w:fldCharType="begin"/>
      </w:r>
      <w:r>
        <w:instrText>PAGEREF section_519d59bced104261aaea8994782d2c39</w:instrText>
      </w:r>
      <w:r>
        <w:fldChar w:fldCharType="separate"/>
      </w:r>
      <w:r>
        <w:rPr>
          <w:noProof/>
        </w:rPr>
        <w:t>173</w:t>
      </w:r>
      <w:r>
        <w:fldChar w:fldCharType="end"/>
      </w:r>
    </w:p>
    <w:p w:rsidR="00A43071" w:rsidRDefault="009F1B03">
      <w:pPr>
        <w:pStyle w:val="indexentry0"/>
      </w:pPr>
      <w:r>
        <w:t xml:space="preserve">      </w:t>
      </w:r>
      <w:hyperlink w:anchor="section_ecab32f30b264bac91328fbfa519375d">
        <w:r>
          <w:rPr>
            <w:rStyle w:val="Hyperlink"/>
          </w:rPr>
          <w:t>timers</w:t>
        </w:r>
      </w:hyperlink>
      <w:r>
        <w:t xml:space="preserve"> </w:t>
      </w:r>
      <w:r>
        <w:fldChar w:fldCharType="begin"/>
      </w:r>
      <w:r>
        <w:instrText>PAGEREF section_</w:instrText>
      </w:r>
      <w:r>
        <w:instrText>ecab32f30b264bac91328fbfa519375d</w:instrText>
      </w:r>
      <w:r>
        <w:fldChar w:fldCharType="separate"/>
      </w:r>
      <w:r>
        <w:rPr>
          <w:noProof/>
        </w:rPr>
        <w:t>108</w:t>
      </w:r>
      <w:r>
        <w:fldChar w:fldCharType="end"/>
      </w:r>
    </w:p>
    <w:p w:rsidR="00A43071" w:rsidRDefault="009F1B03">
      <w:pPr>
        <w:pStyle w:val="indexentry0"/>
      </w:pPr>
      <w:hyperlink w:anchor="section_10218604800e43a98c86ade45479faa8">
        <w:r>
          <w:rPr>
            <w:rStyle w:val="Hyperlink"/>
          </w:rPr>
          <w:t>Standards assignments</w:t>
        </w:r>
      </w:hyperlink>
      <w:r>
        <w:t xml:space="preserve"> </w:t>
      </w:r>
      <w:r>
        <w:fldChar w:fldCharType="begin"/>
      </w:r>
      <w:r>
        <w:instrText>PAGEREF section_10218604800e43a98c86ade45479faa8</w:instrText>
      </w:r>
      <w:r>
        <w:fldChar w:fldCharType="separate"/>
      </w:r>
      <w:r>
        <w:rPr>
          <w:noProof/>
        </w:rPr>
        <w:t>33</w:t>
      </w:r>
      <w:r>
        <w:fldChar w:fldCharType="end"/>
      </w:r>
    </w:p>
    <w:p w:rsidR="00A43071" w:rsidRDefault="009F1B03">
      <w:pPr>
        <w:pStyle w:val="indexentry0"/>
      </w:pPr>
      <w:r>
        <w:t>Structures</w:t>
      </w:r>
    </w:p>
    <w:p w:rsidR="00A43071" w:rsidRDefault="009F1B03">
      <w:pPr>
        <w:pStyle w:val="indexentry0"/>
      </w:pPr>
      <w:r>
        <w:t xml:space="preserve">   </w:t>
      </w:r>
      <w:hyperlink w:anchor="section_a2d33e7131d94934a36907ed8c502ae5">
        <w:r>
          <w:rPr>
            <w:rStyle w:val="Hyperlink"/>
          </w:rPr>
          <w:t>common</w:t>
        </w:r>
      </w:hyperlink>
      <w:r>
        <w:t xml:space="preserve"> </w:t>
      </w:r>
      <w:r>
        <w:fldChar w:fldCharType="begin"/>
      </w:r>
      <w:r>
        <w:instrText>PAGEREF section_a2d33e7131d94934a36907ed8c502ae5</w:instrText>
      </w:r>
      <w:r>
        <w:fldChar w:fldCharType="separate"/>
      </w:r>
      <w:r>
        <w:rPr>
          <w:noProof/>
        </w:rPr>
        <w:t>35</w:t>
      </w:r>
      <w:r>
        <w:fldChar w:fldCharType="end"/>
      </w:r>
    </w:p>
    <w:p w:rsidR="00A43071" w:rsidRDefault="009F1B03">
      <w:pPr>
        <w:pStyle w:val="indexentry0"/>
      </w:pPr>
      <w:r>
        <w:t xml:space="preserve">   </w:t>
      </w:r>
      <w:hyperlink w:anchor="section_a163d939694446738f8ee279c8ffd32a">
        <w:r>
          <w:rPr>
            <w:rStyle w:val="Hyperlink"/>
          </w:rPr>
          <w:t>enterprise PKI</w:t>
        </w:r>
      </w:hyperlink>
      <w:r>
        <w:t xml:space="preserve"> </w:t>
      </w:r>
      <w:r>
        <w:fldChar w:fldCharType="begin"/>
      </w:r>
      <w:r>
        <w:instrText>PAGEREF section_a163d939694446738f8ee279c8ffd32a</w:instrText>
      </w:r>
      <w:r>
        <w:fldChar w:fldCharType="separate"/>
      </w:r>
      <w:r>
        <w:rPr>
          <w:noProof/>
        </w:rPr>
        <w:t>62</w:t>
      </w:r>
      <w:r>
        <w:fldChar w:fldCharType="end"/>
      </w:r>
    </w:p>
    <w:p w:rsidR="00A43071" w:rsidRDefault="009F1B03">
      <w:pPr>
        <w:pStyle w:val="indexentry0"/>
      </w:pPr>
      <w:r>
        <w:t xml:space="preserve">   </w:t>
      </w:r>
      <w:hyperlink w:anchor="section_1713e1dece1e4ccd8d5ab63f2f8d9bd9">
        <w:r>
          <w:rPr>
            <w:rStyle w:val="Hyperlink"/>
          </w:rPr>
          <w:t>key spec</w:t>
        </w:r>
      </w:hyperlink>
      <w:r>
        <w:t xml:space="preserve"> </w:t>
      </w:r>
      <w:r>
        <w:fldChar w:fldCharType="begin"/>
      </w:r>
      <w:r>
        <w:instrText>PAGEREF section_1713e1dece1e4ccd8d5ab63f2f8d9bd9</w:instrText>
      </w:r>
      <w:r>
        <w:fldChar w:fldCharType="separate"/>
      </w:r>
      <w:r>
        <w:rPr>
          <w:noProof/>
        </w:rPr>
        <w:t>62</w:t>
      </w:r>
      <w:r>
        <w:fldChar w:fldCharType="end"/>
      </w:r>
    </w:p>
    <w:p w:rsidR="00A43071" w:rsidRDefault="009F1B03">
      <w:pPr>
        <w:pStyle w:val="indexentry0"/>
      </w:pPr>
      <w:r>
        <w:t xml:space="preserve">   </w:t>
      </w:r>
      <w:hyperlink w:anchor="section_73697d1a8cf842f0a881b82ac94efffa">
        <w:r>
          <w:rPr>
            <w:rStyle w:val="Hyperlink"/>
          </w:rPr>
          <w:t>private key BLOB</w:t>
        </w:r>
      </w:hyperlink>
      <w:r>
        <w:t xml:space="preserve"> </w:t>
      </w:r>
      <w:r>
        <w:fldChar w:fldCharType="begin"/>
      </w:r>
      <w:r>
        <w:instrText>PAGEREF section_73697d1a8cf842f0a881b82ac94efffa</w:instrText>
      </w:r>
      <w:r>
        <w:fldChar w:fldCharType="separate"/>
      </w:r>
      <w:r>
        <w:rPr>
          <w:noProof/>
        </w:rPr>
        <w:t>56</w:t>
      </w:r>
      <w:r>
        <w:fldChar w:fldCharType="end"/>
      </w:r>
    </w:p>
    <w:p w:rsidR="00A43071" w:rsidRDefault="009F1B03">
      <w:pPr>
        <w:pStyle w:val="indexentry0"/>
      </w:pPr>
      <w:r>
        <w:t xml:space="preserve">   </w:t>
      </w:r>
      <w:hyperlink w:anchor="section_63ff3d95013e4295bd2c39e10edcc901">
        <w:r>
          <w:rPr>
            <w:rStyle w:val="Hyperlink"/>
          </w:rPr>
          <w:t>request format</w:t>
        </w:r>
      </w:hyperlink>
      <w:r>
        <w:t xml:space="preserve"> </w:t>
      </w:r>
      <w:r>
        <w:fldChar w:fldCharType="begin"/>
      </w:r>
      <w:r>
        <w:instrText>PAGEREF section_63ff3d95013e4295bd2c39e10edcc901</w:instrText>
      </w:r>
      <w:r>
        <w:fldChar w:fldCharType="separate"/>
      </w:r>
      <w:r>
        <w:rPr>
          <w:noProof/>
        </w:rPr>
        <w:t>43</w:t>
      </w:r>
      <w:r>
        <w:fldChar w:fldCharType="end"/>
      </w:r>
    </w:p>
    <w:p w:rsidR="00A43071" w:rsidRDefault="009F1B03">
      <w:pPr>
        <w:pStyle w:val="indexentry0"/>
      </w:pPr>
      <w:r>
        <w:t xml:space="preserve">   </w:t>
      </w:r>
      <w:hyperlink w:anchor="section_9fb81bcd76ca4f17bf4d894554b459ef">
        <w:r>
          <w:rPr>
            <w:rStyle w:val="Hyperlink"/>
          </w:rPr>
          <w:t>response format</w:t>
        </w:r>
      </w:hyperlink>
      <w:r>
        <w:t xml:space="preserve"> </w:t>
      </w:r>
      <w:r>
        <w:fldChar w:fldCharType="begin"/>
      </w:r>
      <w:r>
        <w:instrText>PAGEREF section_9fb81bcd76ca4f17bf4d894554b459ef</w:instrText>
      </w:r>
      <w:r>
        <w:fldChar w:fldCharType="separate"/>
      </w:r>
      <w:r>
        <w:rPr>
          <w:noProof/>
        </w:rPr>
        <w:t>55</w:t>
      </w:r>
      <w:r>
        <w:fldChar w:fldCharType="end"/>
      </w:r>
    </w:p>
    <w:p w:rsidR="00A43071" w:rsidRDefault="009F1B03">
      <w:pPr>
        <w:pStyle w:val="indexentry0"/>
      </w:pPr>
      <w:hyperlink w:anchor="section_30f6ddc2d71b4412971b8c17f1ca848c">
        <w:r>
          <w:rPr>
            <w:rStyle w:val="Hyperlink"/>
          </w:rPr>
          <w:t>Supported templates</w:t>
        </w:r>
      </w:hyperlink>
      <w:r>
        <w:t xml:space="preserve"> </w:t>
      </w:r>
      <w:r>
        <w:fldChar w:fldCharType="begin"/>
      </w:r>
      <w:r>
        <w:instrText>PAGEREF section_30f6ddc2d71b4412971b8c17f1ca848c</w:instrText>
      </w:r>
      <w:r>
        <w:fldChar w:fldCharType="separate"/>
      </w:r>
      <w:r>
        <w:rPr>
          <w:noProof/>
        </w:rPr>
        <w:t>30</w:t>
      </w:r>
      <w:r>
        <w:fldChar w:fldCharType="end"/>
      </w:r>
    </w:p>
    <w:p w:rsidR="00A43071" w:rsidRDefault="00A43071">
      <w:pPr>
        <w:spacing w:before="0" w:after="0"/>
        <w:rPr>
          <w:sz w:val="16"/>
        </w:rPr>
      </w:pPr>
    </w:p>
    <w:p w:rsidR="00A43071" w:rsidRDefault="009F1B03">
      <w:pPr>
        <w:pStyle w:val="indexheader"/>
      </w:pPr>
      <w:r>
        <w:t>T</w:t>
      </w:r>
    </w:p>
    <w:p w:rsidR="00A43071" w:rsidRDefault="00A43071">
      <w:pPr>
        <w:spacing w:before="0" w:after="0"/>
        <w:rPr>
          <w:sz w:val="16"/>
        </w:rPr>
      </w:pPr>
    </w:p>
    <w:p w:rsidR="00A43071" w:rsidRDefault="009F1B03">
      <w:pPr>
        <w:pStyle w:val="indexentry0"/>
      </w:pPr>
      <w:r>
        <w:t>Templates</w:t>
      </w:r>
    </w:p>
    <w:p w:rsidR="00A43071" w:rsidRDefault="009F1B03">
      <w:pPr>
        <w:pStyle w:val="indexentry0"/>
      </w:pPr>
      <w:r>
        <w:t xml:space="preserve">   </w:t>
      </w:r>
      <w:hyperlink w:anchor="section_f6f91b1d91854e0699dc4e3a9b8e2143">
        <w:r>
          <w:rPr>
            <w:rStyle w:val="Hyperlink"/>
          </w:rPr>
          <w:t>editing</w:t>
        </w:r>
      </w:hyperlink>
      <w:r>
        <w:t xml:space="preserve"> </w:t>
      </w:r>
      <w:r>
        <w:fldChar w:fldCharType="begin"/>
      </w:r>
      <w:r>
        <w:instrText>PAGEREF section_f6f91b1d91854e0699dc4e3a9b8e2143</w:instrText>
      </w:r>
      <w:r>
        <w:fldChar w:fldCharType="separate"/>
      </w:r>
      <w:r>
        <w:rPr>
          <w:noProof/>
        </w:rPr>
        <w:t>31</w:t>
      </w:r>
      <w:r>
        <w:fldChar w:fldCharType="end"/>
      </w:r>
    </w:p>
    <w:p w:rsidR="00A43071" w:rsidRDefault="009F1B03">
      <w:pPr>
        <w:pStyle w:val="indexentry0"/>
      </w:pPr>
      <w:r>
        <w:t xml:space="preserve">   </w:t>
      </w:r>
      <w:hyperlink w:anchor="section_0480bc06446a449d9fdfa3ba0d44333b">
        <w:r>
          <w:rPr>
            <w:rStyle w:val="Hyperlink"/>
          </w:rPr>
          <w:t>IDs</w:t>
        </w:r>
      </w:hyperlink>
      <w:r>
        <w:t xml:space="preserve"> </w:t>
      </w:r>
      <w:r>
        <w:fldChar w:fldCharType="begin"/>
      </w:r>
      <w:r>
        <w:instrText>PAGEREF section_0480bc06446a449d9fdfa3ba0d44333b</w:instrText>
      </w:r>
      <w:r>
        <w:fldChar w:fldCharType="separate"/>
      </w:r>
      <w:r>
        <w:rPr>
          <w:noProof/>
        </w:rPr>
        <w:t>30</w:t>
      </w:r>
      <w:r>
        <w:fldChar w:fldCharType="end"/>
      </w:r>
    </w:p>
    <w:p w:rsidR="00A43071" w:rsidRDefault="009F1B03">
      <w:pPr>
        <w:pStyle w:val="indexentry0"/>
      </w:pPr>
      <w:r>
        <w:t xml:space="preserve">   </w:t>
      </w:r>
      <w:hyperlink w:anchor="section_0f8a0af0120e4929bf301d5816673bf6">
        <w:r>
          <w:rPr>
            <w:rStyle w:val="Hyperlink"/>
          </w:rPr>
          <w:t>implementation without</w:t>
        </w:r>
      </w:hyperlink>
      <w:r>
        <w:t xml:space="preserve"> </w:t>
      </w:r>
      <w:r>
        <w:fldChar w:fldCharType="begin"/>
      </w:r>
      <w:r>
        <w:instrText>PAGEREF section_0f8a0af0120e4929bf301d5816673bf6</w:instrText>
      </w:r>
      <w:r>
        <w:fldChar w:fldCharType="separate"/>
      </w:r>
      <w:r>
        <w:rPr>
          <w:noProof/>
        </w:rPr>
        <w:t>31</w:t>
      </w:r>
      <w:r>
        <w:fldChar w:fldCharType="end"/>
      </w:r>
    </w:p>
    <w:p w:rsidR="00A43071" w:rsidRDefault="009F1B03">
      <w:pPr>
        <w:pStyle w:val="indexentry0"/>
      </w:pPr>
      <w:r>
        <w:t xml:space="preserve">   </w:t>
      </w:r>
      <w:hyperlink w:anchor="section_75d6d6d39fa04f2085c664e4d2ff854e">
        <w:r>
          <w:rPr>
            <w:rStyle w:val="Hyperlink"/>
          </w:rPr>
          <w:t>permissions</w:t>
        </w:r>
      </w:hyperlink>
      <w:r>
        <w:t xml:space="preserve"> </w:t>
      </w:r>
      <w:r>
        <w:fldChar w:fldCharType="begin"/>
      </w:r>
      <w:r>
        <w:instrText>PAGEREF section_75d6d6d39fa04f2085c664e4d2ff854e</w:instrText>
      </w:r>
      <w:r>
        <w:fldChar w:fldCharType="separate"/>
      </w:r>
      <w:r>
        <w:rPr>
          <w:noProof/>
        </w:rPr>
        <w:t>31</w:t>
      </w:r>
      <w:r>
        <w:fldChar w:fldCharType="end"/>
      </w:r>
    </w:p>
    <w:p w:rsidR="00A43071" w:rsidRDefault="009F1B03">
      <w:pPr>
        <w:pStyle w:val="indexentry0"/>
      </w:pPr>
      <w:r>
        <w:t xml:space="preserve">   </w:t>
      </w:r>
      <w:hyperlink w:anchor="section_30f6ddc2d71b4412971b8c17f1ca848c">
        <w:r>
          <w:rPr>
            <w:rStyle w:val="Hyperlink"/>
          </w:rPr>
          <w:t>supported</w:t>
        </w:r>
      </w:hyperlink>
      <w:r>
        <w:t xml:space="preserve"> </w:t>
      </w:r>
      <w:r>
        <w:fldChar w:fldCharType="begin"/>
      </w:r>
      <w:r>
        <w:instrText>PAGEREF section_30f6ddc2d71b4412971b8c17f1ca84</w:instrText>
      </w:r>
      <w:r>
        <w:instrText>8c</w:instrText>
      </w:r>
      <w:r>
        <w:fldChar w:fldCharType="separate"/>
      </w:r>
      <w:r>
        <w:rPr>
          <w:noProof/>
        </w:rPr>
        <w:t>30</w:t>
      </w:r>
      <w:r>
        <w:fldChar w:fldCharType="end"/>
      </w:r>
    </w:p>
    <w:p w:rsidR="00A43071" w:rsidRDefault="009F1B03">
      <w:pPr>
        <w:pStyle w:val="indexentry0"/>
      </w:pPr>
      <w:r>
        <w:t>Timer events</w:t>
      </w:r>
    </w:p>
    <w:p w:rsidR="00A43071" w:rsidRDefault="009F1B03">
      <w:pPr>
        <w:pStyle w:val="indexentry0"/>
      </w:pPr>
      <w:r>
        <w:t xml:space="preserve">   client</w:t>
      </w:r>
    </w:p>
    <w:p w:rsidR="00A43071" w:rsidRDefault="009F1B03">
      <w:pPr>
        <w:pStyle w:val="indexentry0"/>
      </w:pPr>
      <w:r>
        <w:t xml:space="preserve">      </w:t>
      </w:r>
      <w:hyperlink w:anchor="section_a5f24d0c65dd4f98937afbc1f47a699e">
        <w:r>
          <w:rPr>
            <w:rStyle w:val="Hyperlink"/>
          </w:rPr>
          <w:t>basic enrollment</w:t>
        </w:r>
      </w:hyperlink>
      <w:r>
        <w:t xml:space="preserve"> </w:t>
      </w:r>
      <w:r>
        <w:fldChar w:fldCharType="begin"/>
      </w:r>
      <w:r>
        <w:instrText>PAGEREF section_a5f24d0c65dd4f98937afbc1f47a699e</w:instrText>
      </w:r>
      <w:r>
        <w:fldChar w:fldCharType="separate"/>
      </w:r>
      <w:r>
        <w:rPr>
          <w:noProof/>
        </w:rPr>
        <w:t>83</w:t>
      </w:r>
      <w:r>
        <w:fldChar w:fldCharType="end"/>
      </w:r>
    </w:p>
    <w:p w:rsidR="00A43071" w:rsidRDefault="009F1B03">
      <w:pPr>
        <w:pStyle w:val="indexentry0"/>
      </w:pPr>
      <w:r>
        <w:t xml:space="preserve">      </w:t>
      </w:r>
      <w:hyperlink w:anchor="section_9102b11c516045469817ef857ccacbf0">
        <w:r>
          <w:rPr>
            <w:rStyle w:val="Hyperlink"/>
          </w:rPr>
          <w:t>enrollment based on ce</w:t>
        </w:r>
        <w:r>
          <w:rPr>
            <w:rStyle w:val="Hyperlink"/>
          </w:rPr>
          <w:t>rtificate templates</w:t>
        </w:r>
      </w:hyperlink>
      <w:r>
        <w:t xml:space="preserve"> </w:t>
      </w:r>
      <w:r>
        <w:fldChar w:fldCharType="begin"/>
      </w:r>
      <w:r>
        <w:instrText>PAGEREF section_9102b11c516045469817ef857ccacbf0</w:instrText>
      </w:r>
      <w:r>
        <w:fldChar w:fldCharType="separate"/>
      </w:r>
      <w:r>
        <w:rPr>
          <w:noProof/>
        </w:rPr>
        <w:t>97</w:t>
      </w:r>
      <w:r>
        <w:fldChar w:fldCharType="end"/>
      </w:r>
    </w:p>
    <w:p w:rsidR="00A43071" w:rsidRDefault="009F1B03">
      <w:pPr>
        <w:pStyle w:val="indexentry0"/>
      </w:pPr>
      <w:r>
        <w:t xml:space="preserve">   server</w:t>
      </w:r>
    </w:p>
    <w:p w:rsidR="00A43071" w:rsidRDefault="009F1B03">
      <w:pPr>
        <w:pStyle w:val="indexentry0"/>
      </w:pPr>
      <w:r>
        <w:t xml:space="preserve">      </w:t>
      </w:r>
      <w:hyperlink w:anchor="section_db079e78958d402490da80d52c6897c2">
        <w:r>
          <w:rPr>
            <w:rStyle w:val="Hyperlink"/>
          </w:rPr>
          <w:t>enterprise CA</w:t>
        </w:r>
      </w:hyperlink>
      <w:r>
        <w:t xml:space="preserve"> </w:t>
      </w:r>
      <w:r>
        <w:fldChar w:fldCharType="begin"/>
      </w:r>
      <w:r>
        <w:instrText>PAGEREF section_db079e78958d402490da80d52c6897c2</w:instrText>
      </w:r>
      <w:r>
        <w:fldChar w:fldCharType="separate"/>
      </w:r>
      <w:r>
        <w:rPr>
          <w:noProof/>
        </w:rPr>
        <w:t>221</w:t>
      </w:r>
      <w:r>
        <w:fldChar w:fldCharType="end"/>
      </w:r>
    </w:p>
    <w:p w:rsidR="00A43071" w:rsidRDefault="009F1B03">
      <w:pPr>
        <w:pStyle w:val="indexentry0"/>
      </w:pPr>
      <w:r>
        <w:t xml:space="preserve">      </w:t>
      </w:r>
      <w:hyperlink w:anchor="section_519d59bced104261aaea8994782d2c39">
        <w:r>
          <w:rPr>
            <w:rStyle w:val="Hyperlink"/>
          </w:rPr>
          <w:t>standalone CA</w:t>
        </w:r>
      </w:hyperlink>
      <w:r>
        <w:t xml:space="preserve"> </w:t>
      </w:r>
      <w:r>
        <w:fldChar w:fldCharType="begin"/>
      </w:r>
      <w:r>
        <w:instrText>PAGEREF section_519d59bced104261aaea8994782d2c39</w:instrText>
      </w:r>
      <w:r>
        <w:fldChar w:fldCharType="separate"/>
      </w:r>
      <w:r>
        <w:rPr>
          <w:noProof/>
        </w:rPr>
        <w:t>173</w:t>
      </w:r>
      <w:r>
        <w:fldChar w:fldCharType="end"/>
      </w:r>
    </w:p>
    <w:p w:rsidR="00A43071" w:rsidRDefault="009F1B03">
      <w:pPr>
        <w:pStyle w:val="indexentry0"/>
      </w:pPr>
      <w:r>
        <w:t>Timers</w:t>
      </w:r>
    </w:p>
    <w:p w:rsidR="00A43071" w:rsidRDefault="009F1B03">
      <w:pPr>
        <w:pStyle w:val="indexentry0"/>
      </w:pPr>
      <w:r>
        <w:t xml:space="preserve">   client</w:t>
      </w:r>
    </w:p>
    <w:p w:rsidR="00A43071" w:rsidRDefault="009F1B03">
      <w:pPr>
        <w:pStyle w:val="indexentry0"/>
      </w:pPr>
      <w:r>
        <w:t xml:space="preserve">      </w:t>
      </w:r>
      <w:hyperlink w:anchor="section_924b390db71f43a38a205e558cddb52b">
        <w:r>
          <w:rPr>
            <w:rStyle w:val="Hyperlink"/>
          </w:rPr>
          <w:t>basic enrollment</w:t>
        </w:r>
      </w:hyperlink>
      <w:r>
        <w:t xml:space="preserve"> </w:t>
      </w:r>
      <w:r>
        <w:fldChar w:fldCharType="begin"/>
      </w:r>
      <w:r>
        <w:instrText>PAGEREF section_924b390db71f43a38a205e558cddb52b</w:instrText>
      </w:r>
      <w:r>
        <w:fldChar w:fldCharType="separate"/>
      </w:r>
      <w:r>
        <w:rPr>
          <w:noProof/>
        </w:rPr>
        <w:t>67</w:t>
      </w:r>
      <w:r>
        <w:fldChar w:fldCharType="end"/>
      </w:r>
    </w:p>
    <w:p w:rsidR="00A43071" w:rsidRDefault="009F1B03">
      <w:pPr>
        <w:pStyle w:val="indexentry0"/>
      </w:pPr>
      <w:r>
        <w:t xml:space="preserve">     </w:t>
      </w:r>
      <w:r>
        <w:t xml:space="preserve"> </w:t>
      </w:r>
      <w:hyperlink w:anchor="section_72c41c8394af4deaaa02c2e6887e4ef9">
        <w:r>
          <w:rPr>
            <w:rStyle w:val="Hyperlink"/>
          </w:rPr>
          <w:t>enrollment based on certificate templates</w:t>
        </w:r>
      </w:hyperlink>
      <w:r>
        <w:t xml:space="preserve"> </w:t>
      </w:r>
      <w:r>
        <w:fldChar w:fldCharType="begin"/>
      </w:r>
      <w:r>
        <w:instrText>PAGEREF section_72c41c8394af4deaaa02c2e6887e4ef9</w:instrText>
      </w:r>
      <w:r>
        <w:fldChar w:fldCharType="separate"/>
      </w:r>
      <w:r>
        <w:rPr>
          <w:noProof/>
        </w:rPr>
        <w:t>88</w:t>
      </w:r>
      <w:r>
        <w:fldChar w:fldCharType="end"/>
      </w:r>
    </w:p>
    <w:p w:rsidR="00A43071" w:rsidRDefault="009F1B03">
      <w:pPr>
        <w:pStyle w:val="indexentry0"/>
      </w:pPr>
      <w:r>
        <w:t xml:space="preserve">   server</w:t>
      </w:r>
    </w:p>
    <w:p w:rsidR="00A43071" w:rsidRDefault="009F1B03">
      <w:pPr>
        <w:pStyle w:val="indexentry0"/>
      </w:pPr>
      <w:r>
        <w:t xml:space="preserve">      </w:t>
      </w:r>
      <w:hyperlink w:anchor="section_9157124bfde449c0852a0edef87656b8">
        <w:r>
          <w:rPr>
            <w:rStyle w:val="Hyperlink"/>
          </w:rPr>
          <w:t>enterprise CA</w:t>
        </w:r>
      </w:hyperlink>
      <w:r>
        <w:t xml:space="preserve"> </w:t>
      </w:r>
      <w:r>
        <w:fldChar w:fldCharType="begin"/>
      </w:r>
      <w:r>
        <w:instrText>PAGEREF section_9157124bfde449c0852a0edef87656b8</w:instrText>
      </w:r>
      <w:r>
        <w:fldChar w:fldCharType="separate"/>
      </w:r>
      <w:r>
        <w:rPr>
          <w:noProof/>
        </w:rPr>
        <w:t>200</w:t>
      </w:r>
      <w:r>
        <w:fldChar w:fldCharType="end"/>
      </w:r>
    </w:p>
    <w:p w:rsidR="00A43071" w:rsidRDefault="009F1B03">
      <w:pPr>
        <w:pStyle w:val="indexentry0"/>
      </w:pPr>
      <w:r>
        <w:t xml:space="preserve">      </w:t>
      </w:r>
      <w:hyperlink w:anchor="section_ecab32f30b264bac91328fbfa519375d">
        <w:r>
          <w:rPr>
            <w:rStyle w:val="Hyperlink"/>
          </w:rPr>
          <w:t>standalone CA</w:t>
        </w:r>
      </w:hyperlink>
      <w:r>
        <w:t xml:space="preserve"> </w:t>
      </w:r>
      <w:r>
        <w:fldChar w:fldCharType="begin"/>
      </w:r>
      <w:r>
        <w:instrText>PAGEREF section_ecab32f30b264bac91328fbfa519375d</w:instrText>
      </w:r>
      <w:r>
        <w:fldChar w:fldCharType="separate"/>
      </w:r>
      <w:r>
        <w:rPr>
          <w:noProof/>
        </w:rPr>
        <w:t>108</w:t>
      </w:r>
      <w:r>
        <w:fldChar w:fldCharType="end"/>
      </w:r>
    </w:p>
    <w:p w:rsidR="00A43071" w:rsidRDefault="009F1B03">
      <w:pPr>
        <w:pStyle w:val="indexentry0"/>
      </w:pPr>
      <w:hyperlink w:anchor="section_4f5c0285fa7243e88ae82ba330a3e676">
        <w:r>
          <w:rPr>
            <w:rStyle w:val="Hyperlink"/>
          </w:rPr>
          <w:t>Tracking</w:t>
        </w:r>
        <w:r>
          <w:rPr>
            <w:rStyle w:val="Hyperlink"/>
          </w:rPr>
          <w:t xml:space="preserve"> changes</w:t>
        </w:r>
      </w:hyperlink>
      <w:r>
        <w:t xml:space="preserve"> </w:t>
      </w:r>
      <w:r>
        <w:fldChar w:fldCharType="begin"/>
      </w:r>
      <w:r>
        <w:instrText>PAGEREF section_4f5c0285fa7243e88ae82ba330a3e676</w:instrText>
      </w:r>
      <w:r>
        <w:fldChar w:fldCharType="separate"/>
      </w:r>
      <w:r>
        <w:rPr>
          <w:noProof/>
        </w:rPr>
        <w:t>242</w:t>
      </w:r>
      <w:r>
        <w:fldChar w:fldCharType="end"/>
      </w:r>
    </w:p>
    <w:p w:rsidR="00A43071" w:rsidRDefault="009F1B03">
      <w:pPr>
        <w:pStyle w:val="indexentry0"/>
      </w:pPr>
      <w:hyperlink w:anchor="section_43af938c071d4568b1a37ed75a953012">
        <w:r>
          <w:rPr>
            <w:rStyle w:val="Hyperlink"/>
          </w:rPr>
          <w:t>Transport</w:t>
        </w:r>
      </w:hyperlink>
      <w:r>
        <w:t xml:space="preserve"> </w:t>
      </w:r>
      <w:r>
        <w:fldChar w:fldCharType="begin"/>
      </w:r>
      <w:r>
        <w:instrText>PAGEREF section_43af938c071d4568b1a37ed75a953012</w:instrText>
      </w:r>
      <w:r>
        <w:fldChar w:fldCharType="separate"/>
      </w:r>
      <w:r>
        <w:rPr>
          <w:noProof/>
        </w:rPr>
        <w:t>34</w:t>
      </w:r>
      <w:r>
        <w:fldChar w:fldCharType="end"/>
      </w:r>
    </w:p>
    <w:p w:rsidR="00A43071" w:rsidRDefault="009F1B03">
      <w:pPr>
        <w:pStyle w:val="indexentry0"/>
      </w:pPr>
      <w:hyperlink w:anchor="section_43af938c071d4568b1a37ed75a953012">
        <w:r>
          <w:rPr>
            <w:rStyle w:val="Hyperlink"/>
          </w:rPr>
          <w:t>Transpo</w:t>
        </w:r>
        <w:r>
          <w:rPr>
            <w:rStyle w:val="Hyperlink"/>
          </w:rPr>
          <w:t>rt - message</w:t>
        </w:r>
      </w:hyperlink>
      <w:r>
        <w:t xml:space="preserve"> </w:t>
      </w:r>
      <w:r>
        <w:fldChar w:fldCharType="begin"/>
      </w:r>
      <w:r>
        <w:instrText>PAGEREF section_43af938c071d4568b1a37ed75a953012</w:instrText>
      </w:r>
      <w:r>
        <w:fldChar w:fldCharType="separate"/>
      </w:r>
      <w:r>
        <w:rPr>
          <w:noProof/>
        </w:rPr>
        <w:t>34</w:t>
      </w:r>
      <w:r>
        <w:fldChar w:fldCharType="end"/>
      </w:r>
    </w:p>
    <w:p w:rsidR="00A43071" w:rsidRDefault="00A43071">
      <w:pPr>
        <w:spacing w:before="0" w:after="0"/>
        <w:rPr>
          <w:sz w:val="16"/>
        </w:rPr>
      </w:pPr>
    </w:p>
    <w:p w:rsidR="00A43071" w:rsidRDefault="009F1B03">
      <w:pPr>
        <w:pStyle w:val="indexheader"/>
      </w:pPr>
      <w:r>
        <w:t>V</w:t>
      </w:r>
    </w:p>
    <w:p w:rsidR="00A43071" w:rsidRDefault="00A43071">
      <w:pPr>
        <w:spacing w:before="0" w:after="0"/>
        <w:rPr>
          <w:sz w:val="16"/>
        </w:rPr>
      </w:pPr>
    </w:p>
    <w:p w:rsidR="00A43071" w:rsidRDefault="009F1B03">
      <w:pPr>
        <w:pStyle w:val="indexentry0"/>
      </w:pPr>
      <w:hyperlink w:anchor="section_3b35742bdec14f8988c3bc823091df78">
        <w:r>
          <w:rPr>
            <w:rStyle w:val="Hyperlink"/>
          </w:rPr>
          <w:t>Vendor-extensible fields</w:t>
        </w:r>
      </w:hyperlink>
      <w:r>
        <w:t xml:space="preserve"> </w:t>
      </w:r>
      <w:r>
        <w:fldChar w:fldCharType="begin"/>
      </w:r>
      <w:r>
        <w:instrText>PAGEREF section_3b35742bdec14f8988c3bc823091df78</w:instrText>
      </w:r>
      <w:r>
        <w:fldChar w:fldCharType="separate"/>
      </w:r>
      <w:r>
        <w:rPr>
          <w:noProof/>
        </w:rPr>
        <w:t>33</w:t>
      </w:r>
      <w:r>
        <w:fldChar w:fldCharType="end"/>
      </w:r>
    </w:p>
    <w:p w:rsidR="00A43071" w:rsidRDefault="009F1B03">
      <w:pPr>
        <w:pStyle w:val="indexentry0"/>
      </w:pPr>
      <w:hyperlink w:anchor="section_d9a1ef8c1c4c42b6a3e11b2bd777408b">
        <w:r>
          <w:rPr>
            <w:rStyle w:val="Hyperlink"/>
          </w:rPr>
          <w:t>Versioning</w:t>
        </w:r>
      </w:hyperlink>
      <w:r>
        <w:t xml:space="preserve"> </w:t>
      </w:r>
      <w:r>
        <w:fldChar w:fldCharType="begin"/>
      </w:r>
      <w:r>
        <w:instrText>PAGEREF section_d9a1ef8c1c4c42b6a3e11b2bd777408b</w:instrText>
      </w:r>
      <w:r>
        <w:fldChar w:fldCharType="separate"/>
      </w:r>
      <w:r>
        <w:rPr>
          <w:noProof/>
        </w:rPr>
        <w:t>33</w:t>
      </w:r>
      <w:r>
        <w:fldChar w:fldCharType="end"/>
      </w:r>
    </w:p>
    <w:p w:rsidR="00A43071" w:rsidRDefault="00A43071">
      <w:pPr>
        <w:spacing w:before="0" w:after="0"/>
        <w:rPr>
          <w:sz w:val="16"/>
        </w:rPr>
      </w:pPr>
    </w:p>
    <w:p w:rsidR="00A43071" w:rsidRDefault="009F1B03">
      <w:pPr>
        <w:pStyle w:val="indexheader"/>
      </w:pPr>
      <w:r>
        <w:t>X</w:t>
      </w:r>
    </w:p>
    <w:p w:rsidR="00A43071" w:rsidRDefault="00A43071">
      <w:pPr>
        <w:spacing w:before="0" w:after="0"/>
        <w:rPr>
          <w:sz w:val="16"/>
        </w:rPr>
      </w:pPr>
    </w:p>
    <w:p w:rsidR="00A43071" w:rsidRDefault="009F1B03">
      <w:pPr>
        <w:pStyle w:val="indexentry0"/>
      </w:pPr>
      <w:hyperlink w:anchor="section_213be3a07895446aad9e6847447ff295">
        <w:r>
          <w:rPr>
            <w:rStyle w:val="Hyperlink"/>
          </w:rPr>
          <w:t>x509_pb packet</w:t>
        </w:r>
      </w:hyperlink>
      <w:r>
        <w:t xml:space="preserve"> </w:t>
      </w:r>
      <w:r>
        <w:fldChar w:fldCharType="begin"/>
      </w:r>
      <w:r>
        <w:instrText>PAGEREF section_213be3a07895446aad9e6847447ff295</w:instrText>
      </w:r>
      <w:r>
        <w:fldChar w:fldCharType="separate"/>
      </w:r>
      <w:r>
        <w:rPr>
          <w:noProof/>
        </w:rPr>
        <w:t>37</w:t>
      </w:r>
      <w:r>
        <w:fldChar w:fldCharType="end"/>
      </w:r>
    </w:p>
    <w:p w:rsidR="00A43071" w:rsidRDefault="00A43071">
      <w:pPr>
        <w:rPr>
          <w:rStyle w:val="InlineCode"/>
        </w:rPr>
      </w:pPr>
      <w:bookmarkStart w:id="1127" w:name="EndOfDocument_ST"/>
      <w:bookmarkEnd w:id="1127"/>
    </w:p>
    <w:sectPr w:rsidR="00A43071">
      <w:footerReference w:type="default" r:id="rId5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71" w:rsidRDefault="009F1B03">
      <w:r>
        <w:separator/>
      </w:r>
    </w:p>
    <w:p w:rsidR="00A43071" w:rsidRDefault="00A43071"/>
  </w:endnote>
  <w:endnote w:type="continuationSeparator" w:id="0">
    <w:p w:rsidR="00A43071" w:rsidRDefault="009F1B03">
      <w:r>
        <w:continuationSeparator/>
      </w:r>
    </w:p>
    <w:p w:rsidR="00A43071" w:rsidRDefault="00A4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71" w:rsidRDefault="009F1B03">
    <w:pPr>
      <w:pStyle w:val="Footer"/>
      <w:jc w:val="right"/>
    </w:pPr>
    <w:r>
      <w:fldChar w:fldCharType="begin"/>
    </w:r>
    <w:r>
      <w:instrText xml:space="preserve"> PAGE </w:instrText>
    </w:r>
    <w:r>
      <w:fldChar w:fldCharType="separate"/>
    </w:r>
    <w:r>
      <w:rPr>
        <w:noProof/>
      </w:rPr>
      <w:t>244</w:t>
    </w:r>
    <w:r>
      <w:fldChar w:fldCharType="end"/>
    </w:r>
    <w:r>
      <w:t xml:space="preserve"> / </w:t>
    </w:r>
    <w:r>
      <w:fldChar w:fldCharType="begin"/>
    </w:r>
    <w:r>
      <w:instrText xml:space="preserve"> NUMPAGES </w:instrText>
    </w:r>
    <w:r>
      <w:fldChar w:fldCharType="separate"/>
    </w:r>
    <w:r>
      <w:rPr>
        <w:noProof/>
      </w:rPr>
      <w:t>246</w:t>
    </w:r>
    <w:r>
      <w:fldChar w:fldCharType="end"/>
    </w:r>
  </w:p>
  <w:p w:rsidR="00A43071" w:rsidRDefault="009F1B03">
    <w:pPr>
      <w:pStyle w:val="PageFooter"/>
    </w:pPr>
    <w:r>
      <w:t>[MS-WCCE] - v20211006</w:t>
    </w:r>
  </w:p>
  <w:p w:rsidR="00A43071" w:rsidRDefault="009F1B03">
    <w:pPr>
      <w:pStyle w:val="PageFooter"/>
    </w:pPr>
    <w:r>
      <w:t>Windows Client Certificate Enrollment Protocol</w:t>
    </w:r>
  </w:p>
  <w:p w:rsidR="00A43071" w:rsidRDefault="009F1B03">
    <w:pPr>
      <w:pStyle w:val="PageFooter"/>
    </w:pPr>
    <w:r>
      <w:t>Copyright © 2021 Microsoft Corporation</w:t>
    </w:r>
  </w:p>
  <w:p w:rsidR="00A43071" w:rsidRDefault="009F1B03">
    <w:pPr>
      <w:pStyle w:val="PageFooter"/>
    </w:pPr>
    <w:r>
      <w:t>Release: October 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71" w:rsidRDefault="009F1B03">
    <w:pPr>
      <w:pStyle w:val="Footer"/>
      <w:jc w:val="right"/>
    </w:pPr>
    <w:r>
      <w:fldChar w:fldCharType="begin"/>
    </w:r>
    <w:r>
      <w:instrText xml:space="preserve"> PAGE </w:instrText>
    </w:r>
    <w:r>
      <w:fldChar w:fldCharType="separate"/>
    </w:r>
    <w:r>
      <w:rPr>
        <w:noProof/>
      </w:rPr>
      <w:t>246</w:t>
    </w:r>
    <w:r>
      <w:fldChar w:fldCharType="end"/>
    </w:r>
    <w:r>
      <w:t xml:space="preserve"> / </w:t>
    </w:r>
    <w:r>
      <w:fldChar w:fldCharType="begin"/>
    </w:r>
    <w:r>
      <w:instrText xml:space="preserve"> NUMPAGES </w:instrText>
    </w:r>
    <w:r>
      <w:fldChar w:fldCharType="separate"/>
    </w:r>
    <w:r>
      <w:rPr>
        <w:noProof/>
      </w:rPr>
      <w:t>246</w:t>
    </w:r>
    <w:r>
      <w:fldChar w:fldCharType="end"/>
    </w:r>
  </w:p>
  <w:p w:rsidR="00A43071" w:rsidRDefault="009F1B03">
    <w:pPr>
      <w:pStyle w:val="PageFooter"/>
    </w:pPr>
    <w:r>
      <w:t>[MS-WCCE] - v20211006</w:t>
    </w:r>
  </w:p>
  <w:p w:rsidR="00A43071" w:rsidRDefault="009F1B03">
    <w:pPr>
      <w:pStyle w:val="PageFooter"/>
    </w:pPr>
    <w:r>
      <w:t>Windows Client Certificate Enrollment Protocol</w:t>
    </w:r>
  </w:p>
  <w:p w:rsidR="00A43071" w:rsidRDefault="009F1B03">
    <w:pPr>
      <w:pStyle w:val="PageFooter"/>
    </w:pPr>
    <w:r>
      <w:t>Copyright © 2021 Microsoft Corporation</w:t>
    </w:r>
  </w:p>
  <w:p w:rsidR="00A43071" w:rsidRDefault="009F1B03">
    <w:pPr>
      <w:pStyle w:val="PageFooter"/>
    </w:pPr>
    <w:r>
      <w:t>Release: October 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71" w:rsidRDefault="009F1B03">
      <w:r>
        <w:separator/>
      </w:r>
    </w:p>
    <w:p w:rsidR="00A43071" w:rsidRDefault="00A43071"/>
  </w:footnote>
  <w:footnote w:type="continuationSeparator" w:id="0">
    <w:p w:rsidR="00A43071" w:rsidRDefault="009F1B03">
      <w:r>
        <w:continuationSeparator/>
      </w:r>
    </w:p>
    <w:p w:rsidR="00A43071" w:rsidRDefault="00A430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48F61"/>
    <w:multiLevelType w:val="hybridMultilevel"/>
    <w:tmpl w:val="C7C5E9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2EC5929"/>
    <w:multiLevelType w:val="hybridMultilevel"/>
    <w:tmpl w:val="F3C8F3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422B9D4"/>
    <w:multiLevelType w:val="hybridMultilevel"/>
    <w:tmpl w:val="A6B063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4D4EC82"/>
    <w:multiLevelType w:val="hybridMultilevel"/>
    <w:tmpl w:val="43C392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6B74B39"/>
    <w:multiLevelType w:val="hybridMultilevel"/>
    <w:tmpl w:val="92D22D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7BEE3CF"/>
    <w:multiLevelType w:val="hybridMultilevel"/>
    <w:tmpl w:val="B9A250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890C0D4"/>
    <w:multiLevelType w:val="hybridMultilevel"/>
    <w:tmpl w:val="DD622B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B0612E4"/>
    <w:multiLevelType w:val="hybridMultilevel"/>
    <w:tmpl w:val="391AD6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C57B41D"/>
    <w:multiLevelType w:val="hybridMultilevel"/>
    <w:tmpl w:val="4B391B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8C997E8D"/>
    <w:multiLevelType w:val="hybridMultilevel"/>
    <w:tmpl w:val="7CD433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8D237B65"/>
    <w:multiLevelType w:val="hybridMultilevel"/>
    <w:tmpl w:val="3E678B4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8D5562C3"/>
    <w:multiLevelType w:val="hybridMultilevel"/>
    <w:tmpl w:val="7C67B9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8F1AF3E5"/>
    <w:multiLevelType w:val="hybridMultilevel"/>
    <w:tmpl w:val="9ADA27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8F223517"/>
    <w:multiLevelType w:val="hybridMultilevel"/>
    <w:tmpl w:val="E8CDB2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90110FFC"/>
    <w:multiLevelType w:val="hybridMultilevel"/>
    <w:tmpl w:val="4BA739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0B489A5"/>
    <w:multiLevelType w:val="hybridMultilevel"/>
    <w:tmpl w:val="BF57EA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1F237FB"/>
    <w:multiLevelType w:val="hybridMultilevel"/>
    <w:tmpl w:val="E76149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936B3677"/>
    <w:multiLevelType w:val="hybridMultilevel"/>
    <w:tmpl w:val="4ACDA1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579783B"/>
    <w:multiLevelType w:val="hybridMultilevel"/>
    <w:tmpl w:val="6A037A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73B96E5"/>
    <w:multiLevelType w:val="hybridMultilevel"/>
    <w:tmpl w:val="A6B9C3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97DCBA71"/>
    <w:multiLevelType w:val="hybridMultilevel"/>
    <w:tmpl w:val="531B42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987CE432"/>
    <w:multiLevelType w:val="hybridMultilevel"/>
    <w:tmpl w:val="B9E48D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98C89380"/>
    <w:multiLevelType w:val="hybridMultilevel"/>
    <w:tmpl w:val="B61324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98FB91C8"/>
    <w:multiLevelType w:val="hybridMultilevel"/>
    <w:tmpl w:val="A425B0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9A4D096E"/>
    <w:multiLevelType w:val="hybridMultilevel"/>
    <w:tmpl w:val="5EFD8F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9AF475F2"/>
    <w:multiLevelType w:val="hybridMultilevel"/>
    <w:tmpl w:val="37C236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9B20C241"/>
    <w:multiLevelType w:val="hybridMultilevel"/>
    <w:tmpl w:val="80CF9D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9BED267F"/>
    <w:multiLevelType w:val="hybridMultilevel"/>
    <w:tmpl w:val="FF365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9E289E1C"/>
    <w:multiLevelType w:val="hybridMultilevel"/>
    <w:tmpl w:val="12C2D5E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9EB7ABA8"/>
    <w:multiLevelType w:val="hybridMultilevel"/>
    <w:tmpl w:val="E8F497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A01A394D"/>
    <w:multiLevelType w:val="hybridMultilevel"/>
    <w:tmpl w:val="D5E526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A03855D7"/>
    <w:multiLevelType w:val="hybridMultilevel"/>
    <w:tmpl w:val="1230D2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A04BE626"/>
    <w:multiLevelType w:val="hybridMultilevel"/>
    <w:tmpl w:val="3A3BF5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A0FCD54C"/>
    <w:multiLevelType w:val="hybridMultilevel"/>
    <w:tmpl w:val="1851EB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A27629DF"/>
    <w:multiLevelType w:val="hybridMultilevel"/>
    <w:tmpl w:val="969C87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A2A237D8"/>
    <w:multiLevelType w:val="hybridMultilevel"/>
    <w:tmpl w:val="80CD36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A319C3BE"/>
    <w:multiLevelType w:val="hybridMultilevel"/>
    <w:tmpl w:val="A7CF79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A7C03990"/>
    <w:multiLevelType w:val="hybridMultilevel"/>
    <w:tmpl w:val="F98DB4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A85D4BEF"/>
    <w:multiLevelType w:val="hybridMultilevel"/>
    <w:tmpl w:val="6408D7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ACA0CE0C"/>
    <w:multiLevelType w:val="hybridMultilevel"/>
    <w:tmpl w:val="6C621B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ACF815B6"/>
    <w:multiLevelType w:val="hybridMultilevel"/>
    <w:tmpl w:val="0DEAF4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ADF791B3"/>
    <w:multiLevelType w:val="hybridMultilevel"/>
    <w:tmpl w:val="D07A7B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AF8790E6"/>
    <w:multiLevelType w:val="hybridMultilevel"/>
    <w:tmpl w:val="5A4C33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AFD53808"/>
    <w:multiLevelType w:val="hybridMultilevel"/>
    <w:tmpl w:val="3036C16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B142F63A"/>
    <w:multiLevelType w:val="hybridMultilevel"/>
    <w:tmpl w:val="3103D5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B15BE173"/>
    <w:multiLevelType w:val="hybridMultilevel"/>
    <w:tmpl w:val="4A0452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B2EDCA49"/>
    <w:multiLevelType w:val="hybridMultilevel"/>
    <w:tmpl w:val="BC7C4A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B337254B"/>
    <w:multiLevelType w:val="hybridMultilevel"/>
    <w:tmpl w:val="F7431E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B385B59E"/>
    <w:multiLevelType w:val="hybridMultilevel"/>
    <w:tmpl w:val="46C6D6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B49AEBA2"/>
    <w:multiLevelType w:val="hybridMultilevel"/>
    <w:tmpl w:val="C5B65E5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B6B5075C"/>
    <w:multiLevelType w:val="hybridMultilevel"/>
    <w:tmpl w:val="4047EB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B6DA4FED"/>
    <w:multiLevelType w:val="hybridMultilevel"/>
    <w:tmpl w:val="2C6BCD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B872A269"/>
    <w:multiLevelType w:val="hybridMultilevel"/>
    <w:tmpl w:val="DDF641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B94CC353"/>
    <w:multiLevelType w:val="hybridMultilevel"/>
    <w:tmpl w:val="5BE1BE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BA89854A"/>
    <w:multiLevelType w:val="hybridMultilevel"/>
    <w:tmpl w:val="AED2AA4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BD99C8B8"/>
    <w:multiLevelType w:val="hybridMultilevel"/>
    <w:tmpl w:val="76BDCE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BE0164FC"/>
    <w:multiLevelType w:val="hybridMultilevel"/>
    <w:tmpl w:val="8AFD9A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BFDEBB0D"/>
    <w:multiLevelType w:val="hybridMultilevel"/>
    <w:tmpl w:val="9344D1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C09CF803"/>
    <w:multiLevelType w:val="hybridMultilevel"/>
    <w:tmpl w:val="726E31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C0E4ACE6"/>
    <w:multiLevelType w:val="hybridMultilevel"/>
    <w:tmpl w:val="B598E4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C1609091"/>
    <w:multiLevelType w:val="hybridMultilevel"/>
    <w:tmpl w:val="FF63F0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C2ED5728"/>
    <w:multiLevelType w:val="hybridMultilevel"/>
    <w:tmpl w:val="33AC14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C3C785ED"/>
    <w:multiLevelType w:val="hybridMultilevel"/>
    <w:tmpl w:val="D249CB0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C3D4AFEC"/>
    <w:multiLevelType w:val="hybridMultilevel"/>
    <w:tmpl w:val="BD775BF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C42CC3D0"/>
    <w:multiLevelType w:val="hybridMultilevel"/>
    <w:tmpl w:val="1FA72F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C66F81DD"/>
    <w:multiLevelType w:val="hybridMultilevel"/>
    <w:tmpl w:val="16C967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C9BE0C32"/>
    <w:multiLevelType w:val="hybridMultilevel"/>
    <w:tmpl w:val="4651078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CA7AE2C3"/>
    <w:multiLevelType w:val="hybridMultilevel"/>
    <w:tmpl w:val="83315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CA9241B8"/>
    <w:multiLevelType w:val="hybridMultilevel"/>
    <w:tmpl w:val="2624D7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CDB3F733"/>
    <w:multiLevelType w:val="hybridMultilevel"/>
    <w:tmpl w:val="A7341D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CF4E1F44"/>
    <w:multiLevelType w:val="hybridMultilevel"/>
    <w:tmpl w:val="FEEA4B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D293FA18"/>
    <w:multiLevelType w:val="hybridMultilevel"/>
    <w:tmpl w:val="DD9044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D2FDF117"/>
    <w:multiLevelType w:val="hybridMultilevel"/>
    <w:tmpl w:val="FC59EBB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D3306F60"/>
    <w:multiLevelType w:val="hybridMultilevel"/>
    <w:tmpl w:val="1CF75B6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D7B16A1A"/>
    <w:multiLevelType w:val="hybridMultilevel"/>
    <w:tmpl w:val="2419B5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D7F70DF1"/>
    <w:multiLevelType w:val="hybridMultilevel"/>
    <w:tmpl w:val="7C0C61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D8F9DDF8"/>
    <w:multiLevelType w:val="hybridMultilevel"/>
    <w:tmpl w:val="E45500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D93EC47D"/>
    <w:multiLevelType w:val="hybridMultilevel"/>
    <w:tmpl w:val="4F084B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DC11785F"/>
    <w:multiLevelType w:val="hybridMultilevel"/>
    <w:tmpl w:val="3497D4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DDBE1467"/>
    <w:multiLevelType w:val="hybridMultilevel"/>
    <w:tmpl w:val="B18DB00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DDC288C3"/>
    <w:multiLevelType w:val="hybridMultilevel"/>
    <w:tmpl w:val="53E783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DF326EDB"/>
    <w:multiLevelType w:val="hybridMultilevel"/>
    <w:tmpl w:val="F854F7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DF952A6F"/>
    <w:multiLevelType w:val="hybridMultilevel"/>
    <w:tmpl w:val="859C58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E0068EB3"/>
    <w:multiLevelType w:val="hybridMultilevel"/>
    <w:tmpl w:val="4145DA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E040ED64"/>
    <w:multiLevelType w:val="hybridMultilevel"/>
    <w:tmpl w:val="06F409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E08EF733"/>
    <w:multiLevelType w:val="hybridMultilevel"/>
    <w:tmpl w:val="9E746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E17B2314"/>
    <w:multiLevelType w:val="hybridMultilevel"/>
    <w:tmpl w:val="62F3BD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E2CC32E1"/>
    <w:multiLevelType w:val="hybridMultilevel"/>
    <w:tmpl w:val="0660B8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E2DCF238"/>
    <w:multiLevelType w:val="hybridMultilevel"/>
    <w:tmpl w:val="C38F09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E40CC28F"/>
    <w:multiLevelType w:val="hybridMultilevel"/>
    <w:tmpl w:val="7BCA15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E49BC20E"/>
    <w:multiLevelType w:val="hybridMultilevel"/>
    <w:tmpl w:val="953F59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E6033286"/>
    <w:multiLevelType w:val="hybridMultilevel"/>
    <w:tmpl w:val="D90D01F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EDDC0EB3"/>
    <w:multiLevelType w:val="hybridMultilevel"/>
    <w:tmpl w:val="D1CB66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EEAE27D0"/>
    <w:multiLevelType w:val="hybridMultilevel"/>
    <w:tmpl w:val="93E3D5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EFDAD979"/>
    <w:multiLevelType w:val="hybridMultilevel"/>
    <w:tmpl w:val="3F0153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F0073636"/>
    <w:multiLevelType w:val="hybridMultilevel"/>
    <w:tmpl w:val="C1FE93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F19AD53E"/>
    <w:multiLevelType w:val="hybridMultilevel"/>
    <w:tmpl w:val="B0B527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F25625B0"/>
    <w:multiLevelType w:val="hybridMultilevel"/>
    <w:tmpl w:val="F9620B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F32E0814"/>
    <w:multiLevelType w:val="hybridMultilevel"/>
    <w:tmpl w:val="0E0906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F36DD613"/>
    <w:multiLevelType w:val="hybridMultilevel"/>
    <w:tmpl w:val="8A1A25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F3AD34F0"/>
    <w:multiLevelType w:val="hybridMultilevel"/>
    <w:tmpl w:val="3BFB185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F4F6A9E6"/>
    <w:multiLevelType w:val="hybridMultilevel"/>
    <w:tmpl w:val="2968D0D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F5552D77"/>
    <w:multiLevelType w:val="hybridMultilevel"/>
    <w:tmpl w:val="4209AC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F5E33CD0"/>
    <w:multiLevelType w:val="hybridMultilevel"/>
    <w:tmpl w:val="96A504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F605E6CD"/>
    <w:multiLevelType w:val="hybridMultilevel"/>
    <w:tmpl w:val="4B63228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F63315CC"/>
    <w:multiLevelType w:val="hybridMultilevel"/>
    <w:tmpl w:val="11A88C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F64FA2EB"/>
    <w:multiLevelType w:val="hybridMultilevel"/>
    <w:tmpl w:val="654C12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F7EE7160"/>
    <w:multiLevelType w:val="hybridMultilevel"/>
    <w:tmpl w:val="9638A2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F816E38E"/>
    <w:multiLevelType w:val="hybridMultilevel"/>
    <w:tmpl w:val="167C6E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F8C0A59C"/>
    <w:multiLevelType w:val="hybridMultilevel"/>
    <w:tmpl w:val="2C022D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FE89CB66"/>
    <w:multiLevelType w:val="hybridMultilevel"/>
    <w:tmpl w:val="F3149E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FF60EFEA"/>
    <w:multiLevelType w:val="hybridMultilevel"/>
    <w:tmpl w:val="9F9E14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3" w15:restartNumberingAfterBreak="0">
    <w:nsid w:val="04A583ED"/>
    <w:multiLevelType w:val="hybridMultilevel"/>
    <w:tmpl w:val="10ED55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05BB5086"/>
    <w:multiLevelType w:val="hybridMultilevel"/>
    <w:tmpl w:val="233B1A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6" w15:restartNumberingAfterBreak="0">
    <w:nsid w:val="065645AC"/>
    <w:multiLevelType w:val="hybridMultilevel"/>
    <w:tmpl w:val="2F6C2E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7" w15:restartNumberingAfterBreak="0">
    <w:nsid w:val="0698F6A0"/>
    <w:multiLevelType w:val="hybridMultilevel"/>
    <w:tmpl w:val="A76D55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08D97C94"/>
    <w:multiLevelType w:val="hybridMultilevel"/>
    <w:tmpl w:val="949252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099DD0CE"/>
    <w:multiLevelType w:val="hybridMultilevel"/>
    <w:tmpl w:val="78A783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0" w15:restartNumberingAfterBreak="0">
    <w:nsid w:val="09FA5F0B"/>
    <w:multiLevelType w:val="hybridMultilevel"/>
    <w:tmpl w:val="BCD4F5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0A8E25D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0B521236"/>
    <w:multiLevelType w:val="hybridMultilevel"/>
    <w:tmpl w:val="72445A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0DB2E8A7"/>
    <w:multiLevelType w:val="hybridMultilevel"/>
    <w:tmpl w:val="85A883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0DEB1C54"/>
    <w:multiLevelType w:val="hybridMultilevel"/>
    <w:tmpl w:val="E9588EA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0E79C091"/>
    <w:multiLevelType w:val="hybridMultilevel"/>
    <w:tmpl w:val="B266C1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0F95E00F"/>
    <w:multiLevelType w:val="hybridMultilevel"/>
    <w:tmpl w:val="CE7C912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0FCCB2E6"/>
    <w:multiLevelType w:val="hybridMultilevel"/>
    <w:tmpl w:val="1A4E93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1024CE69"/>
    <w:multiLevelType w:val="hybridMultilevel"/>
    <w:tmpl w:val="AA0047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1298511D"/>
    <w:multiLevelType w:val="hybridMultilevel"/>
    <w:tmpl w:val="46D51C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151C7D8C"/>
    <w:multiLevelType w:val="hybridMultilevel"/>
    <w:tmpl w:val="6B1F8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15AE9823"/>
    <w:multiLevelType w:val="hybridMultilevel"/>
    <w:tmpl w:val="CA88A5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4" w15:restartNumberingAfterBreak="0">
    <w:nsid w:val="1633E324"/>
    <w:multiLevelType w:val="hybridMultilevel"/>
    <w:tmpl w:val="02FCEF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5" w15:restartNumberingAfterBreak="0">
    <w:nsid w:val="16A4F2DE"/>
    <w:multiLevelType w:val="hybridMultilevel"/>
    <w:tmpl w:val="970AEF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CFD2EA"/>
    <w:multiLevelType w:val="hybridMultilevel"/>
    <w:tmpl w:val="859292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19F77FE3"/>
    <w:multiLevelType w:val="hybridMultilevel"/>
    <w:tmpl w:val="0076A8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1A6347E7"/>
    <w:multiLevelType w:val="hybridMultilevel"/>
    <w:tmpl w:val="9BDD58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1A83431F"/>
    <w:multiLevelType w:val="hybridMultilevel"/>
    <w:tmpl w:val="D8A8F7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1C18E858"/>
    <w:multiLevelType w:val="hybridMultilevel"/>
    <w:tmpl w:val="E7DBCB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5" w15:restartNumberingAfterBreak="0">
    <w:nsid w:val="1E24EE91"/>
    <w:multiLevelType w:val="hybridMultilevel"/>
    <w:tmpl w:val="FE826D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1E93D7DD"/>
    <w:multiLevelType w:val="hybridMultilevel"/>
    <w:tmpl w:val="CEBAD7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7" w15:restartNumberingAfterBreak="0">
    <w:nsid w:val="1EB2B094"/>
    <w:multiLevelType w:val="hybridMultilevel"/>
    <w:tmpl w:val="63B047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1F50B82B"/>
    <w:multiLevelType w:val="hybridMultilevel"/>
    <w:tmpl w:val="EBA43B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9" w15:restartNumberingAfterBreak="0">
    <w:nsid w:val="1FCA1FDF"/>
    <w:multiLevelType w:val="hybridMultilevel"/>
    <w:tmpl w:val="E54B73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1" w15:restartNumberingAfterBreak="0">
    <w:nsid w:val="217F899E"/>
    <w:multiLevelType w:val="hybridMultilevel"/>
    <w:tmpl w:val="CBF848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2" w15:restartNumberingAfterBreak="0">
    <w:nsid w:val="22DD5ADC"/>
    <w:multiLevelType w:val="hybridMultilevel"/>
    <w:tmpl w:val="40E2AB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3" w15:restartNumberingAfterBreak="0">
    <w:nsid w:val="231520DD"/>
    <w:multiLevelType w:val="hybridMultilevel"/>
    <w:tmpl w:val="E3D2B26E"/>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4" w15:restartNumberingAfterBreak="0">
    <w:nsid w:val="2326323A"/>
    <w:multiLevelType w:val="hybridMultilevel"/>
    <w:tmpl w:val="DCB3BF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23826F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6" w15:restartNumberingAfterBreak="0">
    <w:nsid w:val="23E1D7BF"/>
    <w:multiLevelType w:val="hybridMultilevel"/>
    <w:tmpl w:val="2AC42D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0" w15:restartNumberingAfterBreak="0">
    <w:nsid w:val="26D33092"/>
    <w:multiLevelType w:val="hybridMultilevel"/>
    <w:tmpl w:val="1556A8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285F85C0"/>
    <w:multiLevelType w:val="hybridMultilevel"/>
    <w:tmpl w:val="B5D52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5" w15:restartNumberingAfterBreak="0">
    <w:nsid w:val="2A23F01A"/>
    <w:multiLevelType w:val="hybridMultilevel"/>
    <w:tmpl w:val="6F2D35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2C236AD1"/>
    <w:multiLevelType w:val="hybridMultilevel"/>
    <w:tmpl w:val="12C415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2CBF27B3"/>
    <w:multiLevelType w:val="hybridMultilevel"/>
    <w:tmpl w:val="BEADA5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2D4293F1"/>
    <w:multiLevelType w:val="hybridMultilevel"/>
    <w:tmpl w:val="5D875D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2E0956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0" w15:restartNumberingAfterBreak="0">
    <w:nsid w:val="2E75295A"/>
    <w:multiLevelType w:val="hybridMultilevel"/>
    <w:tmpl w:val="93C6CA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2" w15:restartNumberingAfterBreak="0">
    <w:nsid w:val="305B8E07"/>
    <w:multiLevelType w:val="hybridMultilevel"/>
    <w:tmpl w:val="4A4E73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4" w15:restartNumberingAfterBreak="0">
    <w:nsid w:val="3173AE33"/>
    <w:multiLevelType w:val="hybridMultilevel"/>
    <w:tmpl w:val="31B137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5" w15:restartNumberingAfterBreak="0">
    <w:nsid w:val="31A9A49A"/>
    <w:multiLevelType w:val="hybridMultilevel"/>
    <w:tmpl w:val="08A49B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31DD2D12"/>
    <w:multiLevelType w:val="hybridMultilevel"/>
    <w:tmpl w:val="61006D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323EB128"/>
    <w:multiLevelType w:val="hybridMultilevel"/>
    <w:tmpl w:val="16AF4B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8" w15:restartNumberingAfterBreak="0">
    <w:nsid w:val="3248E8CC"/>
    <w:multiLevelType w:val="hybridMultilevel"/>
    <w:tmpl w:val="2EFBD4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9" w15:restartNumberingAfterBreak="0">
    <w:nsid w:val="325D7710"/>
    <w:multiLevelType w:val="hybridMultilevel"/>
    <w:tmpl w:val="2612C3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32E828D7"/>
    <w:multiLevelType w:val="hybridMultilevel"/>
    <w:tmpl w:val="DC485F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33B058F6"/>
    <w:multiLevelType w:val="hybridMultilevel"/>
    <w:tmpl w:val="F49AC8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2" w15:restartNumberingAfterBreak="0">
    <w:nsid w:val="3549A15B"/>
    <w:multiLevelType w:val="hybridMultilevel"/>
    <w:tmpl w:val="7A826E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35B0F758"/>
    <w:multiLevelType w:val="hybridMultilevel"/>
    <w:tmpl w:val="86DB02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3780D460"/>
    <w:multiLevelType w:val="hybridMultilevel"/>
    <w:tmpl w:val="18B62F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39B3B4D8"/>
    <w:multiLevelType w:val="hybridMultilevel"/>
    <w:tmpl w:val="F3DBEA2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7" w15:restartNumberingAfterBreak="0">
    <w:nsid w:val="3BB729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3C17161B"/>
    <w:multiLevelType w:val="hybridMultilevel"/>
    <w:tmpl w:val="A88C3B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9" w15:restartNumberingAfterBreak="0">
    <w:nsid w:val="3CEB9D99"/>
    <w:multiLevelType w:val="hybridMultilevel"/>
    <w:tmpl w:val="3E04A8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3F62C98F"/>
    <w:multiLevelType w:val="hybridMultilevel"/>
    <w:tmpl w:val="2AC3E1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1" w15:restartNumberingAfterBreak="0">
    <w:nsid w:val="4019ED56"/>
    <w:multiLevelType w:val="hybridMultilevel"/>
    <w:tmpl w:val="AA47F1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2" w15:restartNumberingAfterBreak="0">
    <w:nsid w:val="402BBA7E"/>
    <w:multiLevelType w:val="hybridMultilevel"/>
    <w:tmpl w:val="67AFF9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42A07638"/>
    <w:multiLevelType w:val="hybridMultilevel"/>
    <w:tmpl w:val="F70876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42C123D7"/>
    <w:multiLevelType w:val="hybridMultilevel"/>
    <w:tmpl w:val="E1DA62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43277328"/>
    <w:multiLevelType w:val="hybridMultilevel"/>
    <w:tmpl w:val="56BCDC4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8" w15:restartNumberingAfterBreak="0">
    <w:nsid w:val="43CB42E0"/>
    <w:multiLevelType w:val="hybridMultilevel"/>
    <w:tmpl w:val="6CB83B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454C7345"/>
    <w:multiLevelType w:val="hybridMultilevel"/>
    <w:tmpl w:val="9553F5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468880E8"/>
    <w:multiLevelType w:val="hybridMultilevel"/>
    <w:tmpl w:val="4F3328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47012ED0"/>
    <w:multiLevelType w:val="hybridMultilevel"/>
    <w:tmpl w:val="15378E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3" w15:restartNumberingAfterBreak="0">
    <w:nsid w:val="47050324"/>
    <w:multiLevelType w:val="hybridMultilevel"/>
    <w:tmpl w:val="7D70FF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4775B275"/>
    <w:multiLevelType w:val="hybridMultilevel"/>
    <w:tmpl w:val="8CF8A0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6" w15:restartNumberingAfterBreak="0">
    <w:nsid w:val="48819FD4"/>
    <w:multiLevelType w:val="hybridMultilevel"/>
    <w:tmpl w:val="964D8CA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7" w15:restartNumberingAfterBreak="0">
    <w:nsid w:val="48C1BB0A"/>
    <w:multiLevelType w:val="hybridMultilevel"/>
    <w:tmpl w:val="87772A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8" w15:restartNumberingAfterBreak="0">
    <w:nsid w:val="4B114BF4"/>
    <w:multiLevelType w:val="hybridMultilevel"/>
    <w:tmpl w:val="09AE15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9" w15:restartNumberingAfterBreak="0">
    <w:nsid w:val="4B2458C6"/>
    <w:multiLevelType w:val="hybridMultilevel"/>
    <w:tmpl w:val="E53118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0" w15:restartNumberingAfterBreak="0">
    <w:nsid w:val="4B99C252"/>
    <w:multiLevelType w:val="hybridMultilevel"/>
    <w:tmpl w:val="90BF48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1" w15:restartNumberingAfterBreak="0">
    <w:nsid w:val="4C8B27DB"/>
    <w:multiLevelType w:val="hybridMultilevel"/>
    <w:tmpl w:val="91DAE1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4CAB2EBB"/>
    <w:multiLevelType w:val="hybridMultilevel"/>
    <w:tmpl w:val="BB85D2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3" w15:restartNumberingAfterBreak="0">
    <w:nsid w:val="4CD014ED"/>
    <w:multiLevelType w:val="hybridMultilevel"/>
    <w:tmpl w:val="E40659B8"/>
    <w:lvl w:ilvl="0" w:tplc="CBDC4CD8">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4" w15:restartNumberingAfterBreak="0">
    <w:nsid w:val="4F396FE2"/>
    <w:multiLevelType w:val="hybridMultilevel"/>
    <w:tmpl w:val="7F01CD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5" w15:restartNumberingAfterBreak="0">
    <w:nsid w:val="50C9EAE3"/>
    <w:multiLevelType w:val="hybridMultilevel"/>
    <w:tmpl w:val="C4656B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6" w15:restartNumberingAfterBreak="0">
    <w:nsid w:val="512332EF"/>
    <w:multiLevelType w:val="hybridMultilevel"/>
    <w:tmpl w:val="656D2B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7" w15:restartNumberingAfterBreak="0">
    <w:nsid w:val="5275170B"/>
    <w:multiLevelType w:val="hybridMultilevel"/>
    <w:tmpl w:val="B5E5B0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8" w15:restartNumberingAfterBreak="0">
    <w:nsid w:val="53A829BE"/>
    <w:multiLevelType w:val="hybridMultilevel"/>
    <w:tmpl w:val="35A2E9E8"/>
    <w:lvl w:ilvl="0" w:tplc="CBDC4CD8">
      <w:start w:val="1"/>
      <w:numFmt w:val="decimal"/>
      <w:lvlText w:val="%1."/>
      <w:lvlJc w:val="left"/>
      <w:pPr>
        <w:ind w:left="36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55B38682"/>
    <w:multiLevelType w:val="hybridMultilevel"/>
    <w:tmpl w:val="9DB182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22" w15:restartNumberingAfterBreak="0">
    <w:nsid w:val="58E0C0FC"/>
    <w:multiLevelType w:val="hybridMultilevel"/>
    <w:tmpl w:val="3B8052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3" w15:restartNumberingAfterBreak="0">
    <w:nsid w:val="59A01A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4" w15:restartNumberingAfterBreak="0">
    <w:nsid w:val="5A8B15A1"/>
    <w:multiLevelType w:val="hybridMultilevel"/>
    <w:tmpl w:val="225936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5" w15:restartNumberingAfterBreak="0">
    <w:nsid w:val="5B1D4F81"/>
    <w:multiLevelType w:val="hybridMultilevel"/>
    <w:tmpl w:val="231CF1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5C7E7FDA"/>
    <w:multiLevelType w:val="hybridMultilevel"/>
    <w:tmpl w:val="96120C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8" w15:restartNumberingAfterBreak="0">
    <w:nsid w:val="5CF00119"/>
    <w:multiLevelType w:val="hybridMultilevel"/>
    <w:tmpl w:val="B66EEE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5F3DED94"/>
    <w:multiLevelType w:val="hybridMultilevel"/>
    <w:tmpl w:val="444BD9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1" w15:restartNumberingAfterBreak="0">
    <w:nsid w:val="60300E34"/>
    <w:multiLevelType w:val="hybridMultilevel"/>
    <w:tmpl w:val="186006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2" w15:restartNumberingAfterBreak="0">
    <w:nsid w:val="6046267C"/>
    <w:multiLevelType w:val="hybridMultilevel"/>
    <w:tmpl w:val="A8FF84D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3" w15:restartNumberingAfterBreak="0">
    <w:nsid w:val="6165DDE8"/>
    <w:multiLevelType w:val="hybridMultilevel"/>
    <w:tmpl w:val="3E0F49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4" w15:restartNumberingAfterBreak="0">
    <w:nsid w:val="62405C0F"/>
    <w:multiLevelType w:val="hybridMultilevel"/>
    <w:tmpl w:val="F86261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5" w15:restartNumberingAfterBreak="0">
    <w:nsid w:val="633CD487"/>
    <w:multiLevelType w:val="hybridMultilevel"/>
    <w:tmpl w:val="877D97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6" w15:restartNumberingAfterBreak="0">
    <w:nsid w:val="63FB51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7" w15:restartNumberingAfterBreak="0">
    <w:nsid w:val="64599CF4"/>
    <w:multiLevelType w:val="hybridMultilevel"/>
    <w:tmpl w:val="79F3AC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65FC9184"/>
    <w:multiLevelType w:val="hybridMultilevel"/>
    <w:tmpl w:val="3C48AB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0" w15:restartNumberingAfterBreak="0">
    <w:nsid w:val="662C2E8A"/>
    <w:multiLevelType w:val="hybridMultilevel"/>
    <w:tmpl w:val="1EEF24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78E12B0"/>
    <w:multiLevelType w:val="hybridMultilevel"/>
    <w:tmpl w:val="5EE4A6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4" w15:restartNumberingAfterBreak="0">
    <w:nsid w:val="67B7CF06"/>
    <w:multiLevelType w:val="hybridMultilevel"/>
    <w:tmpl w:val="F82C64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6C6C5B1E"/>
    <w:multiLevelType w:val="hybridMultilevel"/>
    <w:tmpl w:val="47F3E7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9" w15:restartNumberingAfterBreak="0">
    <w:nsid w:val="6D8193C1"/>
    <w:multiLevelType w:val="hybridMultilevel"/>
    <w:tmpl w:val="5889A7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0" w15:restartNumberingAfterBreak="0">
    <w:nsid w:val="6EB0536A"/>
    <w:multiLevelType w:val="hybridMultilevel"/>
    <w:tmpl w:val="E5AE7A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1" w15:restartNumberingAfterBreak="0">
    <w:nsid w:val="6F5EC863"/>
    <w:multiLevelType w:val="hybridMultilevel"/>
    <w:tmpl w:val="B1FA2A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06E230B"/>
    <w:multiLevelType w:val="hybridMultilevel"/>
    <w:tmpl w:val="3386B1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71B0137A"/>
    <w:multiLevelType w:val="hybridMultilevel"/>
    <w:tmpl w:val="2F74EE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6" w15:restartNumberingAfterBreak="0">
    <w:nsid w:val="72775DDB"/>
    <w:multiLevelType w:val="hybridMultilevel"/>
    <w:tmpl w:val="EA3FE1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59" w15:restartNumberingAfterBreak="0">
    <w:nsid w:val="73695D80"/>
    <w:multiLevelType w:val="hybridMultilevel"/>
    <w:tmpl w:val="9BB5D4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0" w15:restartNumberingAfterBreak="0">
    <w:nsid w:val="7464EF23"/>
    <w:multiLevelType w:val="hybridMultilevel"/>
    <w:tmpl w:val="245495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1" w15:restartNumberingAfterBreak="0">
    <w:nsid w:val="74762BD2"/>
    <w:multiLevelType w:val="hybridMultilevel"/>
    <w:tmpl w:val="715885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2" w15:restartNumberingAfterBreak="0">
    <w:nsid w:val="7527456B"/>
    <w:multiLevelType w:val="hybridMultilevel"/>
    <w:tmpl w:val="BDAD88B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5" w15:restartNumberingAfterBreak="0">
    <w:nsid w:val="7CCD0AA0"/>
    <w:multiLevelType w:val="hybridMultilevel"/>
    <w:tmpl w:val="7C7891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6" w15:restartNumberingAfterBreak="0">
    <w:nsid w:val="7DBD44E1"/>
    <w:multiLevelType w:val="hybridMultilevel"/>
    <w:tmpl w:val="8829D7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7" w15:restartNumberingAfterBreak="0">
    <w:nsid w:val="7DDBEFD2"/>
    <w:multiLevelType w:val="hybridMultilevel"/>
    <w:tmpl w:val="F09EB0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8" w15:restartNumberingAfterBreak="0">
    <w:nsid w:val="7E5F4027"/>
    <w:multiLevelType w:val="hybridMultilevel"/>
    <w:tmpl w:val="77101B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9" w15:restartNumberingAfterBreak="0">
    <w:nsid w:val="7EF98DC1"/>
    <w:multiLevelType w:val="hybridMultilevel"/>
    <w:tmpl w:val="1EBB824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242"/>
  </w:num>
  <w:num w:numId="2">
    <w:abstractNumId w:val="164"/>
  </w:num>
  <w:num w:numId="3">
    <w:abstractNumId w:val="157"/>
  </w:num>
  <w:num w:numId="4">
    <w:abstractNumId w:val="264"/>
  </w:num>
  <w:num w:numId="5">
    <w:abstractNumId w:val="171"/>
  </w:num>
  <w:num w:numId="6">
    <w:abstractNumId w:val="159"/>
  </w:num>
  <w:num w:numId="7">
    <w:abstractNumId w:val="257"/>
  </w:num>
  <w:num w:numId="8">
    <w:abstractNumId w:val="158"/>
  </w:num>
  <w:num w:numId="9">
    <w:abstractNumId w:val="115"/>
  </w:num>
  <w:num w:numId="10">
    <w:abstractNumId w:val="221"/>
  </w:num>
  <w:num w:numId="11">
    <w:abstractNumId w:val="173"/>
  </w:num>
  <w:num w:numId="12">
    <w:abstractNumId w:val="144"/>
  </w:num>
  <w:num w:numId="13">
    <w:abstractNumId w:val="258"/>
  </w:num>
  <w:num w:numId="14">
    <w:abstractNumId w:val="112"/>
  </w:num>
  <w:num w:numId="15">
    <w:abstractNumId w:val="241"/>
  </w:num>
  <w:num w:numId="16">
    <w:abstractNumId w:val="241"/>
  </w:num>
  <w:num w:numId="17">
    <w:abstractNumId w:val="241"/>
  </w:num>
  <w:num w:numId="18">
    <w:abstractNumId w:val="241"/>
  </w:num>
  <w:num w:numId="19">
    <w:abstractNumId w:val="241"/>
  </w:num>
  <w:num w:numId="20">
    <w:abstractNumId w:val="241"/>
  </w:num>
  <w:num w:numId="21">
    <w:abstractNumId w:val="241"/>
  </w:num>
  <w:num w:numId="22">
    <w:abstractNumId w:val="241"/>
  </w:num>
  <w:num w:numId="23">
    <w:abstractNumId w:val="241"/>
  </w:num>
  <w:num w:numId="24">
    <w:abstractNumId w:val="185"/>
  </w:num>
  <w:num w:numId="25">
    <w:abstractNumId w:val="254"/>
  </w:num>
  <w:num w:numId="26">
    <w:abstractNumId w:val="126"/>
  </w:num>
  <w:num w:numId="27">
    <w:abstractNumId w:val="200"/>
  </w:num>
  <w:num w:numId="28">
    <w:abstractNumId w:val="193"/>
  </w:num>
  <w:num w:numId="29">
    <w:abstractNumId w:val="131"/>
  </w:num>
  <w:num w:numId="30">
    <w:abstractNumId w:val="136"/>
  </w:num>
  <w:num w:numId="31">
    <w:abstractNumId w:val="162"/>
  </w:num>
  <w:num w:numId="32">
    <w:abstractNumId w:val="219"/>
  </w:num>
  <w:num w:numId="33">
    <w:abstractNumId w:val="140"/>
  </w:num>
  <w:num w:numId="34">
    <w:abstractNumId w:val="247"/>
  </w:num>
  <w:num w:numId="35">
    <w:abstractNumId w:val="229"/>
  </w:num>
  <w:num w:numId="36">
    <w:abstractNumId w:val="245"/>
  </w:num>
  <w:num w:numId="37">
    <w:abstractNumId w:val="150"/>
  </w:num>
  <w:num w:numId="38">
    <w:abstractNumId w:val="161"/>
  </w:num>
  <w:num w:numId="39">
    <w:abstractNumId w:val="226"/>
  </w:num>
  <w:num w:numId="40">
    <w:abstractNumId w:val="204"/>
  </w:num>
  <w:num w:numId="41">
    <w:abstractNumId w:val="194"/>
  </w:num>
  <w:num w:numId="42">
    <w:abstractNumId w:val="238"/>
  </w:num>
  <w:num w:numId="43">
    <w:abstractNumId w:val="252"/>
  </w:num>
  <w:num w:numId="44">
    <w:abstractNumId w:val="263"/>
  </w:num>
  <w:num w:numId="45">
    <w:abstractNumId w:val="246"/>
  </w:num>
  <w:num w:numId="46">
    <w:abstractNumId w:val="137"/>
  </w:num>
  <w:num w:numId="47">
    <w:abstractNumId w:val="24"/>
  </w:num>
  <w:num w:numId="48">
    <w:abstractNumId w:val="55"/>
  </w:num>
  <w:num w:numId="49">
    <w:abstractNumId w:val="35"/>
  </w:num>
  <w:num w:numId="50">
    <w:abstractNumId w:val="50"/>
  </w:num>
  <w:num w:numId="51">
    <w:abstractNumId w:val="3"/>
  </w:num>
  <w:num w:numId="52">
    <w:abstractNumId w:val="201"/>
  </w:num>
  <w:num w:numId="53">
    <w:abstractNumId w:val="4"/>
  </w:num>
  <w:num w:numId="54">
    <w:abstractNumId w:val="222"/>
  </w:num>
  <w:num w:numId="55">
    <w:abstractNumId w:val="113"/>
  </w:num>
  <w:num w:numId="56">
    <w:abstractNumId w:val="106"/>
  </w:num>
  <w:num w:numId="57">
    <w:abstractNumId w:val="180"/>
  </w:num>
  <w:num w:numId="58">
    <w:abstractNumId w:val="243"/>
  </w:num>
  <w:num w:numId="59">
    <w:abstractNumId w:val="192"/>
  </w:num>
  <w:num w:numId="60">
    <w:abstractNumId w:val="93"/>
  </w:num>
  <w:num w:numId="61">
    <w:abstractNumId w:val="256"/>
  </w:num>
  <w:num w:numId="62">
    <w:abstractNumId w:val="233"/>
  </w:num>
  <w:num w:numId="63">
    <w:abstractNumId w:val="18"/>
  </w:num>
  <w:num w:numId="64">
    <w:abstractNumId w:val="130"/>
  </w:num>
  <w:num w:numId="65">
    <w:abstractNumId w:val="11"/>
  </w:num>
  <w:num w:numId="66">
    <w:abstractNumId w:val="16"/>
  </w:num>
  <w:num w:numId="67">
    <w:abstractNumId w:val="48"/>
  </w:num>
  <w:num w:numId="68">
    <w:abstractNumId w:val="224"/>
  </w:num>
  <w:num w:numId="69">
    <w:abstractNumId w:val="199"/>
  </w:num>
  <w:num w:numId="70">
    <w:abstractNumId w:val="95"/>
  </w:num>
  <w:num w:numId="71">
    <w:abstractNumId w:val="189"/>
  </w:num>
  <w:num w:numId="72">
    <w:abstractNumId w:val="85"/>
  </w:num>
  <w:num w:numId="73">
    <w:abstractNumId w:val="108"/>
  </w:num>
  <w:num w:numId="74">
    <w:abstractNumId w:val="145"/>
  </w:num>
  <w:num w:numId="75">
    <w:abstractNumId w:val="118"/>
  </w:num>
  <w:num w:numId="76">
    <w:abstractNumId w:val="78"/>
  </w:num>
  <w:num w:numId="77">
    <w:abstractNumId w:val="67"/>
  </w:num>
  <w:num w:numId="78">
    <w:abstractNumId w:val="15"/>
  </w:num>
  <w:num w:numId="79">
    <w:abstractNumId w:val="96"/>
  </w:num>
  <w:num w:numId="80">
    <w:abstractNumId w:val="76"/>
  </w:num>
  <w:num w:numId="81">
    <w:abstractNumId w:val="62"/>
  </w:num>
  <w:num w:numId="82">
    <w:abstractNumId w:val="60"/>
  </w:num>
  <w:num w:numId="83">
    <w:abstractNumId w:val="197"/>
  </w:num>
  <w:num w:numId="84">
    <w:abstractNumId w:val="125"/>
  </w:num>
  <w:num w:numId="85">
    <w:abstractNumId w:val="71"/>
  </w:num>
  <w:num w:numId="86">
    <w:abstractNumId w:val="148"/>
  </w:num>
  <w:num w:numId="87">
    <w:abstractNumId w:val="43"/>
  </w:num>
  <w:num w:numId="88">
    <w:abstractNumId w:val="117"/>
  </w:num>
  <w:num w:numId="89">
    <w:abstractNumId w:val="170"/>
  </w:num>
  <w:num w:numId="90">
    <w:abstractNumId w:val="61"/>
  </w:num>
  <w:num w:numId="91">
    <w:abstractNumId w:val="231"/>
  </w:num>
  <w:num w:numId="92">
    <w:abstractNumId w:val="37"/>
  </w:num>
  <w:num w:numId="93">
    <w:abstractNumId w:val="63"/>
  </w:num>
  <w:num w:numId="94">
    <w:abstractNumId w:val="220"/>
  </w:num>
  <w:num w:numId="95">
    <w:abstractNumId w:val="154"/>
  </w:num>
  <w:num w:numId="96">
    <w:abstractNumId w:val="134"/>
  </w:num>
  <w:num w:numId="97">
    <w:abstractNumId w:val="21"/>
  </w:num>
  <w:num w:numId="98">
    <w:abstractNumId w:val="41"/>
  </w:num>
  <w:num w:numId="99">
    <w:abstractNumId w:val="183"/>
  </w:num>
  <w:num w:numId="100">
    <w:abstractNumId w:val="101"/>
  </w:num>
  <w:num w:numId="101">
    <w:abstractNumId w:val="267"/>
  </w:num>
  <w:num w:numId="102">
    <w:abstractNumId w:val="123"/>
  </w:num>
  <w:num w:numId="103">
    <w:abstractNumId w:val="168"/>
  </w:num>
  <w:num w:numId="104">
    <w:abstractNumId w:val="142"/>
  </w:num>
  <w:num w:numId="105">
    <w:abstractNumId w:val="25"/>
  </w:num>
  <w:num w:numId="106">
    <w:abstractNumId w:val="65"/>
  </w:num>
  <w:num w:numId="107">
    <w:abstractNumId w:val="8"/>
  </w:num>
  <w:num w:numId="108">
    <w:abstractNumId w:val="262"/>
  </w:num>
  <w:num w:numId="109">
    <w:abstractNumId w:val="174"/>
  </w:num>
  <w:num w:numId="110">
    <w:abstractNumId w:val="100"/>
  </w:num>
  <w:num w:numId="111">
    <w:abstractNumId w:val="196"/>
  </w:num>
  <w:num w:numId="112">
    <w:abstractNumId w:val="6"/>
  </w:num>
  <w:num w:numId="113">
    <w:abstractNumId w:val="72"/>
  </w:num>
  <w:num w:numId="114">
    <w:abstractNumId w:val="73"/>
  </w:num>
  <w:num w:numId="115">
    <w:abstractNumId w:val="265"/>
  </w:num>
  <w:num w:numId="116">
    <w:abstractNumId w:val="90"/>
  </w:num>
  <w:num w:numId="117">
    <w:abstractNumId w:val="68"/>
  </w:num>
  <w:num w:numId="118">
    <w:abstractNumId w:val="31"/>
  </w:num>
  <w:num w:numId="119">
    <w:abstractNumId w:val="111"/>
  </w:num>
  <w:num w:numId="120">
    <w:abstractNumId w:val="51"/>
  </w:num>
  <w:num w:numId="121">
    <w:abstractNumId w:val="17"/>
  </w:num>
  <w:num w:numId="122">
    <w:abstractNumId w:val="99"/>
  </w:num>
  <w:num w:numId="123">
    <w:abstractNumId w:val="26"/>
  </w:num>
  <w:num w:numId="124">
    <w:abstractNumId w:val="56"/>
  </w:num>
  <w:num w:numId="125">
    <w:abstractNumId w:val="178"/>
  </w:num>
  <w:num w:numId="126">
    <w:abstractNumId w:val="132"/>
  </w:num>
  <w:num w:numId="127">
    <w:abstractNumId w:val="133"/>
  </w:num>
  <w:num w:numId="128">
    <w:abstractNumId w:val="81"/>
  </w:num>
  <w:num w:numId="129">
    <w:abstractNumId w:val="1"/>
  </w:num>
  <w:num w:numId="130">
    <w:abstractNumId w:val="244"/>
  </w:num>
  <w:num w:numId="131">
    <w:abstractNumId w:val="64"/>
  </w:num>
  <w:num w:numId="132">
    <w:abstractNumId w:val="97"/>
  </w:num>
  <w:num w:numId="133">
    <w:abstractNumId w:val="105"/>
  </w:num>
  <w:num w:numId="134">
    <w:abstractNumId w:val="251"/>
  </w:num>
  <w:num w:numId="135">
    <w:abstractNumId w:val="195"/>
  </w:num>
  <w:num w:numId="136">
    <w:abstractNumId w:val="75"/>
  </w:num>
  <w:num w:numId="137">
    <w:abstractNumId w:val="28"/>
  </w:num>
  <w:num w:numId="138">
    <w:abstractNumId w:val="156"/>
  </w:num>
  <w:num w:numId="139">
    <w:abstractNumId w:val="259"/>
  </w:num>
  <w:num w:numId="140">
    <w:abstractNumId w:val="260"/>
  </w:num>
  <w:num w:numId="141">
    <w:abstractNumId w:val="5"/>
  </w:num>
  <w:num w:numId="142">
    <w:abstractNumId w:val="253"/>
  </w:num>
  <w:num w:numId="143">
    <w:abstractNumId w:val="149"/>
  </w:num>
  <w:num w:numId="144">
    <w:abstractNumId w:val="202"/>
  </w:num>
  <w:num w:numId="145">
    <w:abstractNumId w:val="128"/>
  </w:num>
  <w:num w:numId="146">
    <w:abstractNumId w:val="9"/>
  </w:num>
  <w:num w:numId="147">
    <w:abstractNumId w:val="27"/>
  </w:num>
  <w:num w:numId="148">
    <w:abstractNumId w:val="77"/>
  </w:num>
  <w:num w:numId="149">
    <w:abstractNumId w:val="20"/>
  </w:num>
  <w:num w:numId="150">
    <w:abstractNumId w:val="69"/>
  </w:num>
  <w:num w:numId="151">
    <w:abstractNumId w:val="253"/>
  </w:num>
  <w:num w:numId="152">
    <w:abstractNumId w:val="213"/>
  </w:num>
  <w:num w:numId="153">
    <w:abstractNumId w:val="218"/>
  </w:num>
  <w:num w:numId="154">
    <w:abstractNumId w:val="98"/>
  </w:num>
  <w:num w:numId="155">
    <w:abstractNumId w:val="227"/>
  </w:num>
  <w:num w:numId="156">
    <w:abstractNumId w:val="141"/>
  </w:num>
  <w:num w:numId="157">
    <w:abstractNumId w:val="139"/>
  </w:num>
  <w:num w:numId="158">
    <w:abstractNumId w:val="214"/>
  </w:num>
  <w:num w:numId="159">
    <w:abstractNumId w:val="203"/>
  </w:num>
  <w:num w:numId="160">
    <w:abstractNumId w:val="70"/>
  </w:num>
  <w:num w:numId="161">
    <w:abstractNumId w:val="109"/>
  </w:num>
  <w:num w:numId="162">
    <w:abstractNumId w:val="163"/>
  </w:num>
  <w:num w:numId="163">
    <w:abstractNumId w:val="266"/>
  </w:num>
  <w:num w:numId="164">
    <w:abstractNumId w:val="234"/>
  </w:num>
  <w:num w:numId="165">
    <w:abstractNumId w:val="88"/>
  </w:num>
  <w:num w:numId="166">
    <w:abstractNumId w:val="104"/>
  </w:num>
  <w:num w:numId="167">
    <w:abstractNumId w:val="230"/>
  </w:num>
  <w:num w:numId="168">
    <w:abstractNumId w:val="36"/>
  </w:num>
  <w:num w:numId="169">
    <w:abstractNumId w:val="237"/>
  </w:num>
  <w:num w:numId="170">
    <w:abstractNumId w:val="176"/>
  </w:num>
  <w:num w:numId="171">
    <w:abstractNumId w:val="177"/>
  </w:num>
  <w:num w:numId="172">
    <w:abstractNumId w:val="135"/>
  </w:num>
  <w:num w:numId="173">
    <w:abstractNumId w:val="147"/>
  </w:num>
  <w:num w:numId="174">
    <w:abstractNumId w:val="32"/>
  </w:num>
  <w:num w:numId="175">
    <w:abstractNumId w:val="54"/>
  </w:num>
  <w:num w:numId="176">
    <w:abstractNumId w:val="160"/>
  </w:num>
  <w:num w:numId="177">
    <w:abstractNumId w:val="167"/>
  </w:num>
  <w:num w:numId="178">
    <w:abstractNumId w:val="13"/>
  </w:num>
  <w:num w:numId="179">
    <w:abstractNumId w:val="122"/>
  </w:num>
  <w:num w:numId="180">
    <w:abstractNumId w:val="216"/>
  </w:num>
  <w:num w:numId="181">
    <w:abstractNumId w:val="89"/>
  </w:num>
  <w:num w:numId="182">
    <w:abstractNumId w:val="119"/>
  </w:num>
  <w:num w:numId="183">
    <w:abstractNumId w:val="186"/>
  </w:num>
  <w:num w:numId="184">
    <w:abstractNumId w:val="53"/>
  </w:num>
  <w:num w:numId="185">
    <w:abstractNumId w:val="182"/>
  </w:num>
  <w:num w:numId="186">
    <w:abstractNumId w:val="184"/>
  </w:num>
  <w:num w:numId="187">
    <w:abstractNumId w:val="225"/>
  </w:num>
  <w:num w:numId="188">
    <w:abstractNumId w:val="235"/>
  </w:num>
  <w:num w:numId="189">
    <w:abstractNumId w:val="239"/>
  </w:num>
  <w:num w:numId="190">
    <w:abstractNumId w:val="175"/>
  </w:num>
  <w:num w:numId="191">
    <w:abstractNumId w:val="143"/>
  </w:num>
  <w:num w:numId="192">
    <w:abstractNumId w:val="87"/>
  </w:num>
  <w:num w:numId="193">
    <w:abstractNumId w:val="44"/>
  </w:num>
  <w:num w:numId="194">
    <w:abstractNumId w:val="248"/>
  </w:num>
  <w:num w:numId="195">
    <w:abstractNumId w:val="92"/>
  </w:num>
  <w:num w:numId="196">
    <w:abstractNumId w:val="127"/>
  </w:num>
  <w:num w:numId="197">
    <w:abstractNumId w:val="33"/>
  </w:num>
  <w:num w:numId="198">
    <w:abstractNumId w:val="211"/>
  </w:num>
  <w:num w:numId="199">
    <w:abstractNumId w:val="22"/>
  </w:num>
  <w:num w:numId="200">
    <w:abstractNumId w:val="52"/>
  </w:num>
  <w:num w:numId="201">
    <w:abstractNumId w:val="59"/>
  </w:num>
  <w:num w:numId="202">
    <w:abstractNumId w:val="39"/>
  </w:num>
  <w:num w:numId="203">
    <w:abstractNumId w:val="45"/>
  </w:num>
  <w:num w:numId="204">
    <w:abstractNumId w:val="188"/>
  </w:num>
  <w:num w:numId="205">
    <w:abstractNumId w:val="232"/>
  </w:num>
  <w:num w:numId="206">
    <w:abstractNumId w:val="12"/>
  </w:num>
  <w:num w:numId="207">
    <w:abstractNumId w:val="10"/>
  </w:num>
  <w:num w:numId="208">
    <w:abstractNumId w:val="172"/>
  </w:num>
  <w:num w:numId="209">
    <w:abstractNumId w:val="42"/>
  </w:num>
  <w:num w:numId="210">
    <w:abstractNumId w:val="7"/>
  </w:num>
  <w:num w:numId="211">
    <w:abstractNumId w:val="151"/>
  </w:num>
  <w:num w:numId="212">
    <w:abstractNumId w:val="191"/>
  </w:num>
  <w:num w:numId="213">
    <w:abstractNumId w:val="209"/>
  </w:num>
  <w:num w:numId="214">
    <w:abstractNumId w:val="47"/>
  </w:num>
  <w:num w:numId="215">
    <w:abstractNumId w:val="129"/>
  </w:num>
  <w:num w:numId="216">
    <w:abstractNumId w:val="66"/>
  </w:num>
  <w:num w:numId="217">
    <w:abstractNumId w:val="165"/>
  </w:num>
  <w:num w:numId="218">
    <w:abstractNumId w:val="79"/>
  </w:num>
  <w:num w:numId="219">
    <w:abstractNumId w:val="269"/>
  </w:num>
  <w:num w:numId="220">
    <w:abstractNumId w:val="23"/>
  </w:num>
  <w:num w:numId="221">
    <w:abstractNumId w:val="215"/>
  </w:num>
  <w:num w:numId="222">
    <w:abstractNumId w:val="250"/>
  </w:num>
  <w:num w:numId="223">
    <w:abstractNumId w:val="146"/>
  </w:num>
  <w:num w:numId="224">
    <w:abstractNumId w:val="38"/>
  </w:num>
  <w:num w:numId="225">
    <w:abstractNumId w:val="217"/>
  </w:num>
  <w:num w:numId="226">
    <w:abstractNumId w:val="206"/>
  </w:num>
  <w:num w:numId="227">
    <w:abstractNumId w:val="102"/>
  </w:num>
  <w:num w:numId="228">
    <w:abstractNumId w:val="57"/>
  </w:num>
  <w:num w:numId="229">
    <w:abstractNumId w:val="91"/>
  </w:num>
  <w:num w:numId="230">
    <w:abstractNumId w:val="255"/>
  </w:num>
  <w:num w:numId="231">
    <w:abstractNumId w:val="46"/>
  </w:num>
  <w:num w:numId="232">
    <w:abstractNumId w:val="152"/>
  </w:num>
  <w:num w:numId="233">
    <w:abstractNumId w:val="138"/>
  </w:num>
  <w:num w:numId="234">
    <w:abstractNumId w:val="74"/>
  </w:num>
  <w:num w:numId="235">
    <w:abstractNumId w:val="107"/>
  </w:num>
  <w:num w:numId="236">
    <w:abstractNumId w:val="114"/>
  </w:num>
  <w:num w:numId="237">
    <w:abstractNumId w:val="14"/>
  </w:num>
  <w:num w:numId="238">
    <w:abstractNumId w:val="82"/>
  </w:num>
  <w:num w:numId="239">
    <w:abstractNumId w:val="166"/>
  </w:num>
  <w:num w:numId="240">
    <w:abstractNumId w:val="208"/>
  </w:num>
  <w:num w:numId="241">
    <w:abstractNumId w:val="268"/>
  </w:num>
  <w:num w:numId="242">
    <w:abstractNumId w:val="49"/>
  </w:num>
  <w:num w:numId="243">
    <w:abstractNumId w:val="228"/>
  </w:num>
  <w:num w:numId="244">
    <w:abstractNumId w:val="153"/>
  </w:num>
  <w:num w:numId="245">
    <w:abstractNumId w:val="124"/>
  </w:num>
  <w:num w:numId="246">
    <w:abstractNumId w:val="181"/>
  </w:num>
  <w:num w:numId="247">
    <w:abstractNumId w:val="2"/>
  </w:num>
  <w:num w:numId="248">
    <w:abstractNumId w:val="29"/>
  </w:num>
  <w:num w:numId="249">
    <w:abstractNumId w:val="261"/>
  </w:num>
  <w:num w:numId="250">
    <w:abstractNumId w:val="190"/>
  </w:num>
  <w:num w:numId="251">
    <w:abstractNumId w:val="19"/>
  </w:num>
  <w:num w:numId="252">
    <w:abstractNumId w:val="110"/>
  </w:num>
  <w:num w:numId="253">
    <w:abstractNumId w:val="86"/>
  </w:num>
  <w:num w:numId="254">
    <w:abstractNumId w:val="212"/>
  </w:num>
  <w:num w:numId="255">
    <w:abstractNumId w:val="30"/>
  </w:num>
  <w:num w:numId="256">
    <w:abstractNumId w:val="116"/>
  </w:num>
  <w:num w:numId="257">
    <w:abstractNumId w:val="80"/>
  </w:num>
  <w:num w:numId="258">
    <w:abstractNumId w:val="205"/>
  </w:num>
  <w:num w:numId="259">
    <w:abstractNumId w:val="40"/>
  </w:num>
  <w:num w:numId="260">
    <w:abstractNumId w:val="179"/>
  </w:num>
  <w:num w:numId="261">
    <w:abstractNumId w:val="58"/>
  </w:num>
  <w:num w:numId="262">
    <w:abstractNumId w:val="94"/>
  </w:num>
  <w:num w:numId="263">
    <w:abstractNumId w:val="210"/>
  </w:num>
  <w:num w:numId="264">
    <w:abstractNumId w:val="207"/>
  </w:num>
  <w:num w:numId="265">
    <w:abstractNumId w:val="0"/>
  </w:num>
  <w:num w:numId="266">
    <w:abstractNumId w:val="120"/>
  </w:num>
  <w:num w:numId="267">
    <w:abstractNumId w:val="83"/>
  </w:num>
  <w:num w:numId="268">
    <w:abstractNumId w:val="198"/>
  </w:num>
  <w:num w:numId="269">
    <w:abstractNumId w:val="84"/>
  </w:num>
  <w:num w:numId="270">
    <w:abstractNumId w:val="240"/>
  </w:num>
  <w:num w:numId="271">
    <w:abstractNumId w:val="34"/>
  </w:num>
  <w:num w:numId="272">
    <w:abstractNumId w:val="103"/>
  </w:num>
  <w:num w:numId="273">
    <w:abstractNumId w:val="249"/>
  </w:num>
  <w:num w:numId="274">
    <w:abstractNumId w:val="169"/>
  </w:num>
  <w:num w:numId="275">
    <w:abstractNumId w:val="223"/>
  </w:num>
  <w:num w:numId="276">
    <w:abstractNumId w:val="121"/>
  </w:num>
  <w:num w:numId="277">
    <w:abstractNumId w:val="236"/>
  </w:num>
  <w:num w:numId="278">
    <w:abstractNumId w:val="155"/>
  </w:num>
  <w:num w:numId="279">
    <w:abstractNumId w:val="187"/>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43071"/>
    <w:rsid w:val="009F1B03"/>
    <w:rsid w:val="00A4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550" TargetMode="External"/><Relationship Id="rId299" Type="http://schemas.openxmlformats.org/officeDocument/2006/relationships/hyperlink" Target="https://go.microsoft.com/fwlink/?LinkId=90414" TargetMode="External"/><Relationship Id="rId21" Type="http://schemas.openxmlformats.org/officeDocument/2006/relationships/hyperlink" Target="%5bMS-ADOD%5d.pdf" TargetMode="External"/><Relationship Id="rId63" Type="http://schemas.openxmlformats.org/officeDocument/2006/relationships/hyperlink" Target="https://go.microsoft.com/fwlink/?LinkId=89824" TargetMode="External"/><Relationship Id="rId159" Type="http://schemas.openxmlformats.org/officeDocument/2006/relationships/hyperlink" Target="https://go.microsoft.com/fwlink/?LinkId=90372" TargetMode="External"/><Relationship Id="rId324" Type="http://schemas.openxmlformats.org/officeDocument/2006/relationships/hyperlink" Target="%5bMS-CSRA%5d.pdf" TargetMode="External"/><Relationship Id="rId366" Type="http://schemas.openxmlformats.org/officeDocument/2006/relationships/hyperlink" Target="https://go.microsoft.com/fwlink/?linkid=2165135" TargetMode="External"/><Relationship Id="rId531" Type="http://schemas.openxmlformats.org/officeDocument/2006/relationships/hyperlink" Target="https://go.microsoft.com/fwlink/?LinkId=90414" TargetMode="External"/><Relationship Id="rId170" Type="http://schemas.openxmlformats.org/officeDocument/2006/relationships/hyperlink" Target="https://go.microsoft.com/fwlink/?LinkId=90590" TargetMode="External"/><Relationship Id="rId226" Type="http://schemas.openxmlformats.org/officeDocument/2006/relationships/hyperlink" Target="%5bMS-CRTD%5d.pdf" TargetMode="External"/><Relationship Id="rId433" Type="http://schemas.openxmlformats.org/officeDocument/2006/relationships/hyperlink" Target="https://go.microsoft.com/fwlink/?LinkId=90592" TargetMode="External"/><Relationship Id="rId268" Type="http://schemas.openxmlformats.org/officeDocument/2006/relationships/hyperlink" Target="https://go.microsoft.com/fwlink/?LinkId=90401" TargetMode="External"/><Relationship Id="rId475" Type="http://schemas.openxmlformats.org/officeDocument/2006/relationships/hyperlink" Target="https://go.microsoft.com/fwlink/?LinkId=90325" TargetMode="External"/><Relationship Id="rId32" Type="http://schemas.openxmlformats.org/officeDocument/2006/relationships/hyperlink" Target="https://go.microsoft.com/fwlink/?LinkId=90325" TargetMode="External"/><Relationship Id="rId74" Type="http://schemas.openxmlformats.org/officeDocument/2006/relationships/hyperlink" Target="%5bMS-DCOM%5d.pdf" TargetMode="External"/><Relationship Id="rId128" Type="http://schemas.openxmlformats.org/officeDocument/2006/relationships/hyperlink" Target="https://go.microsoft.com/fwlink/?LinkId=110407" TargetMode="External"/><Relationship Id="rId335" Type="http://schemas.openxmlformats.org/officeDocument/2006/relationships/hyperlink" Target="https://go.microsoft.com/fwlink/?LinkId=90414" TargetMode="External"/><Relationship Id="rId377" Type="http://schemas.openxmlformats.org/officeDocument/2006/relationships/hyperlink" Target="https://go.microsoft.com/fwlink/?LinkId=90414" TargetMode="External"/><Relationship Id="rId500" Type="http://schemas.openxmlformats.org/officeDocument/2006/relationships/hyperlink" Target="%5bMS-ERREF%5d.pdf" TargetMode="External"/><Relationship Id="rId542" Type="http://schemas.openxmlformats.org/officeDocument/2006/relationships/hyperlink" Target="https://go.microsoft.com/fwlink/?LinkId=90414" TargetMode="External"/><Relationship Id="rId5" Type="http://schemas.openxmlformats.org/officeDocument/2006/relationships/settings" Target="settings.xml"/><Relationship Id="rId181" Type="http://schemas.openxmlformats.org/officeDocument/2006/relationships/hyperlink" Target="https://go.microsoft.com/fwlink/?LinkId=90445" TargetMode="External"/><Relationship Id="rId237" Type="http://schemas.openxmlformats.org/officeDocument/2006/relationships/hyperlink" Target="https://go.microsoft.com/fwlink/?LinkId=90445" TargetMode="External"/><Relationship Id="rId402" Type="http://schemas.openxmlformats.org/officeDocument/2006/relationships/hyperlink" Target="%5bMS-RPCE%5d.pdf" TargetMode="External"/><Relationship Id="rId279" Type="http://schemas.openxmlformats.org/officeDocument/2006/relationships/hyperlink" Target="https://go.microsoft.com/fwlink/?LinkId=90445" TargetMode="External"/><Relationship Id="rId444" Type="http://schemas.openxmlformats.org/officeDocument/2006/relationships/hyperlink" Target="https://go.microsoft.com/fwlink/?LinkId=90369" TargetMode="External"/><Relationship Id="rId486" Type="http://schemas.openxmlformats.org/officeDocument/2006/relationships/hyperlink" Target="%5bMS-NRPC%5d.pdf" TargetMode="External"/><Relationship Id="rId43" Type="http://schemas.openxmlformats.org/officeDocument/2006/relationships/hyperlink" Target="https://go.microsoft.com/fwlink/?LinkId=89841" TargetMode="External"/><Relationship Id="rId139" Type="http://schemas.openxmlformats.org/officeDocument/2006/relationships/hyperlink" Target="https://go.microsoft.com/fwlink/?LinkId=100631" TargetMode="External"/><Relationship Id="rId290" Type="http://schemas.openxmlformats.org/officeDocument/2006/relationships/hyperlink" Target="https://go.microsoft.com/fwlink/?LinkId=90382" TargetMode="External"/><Relationship Id="rId304" Type="http://schemas.openxmlformats.org/officeDocument/2006/relationships/hyperlink" Target="https://go.microsoft.com/fwlink/?linkid=2164409" TargetMode="External"/><Relationship Id="rId346" Type="http://schemas.openxmlformats.org/officeDocument/2006/relationships/hyperlink" Target="%5bMS-ADTS%5d.pdf" TargetMode="External"/><Relationship Id="rId388" Type="http://schemas.openxmlformats.org/officeDocument/2006/relationships/hyperlink" Target="https://go.microsoft.com/fwlink/?LinkId=90590" TargetMode="External"/><Relationship Id="rId511" Type="http://schemas.openxmlformats.org/officeDocument/2006/relationships/hyperlink" Target="%5bMS-CSRA%5d.pdf" TargetMode="External"/><Relationship Id="rId553" Type="http://schemas.openxmlformats.org/officeDocument/2006/relationships/hyperlink" Target="https://go.microsoft.com/fwlink/?LinkId=522455" TargetMode="External"/><Relationship Id="rId85" Type="http://schemas.openxmlformats.org/officeDocument/2006/relationships/hyperlink" Target="%5bMS-WKST%5d.pdf" TargetMode="External"/><Relationship Id="rId150" Type="http://schemas.openxmlformats.org/officeDocument/2006/relationships/hyperlink" Target="https://go.microsoft.com/fwlink/?LinkId=90550" TargetMode="External"/><Relationship Id="rId192" Type="http://schemas.openxmlformats.org/officeDocument/2006/relationships/hyperlink" Target="https://go.microsoft.com/fwlink/?LinkId=90593" TargetMode="External"/><Relationship Id="rId206" Type="http://schemas.openxmlformats.org/officeDocument/2006/relationships/hyperlink" Target="https://go.microsoft.com/fwlink/?LinkId=90177" TargetMode="External"/><Relationship Id="rId413" Type="http://schemas.openxmlformats.org/officeDocument/2006/relationships/hyperlink" Target="https://go.microsoft.com/fwlink/?LinkId=90414" TargetMode="External"/><Relationship Id="rId248" Type="http://schemas.openxmlformats.org/officeDocument/2006/relationships/hyperlink" Target="%5bMS-ADA1%5d.pdf" TargetMode="External"/><Relationship Id="rId455" Type="http://schemas.openxmlformats.org/officeDocument/2006/relationships/image" Target="media/image3.bin"/><Relationship Id="rId497" Type="http://schemas.openxmlformats.org/officeDocument/2006/relationships/hyperlink" Target="https://go.microsoft.com/fwlink/?LinkId=9032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2164409" TargetMode="External"/><Relationship Id="rId315" Type="http://schemas.openxmlformats.org/officeDocument/2006/relationships/hyperlink" Target="https://go.microsoft.com/fwlink/?linkid=2164228" TargetMode="External"/><Relationship Id="rId357" Type="http://schemas.openxmlformats.org/officeDocument/2006/relationships/hyperlink" Target="https://go.microsoft.com/fwlink/?LinkId=90550" TargetMode="External"/><Relationship Id="rId522" Type="http://schemas.openxmlformats.org/officeDocument/2006/relationships/hyperlink" Target="https://go.microsoft.com/fwlink/?LinkId=90414" TargetMode="External"/><Relationship Id="rId54" Type="http://schemas.openxmlformats.org/officeDocument/2006/relationships/hyperlink" Target="https://go.microsoft.com/fwlink/?LinkId=90362" TargetMode="External"/><Relationship Id="rId96" Type="http://schemas.openxmlformats.org/officeDocument/2006/relationships/hyperlink" Target="https://go.microsoft.com/fwlink/?LinkId=90400" TargetMode="External"/><Relationship Id="rId161" Type="http://schemas.openxmlformats.org/officeDocument/2006/relationships/image" Target="media/image2.bin"/><Relationship Id="rId217" Type="http://schemas.openxmlformats.org/officeDocument/2006/relationships/hyperlink" Target="https://go.microsoft.com/fwlink/?LinkId=90401" TargetMode="External"/><Relationship Id="rId399" Type="http://schemas.openxmlformats.org/officeDocument/2006/relationships/hyperlink" Target="https://go.microsoft.com/fwlink/?LinkId=90182" TargetMode="External"/><Relationship Id="rId564" Type="http://schemas.openxmlformats.org/officeDocument/2006/relationships/hyperlink" Target="%5bMS-ERREF%5d.pdf" TargetMode="External"/><Relationship Id="rId259" Type="http://schemas.openxmlformats.org/officeDocument/2006/relationships/hyperlink" Target="https://go.microsoft.com/fwlink/?LinkId=90401" TargetMode="External"/><Relationship Id="rId424" Type="http://schemas.openxmlformats.org/officeDocument/2006/relationships/hyperlink" Target="https://go.microsoft.com/fwlink/?LinkId=90592" TargetMode="External"/><Relationship Id="rId466" Type="http://schemas.openxmlformats.org/officeDocument/2006/relationships/hyperlink" Target="https://go.microsoft.com/fwlink/?LinkId=90325" TargetMode="External"/><Relationship Id="rId23" Type="http://schemas.openxmlformats.org/officeDocument/2006/relationships/hyperlink" Target="%5bMS-CERSOD%5d.pdf" TargetMode="External"/><Relationship Id="rId119" Type="http://schemas.openxmlformats.org/officeDocument/2006/relationships/hyperlink" Target="https://go.microsoft.com/fwlink/?LinkId=90592" TargetMode="External"/><Relationship Id="rId270" Type="http://schemas.openxmlformats.org/officeDocument/2006/relationships/hyperlink" Target="https://go.microsoft.com/fwlink/?LinkId=90445" TargetMode="External"/><Relationship Id="rId326" Type="http://schemas.openxmlformats.org/officeDocument/2006/relationships/hyperlink" Target="%5bMS-CSRA%5d.pdf" TargetMode="External"/><Relationship Id="rId533" Type="http://schemas.openxmlformats.org/officeDocument/2006/relationships/hyperlink" Target="https://go.microsoft.com/fwlink/?LinkId=90414" TargetMode="External"/><Relationship Id="rId65" Type="http://schemas.openxmlformats.org/officeDocument/2006/relationships/hyperlink" Target="https://go.microsoft.com/fwlink/?LinkId=89866" TargetMode="External"/><Relationship Id="rId130" Type="http://schemas.openxmlformats.org/officeDocument/2006/relationships/hyperlink" Target="https://go.microsoft.com/fwlink/?LinkId=100157" TargetMode="External"/><Relationship Id="rId368" Type="http://schemas.openxmlformats.org/officeDocument/2006/relationships/hyperlink" Target="https://go.microsoft.com/fwlink/?LinkId=90382" TargetMode="External"/><Relationship Id="rId172" Type="http://schemas.openxmlformats.org/officeDocument/2006/relationships/hyperlink" Target="https://go.microsoft.com/fwlink/?LinkId=89824" TargetMode="External"/><Relationship Id="rId228" Type="http://schemas.openxmlformats.org/officeDocument/2006/relationships/hyperlink" Target="%5bMS-CRTD%5d.pdf" TargetMode="External"/><Relationship Id="rId435" Type="http://schemas.openxmlformats.org/officeDocument/2006/relationships/hyperlink" Target="https://go.microsoft.com/fwlink/?LinkId=90414" TargetMode="External"/><Relationship Id="rId477" Type="http://schemas.openxmlformats.org/officeDocument/2006/relationships/hyperlink" Target="%5bMS-ADTS%5d.pdf" TargetMode="External"/><Relationship Id="rId281" Type="http://schemas.openxmlformats.org/officeDocument/2006/relationships/hyperlink" Target="https://go.microsoft.com/fwlink/?LinkId=90445" TargetMode="External"/><Relationship Id="rId337" Type="http://schemas.openxmlformats.org/officeDocument/2006/relationships/hyperlink" Target="%5bMS-ERREF%5d.pdf" TargetMode="External"/><Relationship Id="rId502" Type="http://schemas.openxmlformats.org/officeDocument/2006/relationships/hyperlink" Target="%5bMS-ADTS%5d.pdf" TargetMode="External"/><Relationship Id="rId34" Type="http://schemas.openxmlformats.org/officeDocument/2006/relationships/hyperlink" Target="%5bMS-AUTHSOD%5d.pdf" TargetMode="External"/><Relationship Id="rId76" Type="http://schemas.openxmlformats.org/officeDocument/2006/relationships/hyperlink" Target="%5bMS-DTYP%5d.pdf" TargetMode="External"/><Relationship Id="rId141" Type="http://schemas.openxmlformats.org/officeDocument/2006/relationships/hyperlink" Target="https://go.microsoft.com/fwlink/?LinkId=90207" TargetMode="External"/><Relationship Id="rId379" Type="http://schemas.openxmlformats.org/officeDocument/2006/relationships/hyperlink" Target="https://go.microsoft.com/fwlink/?LinkId=90445" TargetMode="External"/><Relationship Id="rId544" Type="http://schemas.openxmlformats.org/officeDocument/2006/relationships/hyperlink" Target="https://go.microsoft.com/fwlink/?LinkId=90382" TargetMode="External"/><Relationship Id="rId7" Type="http://schemas.openxmlformats.org/officeDocument/2006/relationships/footnotes" Target="footnotes.xml"/><Relationship Id="rId183" Type="http://schemas.openxmlformats.org/officeDocument/2006/relationships/hyperlink" Target="https://go.microsoft.com/fwlink/?LinkId=90382" TargetMode="External"/><Relationship Id="rId239" Type="http://schemas.openxmlformats.org/officeDocument/2006/relationships/hyperlink" Target="https://go.microsoft.com/fwlink/?LinkId=90445" TargetMode="External"/><Relationship Id="rId390" Type="http://schemas.openxmlformats.org/officeDocument/2006/relationships/hyperlink" Target="%5bMS-RPCE%5d.pdf" TargetMode="External"/><Relationship Id="rId404" Type="http://schemas.openxmlformats.org/officeDocument/2006/relationships/hyperlink" Target="https://go.microsoft.com/fwlink/?LinkId=90550" TargetMode="External"/><Relationship Id="rId446" Type="http://schemas.openxmlformats.org/officeDocument/2006/relationships/hyperlink" Target="https://go.microsoft.com/fwlink/?LinkId=123591" TargetMode="External"/><Relationship Id="rId250" Type="http://schemas.openxmlformats.org/officeDocument/2006/relationships/hyperlink" Target="%5bMS-ADA3%5d.pdf" TargetMode="External"/><Relationship Id="rId292" Type="http://schemas.openxmlformats.org/officeDocument/2006/relationships/hyperlink" Target="https://go.microsoft.com/fwlink/?LinkId=90382" TargetMode="External"/><Relationship Id="rId306" Type="http://schemas.openxmlformats.org/officeDocument/2006/relationships/hyperlink" Target="https://go.microsoft.com/fwlink/?linkid=2164386" TargetMode="External"/><Relationship Id="rId488" Type="http://schemas.openxmlformats.org/officeDocument/2006/relationships/hyperlink" Target="%5bMS-ADTS%5d.pdf" TargetMode="External"/><Relationship Id="rId45" Type="http://schemas.openxmlformats.org/officeDocument/2006/relationships/hyperlink" Target="https://go.microsoft.com/fwlink/?LinkId=89899" TargetMode="External"/><Relationship Id="rId87" Type="http://schemas.openxmlformats.org/officeDocument/2006/relationships/hyperlink" Target="https://go.microsoft.com/fwlink/?LinkId=90325" TargetMode="External"/><Relationship Id="rId110" Type="http://schemas.openxmlformats.org/officeDocument/2006/relationships/hyperlink" Target="https://go.microsoft.com/fwlink/?LinkId=90525" TargetMode="External"/><Relationship Id="rId348" Type="http://schemas.openxmlformats.org/officeDocument/2006/relationships/hyperlink" Target="%5bMS-NRPC%5d.pdf" TargetMode="External"/><Relationship Id="rId513" Type="http://schemas.openxmlformats.org/officeDocument/2006/relationships/hyperlink" Target="%5bMS-CSRA%5d.pdf" TargetMode="External"/><Relationship Id="rId555" Type="http://schemas.openxmlformats.org/officeDocument/2006/relationships/hyperlink" Target="https://go.microsoft.com/fwlink/?LinkId=90479" TargetMode="External"/><Relationship Id="rId152" Type="http://schemas.openxmlformats.org/officeDocument/2006/relationships/hyperlink" Target="%5bMS-CRTD%5d.pdf" TargetMode="External"/><Relationship Id="rId194" Type="http://schemas.openxmlformats.org/officeDocument/2006/relationships/hyperlink" Target="https://go.microsoft.com/fwlink/?LinkId=90593" TargetMode="External"/><Relationship Id="rId208" Type="http://schemas.openxmlformats.org/officeDocument/2006/relationships/hyperlink" Target="https://go.microsoft.com/fwlink/?LinkId=522455" TargetMode="External"/><Relationship Id="rId415" Type="http://schemas.openxmlformats.org/officeDocument/2006/relationships/hyperlink" Target="%5bMS-DSSP%5d.pdf" TargetMode="External"/><Relationship Id="rId457" Type="http://schemas.openxmlformats.org/officeDocument/2006/relationships/hyperlink" Target="https://go.microsoft.com/fwlink/?LinkId=90325" TargetMode="External"/><Relationship Id="rId261" Type="http://schemas.openxmlformats.org/officeDocument/2006/relationships/hyperlink" Target="https://go.microsoft.com/fwlink/?LinkId=90401" TargetMode="External"/><Relationship Id="rId499" Type="http://schemas.openxmlformats.org/officeDocument/2006/relationships/hyperlink" Target="https://go.microsoft.com/fwlink/?LinkId=90325"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202" TargetMode="External"/><Relationship Id="rId317" Type="http://schemas.openxmlformats.org/officeDocument/2006/relationships/hyperlink" Target="https://go.microsoft.com/fwlink/?LinkId=90596" TargetMode="External"/><Relationship Id="rId359" Type="http://schemas.openxmlformats.org/officeDocument/2006/relationships/hyperlink" Target="https://go.microsoft.com/fwlink/?LinkId=90414" TargetMode="External"/><Relationship Id="rId524" Type="http://schemas.openxmlformats.org/officeDocument/2006/relationships/hyperlink" Target="https://go.microsoft.com/fwlink/?LinkId=90414" TargetMode="External"/><Relationship Id="rId566" Type="http://schemas.openxmlformats.org/officeDocument/2006/relationships/hyperlink" Target="https://go.microsoft.com/fwlink/?LinkId=90177" TargetMode="External"/><Relationship Id="rId98" Type="http://schemas.openxmlformats.org/officeDocument/2006/relationships/hyperlink" Target="https://go.microsoft.com/fwlink/?LinkId=90414" TargetMode="External"/><Relationship Id="rId121" Type="http://schemas.openxmlformats.org/officeDocument/2006/relationships/hyperlink" Target="https://go.microsoft.com/fwlink/?LinkId=90596" TargetMode="External"/><Relationship Id="rId163" Type="http://schemas.openxmlformats.org/officeDocument/2006/relationships/hyperlink" Target="https://go.microsoft.com/fwlink/?LinkId=90368" TargetMode="External"/><Relationship Id="rId219" Type="http://schemas.openxmlformats.org/officeDocument/2006/relationships/hyperlink" Target="https://go.microsoft.com/fwlink/?LinkId=90593" TargetMode="External"/><Relationship Id="rId370" Type="http://schemas.openxmlformats.org/officeDocument/2006/relationships/hyperlink" Target="%5bMS-CSRA%5d.pdf" TargetMode="External"/><Relationship Id="rId426" Type="http://schemas.openxmlformats.org/officeDocument/2006/relationships/hyperlink" Target="https://go.microsoft.com/fwlink/?LinkId=90550" TargetMode="External"/><Relationship Id="rId230" Type="http://schemas.openxmlformats.org/officeDocument/2006/relationships/hyperlink" Target="https://go.microsoft.com/fwlink/?LinkId=90382" TargetMode="External"/><Relationship Id="rId468" Type="http://schemas.openxmlformats.org/officeDocument/2006/relationships/hyperlink" Target="%5bMS-ERREF%5d.pdf" TargetMode="External"/><Relationship Id="rId25" Type="http://schemas.openxmlformats.org/officeDocument/2006/relationships/hyperlink" Target="https://go.microsoft.com/fwlink/?LinkId=90414" TargetMode="External"/><Relationship Id="rId67" Type="http://schemas.openxmlformats.org/officeDocument/2006/relationships/hyperlink" Target="%5bMS-ADA1%5d.pdf" TargetMode="External"/><Relationship Id="rId272" Type="http://schemas.openxmlformats.org/officeDocument/2006/relationships/hyperlink" Target="https://go.microsoft.com/fwlink/?LinkId=90382" TargetMode="External"/><Relationship Id="rId328" Type="http://schemas.openxmlformats.org/officeDocument/2006/relationships/hyperlink" Target="%5bMS-ICPR%5d.pdf" TargetMode="External"/><Relationship Id="rId535" Type="http://schemas.openxmlformats.org/officeDocument/2006/relationships/hyperlink" Target="https://go.microsoft.com/fwlink/?LinkId=90550" TargetMode="External"/><Relationship Id="rId132" Type="http://schemas.openxmlformats.org/officeDocument/2006/relationships/hyperlink" Target="https://go.microsoft.com/fwlink/?linkid=2112879" TargetMode="External"/><Relationship Id="rId174" Type="http://schemas.openxmlformats.org/officeDocument/2006/relationships/hyperlink" Target="%5bMS-DCOM%5d.pdf" TargetMode="External"/><Relationship Id="rId381" Type="http://schemas.openxmlformats.org/officeDocument/2006/relationships/hyperlink" Target="https://go.microsoft.com/fwlink/?LinkId=90401" TargetMode="External"/><Relationship Id="rId241" Type="http://schemas.openxmlformats.org/officeDocument/2006/relationships/hyperlink" Target="%5bMS-CRTD%5d.pdf" TargetMode="External"/><Relationship Id="rId437" Type="http://schemas.openxmlformats.org/officeDocument/2006/relationships/hyperlink" Target="%5bMS-ERREF%5d.pdf" TargetMode="External"/><Relationship Id="rId479" Type="http://schemas.openxmlformats.org/officeDocument/2006/relationships/hyperlink" Target="%5bMS-ERREF%5d.pdf" TargetMode="External"/><Relationship Id="rId36" Type="http://schemas.openxmlformats.org/officeDocument/2006/relationships/hyperlink" Target="https://go.microsoft.com/fwlink/?LinkId=301945" TargetMode="External"/><Relationship Id="rId283" Type="http://schemas.openxmlformats.org/officeDocument/2006/relationships/hyperlink" Target="https://go.microsoft.com/fwlink/?LinkId=90177" TargetMode="External"/><Relationship Id="rId339" Type="http://schemas.openxmlformats.org/officeDocument/2006/relationships/hyperlink" Target="%5bMS-RPCE%5d.pdf" TargetMode="External"/><Relationship Id="rId490" Type="http://schemas.openxmlformats.org/officeDocument/2006/relationships/hyperlink" Target="%5bMS-ADTS%5d.pdf" TargetMode="External"/><Relationship Id="rId504" Type="http://schemas.openxmlformats.org/officeDocument/2006/relationships/hyperlink" Target="https://go.microsoft.com/fwlink/?LinkId=90445" TargetMode="External"/><Relationship Id="rId546" Type="http://schemas.openxmlformats.org/officeDocument/2006/relationships/hyperlink" Target="https://go.microsoft.com/fwlink/?LinkId=90364" TargetMode="External"/><Relationship Id="rId78" Type="http://schemas.openxmlformats.org/officeDocument/2006/relationships/hyperlink" Target="%5bMS-ICPR%5d.pdf" TargetMode="External"/><Relationship Id="rId101" Type="http://schemas.openxmlformats.org/officeDocument/2006/relationships/hyperlink" Target="https://go.microsoft.com/fwlink/?LinkId=90458" TargetMode="External"/><Relationship Id="rId143" Type="http://schemas.openxmlformats.org/officeDocument/2006/relationships/hyperlink" Target="https://go.microsoft.com/fwlink/?LinkId=90324" TargetMode="External"/><Relationship Id="rId185" Type="http://schemas.openxmlformats.org/officeDocument/2006/relationships/hyperlink" Target="%5bMS-RPCE%5d.pdf" TargetMode="External"/><Relationship Id="rId350" Type="http://schemas.openxmlformats.org/officeDocument/2006/relationships/hyperlink" Target="%5bMS-ADTS%5d.pdf" TargetMode="External"/><Relationship Id="rId406" Type="http://schemas.openxmlformats.org/officeDocument/2006/relationships/hyperlink" Target="https://go.microsoft.com/fwlink/?LinkId=90550"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522454" TargetMode="External"/><Relationship Id="rId392" Type="http://schemas.openxmlformats.org/officeDocument/2006/relationships/hyperlink" Target="https://go.microsoft.com/fwlink/?LinkId=90550" TargetMode="External"/><Relationship Id="rId448" Type="http://schemas.openxmlformats.org/officeDocument/2006/relationships/hyperlink" Target="https://go.microsoft.com/fwlink/?LinkId=90414" TargetMode="External"/><Relationship Id="rId26" Type="http://schemas.openxmlformats.org/officeDocument/2006/relationships/hyperlink" Target="https://go.microsoft.com/fwlink/?LinkId=90590" TargetMode="External"/><Relationship Id="rId231" Type="http://schemas.openxmlformats.org/officeDocument/2006/relationships/hyperlink" Target="https://go.microsoft.com/fwlink/?LinkId=90593" TargetMode="External"/><Relationship Id="rId252" Type="http://schemas.openxmlformats.org/officeDocument/2006/relationships/hyperlink" Target="%5bMS-DCOM%5d.pdf" TargetMode="External"/><Relationship Id="rId273" Type="http://schemas.openxmlformats.org/officeDocument/2006/relationships/hyperlink" Target="https://go.microsoft.com/fwlink/?LinkId=90445" TargetMode="External"/><Relationship Id="rId294" Type="http://schemas.openxmlformats.org/officeDocument/2006/relationships/hyperlink" Target="%5bMS-CRTD%5d.pdf" TargetMode="External"/><Relationship Id="rId308" Type="http://schemas.openxmlformats.org/officeDocument/2006/relationships/hyperlink" Target="https://go.microsoft.com/fwlink/?linkid=2164386" TargetMode="External"/><Relationship Id="rId329" Type="http://schemas.openxmlformats.org/officeDocument/2006/relationships/hyperlink" Target="https://go.microsoft.com/fwlink/?LinkId=90414" TargetMode="External"/><Relationship Id="rId480" Type="http://schemas.openxmlformats.org/officeDocument/2006/relationships/hyperlink" Target="%5bMS-ADTS%5d.pdf" TargetMode="External"/><Relationship Id="rId515" Type="http://schemas.openxmlformats.org/officeDocument/2006/relationships/hyperlink" Target="https://go.microsoft.com/fwlink/?LinkId=90445" TargetMode="External"/><Relationship Id="rId536" Type="http://schemas.openxmlformats.org/officeDocument/2006/relationships/hyperlink" Target="%5bMS-ADTS%5d.pdf" TargetMode="External"/><Relationship Id="rId47" Type="http://schemas.openxmlformats.org/officeDocument/2006/relationships/hyperlink" Target="https://go.microsoft.com/fwlink/?LinkId=90290" TargetMode="External"/><Relationship Id="rId68" Type="http://schemas.openxmlformats.org/officeDocument/2006/relationships/hyperlink" Target="%5bMS-ADA2%5d.pdf" TargetMode="External"/><Relationship Id="rId89" Type="http://schemas.openxmlformats.org/officeDocument/2006/relationships/hyperlink" Target="https://go.microsoft.com/fwlink/?LinkId=90364" TargetMode="External"/><Relationship Id="rId112" Type="http://schemas.openxmlformats.org/officeDocument/2006/relationships/hyperlink" Target="https://go.microsoft.com/fwlink/?LinkId=389726" TargetMode="External"/><Relationship Id="rId133" Type="http://schemas.openxmlformats.org/officeDocument/2006/relationships/hyperlink" Target="https://go.microsoft.com/fwlink/?LinkId=90177" TargetMode="External"/><Relationship Id="rId154" Type="http://schemas.openxmlformats.org/officeDocument/2006/relationships/hyperlink" Target="%5bMS-CRTD%5d.pdf" TargetMode="External"/><Relationship Id="rId175" Type="http://schemas.openxmlformats.org/officeDocument/2006/relationships/hyperlink" Target="%5bMS-RPCE%5d.pdf" TargetMode="External"/><Relationship Id="rId340" Type="http://schemas.openxmlformats.org/officeDocument/2006/relationships/hyperlink" Target="%5bMS-LSAT%5d.pdf" TargetMode="External"/><Relationship Id="rId361" Type="http://schemas.openxmlformats.org/officeDocument/2006/relationships/hyperlink" Target="https://go.microsoft.com/fwlink/?LinkId=90401" TargetMode="External"/><Relationship Id="rId557" Type="http://schemas.openxmlformats.org/officeDocument/2006/relationships/hyperlink" Target="https://go.microsoft.com/fwlink/?LinkId=90178" TargetMode="External"/><Relationship Id="rId196" Type="http://schemas.openxmlformats.org/officeDocument/2006/relationships/hyperlink" Target="https://go.microsoft.com/fwlink/?LinkId=90593" TargetMode="External"/><Relationship Id="rId200" Type="http://schemas.openxmlformats.org/officeDocument/2006/relationships/hyperlink" Target="https://go.microsoft.com/fwlink/?LinkId=90593" TargetMode="External"/><Relationship Id="rId382" Type="http://schemas.openxmlformats.org/officeDocument/2006/relationships/hyperlink" Target="https://go.microsoft.com/fwlink/?LinkId=104191" TargetMode="External"/><Relationship Id="rId417" Type="http://schemas.openxmlformats.org/officeDocument/2006/relationships/hyperlink" Target="%5bMS-NRPC%5d.pdf" TargetMode="External"/><Relationship Id="rId438" Type="http://schemas.openxmlformats.org/officeDocument/2006/relationships/hyperlink" Target="https://go.microsoft.com/fwlink/?LinkId=90592" TargetMode="External"/><Relationship Id="rId459" Type="http://schemas.openxmlformats.org/officeDocument/2006/relationships/hyperlink" Target="%5bMS-ERREF%5d.pdf" TargetMode="External"/><Relationship Id="rId16" Type="http://schemas.openxmlformats.org/officeDocument/2006/relationships/hyperlink" Target="https://go.microsoft.com/fwlink/?LinkId=90590" TargetMode="External"/><Relationship Id="rId221" Type="http://schemas.openxmlformats.org/officeDocument/2006/relationships/hyperlink" Target="https://go.microsoft.com/fwlink/?LinkId=90414" TargetMode="External"/><Relationship Id="rId242" Type="http://schemas.openxmlformats.org/officeDocument/2006/relationships/hyperlink" Target="%5bMS-CRTD%5d.pdf" TargetMode="External"/><Relationship Id="rId263" Type="http://schemas.openxmlformats.org/officeDocument/2006/relationships/hyperlink" Target="https://go.microsoft.com/fwlink/?LinkId=90445" TargetMode="External"/><Relationship Id="rId284" Type="http://schemas.openxmlformats.org/officeDocument/2006/relationships/hyperlink" Target="https://go.microsoft.com/fwlink/?LinkId=90445" TargetMode="External"/><Relationship Id="rId319" Type="http://schemas.openxmlformats.org/officeDocument/2006/relationships/hyperlink" Target="https://go.microsoft.com/fwlink/?LinkId=90414" TargetMode="External"/><Relationship Id="rId470" Type="http://schemas.openxmlformats.org/officeDocument/2006/relationships/hyperlink" Target="%5bMS-NRPC%5d.pdf" TargetMode="External"/><Relationship Id="rId491" Type="http://schemas.openxmlformats.org/officeDocument/2006/relationships/hyperlink" Target="https://go.microsoft.com/fwlink/?LinkId=90325" TargetMode="External"/><Relationship Id="rId505" Type="http://schemas.openxmlformats.org/officeDocument/2006/relationships/hyperlink" Target="https://go.microsoft.com/fwlink/?LinkId=90382" TargetMode="External"/><Relationship Id="rId526" Type="http://schemas.openxmlformats.org/officeDocument/2006/relationships/hyperlink" Target="https://go.microsoft.com/fwlink/?LinkId=90414" TargetMode="External"/><Relationship Id="rId37" Type="http://schemas.openxmlformats.org/officeDocument/2006/relationships/hyperlink" Target="%5bMS-CRTD%5d.pdf" TargetMode="External"/><Relationship Id="rId58" Type="http://schemas.openxmlformats.org/officeDocument/2006/relationships/hyperlink" Target="%5bMS-DTYP%5d.pdf" TargetMode="External"/><Relationship Id="rId79" Type="http://schemas.openxmlformats.org/officeDocument/2006/relationships/hyperlink" Target="%5bMS-KILE%5d.pdf" TargetMode="External"/><Relationship Id="rId102" Type="http://schemas.openxmlformats.org/officeDocument/2006/relationships/hyperlink" Target="https://go.microsoft.com/fwlink/?LinkId=90463" TargetMode="External"/><Relationship Id="rId123" Type="http://schemas.openxmlformats.org/officeDocument/2006/relationships/hyperlink" Target="https://go.microsoft.com/fwlink/?linkid=2165135" TargetMode="External"/><Relationship Id="rId144" Type="http://schemas.openxmlformats.org/officeDocument/2006/relationships/hyperlink" Target="https://go.microsoft.com/fwlink/?LinkId=817338" TargetMode="External"/><Relationship Id="rId330" Type="http://schemas.openxmlformats.org/officeDocument/2006/relationships/hyperlink" Target="https://go.microsoft.com/fwlink/?LinkId=90369" TargetMode="External"/><Relationship Id="rId547" Type="http://schemas.openxmlformats.org/officeDocument/2006/relationships/hyperlink" Target="https://go.microsoft.com/fwlink/?LinkId=90445" TargetMode="External"/><Relationship Id="rId568" Type="http://schemas.openxmlformats.org/officeDocument/2006/relationships/footer" Target="footer1.xml"/><Relationship Id="rId90" Type="http://schemas.openxmlformats.org/officeDocument/2006/relationships/hyperlink" Target="https://go.microsoft.com/fwlink/?LinkId=90368" TargetMode="External"/><Relationship Id="rId165" Type="http://schemas.openxmlformats.org/officeDocument/2006/relationships/hyperlink" Target="%5bMS-ICPR%5d.pdf" TargetMode="External"/><Relationship Id="rId186" Type="http://schemas.openxmlformats.org/officeDocument/2006/relationships/hyperlink" Target="%5bMS-DTYP%5d.pdf" TargetMode="External"/><Relationship Id="rId351" Type="http://schemas.openxmlformats.org/officeDocument/2006/relationships/hyperlink" Target="%5bMS-NRPC%5d.pdf" TargetMode="External"/><Relationship Id="rId372" Type="http://schemas.openxmlformats.org/officeDocument/2006/relationships/hyperlink" Target="https://go.microsoft.com/fwlink/?LinkId=90445" TargetMode="External"/><Relationship Id="rId393" Type="http://schemas.openxmlformats.org/officeDocument/2006/relationships/hyperlink" Target="https://go.microsoft.com/fwlink/?LinkId=90414" TargetMode="External"/><Relationship Id="rId407" Type="http://schemas.openxmlformats.org/officeDocument/2006/relationships/hyperlink" Target="https://go.microsoft.com/fwlink/?LinkId=90550" TargetMode="External"/><Relationship Id="rId428" Type="http://schemas.openxmlformats.org/officeDocument/2006/relationships/hyperlink" Target="https://go.microsoft.com/fwlink/?LinkId=90592" TargetMode="External"/><Relationship Id="rId449" Type="http://schemas.openxmlformats.org/officeDocument/2006/relationships/hyperlink" Target="%5bMS-ADTS%5d.pdf" TargetMode="External"/><Relationship Id="rId211" Type="http://schemas.openxmlformats.org/officeDocument/2006/relationships/hyperlink" Target="https://go.microsoft.com/fwlink/?LinkId=90401" TargetMode="External"/><Relationship Id="rId232" Type="http://schemas.openxmlformats.org/officeDocument/2006/relationships/hyperlink" Target="https://go.microsoft.com/fwlink/?LinkId=90414" TargetMode="External"/><Relationship Id="rId253" Type="http://schemas.openxmlformats.org/officeDocument/2006/relationships/hyperlink" Target="%5bMS-DCOM%5d.pdf" TargetMode="External"/><Relationship Id="rId274" Type="http://schemas.openxmlformats.org/officeDocument/2006/relationships/hyperlink" Target="https://go.microsoft.com/fwlink/?LinkId=90401" TargetMode="External"/><Relationship Id="rId295" Type="http://schemas.openxmlformats.org/officeDocument/2006/relationships/hyperlink" Target="%5bMS-CERSOD%5d.pdf" TargetMode="External"/><Relationship Id="rId309" Type="http://schemas.openxmlformats.org/officeDocument/2006/relationships/hyperlink" Target="https://go.microsoft.com/fwlink/?LinkId=89869" TargetMode="External"/><Relationship Id="rId460" Type="http://schemas.openxmlformats.org/officeDocument/2006/relationships/hyperlink" Target="%5bMS-ADTS%5d.pdf" TargetMode="External"/><Relationship Id="rId481" Type="http://schemas.openxmlformats.org/officeDocument/2006/relationships/image" Target="media/image6.bin"/><Relationship Id="rId516" Type="http://schemas.openxmlformats.org/officeDocument/2006/relationships/hyperlink" Target="%5bMS-CRTD%5d.pdf" TargetMode="External"/><Relationship Id="rId27" Type="http://schemas.openxmlformats.org/officeDocument/2006/relationships/hyperlink" Target="https://go.microsoft.com/fwlink/?LinkId=90181" TargetMode="External"/><Relationship Id="rId48" Type="http://schemas.openxmlformats.org/officeDocument/2006/relationships/hyperlink" Target="https://go.microsoft.com/fwlink/?LinkID=91337" TargetMode="External"/><Relationship Id="rId69" Type="http://schemas.openxmlformats.org/officeDocument/2006/relationships/hyperlink" Target="%5bMS-ADA3%5d.pdf" TargetMode="External"/><Relationship Id="rId113" Type="http://schemas.openxmlformats.org/officeDocument/2006/relationships/hyperlink" Target="https://go.microsoft.com/fwlink/?LinkId=301945" TargetMode="External"/><Relationship Id="rId134" Type="http://schemas.openxmlformats.org/officeDocument/2006/relationships/hyperlink" Target="https://go.microsoft.com/fwlink/?LinkId=90178" TargetMode="External"/><Relationship Id="rId320" Type="http://schemas.openxmlformats.org/officeDocument/2006/relationships/hyperlink" Target="%5bMS-CRTD%5d.pdf" TargetMode="External"/><Relationship Id="rId537" Type="http://schemas.openxmlformats.org/officeDocument/2006/relationships/image" Target="media/image8.bin"/><Relationship Id="rId558" Type="http://schemas.openxmlformats.org/officeDocument/2006/relationships/hyperlink" Target="https://go.microsoft.com/fwlink/?LinkId=100157" TargetMode="External"/><Relationship Id="rId80" Type="http://schemas.openxmlformats.org/officeDocument/2006/relationships/hyperlink" Target="%5bMS-LSAD%5d.pdf" TargetMode="External"/><Relationship Id="rId155" Type="http://schemas.openxmlformats.org/officeDocument/2006/relationships/hyperlink" Target="%5bMS-CRTD%5d.pdf" TargetMode="External"/><Relationship Id="rId176" Type="http://schemas.openxmlformats.org/officeDocument/2006/relationships/hyperlink" Target="%5bMS-NLMP%5d.pdf" TargetMode="External"/><Relationship Id="rId197" Type="http://schemas.openxmlformats.org/officeDocument/2006/relationships/hyperlink" Target="https://go.microsoft.com/fwlink/?LinkId=90445" TargetMode="External"/><Relationship Id="rId341" Type="http://schemas.openxmlformats.org/officeDocument/2006/relationships/hyperlink" Target="https://go.microsoft.com/fwlink/?LinkId=90414" TargetMode="External"/><Relationship Id="rId362" Type="http://schemas.openxmlformats.org/officeDocument/2006/relationships/hyperlink" Target="https://go.microsoft.com/fwlink/?LinkId=90414" TargetMode="External"/><Relationship Id="rId383" Type="http://schemas.openxmlformats.org/officeDocument/2006/relationships/hyperlink" Target="https://go.microsoft.com/fwlink/?LinkId=100631" TargetMode="External"/><Relationship Id="rId418" Type="http://schemas.openxmlformats.org/officeDocument/2006/relationships/hyperlink" Target="https://go.microsoft.com/fwlink/?LinkId=90325" TargetMode="External"/><Relationship Id="rId439" Type="http://schemas.openxmlformats.org/officeDocument/2006/relationships/hyperlink" Target="https://go.microsoft.com/fwlink/?LinkId=90592" TargetMode="External"/><Relationship Id="rId201" Type="http://schemas.openxmlformats.org/officeDocument/2006/relationships/hyperlink" Target="https://go.microsoft.com/fwlink/?LinkId=90382" TargetMode="External"/><Relationship Id="rId222" Type="http://schemas.openxmlformats.org/officeDocument/2006/relationships/hyperlink" Target="%5bMS-DTYP%5d.pdf" TargetMode="External"/><Relationship Id="rId243" Type="http://schemas.openxmlformats.org/officeDocument/2006/relationships/hyperlink" Target="%5bMS-ADA1%5d.pdf" TargetMode="External"/><Relationship Id="rId264" Type="http://schemas.openxmlformats.org/officeDocument/2006/relationships/hyperlink" Target="https://go.microsoft.com/fwlink/?LinkId=90445" TargetMode="External"/><Relationship Id="rId285" Type="http://schemas.openxmlformats.org/officeDocument/2006/relationships/hyperlink" Target="https://go.microsoft.com/fwlink/?LinkId=90445" TargetMode="External"/><Relationship Id="rId450" Type="http://schemas.openxmlformats.org/officeDocument/2006/relationships/hyperlink" Target="%5bMS-RPCE%5d.pdf" TargetMode="External"/><Relationship Id="rId471" Type="http://schemas.openxmlformats.org/officeDocument/2006/relationships/hyperlink" Target="%5bMS-ERREF%5d.pdf" TargetMode="External"/><Relationship Id="rId506" Type="http://schemas.openxmlformats.org/officeDocument/2006/relationships/hyperlink" Target="https://go.microsoft.com/fwlink/?LinkId=90445" TargetMode="External"/><Relationship Id="rId17" Type="http://schemas.openxmlformats.org/officeDocument/2006/relationships/hyperlink" Target="%5bMS-ADTS%5d.pdf" TargetMode="External"/><Relationship Id="rId38" Type="http://schemas.openxmlformats.org/officeDocument/2006/relationships/hyperlink" Target="https://go.microsoft.com/fwlink/?LinkId=90177" TargetMode="External"/><Relationship Id="rId59" Type="http://schemas.openxmlformats.org/officeDocument/2006/relationships/hyperlink" Target="https://go.microsoft.com/fwlink/?LinkId=154659" TargetMode="External"/><Relationship Id="rId103" Type="http://schemas.openxmlformats.org/officeDocument/2006/relationships/hyperlink" Target="https://go.microsoft.com/fwlink/?LinkId=90479" TargetMode="External"/><Relationship Id="rId124" Type="http://schemas.openxmlformats.org/officeDocument/2006/relationships/hyperlink" Target="%5bMS-CERSOD%5d.pdf" TargetMode="External"/><Relationship Id="rId310" Type="http://schemas.openxmlformats.org/officeDocument/2006/relationships/hyperlink" Target="https://go.microsoft.com/fwlink/?LinkId=90525" TargetMode="External"/><Relationship Id="rId492" Type="http://schemas.openxmlformats.org/officeDocument/2006/relationships/hyperlink" Target="%5bMS-ERREF%5d.pdf" TargetMode="External"/><Relationship Id="rId527" Type="http://schemas.openxmlformats.org/officeDocument/2006/relationships/hyperlink" Target="https://go.microsoft.com/fwlink/?LinkId=90414" TargetMode="External"/><Relationship Id="rId548" Type="http://schemas.openxmlformats.org/officeDocument/2006/relationships/hyperlink" Target="https://go.microsoft.com/fwlink/?LinkId=90401" TargetMode="External"/><Relationship Id="rId569" Type="http://schemas.openxmlformats.org/officeDocument/2006/relationships/footer" Target="footer2.xml"/><Relationship Id="rId70" Type="http://schemas.openxmlformats.org/officeDocument/2006/relationships/hyperlink" Target="%5bMS-ADSC%5d.pdf" TargetMode="External"/><Relationship Id="rId91" Type="http://schemas.openxmlformats.org/officeDocument/2006/relationships/hyperlink" Target="https://go.microsoft.com/fwlink/?LinkId=90369" TargetMode="External"/><Relationship Id="rId145" Type="http://schemas.openxmlformats.org/officeDocument/2006/relationships/hyperlink" Target="%5bMS-CRTD%5d.pdf" TargetMode="External"/><Relationship Id="rId166" Type="http://schemas.openxmlformats.org/officeDocument/2006/relationships/hyperlink" Target="%5bMS-EFSR%5d.pdf" TargetMode="External"/><Relationship Id="rId187" Type="http://schemas.openxmlformats.org/officeDocument/2006/relationships/hyperlink" Target="%5bMS-ERREF%5d.pdf" TargetMode="External"/><Relationship Id="rId331" Type="http://schemas.openxmlformats.org/officeDocument/2006/relationships/hyperlink" Target="https://go.microsoft.com/fwlink/?LinkId=89839" TargetMode="External"/><Relationship Id="rId352" Type="http://schemas.openxmlformats.org/officeDocument/2006/relationships/hyperlink" Target="%5bMS-ERREF%5d.pdf" TargetMode="External"/><Relationship Id="rId373" Type="http://schemas.openxmlformats.org/officeDocument/2006/relationships/hyperlink" Target="%5bMS-CSRA%5d.pdf" TargetMode="External"/><Relationship Id="rId394" Type="http://schemas.openxmlformats.org/officeDocument/2006/relationships/hyperlink" Target="https://go.microsoft.com/fwlink/?LinkId=90382" TargetMode="External"/><Relationship Id="rId408" Type="http://schemas.openxmlformats.org/officeDocument/2006/relationships/hyperlink" Target="https://go.microsoft.com/fwlink/?LinkId=90550" TargetMode="External"/><Relationship Id="rId429" Type="http://schemas.openxmlformats.org/officeDocument/2006/relationships/hyperlink" Target="https://go.microsoft.com/fwlink/?LinkId=90177" TargetMode="External"/><Relationship Id="rId1" Type="http://schemas.openxmlformats.org/officeDocument/2006/relationships/customXml" Target="../customXml/item1.xml"/><Relationship Id="rId212" Type="http://schemas.openxmlformats.org/officeDocument/2006/relationships/hyperlink" Target="https://go.microsoft.com/fwlink/?LinkId=90382" TargetMode="External"/><Relationship Id="rId233" Type="http://schemas.openxmlformats.org/officeDocument/2006/relationships/hyperlink" Target="https://go.microsoft.com/fwlink/?LinkId=90372" TargetMode="External"/><Relationship Id="rId254" Type="http://schemas.openxmlformats.org/officeDocument/2006/relationships/hyperlink" Target="%5bMS-ADTS%5d.pdf" TargetMode="External"/><Relationship Id="rId440" Type="http://schemas.openxmlformats.org/officeDocument/2006/relationships/hyperlink" Target="https://go.microsoft.com/fwlink/?LinkId=90550" TargetMode="External"/><Relationship Id="rId28" Type="http://schemas.openxmlformats.org/officeDocument/2006/relationships/hyperlink" Target="https://go.microsoft.com/fwlink/?LinkId=90182" TargetMode="External"/><Relationship Id="rId49" Type="http://schemas.openxmlformats.org/officeDocument/2006/relationships/hyperlink" Target="https://go.microsoft.com/fwlink/?LinkId=90291" TargetMode="External"/><Relationship Id="rId114" Type="http://schemas.openxmlformats.org/officeDocument/2006/relationships/hyperlink" Target="https://go.microsoft.com/fwlink/?LinkId=522455" TargetMode="External"/><Relationship Id="rId275" Type="http://schemas.openxmlformats.org/officeDocument/2006/relationships/hyperlink" Target="https://go.microsoft.com/fwlink/?LinkId=90382" TargetMode="External"/><Relationship Id="rId296" Type="http://schemas.openxmlformats.org/officeDocument/2006/relationships/hyperlink" Target="https://go.microsoft.com/fwlink/?LinkId=90414" TargetMode="External"/><Relationship Id="rId300" Type="http://schemas.openxmlformats.org/officeDocument/2006/relationships/hyperlink" Target="https://go.microsoft.com/fwlink/?LinkId=90414" TargetMode="External"/><Relationship Id="rId461" Type="http://schemas.openxmlformats.org/officeDocument/2006/relationships/hyperlink" Target="%5bMS-NRPC%5d.pdf" TargetMode="External"/><Relationship Id="rId482" Type="http://schemas.openxmlformats.org/officeDocument/2006/relationships/hyperlink" Target="%5bMS-ADTS%5d.pdf" TargetMode="External"/><Relationship Id="rId517" Type="http://schemas.openxmlformats.org/officeDocument/2006/relationships/hyperlink" Target="%5bMS-CRTD%5d.pdf" TargetMode="External"/><Relationship Id="rId538" Type="http://schemas.openxmlformats.org/officeDocument/2006/relationships/hyperlink" Target="https://go.microsoft.com/fwlink/?LinkId=89866" TargetMode="External"/><Relationship Id="rId559" Type="http://schemas.openxmlformats.org/officeDocument/2006/relationships/hyperlink" Target="https://go.microsoft.com/fwlink/?LinkId=100156" TargetMode="External"/><Relationship Id="rId60" Type="http://schemas.openxmlformats.org/officeDocument/2006/relationships/hyperlink" Target="https://go.microsoft.com/fwlink/?LinkId=90317" TargetMode="External"/><Relationship Id="rId81" Type="http://schemas.openxmlformats.org/officeDocument/2006/relationships/hyperlink" Target="%5bMS-LSAT%5d.pdf" TargetMode="External"/><Relationship Id="rId135" Type="http://schemas.openxmlformats.org/officeDocument/2006/relationships/hyperlink" Target="https://go.microsoft.com/fwlink/?LinkId=90181" TargetMode="External"/><Relationship Id="rId156" Type="http://schemas.openxmlformats.org/officeDocument/2006/relationships/hyperlink" Target="%5bMS-DCOM%5d.pdf" TargetMode="External"/><Relationship Id="rId177" Type="http://schemas.openxmlformats.org/officeDocument/2006/relationships/hyperlink" Target="https://go.microsoft.com/fwlink/?LinkId=90458" TargetMode="External"/><Relationship Id="rId198" Type="http://schemas.openxmlformats.org/officeDocument/2006/relationships/hyperlink" Target="https://go.microsoft.com/fwlink/?LinkId=90401" TargetMode="External"/><Relationship Id="rId321" Type="http://schemas.openxmlformats.org/officeDocument/2006/relationships/hyperlink" Target="%5bMS-WKST%5d.pdf" TargetMode="External"/><Relationship Id="rId342" Type="http://schemas.openxmlformats.org/officeDocument/2006/relationships/hyperlink" Target="https://go.microsoft.com/fwlink/?LinkId=90372" TargetMode="External"/><Relationship Id="rId363" Type="http://schemas.openxmlformats.org/officeDocument/2006/relationships/hyperlink" Target="https://go.microsoft.com/fwlink/?LinkId=90445" TargetMode="External"/><Relationship Id="rId384" Type="http://schemas.openxmlformats.org/officeDocument/2006/relationships/hyperlink" Target="https://go.microsoft.com/fwlink/?LinkId=110407" TargetMode="External"/><Relationship Id="rId419" Type="http://schemas.openxmlformats.org/officeDocument/2006/relationships/hyperlink" Target="https://go.microsoft.com/fwlink/?LinkId=90414" TargetMode="External"/><Relationship Id="rId570" Type="http://schemas.openxmlformats.org/officeDocument/2006/relationships/fontTable" Target="fontTable.xml"/><Relationship Id="rId202" Type="http://schemas.openxmlformats.org/officeDocument/2006/relationships/hyperlink" Target="https://go.microsoft.com/fwlink/?LinkId=90593" TargetMode="External"/><Relationship Id="rId223" Type="http://schemas.openxmlformats.org/officeDocument/2006/relationships/hyperlink" Target="https://go.microsoft.com/fwlink/?LinkId=90414" TargetMode="External"/><Relationship Id="rId244" Type="http://schemas.openxmlformats.org/officeDocument/2006/relationships/hyperlink" Target="%5bMS-ADA1%5d.pdf" TargetMode="External"/><Relationship Id="rId430" Type="http://schemas.openxmlformats.org/officeDocument/2006/relationships/hyperlink" Target="%5bMS-CSRA%5d.pdf" TargetMode="External"/><Relationship Id="rId18" Type="http://schemas.openxmlformats.org/officeDocument/2006/relationships/hyperlink" Target="https://go.microsoft.com/fwlink/?LinkId=817338" TargetMode="External"/><Relationship Id="rId39" Type="http://schemas.openxmlformats.org/officeDocument/2006/relationships/hyperlink" Target="https://go.microsoft.com/fwlink/?LinkId=90264" TargetMode="External"/><Relationship Id="rId265" Type="http://schemas.openxmlformats.org/officeDocument/2006/relationships/hyperlink" Target="https://go.microsoft.com/fwlink/?LinkId=90382" TargetMode="External"/><Relationship Id="rId286" Type="http://schemas.openxmlformats.org/officeDocument/2006/relationships/hyperlink" Target="https://go.microsoft.com/fwlink/?LinkId=90382" TargetMode="External"/><Relationship Id="rId451" Type="http://schemas.openxmlformats.org/officeDocument/2006/relationships/hyperlink" Target="%5bMS-CRTD%5d.pdf" TargetMode="External"/><Relationship Id="rId472" Type="http://schemas.openxmlformats.org/officeDocument/2006/relationships/hyperlink" Target="%5bMS-ADTS%5d.pdf" TargetMode="External"/><Relationship Id="rId493" Type="http://schemas.openxmlformats.org/officeDocument/2006/relationships/hyperlink" Target="%5bMS-ADTS%5d.pdf" TargetMode="External"/><Relationship Id="rId507" Type="http://schemas.openxmlformats.org/officeDocument/2006/relationships/hyperlink" Target="https://go.microsoft.com/fwlink/?LinkId=90382" TargetMode="External"/><Relationship Id="rId528" Type="http://schemas.openxmlformats.org/officeDocument/2006/relationships/hyperlink" Target="https://go.microsoft.com/fwlink/?LinkId=90463" TargetMode="External"/><Relationship Id="rId549" Type="http://schemas.openxmlformats.org/officeDocument/2006/relationships/hyperlink" Target="https://go.microsoft.com/fwlink/?LinkId=90368" TargetMode="External"/><Relationship Id="rId50" Type="http://schemas.openxmlformats.org/officeDocument/2006/relationships/hyperlink" Target="%5bMS-RPCE%5d.pdf" TargetMode="External"/><Relationship Id="rId104" Type="http://schemas.openxmlformats.org/officeDocument/2006/relationships/hyperlink" Target="https://go.microsoft.com/fwlink/?LinkId=123591" TargetMode="External"/><Relationship Id="rId125" Type="http://schemas.openxmlformats.org/officeDocument/2006/relationships/hyperlink" Target="%5bMS-EFSR%5d.pdf" TargetMode="External"/><Relationship Id="rId146" Type="http://schemas.openxmlformats.org/officeDocument/2006/relationships/hyperlink" Target="https://go.microsoft.com/fwlink/?LinkId=301945" TargetMode="External"/><Relationship Id="rId167" Type="http://schemas.openxmlformats.org/officeDocument/2006/relationships/hyperlink" Target="https://go.microsoft.com/fwlink/?LinkId=90324" TargetMode="External"/><Relationship Id="rId188" Type="http://schemas.openxmlformats.org/officeDocument/2006/relationships/hyperlink" Target="https://go.microsoft.com/fwlink/?LinkId=90414" TargetMode="External"/><Relationship Id="rId311" Type="http://schemas.openxmlformats.org/officeDocument/2006/relationships/hyperlink" Target="https://go.microsoft.com/fwlink/?linkid=2164409" TargetMode="External"/><Relationship Id="rId332" Type="http://schemas.openxmlformats.org/officeDocument/2006/relationships/hyperlink" Target="%5bMS-RPCE%5d.pdf" TargetMode="External"/><Relationship Id="rId353" Type="http://schemas.openxmlformats.org/officeDocument/2006/relationships/hyperlink" Target="%5bMS-DCOM%5d.pdf" TargetMode="External"/><Relationship Id="rId374" Type="http://schemas.openxmlformats.org/officeDocument/2006/relationships/hyperlink" Target="https://go.microsoft.com/fwlink/?LinkId=90414" TargetMode="External"/><Relationship Id="rId395" Type="http://schemas.openxmlformats.org/officeDocument/2006/relationships/hyperlink" Target="%5bMS-CSRA%5d.pdf" TargetMode="External"/><Relationship Id="rId409" Type="http://schemas.openxmlformats.org/officeDocument/2006/relationships/hyperlink" Target="https://go.microsoft.com/fwlink/?LinkId=90550" TargetMode="External"/><Relationship Id="rId560" Type="http://schemas.openxmlformats.org/officeDocument/2006/relationships/hyperlink" Target="https://go.microsoft.com/fwlink/?LinkId=106010" TargetMode="External"/><Relationship Id="rId71" Type="http://schemas.openxmlformats.org/officeDocument/2006/relationships/hyperlink" Target="%5bMS-ADTS%5d.pdf" TargetMode="External"/><Relationship Id="rId92" Type="http://schemas.openxmlformats.org/officeDocument/2006/relationships/hyperlink" Target="https://go.microsoft.com/fwlink/?LinkId=90372" TargetMode="External"/><Relationship Id="rId213" Type="http://schemas.openxmlformats.org/officeDocument/2006/relationships/hyperlink" Target="https://go.microsoft.com/fwlink/?LinkId=90445" TargetMode="External"/><Relationship Id="rId234" Type="http://schemas.openxmlformats.org/officeDocument/2006/relationships/hyperlink" Target="https://go.microsoft.com/fwlink/?LinkId=90593" TargetMode="External"/><Relationship Id="rId420" Type="http://schemas.openxmlformats.org/officeDocument/2006/relationships/hyperlink" Target="%5bMS-CSRA%5d.pdf" TargetMode="External"/><Relationship Id="rId2" Type="http://schemas.openxmlformats.org/officeDocument/2006/relationships/customXml" Target="../customXml/item2.xml"/><Relationship Id="rId29" Type="http://schemas.openxmlformats.org/officeDocument/2006/relationships/hyperlink" Target="https://go.microsoft.com/fwlink/?LinkId=90445" TargetMode="External"/><Relationship Id="rId255" Type="http://schemas.openxmlformats.org/officeDocument/2006/relationships/hyperlink" Target="https://go.microsoft.com/fwlink/?LinkId=90550" TargetMode="External"/><Relationship Id="rId276" Type="http://schemas.openxmlformats.org/officeDocument/2006/relationships/hyperlink" Target="https://go.microsoft.com/fwlink/?LinkId=90445" TargetMode="External"/><Relationship Id="rId297" Type="http://schemas.openxmlformats.org/officeDocument/2006/relationships/hyperlink" Target="%5bMS-CRTD%5d.pdf" TargetMode="External"/><Relationship Id="rId441" Type="http://schemas.openxmlformats.org/officeDocument/2006/relationships/hyperlink" Target="https://go.microsoft.com/fwlink/?LinkId=90414" TargetMode="External"/><Relationship Id="rId462" Type="http://schemas.openxmlformats.org/officeDocument/2006/relationships/hyperlink" Target="%5bMS-ERREF%5d.pdf" TargetMode="External"/><Relationship Id="rId483" Type="http://schemas.openxmlformats.org/officeDocument/2006/relationships/hyperlink" Target="https://go.microsoft.com/fwlink/?LinkId=90325" TargetMode="External"/><Relationship Id="rId518" Type="http://schemas.openxmlformats.org/officeDocument/2006/relationships/hyperlink" Target="%5bMS-CRTD%5d.pdf" TargetMode="External"/><Relationship Id="rId539" Type="http://schemas.openxmlformats.org/officeDocument/2006/relationships/hyperlink" Target="https://go.microsoft.com/fwlink/?LinkId=89866" TargetMode="External"/><Relationship Id="rId40" Type="http://schemas.openxmlformats.org/officeDocument/2006/relationships/hyperlink" Target="https://go.microsoft.com/fwlink/?LinkId=127732" TargetMode="External"/><Relationship Id="rId115" Type="http://schemas.openxmlformats.org/officeDocument/2006/relationships/hyperlink" Target="https://go.microsoft.com/fwlink/?LinkId=301946" TargetMode="External"/><Relationship Id="rId136" Type="http://schemas.openxmlformats.org/officeDocument/2006/relationships/hyperlink" Target="https://go.microsoft.com/fwlink/?LinkId=90182" TargetMode="External"/><Relationship Id="rId157" Type="http://schemas.openxmlformats.org/officeDocument/2006/relationships/hyperlink" Target="%5bMS-RPCE%5d.pdf" TargetMode="External"/><Relationship Id="rId178" Type="http://schemas.openxmlformats.org/officeDocument/2006/relationships/hyperlink" Target="%5bMS-KILE%5d.pdf" TargetMode="External"/><Relationship Id="rId301" Type="http://schemas.openxmlformats.org/officeDocument/2006/relationships/hyperlink" Target="https://go.microsoft.com/fwlink/?LinkId=90414" TargetMode="External"/><Relationship Id="rId322" Type="http://schemas.openxmlformats.org/officeDocument/2006/relationships/hyperlink" Target="%5bMS-DTYP%5d.pdf" TargetMode="External"/><Relationship Id="rId343" Type="http://schemas.openxmlformats.org/officeDocument/2006/relationships/hyperlink" Target="https://go.microsoft.com/fwlink/?LinkId=90325" TargetMode="External"/><Relationship Id="rId364" Type="http://schemas.openxmlformats.org/officeDocument/2006/relationships/hyperlink" Target="https://go.microsoft.com/fwlink/?LinkId=90382" TargetMode="External"/><Relationship Id="rId550" Type="http://schemas.openxmlformats.org/officeDocument/2006/relationships/hyperlink" Target="%5bMS-DCOM%5d.pdf" TargetMode="External"/><Relationship Id="rId61" Type="http://schemas.openxmlformats.org/officeDocument/2006/relationships/hyperlink" Target="https://go.microsoft.com/fwlink/?linkid=850906" TargetMode="External"/><Relationship Id="rId82" Type="http://schemas.openxmlformats.org/officeDocument/2006/relationships/hyperlink" Target="%5bMS-NLMP%5d.pdf" TargetMode="External"/><Relationship Id="rId199" Type="http://schemas.openxmlformats.org/officeDocument/2006/relationships/hyperlink" Target="https://go.microsoft.com/fwlink/?LinkId=90382" TargetMode="External"/><Relationship Id="rId203" Type="http://schemas.openxmlformats.org/officeDocument/2006/relationships/hyperlink" Target="https://go.microsoft.com/fwlink/?LinkId=90550" TargetMode="External"/><Relationship Id="rId385" Type="http://schemas.openxmlformats.org/officeDocument/2006/relationships/hyperlink" Target="%5bMS-RPCE%5d.pdf" TargetMode="External"/><Relationship Id="rId571" Type="http://schemas.openxmlformats.org/officeDocument/2006/relationships/theme" Target="theme/theme1.xml"/><Relationship Id="rId19" Type="http://schemas.openxmlformats.org/officeDocument/2006/relationships/hyperlink" Target="https://go.microsoft.com/fwlink/?LinkId=90181" TargetMode="External"/><Relationship Id="rId224" Type="http://schemas.openxmlformats.org/officeDocument/2006/relationships/hyperlink" Target="https://go.microsoft.com/fwlink/?LinkId=90400" TargetMode="External"/><Relationship Id="rId245" Type="http://schemas.openxmlformats.org/officeDocument/2006/relationships/hyperlink" Target="%5bMS-ADSC%5d.pdf" TargetMode="External"/><Relationship Id="rId266" Type="http://schemas.openxmlformats.org/officeDocument/2006/relationships/hyperlink" Target="https://go.microsoft.com/fwlink/?linkid=2165135" TargetMode="External"/><Relationship Id="rId287" Type="http://schemas.openxmlformats.org/officeDocument/2006/relationships/hyperlink" Target="https://go.microsoft.com/fwlink/?linkid=867272" TargetMode="External"/><Relationship Id="rId410" Type="http://schemas.openxmlformats.org/officeDocument/2006/relationships/hyperlink" Target="https://go.microsoft.com/fwlink/?LinkId=90207" TargetMode="External"/><Relationship Id="rId431" Type="http://schemas.openxmlformats.org/officeDocument/2006/relationships/hyperlink" Target="%5bMS-CSRA%5d.pdf" TargetMode="External"/><Relationship Id="rId452" Type="http://schemas.openxmlformats.org/officeDocument/2006/relationships/hyperlink" Target="https://go.microsoft.com/fwlink/?LinkId=90325" TargetMode="External"/><Relationship Id="rId473" Type="http://schemas.openxmlformats.org/officeDocument/2006/relationships/image" Target="media/image5.bin"/><Relationship Id="rId494" Type="http://schemas.openxmlformats.org/officeDocument/2006/relationships/hyperlink" Target="%5bMS-NRPC%5d.pdf" TargetMode="External"/><Relationship Id="rId508" Type="http://schemas.openxmlformats.org/officeDocument/2006/relationships/hyperlink" Target="%5bMS-CSRA%5d.pdf" TargetMode="External"/><Relationship Id="rId529" Type="http://schemas.openxmlformats.org/officeDocument/2006/relationships/hyperlink" Target="https://go.microsoft.com/fwlink/?LinkId=90479" TargetMode="External"/><Relationship Id="rId30" Type="http://schemas.openxmlformats.org/officeDocument/2006/relationships/hyperlink" Target="%5bMS-ADTS%5d.pdf" TargetMode="External"/><Relationship Id="rId105" Type="http://schemas.openxmlformats.org/officeDocument/2006/relationships/hyperlink" Target="https://go.microsoft.com/fwlink/?LinkId=131034" TargetMode="External"/><Relationship Id="rId126" Type="http://schemas.openxmlformats.org/officeDocument/2006/relationships/hyperlink" Target="https://go.microsoft.com/fwlink/?LinkId=100156" TargetMode="External"/><Relationship Id="rId147" Type="http://schemas.openxmlformats.org/officeDocument/2006/relationships/hyperlink" Target="https://go.microsoft.com/fwlink/?linkid=867272" TargetMode="External"/><Relationship Id="rId168" Type="http://schemas.openxmlformats.org/officeDocument/2006/relationships/hyperlink" Target="%5bMS-CSRA%5d.pdf" TargetMode="External"/><Relationship Id="rId312" Type="http://schemas.openxmlformats.org/officeDocument/2006/relationships/hyperlink" Target="%5bMS-DTYP%5d.pdf" TargetMode="External"/><Relationship Id="rId333" Type="http://schemas.openxmlformats.org/officeDocument/2006/relationships/hyperlink" Target="https://go.microsoft.com/fwlink/?linkid=867272" TargetMode="External"/><Relationship Id="rId354" Type="http://schemas.openxmlformats.org/officeDocument/2006/relationships/hyperlink" Target="https://go.microsoft.com/fwlink/?LinkId=90550" TargetMode="External"/><Relationship Id="rId540" Type="http://schemas.openxmlformats.org/officeDocument/2006/relationships/hyperlink" Target="%5bMS-DCOM%5d.pdf" TargetMode="External"/><Relationship Id="rId51" Type="http://schemas.openxmlformats.org/officeDocument/2006/relationships/hyperlink" Target="https://go.microsoft.com/fwlink/?LinkId=89869" TargetMode="External"/><Relationship Id="rId72" Type="http://schemas.openxmlformats.org/officeDocument/2006/relationships/hyperlink" Target="%5bMS-CRTD%5d.pdf" TargetMode="External"/><Relationship Id="rId93" Type="http://schemas.openxmlformats.org/officeDocument/2006/relationships/hyperlink" Target="https://go.microsoft.com/fwlink/?linkid=2164386" TargetMode="External"/><Relationship Id="rId189" Type="http://schemas.openxmlformats.org/officeDocument/2006/relationships/hyperlink" Target="https://go.microsoft.com/fwlink/?LinkId=90550" TargetMode="External"/><Relationship Id="rId375" Type="http://schemas.openxmlformats.org/officeDocument/2006/relationships/hyperlink" Target="https://go.microsoft.com/fwlink/?LinkId=90414" TargetMode="External"/><Relationship Id="rId396" Type="http://schemas.openxmlformats.org/officeDocument/2006/relationships/hyperlink" Target="https://go.microsoft.com/fwlink/?LinkId=90414" TargetMode="External"/><Relationship Id="rId561" Type="http://schemas.openxmlformats.org/officeDocument/2006/relationships/hyperlink" Target="https://go.microsoft.com/fwlink/?LinkId=90242" TargetMode="External"/><Relationship Id="rId3" Type="http://schemas.openxmlformats.org/officeDocument/2006/relationships/numbering" Target="numbering.xml"/><Relationship Id="rId214" Type="http://schemas.openxmlformats.org/officeDocument/2006/relationships/hyperlink" Target="https://go.microsoft.com/fwlink/?LinkId=90445" TargetMode="External"/><Relationship Id="rId235" Type="http://schemas.openxmlformats.org/officeDocument/2006/relationships/hyperlink" Target="https://go.microsoft.com/fwlink/?LinkId=90445" TargetMode="External"/><Relationship Id="rId256" Type="http://schemas.openxmlformats.org/officeDocument/2006/relationships/hyperlink" Target="https://go.microsoft.com/fwlink/?LinkId=90445" TargetMode="External"/><Relationship Id="rId277" Type="http://schemas.openxmlformats.org/officeDocument/2006/relationships/hyperlink" Target="https://go.microsoft.com/fwlink/?LinkId=90445" TargetMode="External"/><Relationship Id="rId298" Type="http://schemas.openxmlformats.org/officeDocument/2006/relationships/hyperlink" Target="https://go.microsoft.com/fwlink/?LinkId=90182" TargetMode="External"/><Relationship Id="rId400" Type="http://schemas.openxmlformats.org/officeDocument/2006/relationships/hyperlink" Target="https://go.microsoft.com/fwlink/?LinkId=90550" TargetMode="External"/><Relationship Id="rId421" Type="http://schemas.openxmlformats.org/officeDocument/2006/relationships/hyperlink" Target="https://go.microsoft.com/fwlink/?LinkId=90445" TargetMode="External"/><Relationship Id="rId442" Type="http://schemas.openxmlformats.org/officeDocument/2006/relationships/hyperlink" Target="https://go.microsoft.com/fwlink/?LinkId=90550" TargetMode="External"/><Relationship Id="rId463" Type="http://schemas.openxmlformats.org/officeDocument/2006/relationships/hyperlink" Target="%5bMS-ADTS%5d.pdf" TargetMode="External"/><Relationship Id="rId484" Type="http://schemas.openxmlformats.org/officeDocument/2006/relationships/hyperlink" Target="%5bMS-ERREF%5d.pdf" TargetMode="External"/><Relationship Id="rId519" Type="http://schemas.openxmlformats.org/officeDocument/2006/relationships/hyperlink" Target="https://go.microsoft.com/fwlink/?LinkId=90414" TargetMode="External"/><Relationship Id="rId116" Type="http://schemas.openxmlformats.org/officeDocument/2006/relationships/hyperlink" Target="https://go.microsoft.com/fwlink/?LinkId=90552" TargetMode="External"/><Relationship Id="rId137" Type="http://schemas.openxmlformats.org/officeDocument/2006/relationships/hyperlink" Target="https://go.microsoft.com/fwlink/?LinkId=104191" TargetMode="External"/><Relationship Id="rId158" Type="http://schemas.openxmlformats.org/officeDocument/2006/relationships/hyperlink" Target="%5bMS-NRPC%5d.pdf" TargetMode="External"/><Relationship Id="rId302" Type="http://schemas.openxmlformats.org/officeDocument/2006/relationships/hyperlink" Target="https://go.microsoft.com/fwlink/?LinkId=90414" TargetMode="External"/><Relationship Id="rId323" Type="http://schemas.openxmlformats.org/officeDocument/2006/relationships/hyperlink" Target="%5bMS-CSRA%5d.pdf" TargetMode="External"/><Relationship Id="rId344" Type="http://schemas.openxmlformats.org/officeDocument/2006/relationships/hyperlink" Target="https://go.microsoft.com/fwlink/?LinkId=160200" TargetMode="External"/><Relationship Id="rId530" Type="http://schemas.openxmlformats.org/officeDocument/2006/relationships/hyperlink" Target="https://go.microsoft.com/fwlink/?LinkId=90414" TargetMode="External"/><Relationship Id="rId20" Type="http://schemas.openxmlformats.org/officeDocument/2006/relationships/hyperlink" Target="%5bMS-KILE%5d.pdf" TargetMode="External"/><Relationship Id="rId41" Type="http://schemas.openxmlformats.org/officeDocument/2006/relationships/hyperlink" Target="https://go.microsoft.com/fwlink/?LinkId=90460" TargetMode="External"/><Relationship Id="rId62" Type="http://schemas.openxmlformats.org/officeDocument/2006/relationships/hyperlink" Target="mailto:dochelp@microsoft.com" TargetMode="External"/><Relationship Id="rId83" Type="http://schemas.openxmlformats.org/officeDocument/2006/relationships/hyperlink" Target="%5bMS-NRPC%5d.pdf" TargetMode="External"/><Relationship Id="rId179" Type="http://schemas.openxmlformats.org/officeDocument/2006/relationships/hyperlink" Target="https://go.microsoft.com/fwlink/?LinkId=89824" TargetMode="External"/><Relationship Id="rId365" Type="http://schemas.openxmlformats.org/officeDocument/2006/relationships/hyperlink" Target="https://go.microsoft.com/fwlink/?LinkId=90445" TargetMode="External"/><Relationship Id="rId386" Type="http://schemas.openxmlformats.org/officeDocument/2006/relationships/hyperlink" Target="https://go.microsoft.com/fwlink/?LinkId=90550" TargetMode="External"/><Relationship Id="rId551" Type="http://schemas.openxmlformats.org/officeDocument/2006/relationships/hyperlink" Target="https://go.microsoft.com/fwlink/?linkid=2009256" TargetMode="External"/><Relationship Id="rId190" Type="http://schemas.openxmlformats.org/officeDocument/2006/relationships/hyperlink" Target="https://go.microsoft.com/fwlink/?LinkId=90550" TargetMode="External"/><Relationship Id="rId204" Type="http://schemas.openxmlformats.org/officeDocument/2006/relationships/hyperlink" Target="https://go.microsoft.com/fwlink/?LinkId=90550" TargetMode="External"/><Relationship Id="rId225" Type="http://schemas.openxmlformats.org/officeDocument/2006/relationships/hyperlink" Target="https://go.microsoft.com/fwlink/?LinkId=90590" TargetMode="External"/><Relationship Id="rId246" Type="http://schemas.openxmlformats.org/officeDocument/2006/relationships/hyperlink" Target="%5bMS-ADA1%5d.pdf" TargetMode="External"/><Relationship Id="rId267" Type="http://schemas.openxmlformats.org/officeDocument/2006/relationships/hyperlink" Target="https://go.microsoft.com/fwlink/?LinkId=90445" TargetMode="External"/><Relationship Id="rId288" Type="http://schemas.openxmlformats.org/officeDocument/2006/relationships/hyperlink" Target="https://go.microsoft.com/fwlink/?LinkId=90177" TargetMode="External"/><Relationship Id="rId411" Type="http://schemas.openxmlformats.org/officeDocument/2006/relationships/hyperlink" Target="https://go.microsoft.com/fwlink/?LinkId=90550" TargetMode="External"/><Relationship Id="rId432" Type="http://schemas.openxmlformats.org/officeDocument/2006/relationships/hyperlink" Target="https://go.microsoft.com/fwlink/?LinkId=90414" TargetMode="External"/><Relationship Id="rId453" Type="http://schemas.openxmlformats.org/officeDocument/2006/relationships/hyperlink" Target="%5bMS-ADTS%5d.pdf" TargetMode="External"/><Relationship Id="rId474" Type="http://schemas.openxmlformats.org/officeDocument/2006/relationships/hyperlink" Target="%5bMS-ADTS%5d.pdf" TargetMode="External"/><Relationship Id="rId509" Type="http://schemas.openxmlformats.org/officeDocument/2006/relationships/hyperlink" Target="https://go.microsoft.com/fwlink/?LinkId=131034" TargetMode="External"/><Relationship Id="rId106" Type="http://schemas.openxmlformats.org/officeDocument/2006/relationships/hyperlink" Target="https://go.microsoft.com/fwlink/?linkid=867272" TargetMode="External"/><Relationship Id="rId127" Type="http://schemas.openxmlformats.org/officeDocument/2006/relationships/hyperlink" Target="https://go.microsoft.com/fwlink/?LinkId=89993" TargetMode="External"/><Relationship Id="rId313" Type="http://schemas.openxmlformats.org/officeDocument/2006/relationships/hyperlink" Target="https://go.microsoft.com/fwlink/?LinkId=90463" TargetMode="External"/><Relationship Id="rId495" Type="http://schemas.openxmlformats.org/officeDocument/2006/relationships/hyperlink" Target="%5bMS-ERREF%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RSR%5d.pdf" TargetMode="External"/><Relationship Id="rId52" Type="http://schemas.openxmlformats.org/officeDocument/2006/relationships/hyperlink" Target="https://go.microsoft.com/fwlink/?linkid=2164409" TargetMode="External"/><Relationship Id="rId73" Type="http://schemas.openxmlformats.org/officeDocument/2006/relationships/hyperlink" Target="%5bMS-CSRA%5d.pdf" TargetMode="External"/><Relationship Id="rId94" Type="http://schemas.openxmlformats.org/officeDocument/2006/relationships/hyperlink" Target="https://go.microsoft.com/fwlink/?LinkId=147760" TargetMode="External"/><Relationship Id="rId148" Type="http://schemas.openxmlformats.org/officeDocument/2006/relationships/image" Target="media/image1.bin"/><Relationship Id="rId169" Type="http://schemas.openxmlformats.org/officeDocument/2006/relationships/hyperlink" Target="%5bMS-ICPR%5d.pdf" TargetMode="External"/><Relationship Id="rId334" Type="http://schemas.openxmlformats.org/officeDocument/2006/relationships/hyperlink" Target="%5bMS-DCOM%5d.pdf" TargetMode="External"/><Relationship Id="rId355" Type="http://schemas.openxmlformats.org/officeDocument/2006/relationships/hyperlink" Target="https://go.microsoft.com/fwlink/?LinkId=90592" TargetMode="External"/><Relationship Id="rId376" Type="http://schemas.openxmlformats.org/officeDocument/2006/relationships/hyperlink" Target="%5bMS-CSRA%5d.pdf" TargetMode="External"/><Relationship Id="rId397" Type="http://schemas.openxmlformats.org/officeDocument/2006/relationships/hyperlink" Target="https://go.microsoft.com/fwlink/?LinkId=90181" TargetMode="External"/><Relationship Id="rId520" Type="http://schemas.openxmlformats.org/officeDocument/2006/relationships/hyperlink" Target="https://go.microsoft.com/fwlink/?LinkId=90414" TargetMode="External"/><Relationship Id="rId541" Type="http://schemas.openxmlformats.org/officeDocument/2006/relationships/hyperlink" Target="https://go.microsoft.com/fwlink/?LinkId=90324" TargetMode="External"/><Relationship Id="rId562" Type="http://schemas.openxmlformats.org/officeDocument/2006/relationships/hyperlink" Target="https://go.microsoft.com/fwlink/?LinkId=90414" TargetMode="External"/><Relationship Id="rId4" Type="http://schemas.openxmlformats.org/officeDocument/2006/relationships/styles" Target="styles.xml"/><Relationship Id="rId180" Type="http://schemas.openxmlformats.org/officeDocument/2006/relationships/hyperlink" Target="https://go.microsoft.com/fwlink/?LinkId=90593" TargetMode="External"/><Relationship Id="rId215" Type="http://schemas.openxmlformats.org/officeDocument/2006/relationships/hyperlink" Target="https://go.microsoft.com/fwlink/?LinkId=90382" TargetMode="External"/><Relationship Id="rId236" Type="http://schemas.openxmlformats.org/officeDocument/2006/relationships/hyperlink" Target="https://go.microsoft.com/fwlink/?LinkId=90401" TargetMode="External"/><Relationship Id="rId257" Type="http://schemas.openxmlformats.org/officeDocument/2006/relationships/hyperlink" Target="https://go.microsoft.com/fwlink/?LinkId=90382" TargetMode="External"/><Relationship Id="rId278" Type="http://schemas.openxmlformats.org/officeDocument/2006/relationships/hyperlink" Target="https://go.microsoft.com/fwlink/?LinkId=90382" TargetMode="External"/><Relationship Id="rId401" Type="http://schemas.openxmlformats.org/officeDocument/2006/relationships/hyperlink" Target="https://go.microsoft.com/fwlink/?LinkId=123591" TargetMode="External"/><Relationship Id="rId422" Type="http://schemas.openxmlformats.org/officeDocument/2006/relationships/hyperlink" Target="https://go.microsoft.com/fwlink/?LinkId=90414" TargetMode="External"/><Relationship Id="rId443" Type="http://schemas.openxmlformats.org/officeDocument/2006/relationships/hyperlink" Target="https://go.microsoft.com/fwlink/?LinkId=90414" TargetMode="External"/><Relationship Id="rId464" Type="http://schemas.openxmlformats.org/officeDocument/2006/relationships/image" Target="media/image4.bin"/><Relationship Id="rId303" Type="http://schemas.openxmlformats.org/officeDocument/2006/relationships/hyperlink" Target="%5bMS-CRTD%5d.pdf" TargetMode="External"/><Relationship Id="rId485" Type="http://schemas.openxmlformats.org/officeDocument/2006/relationships/hyperlink" Target="%5bMS-ADTS%5d.pdf" TargetMode="External"/><Relationship Id="rId42" Type="http://schemas.openxmlformats.org/officeDocument/2006/relationships/hyperlink" Target="https://go.microsoft.com/fwlink/?LinkId=89824" TargetMode="External"/><Relationship Id="rId84" Type="http://schemas.openxmlformats.org/officeDocument/2006/relationships/hyperlink" Target="%5bMS-RPCE%5d.pdf" TargetMode="External"/><Relationship Id="rId138" Type="http://schemas.openxmlformats.org/officeDocument/2006/relationships/hyperlink" Target="https://go.microsoft.com/fwlink/?LinkId=100630" TargetMode="External"/><Relationship Id="rId345" Type="http://schemas.openxmlformats.org/officeDocument/2006/relationships/hyperlink" Target="%5bMS-ADTS%5d.pdf" TargetMode="External"/><Relationship Id="rId387" Type="http://schemas.openxmlformats.org/officeDocument/2006/relationships/hyperlink" Target="https://go.microsoft.com/fwlink/?LinkId=90207" TargetMode="External"/><Relationship Id="rId510" Type="http://schemas.openxmlformats.org/officeDocument/2006/relationships/hyperlink" Target="%5bMS-CSRA%5d.pdf" TargetMode="External"/><Relationship Id="rId552" Type="http://schemas.openxmlformats.org/officeDocument/2006/relationships/hyperlink" Target="%5bMS-ADSC%5d.pdf" TargetMode="External"/><Relationship Id="rId191" Type="http://schemas.openxmlformats.org/officeDocument/2006/relationships/hyperlink" Target="https://go.microsoft.com/fwlink/?LinkId=90590" TargetMode="External"/><Relationship Id="rId205" Type="http://schemas.openxmlformats.org/officeDocument/2006/relationships/hyperlink" Target="https://go.microsoft.com/fwlink/?LinkId=90202" TargetMode="External"/><Relationship Id="rId247" Type="http://schemas.openxmlformats.org/officeDocument/2006/relationships/hyperlink" Target="https://go.microsoft.com/fwlink/?LinkId=90414" TargetMode="External"/><Relationship Id="rId412" Type="http://schemas.openxmlformats.org/officeDocument/2006/relationships/hyperlink" Target="https://go.microsoft.com/fwlink/?LinkId=90592" TargetMode="External"/><Relationship Id="rId107" Type="http://schemas.openxmlformats.org/officeDocument/2006/relationships/hyperlink" Target="https://go.microsoft.com/fwlink/?linkid=2164228" TargetMode="External"/><Relationship Id="rId289" Type="http://schemas.openxmlformats.org/officeDocument/2006/relationships/hyperlink" Target="https://go.microsoft.com/fwlink/?LinkId=90445" TargetMode="External"/><Relationship Id="rId454" Type="http://schemas.openxmlformats.org/officeDocument/2006/relationships/hyperlink" Target="%5bMS-ADTS%5d.pdf" TargetMode="External"/><Relationship Id="rId496" Type="http://schemas.openxmlformats.org/officeDocument/2006/relationships/hyperlink" Target="%5bMS-ADTS%5d.pdf"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524" TargetMode="External"/><Relationship Id="rId149" Type="http://schemas.openxmlformats.org/officeDocument/2006/relationships/hyperlink" Target="https://go.microsoft.com/fwlink/?linkid=2165135" TargetMode="External"/><Relationship Id="rId314" Type="http://schemas.openxmlformats.org/officeDocument/2006/relationships/hyperlink" Target="https://go.microsoft.com/fwlink/?LinkId=90414" TargetMode="External"/><Relationship Id="rId356" Type="http://schemas.openxmlformats.org/officeDocument/2006/relationships/hyperlink" Target="%5bMS-RPCE%5d.pdf" TargetMode="External"/><Relationship Id="rId398" Type="http://schemas.openxmlformats.org/officeDocument/2006/relationships/hyperlink" Target="https://go.microsoft.com/fwlink/?LinkId=90177" TargetMode="External"/><Relationship Id="rId521" Type="http://schemas.openxmlformats.org/officeDocument/2006/relationships/hyperlink" Target="https://go.microsoft.com/fwlink/?LinkId=90414" TargetMode="External"/><Relationship Id="rId563" Type="http://schemas.openxmlformats.org/officeDocument/2006/relationships/hyperlink" Target="https://go.microsoft.com/fwlink/?LinkId=89993" TargetMode="External"/><Relationship Id="rId95" Type="http://schemas.openxmlformats.org/officeDocument/2006/relationships/hyperlink" Target="https://go.microsoft.com/fwlink/?LinkId=90382" TargetMode="External"/><Relationship Id="rId160" Type="http://schemas.openxmlformats.org/officeDocument/2006/relationships/hyperlink" Target="https://go.microsoft.com/fwlink/?LinkId=90360" TargetMode="External"/><Relationship Id="rId216" Type="http://schemas.openxmlformats.org/officeDocument/2006/relationships/hyperlink" Target="%5bMS-ADTS%5d.pdf" TargetMode="External"/><Relationship Id="rId423" Type="http://schemas.openxmlformats.org/officeDocument/2006/relationships/hyperlink" Target="https://go.microsoft.com/fwlink/?LinkId=90592" TargetMode="External"/><Relationship Id="rId258" Type="http://schemas.openxmlformats.org/officeDocument/2006/relationships/hyperlink" Target="https://go.microsoft.com/fwlink/?linkid=2165135" TargetMode="External"/><Relationship Id="rId465" Type="http://schemas.openxmlformats.org/officeDocument/2006/relationships/hyperlink" Target="%5bMS-ADTS%5d.pdf" TargetMode="External"/><Relationship Id="rId22" Type="http://schemas.openxmlformats.org/officeDocument/2006/relationships/hyperlink" Target="%5bMS-WCCE%5d.pdf" TargetMode="External"/><Relationship Id="rId64" Type="http://schemas.openxmlformats.org/officeDocument/2006/relationships/hyperlink" Target="https://go.microsoft.com/fwlink/?LinkId=89839" TargetMode="External"/><Relationship Id="rId118" Type="http://schemas.openxmlformats.org/officeDocument/2006/relationships/hyperlink" Target="https://go.microsoft.com/fwlink/?LinkId=90590" TargetMode="External"/><Relationship Id="rId325" Type="http://schemas.openxmlformats.org/officeDocument/2006/relationships/hyperlink" Target="https://go.microsoft.com/fwlink/?LinkId=90182" TargetMode="External"/><Relationship Id="rId367" Type="http://schemas.openxmlformats.org/officeDocument/2006/relationships/hyperlink" Target="https://go.microsoft.com/fwlink/?LinkId=90445" TargetMode="External"/><Relationship Id="rId532" Type="http://schemas.openxmlformats.org/officeDocument/2006/relationships/hyperlink" Target="%5bMS-LSAD%5d.pdf" TargetMode="External"/><Relationship Id="rId171" Type="http://schemas.openxmlformats.org/officeDocument/2006/relationships/hyperlink" Target="%5bMS-DCOM%5d.pdf" TargetMode="External"/><Relationship Id="rId227" Type="http://schemas.openxmlformats.org/officeDocument/2006/relationships/hyperlink" Target="%5bMS-CRTD%5d.pdf" TargetMode="External"/><Relationship Id="rId269" Type="http://schemas.openxmlformats.org/officeDocument/2006/relationships/hyperlink" Target="https://go.microsoft.com/fwlink/?LinkId=90382" TargetMode="External"/><Relationship Id="rId434" Type="http://schemas.openxmlformats.org/officeDocument/2006/relationships/hyperlink" Target="https://go.microsoft.com/fwlink/?LinkId=90445" TargetMode="External"/><Relationship Id="rId476" Type="http://schemas.openxmlformats.org/officeDocument/2006/relationships/hyperlink" Target="%5bMS-ERREF%5d.pdf" TargetMode="External"/><Relationship Id="rId33" Type="http://schemas.openxmlformats.org/officeDocument/2006/relationships/hyperlink" Target="%5bMS-DCOM%5d.pdf" TargetMode="External"/><Relationship Id="rId129" Type="http://schemas.openxmlformats.org/officeDocument/2006/relationships/hyperlink" Target="https://go.microsoft.com/fwlink/?LinkId=106010" TargetMode="External"/><Relationship Id="rId280" Type="http://schemas.openxmlformats.org/officeDocument/2006/relationships/hyperlink" Target="https://go.microsoft.com/fwlink/?LinkId=90593" TargetMode="External"/><Relationship Id="rId336" Type="http://schemas.openxmlformats.org/officeDocument/2006/relationships/hyperlink" Target="%5bMS-CSRA%5d.pdf" TargetMode="External"/><Relationship Id="rId501" Type="http://schemas.openxmlformats.org/officeDocument/2006/relationships/hyperlink" Target="%5bMS-ADTS%5d.pdf" TargetMode="External"/><Relationship Id="rId543" Type="http://schemas.openxmlformats.org/officeDocument/2006/relationships/hyperlink" Target="https://go.microsoft.com/fwlink/?LinkId=817338" TargetMode="External"/><Relationship Id="rId75" Type="http://schemas.openxmlformats.org/officeDocument/2006/relationships/hyperlink" Target="%5bMS-DSSP%5d.pdf" TargetMode="External"/><Relationship Id="rId140" Type="http://schemas.openxmlformats.org/officeDocument/2006/relationships/hyperlink" Target="https://go.microsoft.com/fwlink/?LinkId=90202" TargetMode="External"/><Relationship Id="rId182" Type="http://schemas.openxmlformats.org/officeDocument/2006/relationships/hyperlink" Target="https://go.microsoft.com/fwlink/?LinkId=90401" TargetMode="External"/><Relationship Id="rId378" Type="http://schemas.openxmlformats.org/officeDocument/2006/relationships/hyperlink" Target="https://go.microsoft.com/fwlink/?LinkId=90445" TargetMode="External"/><Relationship Id="rId403" Type="http://schemas.openxmlformats.org/officeDocument/2006/relationships/hyperlink" Target="https://go.microsoft.com/fwlink/?LinkId=90550" TargetMode="External"/><Relationship Id="rId6" Type="http://schemas.openxmlformats.org/officeDocument/2006/relationships/webSettings" Target="webSettings.xml"/><Relationship Id="rId238" Type="http://schemas.openxmlformats.org/officeDocument/2006/relationships/hyperlink" Target="https://go.microsoft.com/fwlink/?LinkId=90401" TargetMode="External"/><Relationship Id="rId445" Type="http://schemas.openxmlformats.org/officeDocument/2006/relationships/hyperlink" Target="https://go.microsoft.com/fwlink/?LinkId=90550" TargetMode="External"/><Relationship Id="rId487" Type="http://schemas.openxmlformats.org/officeDocument/2006/relationships/hyperlink" Target="%5bMS-ERREF%5d.pdf" TargetMode="External"/><Relationship Id="rId291" Type="http://schemas.openxmlformats.org/officeDocument/2006/relationships/hyperlink" Target="https://go.microsoft.com/fwlink/?LinkId=90445" TargetMode="External"/><Relationship Id="rId305" Type="http://schemas.openxmlformats.org/officeDocument/2006/relationships/hyperlink" Target="https://go.microsoft.com/fwlink/?LinkId=89869" TargetMode="External"/><Relationship Id="rId347" Type="http://schemas.openxmlformats.org/officeDocument/2006/relationships/hyperlink" Target="https://go.microsoft.com/fwlink/?LinkId=90325" TargetMode="External"/><Relationship Id="rId512" Type="http://schemas.openxmlformats.org/officeDocument/2006/relationships/hyperlink" Target="%5bMS-CSRA%5d.pdf" TargetMode="External"/><Relationship Id="rId44" Type="http://schemas.openxmlformats.org/officeDocument/2006/relationships/hyperlink" Target="https://go.microsoft.com/fwlink/?LinkId=90525" TargetMode="External"/><Relationship Id="rId86" Type="http://schemas.openxmlformats.org/officeDocument/2006/relationships/hyperlink" Target="https://go.microsoft.com/fwlink/?LinkId=90317" TargetMode="External"/><Relationship Id="rId151" Type="http://schemas.openxmlformats.org/officeDocument/2006/relationships/hyperlink" Target="%5bMS-ADTS%5d.pdf" TargetMode="External"/><Relationship Id="rId389" Type="http://schemas.openxmlformats.org/officeDocument/2006/relationships/hyperlink" Target="https://go.microsoft.com/fwlink/?LinkId=90550" TargetMode="External"/><Relationship Id="rId554" Type="http://schemas.openxmlformats.org/officeDocument/2006/relationships/hyperlink" Target="https://go.microsoft.com/fwlink/?LinkId=100630" TargetMode="External"/><Relationship Id="rId193" Type="http://schemas.openxmlformats.org/officeDocument/2006/relationships/hyperlink" Target="https://go.microsoft.com/fwlink/?LinkId=90414" TargetMode="External"/><Relationship Id="rId207" Type="http://schemas.openxmlformats.org/officeDocument/2006/relationships/hyperlink" Target="https://go.microsoft.com/fwlink/?LinkId=301946" TargetMode="External"/><Relationship Id="rId249" Type="http://schemas.openxmlformats.org/officeDocument/2006/relationships/hyperlink" Target="%5bMS-ADA2%5d.pdf" TargetMode="External"/><Relationship Id="rId414" Type="http://schemas.openxmlformats.org/officeDocument/2006/relationships/hyperlink" Target="https://go.microsoft.com/fwlink/?LinkId=90177" TargetMode="External"/><Relationship Id="rId456" Type="http://schemas.openxmlformats.org/officeDocument/2006/relationships/hyperlink" Target="%5bMS-ADTS%5d.pdf" TargetMode="External"/><Relationship Id="rId498" Type="http://schemas.openxmlformats.org/officeDocument/2006/relationships/hyperlink" Target="%5bMS-DTYP%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60200" TargetMode="External"/><Relationship Id="rId260" Type="http://schemas.openxmlformats.org/officeDocument/2006/relationships/hyperlink" Target="%5bMS-ERREF%5d.pdf" TargetMode="External"/><Relationship Id="rId316" Type="http://schemas.openxmlformats.org/officeDocument/2006/relationships/hyperlink" Target="https://go.microsoft.com/fwlink/?LinkID=148402" TargetMode="External"/><Relationship Id="rId523" Type="http://schemas.openxmlformats.org/officeDocument/2006/relationships/hyperlink" Target="https://go.microsoft.com/fwlink/?LinkId=90414" TargetMode="External"/><Relationship Id="rId55" Type="http://schemas.openxmlformats.org/officeDocument/2006/relationships/hyperlink" Target="https://go.microsoft.com/fwlink/?LinkId=89868" TargetMode="External"/><Relationship Id="rId97" Type="http://schemas.openxmlformats.org/officeDocument/2006/relationships/hyperlink" Target="https://go.microsoft.com/fwlink/?LinkId=90401" TargetMode="External"/><Relationship Id="rId120" Type="http://schemas.openxmlformats.org/officeDocument/2006/relationships/hyperlink" Target="https://go.microsoft.com/fwlink/?LinkId=90593" TargetMode="External"/><Relationship Id="rId358" Type="http://schemas.openxmlformats.org/officeDocument/2006/relationships/hyperlink" Target="https://go.microsoft.com/fwlink/?LinkId=90550" TargetMode="External"/><Relationship Id="rId565" Type="http://schemas.openxmlformats.org/officeDocument/2006/relationships/hyperlink" Target="%5bMS-CSRA%5d.pdf" TargetMode="External"/><Relationship Id="rId162" Type="http://schemas.openxmlformats.org/officeDocument/2006/relationships/hyperlink" Target="%5bMS-CRTD%5d.pdf" TargetMode="External"/><Relationship Id="rId218" Type="http://schemas.openxmlformats.org/officeDocument/2006/relationships/hyperlink" Target="https://go.microsoft.com/fwlink/?LinkId=90401" TargetMode="External"/><Relationship Id="rId425" Type="http://schemas.openxmlformats.org/officeDocument/2006/relationships/hyperlink" Target="https://go.microsoft.com/fwlink/?LinkId=90414" TargetMode="External"/><Relationship Id="rId467" Type="http://schemas.openxmlformats.org/officeDocument/2006/relationships/hyperlink" Target="%5bMS-NRPC%5d.pdf" TargetMode="External"/><Relationship Id="rId271" Type="http://schemas.openxmlformats.org/officeDocument/2006/relationships/hyperlink" Target="https://go.microsoft.com/fwlink/?LinkId=90445" TargetMode="External"/><Relationship Id="rId24" Type="http://schemas.openxmlformats.org/officeDocument/2006/relationships/hyperlink" Target="https://go.microsoft.com/fwlink/?LinkId=89839" TargetMode="External"/><Relationship Id="rId66" Type="http://schemas.openxmlformats.org/officeDocument/2006/relationships/hyperlink" Target="https://go.microsoft.com/fwlink/?LinkId=89869" TargetMode="External"/><Relationship Id="rId131" Type="http://schemas.openxmlformats.org/officeDocument/2006/relationships/hyperlink" Target="https://go.microsoft.com/fwlink/?linkid=2164277" TargetMode="External"/><Relationship Id="rId327" Type="http://schemas.openxmlformats.org/officeDocument/2006/relationships/hyperlink" Target="%5bMS-CSRA%5d.pdf" TargetMode="External"/><Relationship Id="rId369" Type="http://schemas.openxmlformats.org/officeDocument/2006/relationships/hyperlink" Target="https://go.microsoft.com/fwlink/?linkid=867272" TargetMode="External"/><Relationship Id="rId534" Type="http://schemas.openxmlformats.org/officeDocument/2006/relationships/hyperlink" Target="%5bMS-CRTD%5d.pdf" TargetMode="External"/><Relationship Id="rId173" Type="http://schemas.openxmlformats.org/officeDocument/2006/relationships/hyperlink" Target="%5bMS-DCOM%5d.pdf" TargetMode="External"/><Relationship Id="rId229" Type="http://schemas.openxmlformats.org/officeDocument/2006/relationships/hyperlink" Target="https://go.microsoft.com/fwlink/?LinkId=90414" TargetMode="External"/><Relationship Id="rId380" Type="http://schemas.openxmlformats.org/officeDocument/2006/relationships/hyperlink" Target="https://go.microsoft.com/fwlink/?LinkId=90382" TargetMode="External"/><Relationship Id="rId436" Type="http://schemas.openxmlformats.org/officeDocument/2006/relationships/hyperlink" Target="https://go.microsoft.com/fwlink/?LinkId=90414" TargetMode="External"/><Relationship Id="rId240" Type="http://schemas.openxmlformats.org/officeDocument/2006/relationships/hyperlink" Target="https://go.microsoft.com/fwlink/?LinkId=90382" TargetMode="External"/><Relationship Id="rId478" Type="http://schemas.openxmlformats.org/officeDocument/2006/relationships/hyperlink" Target="%5bMS-NRPC%5d.pdf" TargetMode="External"/><Relationship Id="rId35" Type="http://schemas.openxmlformats.org/officeDocument/2006/relationships/hyperlink" Target="%5bMS-APDS%5d.pdf" TargetMode="External"/><Relationship Id="rId77" Type="http://schemas.openxmlformats.org/officeDocument/2006/relationships/hyperlink" Target="%5bMS-ERREF%5d.pdf" TargetMode="External"/><Relationship Id="rId100" Type="http://schemas.openxmlformats.org/officeDocument/2006/relationships/hyperlink" Target="https://go.microsoft.com/fwlink/?LinkID=148402" TargetMode="External"/><Relationship Id="rId282" Type="http://schemas.openxmlformats.org/officeDocument/2006/relationships/hyperlink" Target="https://go.microsoft.com/fwlink/?LinkId=90414" TargetMode="External"/><Relationship Id="rId338" Type="http://schemas.openxmlformats.org/officeDocument/2006/relationships/hyperlink" Target="%5bMS-DTYP%5d.pdf" TargetMode="External"/><Relationship Id="rId503" Type="http://schemas.openxmlformats.org/officeDocument/2006/relationships/hyperlink" Target="%5bMS-CRTD%5d.pdf" TargetMode="External"/><Relationship Id="rId545" Type="http://schemas.openxmlformats.org/officeDocument/2006/relationships/hyperlink" Target="https://go.microsoft.com/fwlink/?LinkId=147760" TargetMode="External"/><Relationship Id="rId8" Type="http://schemas.openxmlformats.org/officeDocument/2006/relationships/endnotes" Target="endnotes.xml"/><Relationship Id="rId142" Type="http://schemas.openxmlformats.org/officeDocument/2006/relationships/hyperlink" Target="https://go.microsoft.com/fwlink/?LinkId=90242" TargetMode="External"/><Relationship Id="rId184" Type="http://schemas.openxmlformats.org/officeDocument/2006/relationships/hyperlink" Target="https://go.microsoft.com/fwlink/?LinkId=90552" TargetMode="External"/><Relationship Id="rId391" Type="http://schemas.openxmlformats.org/officeDocument/2006/relationships/hyperlink" Target="%5bMS-DCOM%5d.pdf" TargetMode="External"/><Relationship Id="rId405" Type="http://schemas.openxmlformats.org/officeDocument/2006/relationships/hyperlink" Target="https://go.microsoft.com/fwlink/?LinkId=90550" TargetMode="External"/><Relationship Id="rId447" Type="http://schemas.openxmlformats.org/officeDocument/2006/relationships/hyperlink" Target="https://go.microsoft.com/fwlink/?LinkId=90550" TargetMode="External"/><Relationship Id="rId251" Type="http://schemas.openxmlformats.org/officeDocument/2006/relationships/hyperlink" Target="%5bMS-ADSC%5d.pdf" TargetMode="External"/><Relationship Id="rId489" Type="http://schemas.openxmlformats.org/officeDocument/2006/relationships/image" Target="media/image7.bin"/><Relationship Id="rId46" Type="http://schemas.openxmlformats.org/officeDocument/2006/relationships/hyperlink" Target="https://go.microsoft.com/fwlink/?linkid=2165135" TargetMode="External"/><Relationship Id="rId293" Type="http://schemas.openxmlformats.org/officeDocument/2006/relationships/hyperlink" Target="https://go.microsoft.com/fwlink/?LinkId=90593" TargetMode="External"/><Relationship Id="rId307" Type="http://schemas.openxmlformats.org/officeDocument/2006/relationships/hyperlink" Target="%5bMS-CRTD%5d.pdf" TargetMode="External"/><Relationship Id="rId349" Type="http://schemas.openxmlformats.org/officeDocument/2006/relationships/hyperlink" Target="%5bMS-ERREF%5d.pdf" TargetMode="External"/><Relationship Id="rId514" Type="http://schemas.openxmlformats.org/officeDocument/2006/relationships/hyperlink" Target="%5bMS-CSRA%5d.pdf" TargetMode="External"/><Relationship Id="rId556" Type="http://schemas.openxmlformats.org/officeDocument/2006/relationships/hyperlink" Target="https://go.microsoft.com/fwlink/?linkid=2164277" TargetMode="External"/><Relationship Id="rId88" Type="http://schemas.openxmlformats.org/officeDocument/2006/relationships/hyperlink" Target="https://go.microsoft.com/fwlink/?LinkId=90360" TargetMode="External"/><Relationship Id="rId111" Type="http://schemas.openxmlformats.org/officeDocument/2006/relationships/hyperlink" Target="https://go.microsoft.com/fwlink/?LinkID=522454" TargetMode="External"/><Relationship Id="rId153" Type="http://schemas.openxmlformats.org/officeDocument/2006/relationships/hyperlink" Target="%5bMS-ADTS%5d.pdf" TargetMode="External"/><Relationship Id="rId195" Type="http://schemas.openxmlformats.org/officeDocument/2006/relationships/hyperlink" Target="https://go.microsoft.com/fwlink/?LinkId=90445" TargetMode="External"/><Relationship Id="rId209" Type="http://schemas.openxmlformats.org/officeDocument/2006/relationships/hyperlink" Target="https://go.microsoft.com/fwlink/?LinkId=389726" TargetMode="External"/><Relationship Id="rId360" Type="http://schemas.openxmlformats.org/officeDocument/2006/relationships/hyperlink" Target="%5bMS-CSRA%5d.pdf" TargetMode="External"/><Relationship Id="rId416" Type="http://schemas.openxmlformats.org/officeDocument/2006/relationships/hyperlink" Target="%5bMS-ADTS%5d.pdf" TargetMode="External"/><Relationship Id="rId220" Type="http://schemas.openxmlformats.org/officeDocument/2006/relationships/hyperlink" Target="https://go.microsoft.com/fwlink/?LinkId=90593" TargetMode="External"/><Relationship Id="rId458" Type="http://schemas.openxmlformats.org/officeDocument/2006/relationships/hyperlink" Target="%5bMS-NRPC%5d.pdf" TargetMode="External"/><Relationship Id="rId15" Type="http://schemas.openxmlformats.org/officeDocument/2006/relationships/hyperlink" Target="%5bMS-DCOM%5d.pdf" TargetMode="External"/><Relationship Id="rId57" Type="http://schemas.openxmlformats.org/officeDocument/2006/relationships/hyperlink" Target="https://go.microsoft.com/fwlink/?LinkId=301944" TargetMode="External"/><Relationship Id="rId262" Type="http://schemas.openxmlformats.org/officeDocument/2006/relationships/hyperlink" Target="https://go.microsoft.com/fwlink/?LinkId=90414" TargetMode="External"/><Relationship Id="rId318" Type="http://schemas.openxmlformats.org/officeDocument/2006/relationships/hyperlink" Target="https://go.microsoft.com/fwlink/?linkid=2112879" TargetMode="External"/><Relationship Id="rId525" Type="http://schemas.openxmlformats.org/officeDocument/2006/relationships/hyperlink" Target="%5bMS-CRTD%5d.pdf" TargetMode="External"/><Relationship Id="rId567" Type="http://schemas.openxmlformats.org/officeDocument/2006/relationships/hyperlink" Target="mailto:dochelp@microsoft.com" TargetMode="External"/><Relationship Id="rId99" Type="http://schemas.openxmlformats.org/officeDocument/2006/relationships/hyperlink" Target="https://go.microsoft.com/fwlink/?LinkId=90445" TargetMode="External"/><Relationship Id="rId122" Type="http://schemas.openxmlformats.org/officeDocument/2006/relationships/hyperlink" Target="https://go.microsoft.com/fwlink/?linkid=2009256" TargetMode="External"/><Relationship Id="rId164" Type="http://schemas.openxmlformats.org/officeDocument/2006/relationships/hyperlink" Target="%5bMS-CSRA%5d.pdf" TargetMode="External"/><Relationship Id="rId371" Type="http://schemas.openxmlformats.org/officeDocument/2006/relationships/hyperlink" Target="https://go.microsoft.com/fwlink/?linkid=867272" TargetMode="External"/><Relationship Id="rId427" Type="http://schemas.openxmlformats.org/officeDocument/2006/relationships/hyperlink" Target="https://go.microsoft.com/fwlink/?LinkId=90177" TargetMode="External"/><Relationship Id="rId469" Type="http://schemas.openxmlformats.org/officeDocument/2006/relationships/hyperlink" Target="%5bMS-ADT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B315F7A-F6D7-4374-ADD9-5336E500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125951</Words>
  <Characters>717923</Characters>
  <Application>Microsoft Office Word</Application>
  <DocSecurity>0</DocSecurity>
  <Lines>5982</Lines>
  <Paragraphs>1684</Paragraphs>
  <ScaleCrop>false</ScaleCrop>
  <Company/>
  <LinksUpToDate>false</LinksUpToDate>
  <CharactersWithSpaces>842190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2021-09-28T07:16:00Z</dcterms:created>
  <dcterms:modified xsi:type="dcterms:W3CDTF">2021-09-28T07:16:00Z</dcterms:modified>
</cp:coreProperties>
</file>